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C9F3E" w14:textId="5FBF0F41" w:rsidR="00B742BF" w:rsidRPr="003E1EC7" w:rsidRDefault="00B742BF" w:rsidP="00B742BF">
      <w:pPr>
        <w:jc w:val="center"/>
        <w:rPr>
          <w:rFonts w:ascii="Footlight MT Light" w:hAnsi="Footlight MT Light"/>
          <w:b/>
          <w:bCs/>
          <w:i/>
          <w:iCs/>
          <w:sz w:val="36"/>
          <w:szCs w:val="36"/>
          <w:u w:val="single"/>
          <w:lang w:bidi="ar-KW"/>
        </w:rPr>
      </w:pPr>
      <w:r w:rsidRPr="00B742BF">
        <w:rPr>
          <w:rFonts w:ascii="Footlight MT Light" w:hAnsi="Footlight MT Light"/>
          <w:b/>
          <w:bCs/>
          <w:i/>
          <w:iCs/>
          <w:sz w:val="52"/>
          <w:szCs w:val="52"/>
          <w:u w:val="single"/>
          <w:lang w:bidi="ar-KW"/>
        </w:rPr>
        <w:t>Scenarios</w:t>
      </w:r>
    </w:p>
    <w:p w14:paraId="3FB91B76" w14:textId="1E25F4B6" w:rsidR="00B742BF" w:rsidRPr="003E1EC7" w:rsidRDefault="003E1EC7" w:rsidP="00D93B8B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  <w:r>
        <w:rPr>
          <w:rFonts w:ascii="Footlight MT Light" w:hAnsi="Footlight MT Light"/>
          <w:sz w:val="36"/>
          <w:szCs w:val="36"/>
          <w:lang w:bidi="ar-KW"/>
        </w:rPr>
        <w:t>-</w:t>
      </w:r>
      <w:r w:rsidR="00D93B8B" w:rsidRPr="003E1EC7">
        <w:rPr>
          <w:rFonts w:ascii="Footlight MT Light" w:hAnsi="Footlight MT Light"/>
          <w:sz w:val="36"/>
          <w:szCs w:val="36"/>
          <w:lang w:bidi="ar-KW"/>
        </w:rPr>
        <w:t xml:space="preserve">When </w:t>
      </w:r>
      <w:r w:rsidR="00B742BF" w:rsidRPr="003E1EC7">
        <w:rPr>
          <w:rFonts w:ascii="Footlight MT Light" w:hAnsi="Footlight MT Light"/>
          <w:sz w:val="36"/>
          <w:szCs w:val="36"/>
          <w:lang w:bidi="ar-KW"/>
        </w:rPr>
        <w:t>Smart visioning system is turned on</w:t>
      </w:r>
      <w:r w:rsidR="00D93B8B" w:rsidRPr="003E1EC7">
        <w:rPr>
          <w:rFonts w:ascii="Footlight MT Light" w:hAnsi="Footlight MT Light"/>
          <w:sz w:val="36"/>
          <w:szCs w:val="36"/>
          <w:lang w:bidi="ar-KW"/>
        </w:rPr>
        <w:t>, smart camera sensors automatically detects the visioning conditions</w:t>
      </w:r>
      <w:r w:rsidRPr="003E1EC7">
        <w:rPr>
          <w:rFonts w:ascii="Footlight MT Light" w:hAnsi="Footlight MT Light"/>
          <w:sz w:val="36"/>
          <w:szCs w:val="36"/>
          <w:lang w:bidi="ar-KW"/>
        </w:rPr>
        <w:t>.</w:t>
      </w:r>
    </w:p>
    <w:p w14:paraId="7261686B" w14:textId="1DEFB919" w:rsidR="00D93B8B" w:rsidRPr="003E1EC7" w:rsidRDefault="00D93B8B" w:rsidP="00D93B8B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</w:p>
    <w:p w14:paraId="109CC109" w14:textId="3129BCB0" w:rsidR="00D93B8B" w:rsidRPr="003E1EC7" w:rsidRDefault="003E1EC7" w:rsidP="00D93B8B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  <w:r>
        <w:rPr>
          <w:rFonts w:ascii="Footlight MT Light" w:hAnsi="Footlight MT Light"/>
          <w:sz w:val="36"/>
          <w:szCs w:val="36"/>
          <w:lang w:bidi="ar-KW"/>
        </w:rPr>
        <w:t>-</w:t>
      </w:r>
      <w:r w:rsidR="00D93B8B" w:rsidRPr="003E1EC7">
        <w:rPr>
          <w:rFonts w:ascii="Footlight MT Light" w:hAnsi="Footlight MT Light"/>
          <w:sz w:val="36"/>
          <w:szCs w:val="36"/>
          <w:lang w:bidi="ar-KW"/>
        </w:rPr>
        <w:t>In case of normal conditions, normal image processing mode will operate</w:t>
      </w:r>
      <w:r w:rsidRPr="003E1EC7">
        <w:rPr>
          <w:rFonts w:ascii="Footlight MT Light" w:hAnsi="Footlight MT Light"/>
          <w:sz w:val="36"/>
          <w:szCs w:val="36"/>
          <w:lang w:bidi="ar-KW"/>
        </w:rPr>
        <w:t>.</w:t>
      </w:r>
    </w:p>
    <w:p w14:paraId="7BA6748B" w14:textId="3BD1E0F2" w:rsidR="00D93B8B" w:rsidRPr="003E1EC7" w:rsidRDefault="00D93B8B" w:rsidP="00D93B8B">
      <w:pPr>
        <w:ind w:left="1080"/>
        <w:jc w:val="right"/>
        <w:rPr>
          <w:rFonts w:ascii="Footlight MT Light" w:hAnsi="Footlight MT Light" w:hint="cs"/>
          <w:sz w:val="36"/>
          <w:szCs w:val="36"/>
          <w:lang w:bidi="ar-KW"/>
        </w:rPr>
      </w:pPr>
    </w:p>
    <w:p w14:paraId="11623F85" w14:textId="0FB765E9" w:rsidR="00D93B8B" w:rsidRPr="003E1EC7" w:rsidRDefault="003E1EC7" w:rsidP="00D93B8B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  <w:r>
        <w:rPr>
          <w:rFonts w:ascii="Footlight MT Light" w:hAnsi="Footlight MT Light"/>
          <w:sz w:val="36"/>
          <w:szCs w:val="36"/>
          <w:lang w:bidi="ar-KW"/>
        </w:rPr>
        <w:t>-</w:t>
      </w:r>
      <w:r w:rsidR="00D93B8B" w:rsidRPr="003E1EC7">
        <w:rPr>
          <w:rFonts w:ascii="Footlight MT Light" w:hAnsi="Footlight MT Light"/>
          <w:sz w:val="36"/>
          <w:szCs w:val="36"/>
          <w:lang w:bidi="ar-KW"/>
        </w:rPr>
        <w:t>If it is dark, Night Visioning system will turn on</w:t>
      </w:r>
      <w:r w:rsidRPr="003E1EC7">
        <w:rPr>
          <w:rFonts w:ascii="Footlight MT Light" w:hAnsi="Footlight MT Light"/>
          <w:sz w:val="36"/>
          <w:szCs w:val="36"/>
          <w:lang w:bidi="ar-KW"/>
        </w:rPr>
        <w:t>.</w:t>
      </w:r>
    </w:p>
    <w:p w14:paraId="5B28B5B7" w14:textId="77777777" w:rsidR="00D93B8B" w:rsidRPr="003E1EC7" w:rsidRDefault="00D93B8B" w:rsidP="00D93B8B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</w:p>
    <w:p w14:paraId="1FE1E484" w14:textId="09CD5245" w:rsidR="00233F6C" w:rsidRPr="003E1EC7" w:rsidRDefault="003E1EC7" w:rsidP="00D93B8B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  <w:r>
        <w:rPr>
          <w:rFonts w:ascii="Footlight MT Light" w:hAnsi="Footlight MT Light"/>
          <w:sz w:val="36"/>
          <w:szCs w:val="36"/>
          <w:lang w:bidi="ar-KW"/>
        </w:rPr>
        <w:t>-</w:t>
      </w:r>
      <w:r w:rsidR="00D93B8B" w:rsidRPr="003E1EC7">
        <w:rPr>
          <w:rFonts w:ascii="Footlight MT Light" w:hAnsi="Footlight MT Light"/>
          <w:sz w:val="36"/>
          <w:szCs w:val="36"/>
          <w:lang w:bidi="ar-KW"/>
        </w:rPr>
        <w:t>If it is stormy and visioning is totally unclear, infrared sensors will turn on</w:t>
      </w:r>
      <w:r w:rsidRPr="003E1EC7">
        <w:rPr>
          <w:rFonts w:ascii="Footlight MT Light" w:hAnsi="Footlight MT Light"/>
          <w:sz w:val="36"/>
          <w:szCs w:val="36"/>
          <w:lang w:bidi="ar-KW"/>
        </w:rPr>
        <w:t>.</w:t>
      </w:r>
    </w:p>
    <w:p w14:paraId="32299D24" w14:textId="77777777" w:rsidR="00233F6C" w:rsidRPr="003E1EC7" w:rsidRDefault="00233F6C" w:rsidP="00D93B8B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</w:p>
    <w:p w14:paraId="588D42A5" w14:textId="24D9E481" w:rsidR="00233F6C" w:rsidRPr="003E1EC7" w:rsidRDefault="003E1EC7" w:rsidP="00233F6C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  <w:r>
        <w:rPr>
          <w:rFonts w:ascii="Footlight MT Light" w:hAnsi="Footlight MT Light"/>
          <w:sz w:val="36"/>
          <w:szCs w:val="36"/>
          <w:lang w:bidi="ar-KW"/>
        </w:rPr>
        <w:t>-</w:t>
      </w:r>
      <w:r w:rsidR="00233F6C" w:rsidRPr="003E1EC7">
        <w:rPr>
          <w:rFonts w:ascii="Footlight MT Light" w:hAnsi="Footlight MT Light"/>
          <w:sz w:val="36"/>
          <w:szCs w:val="36"/>
          <w:lang w:bidi="ar-KW"/>
        </w:rPr>
        <w:t xml:space="preserve">More than one camera will be used in the vehicle and placed in different directions in order to guarantee efficient scope of </w:t>
      </w:r>
      <w:proofErr w:type="gramStart"/>
      <w:r w:rsidR="00233F6C" w:rsidRPr="003E1EC7">
        <w:rPr>
          <w:rFonts w:ascii="Footlight MT Light" w:hAnsi="Footlight MT Light"/>
          <w:sz w:val="36"/>
          <w:szCs w:val="36"/>
          <w:lang w:bidi="ar-KW"/>
        </w:rPr>
        <w:t>what's</w:t>
      </w:r>
      <w:proofErr w:type="gramEnd"/>
      <w:r w:rsidR="00233F6C" w:rsidRPr="003E1EC7">
        <w:rPr>
          <w:rFonts w:ascii="Footlight MT Light" w:hAnsi="Footlight MT Light"/>
          <w:sz w:val="36"/>
          <w:szCs w:val="36"/>
          <w:lang w:bidi="ar-KW"/>
        </w:rPr>
        <w:t xml:space="preserve"> going on</w:t>
      </w:r>
      <w:r w:rsidRPr="003E1EC7">
        <w:rPr>
          <w:rFonts w:ascii="Footlight MT Light" w:hAnsi="Footlight MT Light"/>
          <w:sz w:val="36"/>
          <w:szCs w:val="36"/>
          <w:lang w:bidi="ar-KW"/>
        </w:rPr>
        <w:t>.</w:t>
      </w:r>
      <w:r w:rsidR="00233F6C" w:rsidRPr="003E1EC7">
        <w:rPr>
          <w:rFonts w:ascii="Footlight MT Light" w:hAnsi="Footlight MT Light"/>
          <w:sz w:val="36"/>
          <w:szCs w:val="36"/>
          <w:lang w:bidi="ar-KW"/>
        </w:rPr>
        <w:t xml:space="preserve"> </w:t>
      </w:r>
    </w:p>
    <w:p w14:paraId="5B453AD8" w14:textId="09EF5BC5" w:rsidR="00233F6C" w:rsidRPr="003E1EC7" w:rsidRDefault="00233F6C" w:rsidP="00233F6C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</w:p>
    <w:p w14:paraId="3EA04C3D" w14:textId="561FEE9F" w:rsidR="00233F6C" w:rsidRPr="003E1EC7" w:rsidRDefault="003E1EC7" w:rsidP="00233F6C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  <w:r>
        <w:rPr>
          <w:rFonts w:ascii="Footlight MT Light" w:hAnsi="Footlight MT Light"/>
          <w:sz w:val="36"/>
          <w:szCs w:val="36"/>
          <w:lang w:bidi="ar-KW"/>
        </w:rPr>
        <w:t>-</w:t>
      </w:r>
      <w:r w:rsidR="00233F6C" w:rsidRPr="003E1EC7">
        <w:rPr>
          <w:rFonts w:ascii="Footlight MT Light" w:hAnsi="Footlight MT Light"/>
          <w:sz w:val="36"/>
          <w:szCs w:val="36"/>
          <w:lang w:bidi="ar-KW"/>
        </w:rPr>
        <w:t>The smart visioning system is operated using a Raspberry pi</w:t>
      </w:r>
      <w:r w:rsidRPr="003E1EC7">
        <w:rPr>
          <w:rFonts w:ascii="Footlight MT Light" w:hAnsi="Footlight MT Light"/>
          <w:sz w:val="36"/>
          <w:szCs w:val="36"/>
          <w:lang w:bidi="ar-KW"/>
        </w:rPr>
        <w:t>.</w:t>
      </w:r>
      <w:r w:rsidR="00233F6C" w:rsidRPr="003E1EC7">
        <w:rPr>
          <w:rFonts w:ascii="Footlight MT Light" w:hAnsi="Footlight MT Light"/>
          <w:sz w:val="36"/>
          <w:szCs w:val="36"/>
          <w:lang w:bidi="ar-KW"/>
        </w:rPr>
        <w:t xml:space="preserve"> </w:t>
      </w:r>
    </w:p>
    <w:p w14:paraId="29FBFFBD" w14:textId="438EB0B4" w:rsidR="00233F6C" w:rsidRPr="003E1EC7" w:rsidRDefault="00233F6C" w:rsidP="00233F6C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</w:p>
    <w:p w14:paraId="541DC853" w14:textId="221227B9" w:rsidR="00233F6C" w:rsidRPr="003E1EC7" w:rsidRDefault="003E1EC7" w:rsidP="00233F6C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  <w:r>
        <w:rPr>
          <w:rFonts w:ascii="Footlight MT Light" w:hAnsi="Footlight MT Light"/>
          <w:sz w:val="36"/>
          <w:szCs w:val="36"/>
          <w:lang w:bidi="ar-KW"/>
        </w:rPr>
        <w:t>-</w:t>
      </w:r>
      <w:r w:rsidR="00233F6C" w:rsidRPr="003E1EC7">
        <w:rPr>
          <w:rFonts w:ascii="Footlight MT Light" w:hAnsi="Footlight MT Light"/>
          <w:sz w:val="36"/>
          <w:szCs w:val="36"/>
          <w:lang w:bidi="ar-KW"/>
        </w:rPr>
        <w:t xml:space="preserve">Data and information are then processed </w:t>
      </w:r>
      <w:r w:rsidRPr="003E1EC7">
        <w:rPr>
          <w:rFonts w:ascii="Footlight MT Light" w:hAnsi="Footlight MT Light"/>
          <w:sz w:val="36"/>
          <w:szCs w:val="36"/>
          <w:lang w:bidi="ar-KW"/>
        </w:rPr>
        <w:t>and sent to the vehicle owner via the user interface.</w:t>
      </w:r>
    </w:p>
    <w:p w14:paraId="7525B8B8" w14:textId="432C6E58" w:rsidR="003E1EC7" w:rsidRPr="003E1EC7" w:rsidRDefault="003E1EC7" w:rsidP="00233F6C">
      <w:pPr>
        <w:ind w:left="1080"/>
        <w:jc w:val="right"/>
        <w:rPr>
          <w:rFonts w:ascii="Footlight MT Light" w:hAnsi="Footlight MT Light"/>
          <w:sz w:val="36"/>
          <w:szCs w:val="36"/>
          <w:lang w:bidi="ar-KW"/>
        </w:rPr>
      </w:pPr>
    </w:p>
    <w:p w14:paraId="1A91F76B" w14:textId="2D8AB581" w:rsidR="003E1EC7" w:rsidRPr="003E1EC7" w:rsidRDefault="003E1EC7" w:rsidP="00233F6C">
      <w:pPr>
        <w:ind w:left="1080"/>
        <w:jc w:val="right"/>
        <w:rPr>
          <w:rFonts w:ascii="Footlight MT Light" w:hAnsi="Footlight MT Light" w:hint="cs"/>
          <w:sz w:val="36"/>
          <w:szCs w:val="36"/>
          <w:rtl/>
          <w:lang w:bidi="ar-KW"/>
        </w:rPr>
      </w:pPr>
      <w:r>
        <w:rPr>
          <w:rFonts w:ascii="Footlight MT Light" w:hAnsi="Footlight MT Light"/>
          <w:sz w:val="36"/>
          <w:szCs w:val="36"/>
          <w:lang w:bidi="ar-KW"/>
        </w:rPr>
        <w:t>-</w:t>
      </w:r>
      <w:r w:rsidRPr="003E1EC7">
        <w:rPr>
          <w:rFonts w:ascii="Footlight MT Light" w:hAnsi="Footlight MT Light"/>
          <w:sz w:val="36"/>
          <w:szCs w:val="36"/>
          <w:lang w:bidi="ar-KW"/>
        </w:rPr>
        <w:t>The data collected from the smart visioning system may also be used by the vehicle main control unit in order to make the autonomous mode more reliable and efficient.</w:t>
      </w:r>
    </w:p>
    <w:p w14:paraId="199F4AD5" w14:textId="77777777" w:rsidR="00233F6C" w:rsidRDefault="00233F6C" w:rsidP="00D93B8B">
      <w:pPr>
        <w:ind w:left="1080"/>
        <w:jc w:val="right"/>
        <w:rPr>
          <w:rFonts w:ascii="Footlight MT Light" w:hAnsi="Footlight MT Light"/>
          <w:sz w:val="40"/>
          <w:szCs w:val="40"/>
          <w:lang w:bidi="ar-KW"/>
        </w:rPr>
      </w:pPr>
    </w:p>
    <w:sectPr w:rsidR="00233F6C" w:rsidSect="00BA66B8">
      <w:pgSz w:w="11906" w:h="16838"/>
      <w:pgMar w:top="1417" w:right="1417" w:bottom="1134" w:left="141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46C46" w14:textId="77777777" w:rsidR="006B2AC1" w:rsidRDefault="006B2AC1" w:rsidP="003E1EC7">
      <w:pPr>
        <w:spacing w:after="0" w:line="240" w:lineRule="auto"/>
      </w:pPr>
      <w:r>
        <w:separator/>
      </w:r>
    </w:p>
  </w:endnote>
  <w:endnote w:type="continuationSeparator" w:id="0">
    <w:p w14:paraId="54588176" w14:textId="77777777" w:rsidR="006B2AC1" w:rsidRDefault="006B2AC1" w:rsidP="003E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DB266" w14:textId="77777777" w:rsidR="006B2AC1" w:rsidRDefault="006B2AC1" w:rsidP="003E1EC7">
      <w:pPr>
        <w:spacing w:after="0" w:line="240" w:lineRule="auto"/>
      </w:pPr>
      <w:r>
        <w:separator/>
      </w:r>
    </w:p>
  </w:footnote>
  <w:footnote w:type="continuationSeparator" w:id="0">
    <w:p w14:paraId="5E70A69B" w14:textId="77777777" w:rsidR="006B2AC1" w:rsidRDefault="006B2AC1" w:rsidP="003E1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B2C"/>
    <w:multiLevelType w:val="hybridMultilevel"/>
    <w:tmpl w:val="CAE07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B5723A"/>
    <w:multiLevelType w:val="hybridMultilevel"/>
    <w:tmpl w:val="BAB4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BF"/>
    <w:rsid w:val="00233F6C"/>
    <w:rsid w:val="003E1EC7"/>
    <w:rsid w:val="006B2AC1"/>
    <w:rsid w:val="00B742BF"/>
    <w:rsid w:val="00BA66B8"/>
    <w:rsid w:val="00D9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E359"/>
  <w15:chartTrackingRefBased/>
  <w15:docId w15:val="{15667B75-CE48-409F-8D45-E25D6F73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EC7"/>
  </w:style>
  <w:style w:type="paragraph" w:styleId="Footer">
    <w:name w:val="footer"/>
    <w:basedOn w:val="Normal"/>
    <w:link w:val="FooterChar"/>
    <w:uiPriority w:val="99"/>
    <w:unhideWhenUsed/>
    <w:rsid w:val="003E1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2020-05-01T21:31:00Z</dcterms:created>
  <dcterms:modified xsi:type="dcterms:W3CDTF">2020-05-01T23:09:00Z</dcterms:modified>
</cp:coreProperties>
</file>