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B0CB3" w14:textId="77777777" w:rsidR="00691620" w:rsidRDefault="00691620">
      <w:pPr>
        <w:spacing w:before="0" w:after="0"/>
        <w:rPr>
          <w:rFonts w:ascii="Arial" w:hAnsi="Arial" w:cs="Arial"/>
          <w:noProof/>
          <w:lang w:eastAsia="en-GB"/>
        </w:rPr>
      </w:pPr>
      <w:r w:rsidRPr="00691620">
        <w:rPr>
          <w:rFonts w:ascii="Arial" w:hAnsi="Arial" w:cs="Arial"/>
          <w:noProof/>
          <w:lang w:eastAsia="en-GB"/>
        </w:rPr>
        <w:t xml:space="preserve"> </w:t>
      </w:r>
      <w:r>
        <w:rPr>
          <w:rFonts w:ascii="Arial" w:hAnsi="Arial" w:cs="Arial"/>
          <w:noProof/>
          <w:lang w:eastAsia="en-GB"/>
        </w:rPr>
        <w:t xml:space="preserve">                                                             </w:t>
      </w:r>
      <w:r>
        <w:rPr>
          <w:noProof/>
          <w:color w:val="0000FF"/>
          <w:lang w:eastAsia="en-GB"/>
        </w:rPr>
        <w:drawing>
          <wp:inline distT="0" distB="0" distL="0" distR="0" wp14:anchorId="2F6B1047" wp14:editId="2F6B1048">
            <wp:extent cx="1257300" cy="828675"/>
            <wp:effectExtent l="19050" t="0" r="0" b="0"/>
            <wp:docPr id="13" name="Picture 2" descr="Royal London ">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yal London ">
                      <a:hlinkClick r:id="rId11"/>
                    </pic:cNvPr>
                    <pic:cNvPicPr>
                      <a:picLocks noChangeAspect="1" noChangeArrowheads="1"/>
                    </pic:cNvPicPr>
                  </pic:nvPicPr>
                  <pic:blipFill>
                    <a:blip r:embed="rId12" cstate="print"/>
                    <a:srcRect/>
                    <a:stretch>
                      <a:fillRect/>
                    </a:stretch>
                  </pic:blipFill>
                  <pic:spPr bwMode="auto">
                    <a:xfrm>
                      <a:off x="0" y="0"/>
                      <a:ext cx="1257300" cy="828675"/>
                    </a:xfrm>
                    <a:prstGeom prst="rect">
                      <a:avLst/>
                    </a:prstGeom>
                    <a:noFill/>
                    <a:ln w="9525">
                      <a:noFill/>
                      <a:miter lim="800000"/>
                      <a:headEnd/>
                      <a:tailEnd/>
                    </a:ln>
                  </pic:spPr>
                </pic:pic>
              </a:graphicData>
            </a:graphic>
          </wp:inline>
        </w:drawing>
      </w:r>
    </w:p>
    <w:p w14:paraId="2F6B0CB4" w14:textId="77777777" w:rsidR="00691620" w:rsidRDefault="00691620">
      <w:pPr>
        <w:spacing w:before="0" w:after="0"/>
        <w:rPr>
          <w:rFonts w:ascii="Arial" w:hAnsi="Arial" w:cs="Arial"/>
          <w:noProof/>
          <w:lang w:eastAsia="en-GB"/>
        </w:rPr>
      </w:pPr>
    </w:p>
    <w:p w14:paraId="2F6B0CB5" w14:textId="77777777" w:rsidR="00691620" w:rsidRDefault="00691620">
      <w:pPr>
        <w:spacing w:before="0" w:after="0"/>
        <w:rPr>
          <w:rFonts w:ascii="Arial" w:hAnsi="Arial" w:cs="Arial"/>
          <w:noProof/>
          <w:lang w:eastAsia="en-GB"/>
        </w:rPr>
      </w:pPr>
    </w:p>
    <w:p w14:paraId="2F6B0CB6" w14:textId="77777777" w:rsidR="00B03AD7" w:rsidRDefault="00B03AD7">
      <w:pPr>
        <w:spacing w:before="0" w:after="0"/>
        <w:rPr>
          <w:rFonts w:ascii="Arial" w:hAnsi="Arial" w:cs="Arial"/>
        </w:rPr>
      </w:pPr>
    </w:p>
    <w:p w14:paraId="2F6B0CB7" w14:textId="77777777" w:rsidR="00B03AD7" w:rsidRDefault="00B03AD7">
      <w:pPr>
        <w:spacing w:before="0" w:after="0"/>
        <w:rPr>
          <w:rFonts w:ascii="Arial" w:hAnsi="Arial" w:cs="Arial"/>
        </w:rPr>
      </w:pPr>
    </w:p>
    <w:p w14:paraId="2F6B0CB8" w14:textId="77777777" w:rsidR="00B03AD7" w:rsidRDefault="00B03AD7">
      <w:pPr>
        <w:spacing w:before="0" w:after="0"/>
        <w:rPr>
          <w:rFonts w:ascii="Arial" w:hAnsi="Arial" w:cs="Arial"/>
        </w:rPr>
      </w:pPr>
    </w:p>
    <w:p w14:paraId="2F6B0CB9" w14:textId="77777777" w:rsidR="00B03AD7" w:rsidRDefault="00B03AD7">
      <w:pPr>
        <w:spacing w:before="0" w:after="0"/>
        <w:rPr>
          <w:rFonts w:ascii="Arial" w:hAnsi="Arial" w:cs="Arial"/>
        </w:rPr>
      </w:pPr>
    </w:p>
    <w:p w14:paraId="2F6B0CBA" w14:textId="77777777" w:rsidR="00B03AD7" w:rsidRDefault="00B03AD7">
      <w:pPr>
        <w:spacing w:before="0" w:after="0"/>
        <w:rPr>
          <w:rFonts w:ascii="Arial" w:hAnsi="Arial" w:cs="Arial"/>
        </w:rPr>
      </w:pPr>
    </w:p>
    <w:p w14:paraId="2F6B0CBB" w14:textId="77777777" w:rsidR="00B03AD7" w:rsidRDefault="00B03AD7">
      <w:pPr>
        <w:spacing w:before="0" w:after="0"/>
        <w:rPr>
          <w:rFonts w:ascii="Arial" w:hAnsi="Arial" w:cs="Arial"/>
        </w:rPr>
      </w:pPr>
    </w:p>
    <w:p w14:paraId="2F6B0CBC" w14:textId="77777777" w:rsidR="00B03AD7" w:rsidRDefault="00B03AD7">
      <w:pPr>
        <w:spacing w:before="0" w:after="0"/>
        <w:rPr>
          <w:rFonts w:ascii="Arial" w:hAnsi="Arial" w:cs="Arial"/>
        </w:rPr>
      </w:pPr>
    </w:p>
    <w:p w14:paraId="2F6B0CBD" w14:textId="77777777" w:rsidR="00B03AD7" w:rsidRDefault="00B03AD7">
      <w:pPr>
        <w:spacing w:before="0" w:after="0"/>
        <w:rPr>
          <w:rFonts w:ascii="Arial" w:hAnsi="Arial" w:cs="Arial"/>
        </w:rPr>
      </w:pPr>
    </w:p>
    <w:p w14:paraId="2F6B0CBE" w14:textId="6532E8A4" w:rsidR="00D17688" w:rsidRPr="00F66679" w:rsidRDefault="008F0B0C">
      <w:pPr>
        <w:spacing w:before="0" w:after="0"/>
        <w:rPr>
          <w:rFonts w:ascii="Arial" w:hAnsi="Arial" w:cs="Arial"/>
        </w:rPr>
      </w:pPr>
      <w:r>
        <w:rPr>
          <w:rFonts w:ascii="Arial" w:hAnsi="Arial" w:cs="Arial"/>
          <w:noProof/>
          <w:lang w:eastAsia="en-GB"/>
        </w:rPr>
        <mc:AlternateContent>
          <mc:Choice Requires="wps">
            <w:drawing>
              <wp:anchor distT="0" distB="0" distL="114300" distR="114300" simplePos="0" relativeHeight="251660288" behindDoc="0" locked="0" layoutInCell="1" allowOverlap="1" wp14:anchorId="2F6B104A" wp14:editId="0ABBE453">
                <wp:simplePos x="0" y="0"/>
                <wp:positionH relativeFrom="column">
                  <wp:posOffset>55245</wp:posOffset>
                </wp:positionH>
                <wp:positionV relativeFrom="paragraph">
                  <wp:posOffset>403225</wp:posOffset>
                </wp:positionV>
                <wp:extent cx="3735705" cy="3438525"/>
                <wp:effectExtent l="0" t="0" r="17145" b="9525"/>
                <wp:wrapSquare wrapText="bothSides"/>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5705" cy="3438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Arial Bold" w:hAnsi="Arial Bold"/>
                                <w:sz w:val="32"/>
                              </w:rPr>
                              <w:alias w:val="Category"/>
                              <w:id w:val="4543509"/>
                              <w:dataBinding w:prefixMappings="xmlns:ns0='http://purl.org/dc/elements/1.1/' xmlns:ns1='http://schemas.openxmlformats.org/package/2006/metadata/core-properties' " w:xpath="/ns1:coreProperties[1]/ns1:category[1]" w:storeItemID="{6C3C8BC8-F283-45AE-878A-BAB7291924A1}"/>
                              <w:text/>
                            </w:sdtPr>
                            <w:sdtEndPr/>
                            <w:sdtContent>
                              <w:p w14:paraId="2F6B1070" w14:textId="77777777" w:rsidR="00F22D7E" w:rsidRPr="00691620" w:rsidRDefault="00F22D7E" w:rsidP="00691620">
                                <w:pPr>
                                  <w:pStyle w:val="ROYALLONDONFRONTCOVER"/>
                                  <w:spacing w:line="216" w:lineRule="auto"/>
                                  <w:rPr>
                                    <w:rFonts w:ascii="Arial Bold" w:hAnsi="Arial Bold"/>
                                    <w:sz w:val="32"/>
                                  </w:rPr>
                                </w:pPr>
                                <w:r w:rsidRPr="00691620">
                                  <w:rPr>
                                    <w:rFonts w:ascii="Arial Bold" w:hAnsi="Arial Bold"/>
                                    <w:sz w:val="32"/>
                                  </w:rPr>
                                  <w:t>Test Approac</w:t>
                                </w:r>
                                <w:r>
                                  <w:rPr>
                                    <w:rFonts w:ascii="Arial Bold" w:hAnsi="Arial Bold"/>
                                    <w:sz w:val="32"/>
                                  </w:rPr>
                                  <w:t>h</w:t>
                                </w:r>
                              </w:p>
                            </w:sdtContent>
                          </w:sdt>
                          <w:sdt>
                            <w:sdtPr>
                              <w:rPr>
                                <w:rFonts w:ascii="Arial Bold" w:hAnsi="Arial Bold"/>
                                <w:sz w:val="32"/>
                              </w:rPr>
                              <w:alias w:val="Title"/>
                              <w:id w:val="4543582"/>
                              <w:dataBinding w:prefixMappings="xmlns:ns0='http://purl.org/dc/elements/1.1/' xmlns:ns1='http://schemas.openxmlformats.org/package/2006/metadata/core-properties' " w:xpath="/ns1:coreProperties[1]/ns0:title[1]" w:storeItemID="{6C3C8BC8-F283-45AE-878A-BAB7291924A1}"/>
                              <w:text/>
                            </w:sdtPr>
                            <w:sdtEndPr/>
                            <w:sdtContent>
                              <w:p w14:paraId="2F6B1071" w14:textId="08C38CEC" w:rsidR="00F22D7E" w:rsidRPr="00691620" w:rsidRDefault="00F22D7E" w:rsidP="00691620">
                                <w:pPr>
                                  <w:pStyle w:val="ROYALLONDONFRONTCOVER"/>
                                  <w:spacing w:line="216" w:lineRule="auto"/>
                                  <w:rPr>
                                    <w:rFonts w:ascii="Arial Bold" w:hAnsi="Arial Bold"/>
                                    <w:sz w:val="32"/>
                                  </w:rPr>
                                </w:pPr>
                                <w:r>
                                  <w:rPr>
                                    <w:rFonts w:ascii="Arial Bold" w:hAnsi="Arial Bold"/>
                                    <w:sz w:val="32"/>
                                  </w:rPr>
                                  <w:t>BI Test Team</w:t>
                                </w:r>
                              </w:p>
                            </w:sdtContent>
                          </w:sdt>
                          <w:sdt>
                            <w:sdtPr>
                              <w:rPr>
                                <w:rFonts w:ascii="Arial Bold" w:eastAsia="Arial" w:hAnsi="Arial Bold"/>
                                <w:caps/>
                                <w:color w:val="8031A7"/>
                                <w:sz w:val="32"/>
                                <w:szCs w:val="48"/>
                              </w:rPr>
                              <w:alias w:val="Status"/>
                              <w:id w:val="13888043"/>
                              <w:dataBinding w:prefixMappings="xmlns:ns0='http://purl.org/dc/elements/1.1/' xmlns:ns1='http://schemas.openxmlformats.org/package/2006/metadata/core-properties' " w:xpath="/ns1:coreProperties[1]/ns1:contentStatus[1]" w:storeItemID="{6C3C8BC8-F283-45AE-878A-BAB7291924A1}"/>
                              <w:text/>
                            </w:sdtPr>
                            <w:sdtEndPr/>
                            <w:sdtContent>
                              <w:p w14:paraId="2F6B1072" w14:textId="5CB42FC3" w:rsidR="00F22D7E" w:rsidRPr="00D17688" w:rsidRDefault="00F22D7E" w:rsidP="00D17688">
                                <w:pPr>
                                  <w:spacing w:after="0"/>
                                  <w:rPr>
                                    <w:sz w:val="36"/>
                                    <w:szCs w:val="36"/>
                                  </w:rPr>
                                </w:pPr>
                                <w:r>
                                  <w:rPr>
                                    <w:rFonts w:ascii="Arial Bold" w:eastAsia="Arial" w:hAnsi="Arial Bold"/>
                                    <w:caps/>
                                    <w:color w:val="8031A7"/>
                                    <w:sz w:val="32"/>
                                    <w:szCs w:val="48"/>
                                  </w:rPr>
                                  <w:t>v1.0</w:t>
                                </w:r>
                              </w:p>
                            </w:sdtContent>
                          </w:sdt>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6B104A" id="_x0000_t202" coordsize="21600,21600" o:spt="202" path="m,l,21600r21600,l21600,xe">
                <v:stroke joinstyle="miter"/>
                <v:path gradientshapeok="t" o:connecttype="rect"/>
              </v:shapetype>
              <v:shape id="Text Box 9" o:spid="_x0000_s1026" type="#_x0000_t202" style="position:absolute;margin-left:4.35pt;margin-top:31.75pt;width:294.15pt;height:27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" filled="f" stroked="f">
                <v:textbox inset="0,0,0,0">
                  <w:txbxContent>
                    <w:sdt>
                      <w:sdtPr>
                        <w:rPr>
                          <w:rFonts w:ascii="Arial Bold" w:hAnsi="Arial Bold"/>
                          <w:sz w:val="32"/>
                        </w:rPr>
                        <w:alias w:val="Category"/>
                        <w:id w:val="4543509"/>
                        <w:dataBinding w:prefixMappings="xmlns:ns0='http://purl.org/dc/elements/1.1/' xmlns:ns1='http://schemas.openxmlformats.org/package/2006/metadata/core-properties' " w:xpath="/ns1:coreProperties[1]/ns1:category[1]" w:storeItemID="{6C3C8BC8-F283-45AE-878A-BAB7291924A1}"/>
                        <w:text/>
                      </w:sdtPr>
                      <w:sdtEndPr/>
                      <w:sdtContent>
                        <w:p w14:paraId="2F6B1070" w14:textId="77777777" w:rsidR="00F22D7E" w:rsidRPr="00691620" w:rsidRDefault="00F22D7E" w:rsidP="00691620">
                          <w:pPr>
                            <w:pStyle w:val="ROYALLONDONFRONTCOVER"/>
                            <w:spacing w:line="216" w:lineRule="auto"/>
                            <w:rPr>
                              <w:rFonts w:ascii="Arial Bold" w:hAnsi="Arial Bold"/>
                              <w:sz w:val="32"/>
                            </w:rPr>
                          </w:pPr>
                          <w:r w:rsidRPr="00691620">
                            <w:rPr>
                              <w:rFonts w:ascii="Arial Bold" w:hAnsi="Arial Bold"/>
                              <w:sz w:val="32"/>
                            </w:rPr>
                            <w:t>Test Approac</w:t>
                          </w:r>
                          <w:r>
                            <w:rPr>
                              <w:rFonts w:ascii="Arial Bold" w:hAnsi="Arial Bold"/>
                              <w:sz w:val="32"/>
                            </w:rPr>
                            <w:t>h</w:t>
                          </w:r>
                        </w:p>
                      </w:sdtContent>
                    </w:sdt>
                    <w:sdt>
                      <w:sdtPr>
                        <w:rPr>
                          <w:rFonts w:ascii="Arial Bold" w:hAnsi="Arial Bold"/>
                          <w:sz w:val="32"/>
                        </w:rPr>
                        <w:alias w:val="Title"/>
                        <w:id w:val="4543582"/>
                        <w:dataBinding w:prefixMappings="xmlns:ns0='http://purl.org/dc/elements/1.1/' xmlns:ns1='http://schemas.openxmlformats.org/package/2006/metadata/core-properties' " w:xpath="/ns1:coreProperties[1]/ns0:title[1]" w:storeItemID="{6C3C8BC8-F283-45AE-878A-BAB7291924A1}"/>
                        <w:text/>
                      </w:sdtPr>
                      <w:sdtEndPr/>
                      <w:sdtContent>
                        <w:p w14:paraId="2F6B1071" w14:textId="08C38CEC" w:rsidR="00F22D7E" w:rsidRPr="00691620" w:rsidRDefault="00F22D7E" w:rsidP="00691620">
                          <w:pPr>
                            <w:pStyle w:val="ROYALLONDONFRONTCOVER"/>
                            <w:spacing w:line="216" w:lineRule="auto"/>
                            <w:rPr>
                              <w:rFonts w:ascii="Arial Bold" w:hAnsi="Arial Bold"/>
                              <w:sz w:val="32"/>
                            </w:rPr>
                          </w:pPr>
                          <w:r>
                            <w:rPr>
                              <w:rFonts w:ascii="Arial Bold" w:hAnsi="Arial Bold"/>
                              <w:sz w:val="32"/>
                            </w:rPr>
                            <w:t>BI Test Team</w:t>
                          </w:r>
                        </w:p>
                      </w:sdtContent>
                    </w:sdt>
                    <w:sdt>
                      <w:sdtPr>
                        <w:rPr>
                          <w:rFonts w:ascii="Arial Bold" w:eastAsia="Arial" w:hAnsi="Arial Bold"/>
                          <w:caps/>
                          <w:color w:val="8031A7"/>
                          <w:sz w:val="32"/>
                          <w:szCs w:val="48"/>
                        </w:rPr>
                        <w:alias w:val="Status"/>
                        <w:id w:val="13888043"/>
                        <w:dataBinding w:prefixMappings="xmlns:ns0='http://purl.org/dc/elements/1.1/' xmlns:ns1='http://schemas.openxmlformats.org/package/2006/metadata/core-properties' " w:xpath="/ns1:coreProperties[1]/ns1:contentStatus[1]" w:storeItemID="{6C3C8BC8-F283-45AE-878A-BAB7291924A1}"/>
                        <w:text/>
                      </w:sdtPr>
                      <w:sdtEndPr/>
                      <w:sdtContent>
                        <w:p w14:paraId="2F6B1072" w14:textId="5CB42FC3" w:rsidR="00F22D7E" w:rsidRPr="00D17688" w:rsidRDefault="00F22D7E" w:rsidP="00D17688">
                          <w:pPr>
                            <w:spacing w:after="0"/>
                            <w:rPr>
                              <w:sz w:val="36"/>
                              <w:szCs w:val="36"/>
                            </w:rPr>
                          </w:pPr>
                          <w:r>
                            <w:rPr>
                              <w:rFonts w:ascii="Arial Bold" w:eastAsia="Arial" w:hAnsi="Arial Bold"/>
                              <w:caps/>
                              <w:color w:val="8031A7"/>
                              <w:sz w:val="32"/>
                              <w:szCs w:val="48"/>
                            </w:rPr>
                            <w:t>v1.0</w:t>
                          </w:r>
                        </w:p>
                      </w:sdtContent>
                    </w:sdt>
                  </w:txbxContent>
                </v:textbox>
                <w10:wrap type="square"/>
              </v:shape>
            </w:pict>
          </mc:Fallback>
        </mc:AlternateContent>
      </w:r>
      <w:r w:rsidR="00B03AD7" w:rsidRPr="00B03AD7">
        <w:rPr>
          <w:rFonts w:ascii="Arial" w:hAnsi="Arial" w:cs="Arial"/>
          <w:noProof/>
          <w:lang w:eastAsia="en-GB"/>
        </w:rPr>
        <w:drawing>
          <wp:inline distT="0" distB="0" distL="0" distR="0" wp14:anchorId="2F6B104B" wp14:editId="2F6B104C">
            <wp:extent cx="1980000" cy="1532596"/>
            <wp:effectExtent l="19050" t="0" r="1200" b="0"/>
            <wp:docPr id="17" name="Picture 6"/>
            <wp:cNvGraphicFramePr/>
            <a:graphic xmlns:a="http://schemas.openxmlformats.org/drawingml/2006/main">
              <a:graphicData uri="http://schemas.openxmlformats.org/drawingml/2006/picture">
                <pic:pic xmlns:pic="http://schemas.openxmlformats.org/drawingml/2006/picture">
                  <pic:nvPicPr>
                    <pic:cNvPr id="8" name="Picture Placeholder 7"/>
                    <pic:cNvPicPr>
                      <a:picLocks noGrp="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0000" cy="1532596"/>
                    </a:xfrm>
                    <a:prstGeom prst="rect">
                      <a:avLst/>
                    </a:prstGeom>
                    <a:solidFill>
                      <a:schemeClr val="bg1">
                        <a:lumMod val="95000"/>
                      </a:schemeClr>
                    </a:solidFill>
                  </pic:spPr>
                </pic:pic>
              </a:graphicData>
            </a:graphic>
          </wp:inline>
        </w:drawing>
      </w:r>
      <w:r w:rsidR="00B03AD7">
        <w:rPr>
          <w:rFonts w:ascii="Arial" w:hAnsi="Arial" w:cs="Arial"/>
        </w:rPr>
        <w:t xml:space="preserve">                    </w:t>
      </w:r>
      <w:r w:rsidR="00B03AD7" w:rsidRPr="00B03AD7">
        <w:rPr>
          <w:rFonts w:ascii="Arial" w:hAnsi="Arial" w:cs="Arial"/>
          <w:noProof/>
          <w:lang w:eastAsia="en-GB"/>
        </w:rPr>
        <w:drawing>
          <wp:inline distT="0" distB="0" distL="0" distR="0" wp14:anchorId="2F6B104D" wp14:editId="2F6B104E">
            <wp:extent cx="1980000" cy="1532596"/>
            <wp:effectExtent l="19050" t="0" r="1200" b="0"/>
            <wp:docPr id="16" name="Picture 7"/>
            <wp:cNvGraphicFramePr/>
            <a:graphic xmlns:a="http://schemas.openxmlformats.org/drawingml/2006/main">
              <a:graphicData uri="http://schemas.openxmlformats.org/drawingml/2006/picture">
                <pic:pic xmlns:pic="http://schemas.openxmlformats.org/drawingml/2006/picture">
                  <pic:nvPicPr>
                    <pic:cNvPr id="9" name="Picture Placeholder 8"/>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0000" cy="1532596"/>
                    </a:xfrm>
                    <a:prstGeom prst="rect">
                      <a:avLst/>
                    </a:prstGeom>
                    <a:solidFill>
                      <a:schemeClr val="bg1">
                        <a:lumMod val="95000"/>
                      </a:schemeClr>
                    </a:solidFill>
                  </pic:spPr>
                </pic:pic>
              </a:graphicData>
            </a:graphic>
          </wp:inline>
        </w:drawing>
      </w:r>
      <w:r w:rsidR="00D17688" w:rsidRPr="00F66679">
        <w:rPr>
          <w:rFonts w:ascii="Arial" w:hAnsi="Arial" w:cs="Arial"/>
        </w:rPr>
        <w:br w:type="page"/>
      </w:r>
    </w:p>
    <w:p w14:paraId="2F6B0CC0" w14:textId="77777777" w:rsidR="00871D54" w:rsidRPr="00691620" w:rsidRDefault="00871D54" w:rsidP="00691620">
      <w:pPr>
        <w:pStyle w:val="RoyalLondonsubtitle"/>
        <w:rPr>
          <w:rFonts w:ascii="Arial Bold" w:hAnsi="Arial Bold"/>
          <w:b w:val="0"/>
          <w:sz w:val="22"/>
        </w:rPr>
      </w:pPr>
      <w:r w:rsidRPr="00691620">
        <w:rPr>
          <w:rFonts w:ascii="Arial Bold" w:hAnsi="Arial Bold"/>
          <w:b w:val="0"/>
          <w:sz w:val="22"/>
        </w:rPr>
        <w:lastRenderedPageBreak/>
        <w:t>VERSION CONTROL</w:t>
      </w:r>
    </w:p>
    <w:tbl>
      <w:tblPr>
        <w:tblW w:w="10314" w:type="dxa"/>
        <w:tblInd w:w="-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1276"/>
        <w:gridCol w:w="1843"/>
        <w:gridCol w:w="4394"/>
        <w:gridCol w:w="1559"/>
      </w:tblGrid>
      <w:tr w:rsidR="00871D54" w:rsidRPr="004F6008" w14:paraId="2F6B0CC6" w14:textId="77777777" w:rsidTr="00B60AB3">
        <w:tc>
          <w:tcPr>
            <w:tcW w:w="1242"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vAlign w:val="center"/>
          </w:tcPr>
          <w:p w14:paraId="2F6B0CC1" w14:textId="77777777" w:rsidR="00871D54" w:rsidRPr="004F6008" w:rsidRDefault="00871D54" w:rsidP="00244CCD">
            <w:pPr>
              <w:pStyle w:val="TableHead"/>
              <w:jc w:val="both"/>
              <w:rPr>
                <w:rFonts w:eastAsia="Arial" w:cs="Arial"/>
              </w:rPr>
            </w:pPr>
            <w:r w:rsidRPr="004F6008">
              <w:rPr>
                <w:rFonts w:eastAsia="Arial" w:cs="Arial"/>
              </w:rPr>
              <w:t>Version</w:t>
            </w:r>
          </w:p>
        </w:tc>
        <w:tc>
          <w:tcPr>
            <w:tcW w:w="1276"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vAlign w:val="center"/>
          </w:tcPr>
          <w:p w14:paraId="2F6B0CC2" w14:textId="77777777" w:rsidR="00871D54" w:rsidRPr="004F6008" w:rsidRDefault="00871D54" w:rsidP="00244CCD">
            <w:pPr>
              <w:pStyle w:val="TableHead"/>
              <w:jc w:val="both"/>
              <w:rPr>
                <w:rFonts w:eastAsia="Arial" w:cs="Arial"/>
              </w:rPr>
            </w:pPr>
            <w:r w:rsidRPr="004F6008">
              <w:rPr>
                <w:rFonts w:eastAsia="Arial" w:cs="Arial"/>
              </w:rPr>
              <w:t>Date</w:t>
            </w:r>
          </w:p>
        </w:tc>
        <w:tc>
          <w:tcPr>
            <w:tcW w:w="184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vAlign w:val="center"/>
          </w:tcPr>
          <w:p w14:paraId="2F6B0CC3" w14:textId="77777777" w:rsidR="00871D54" w:rsidRPr="004F6008" w:rsidRDefault="00871D54" w:rsidP="00244CCD">
            <w:pPr>
              <w:pStyle w:val="TableHead"/>
              <w:jc w:val="both"/>
              <w:rPr>
                <w:rFonts w:eastAsia="Arial" w:cs="Arial"/>
              </w:rPr>
            </w:pPr>
            <w:r w:rsidRPr="004F6008">
              <w:rPr>
                <w:rFonts w:eastAsia="Arial" w:cs="Arial"/>
              </w:rPr>
              <w:t>Author</w:t>
            </w:r>
          </w:p>
        </w:tc>
        <w:tc>
          <w:tcPr>
            <w:tcW w:w="4394"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vAlign w:val="center"/>
          </w:tcPr>
          <w:p w14:paraId="2F6B0CC4" w14:textId="77777777" w:rsidR="00871D54" w:rsidRPr="004F6008" w:rsidRDefault="00871D54" w:rsidP="00244CCD">
            <w:pPr>
              <w:pStyle w:val="TableHead"/>
              <w:jc w:val="both"/>
              <w:rPr>
                <w:rFonts w:eastAsia="Arial" w:cs="Arial"/>
              </w:rPr>
            </w:pPr>
            <w:r w:rsidRPr="004F6008">
              <w:rPr>
                <w:rFonts w:eastAsia="Arial" w:cs="Arial"/>
              </w:rPr>
              <w:t>Comment</w:t>
            </w:r>
          </w:p>
        </w:tc>
        <w:tc>
          <w:tcPr>
            <w:tcW w:w="1559"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vAlign w:val="center"/>
          </w:tcPr>
          <w:p w14:paraId="2F6B0CC5" w14:textId="77777777" w:rsidR="00871D54" w:rsidRPr="004F6008" w:rsidRDefault="00871D54" w:rsidP="00244CCD">
            <w:pPr>
              <w:pStyle w:val="TableHead"/>
              <w:jc w:val="both"/>
              <w:rPr>
                <w:rFonts w:eastAsia="Arial" w:cs="Arial"/>
              </w:rPr>
            </w:pPr>
            <w:r w:rsidRPr="004F6008">
              <w:rPr>
                <w:rFonts w:eastAsia="Arial" w:cs="Arial"/>
              </w:rPr>
              <w:t>Changes Marked?</w:t>
            </w:r>
          </w:p>
        </w:tc>
      </w:tr>
      <w:tr w:rsidR="00871D54" w:rsidRPr="004F6008" w14:paraId="2F6B0CCC" w14:textId="77777777" w:rsidTr="00B60AB3">
        <w:tc>
          <w:tcPr>
            <w:tcW w:w="1242" w:type="dxa"/>
            <w:tcBorders>
              <w:top w:val="single" w:sz="4" w:space="0" w:color="000000"/>
            </w:tcBorders>
          </w:tcPr>
          <w:p w14:paraId="2F6B0CC7" w14:textId="6D3A37A2" w:rsidR="00871D54" w:rsidRPr="004F6008" w:rsidRDefault="003624D0" w:rsidP="00816110">
            <w:pPr>
              <w:pStyle w:val="TableRow"/>
              <w:jc w:val="both"/>
              <w:rPr>
                <w:rFonts w:cs="Arial"/>
              </w:rPr>
            </w:pPr>
            <w:r>
              <w:rPr>
                <w:rFonts w:cs="Arial"/>
              </w:rPr>
              <w:t>0.</w:t>
            </w:r>
            <w:r w:rsidR="00816110">
              <w:rPr>
                <w:rFonts w:cs="Arial"/>
              </w:rPr>
              <w:t>5</w:t>
            </w:r>
          </w:p>
        </w:tc>
        <w:tc>
          <w:tcPr>
            <w:tcW w:w="1276" w:type="dxa"/>
            <w:tcBorders>
              <w:top w:val="single" w:sz="4" w:space="0" w:color="000000"/>
            </w:tcBorders>
          </w:tcPr>
          <w:p w14:paraId="2F6B0CC8" w14:textId="3C468A72" w:rsidR="00871D54" w:rsidRPr="004F6008" w:rsidRDefault="003624D0" w:rsidP="00791DD4">
            <w:pPr>
              <w:pStyle w:val="TableRow"/>
              <w:jc w:val="both"/>
              <w:rPr>
                <w:rFonts w:cs="Arial"/>
                <w:color w:val="000000" w:themeColor="text1"/>
              </w:rPr>
            </w:pPr>
            <w:r>
              <w:rPr>
                <w:rFonts w:cs="Arial"/>
                <w:color w:val="000000" w:themeColor="text1"/>
              </w:rPr>
              <w:t>28/08/2019</w:t>
            </w:r>
          </w:p>
        </w:tc>
        <w:tc>
          <w:tcPr>
            <w:tcW w:w="1843" w:type="dxa"/>
            <w:tcBorders>
              <w:top w:val="single" w:sz="4" w:space="0" w:color="000000"/>
            </w:tcBorders>
          </w:tcPr>
          <w:p w14:paraId="2F6B0CC9" w14:textId="7939FEBE" w:rsidR="00871D54" w:rsidRPr="004F6008" w:rsidRDefault="003624D0" w:rsidP="00244CCD">
            <w:pPr>
              <w:pStyle w:val="TableRow"/>
              <w:jc w:val="both"/>
              <w:rPr>
                <w:rFonts w:cs="Arial"/>
                <w:color w:val="000000" w:themeColor="text1"/>
              </w:rPr>
            </w:pPr>
            <w:r>
              <w:rPr>
                <w:rFonts w:cs="Arial"/>
                <w:color w:val="000000" w:themeColor="text1"/>
              </w:rPr>
              <w:t>Keith Mackenzie</w:t>
            </w:r>
          </w:p>
        </w:tc>
        <w:tc>
          <w:tcPr>
            <w:tcW w:w="4394" w:type="dxa"/>
            <w:tcBorders>
              <w:top w:val="single" w:sz="4" w:space="0" w:color="000000"/>
            </w:tcBorders>
          </w:tcPr>
          <w:p w14:paraId="2F6B0CCA" w14:textId="3979F394" w:rsidR="00871D54" w:rsidRPr="004F6008" w:rsidRDefault="0034486B" w:rsidP="00244CCD">
            <w:pPr>
              <w:pStyle w:val="TableRow"/>
              <w:jc w:val="both"/>
              <w:rPr>
                <w:rFonts w:cs="Arial"/>
                <w:color w:val="000000" w:themeColor="text1"/>
              </w:rPr>
            </w:pPr>
            <w:r>
              <w:rPr>
                <w:rFonts w:cs="Arial"/>
                <w:color w:val="000000" w:themeColor="text1"/>
              </w:rPr>
              <w:t>Original version updated to fit the template</w:t>
            </w:r>
            <w:r w:rsidR="00C07773">
              <w:rPr>
                <w:rFonts w:cs="Arial"/>
                <w:color w:val="000000" w:themeColor="text1"/>
              </w:rPr>
              <w:t xml:space="preserve"> and new content added.</w:t>
            </w:r>
          </w:p>
        </w:tc>
        <w:tc>
          <w:tcPr>
            <w:tcW w:w="1559" w:type="dxa"/>
            <w:tcBorders>
              <w:top w:val="single" w:sz="4" w:space="0" w:color="000000"/>
            </w:tcBorders>
          </w:tcPr>
          <w:p w14:paraId="2F6B0CCB" w14:textId="402BD8DD" w:rsidR="00871D54" w:rsidRPr="004F6008" w:rsidRDefault="003A2026" w:rsidP="00244CCD">
            <w:pPr>
              <w:pStyle w:val="TableRow"/>
              <w:jc w:val="both"/>
              <w:rPr>
                <w:rFonts w:cs="Arial"/>
                <w:color w:val="000000" w:themeColor="text1"/>
              </w:rPr>
            </w:pPr>
            <w:r>
              <w:rPr>
                <w:rFonts w:cs="Arial"/>
                <w:color w:val="000000" w:themeColor="text1"/>
              </w:rPr>
              <w:t>N</w:t>
            </w:r>
          </w:p>
        </w:tc>
      </w:tr>
      <w:tr w:rsidR="00E23500" w:rsidRPr="004F6008" w14:paraId="2F6B0CD8" w14:textId="77777777" w:rsidTr="00244CCD">
        <w:tc>
          <w:tcPr>
            <w:tcW w:w="1242" w:type="dxa"/>
          </w:tcPr>
          <w:p w14:paraId="2F6B0CD3" w14:textId="079926F5" w:rsidR="00E23500" w:rsidRPr="004F6008" w:rsidRDefault="009E6485" w:rsidP="00244CCD">
            <w:pPr>
              <w:pStyle w:val="TableRow"/>
              <w:jc w:val="both"/>
              <w:rPr>
                <w:rFonts w:cs="Arial"/>
              </w:rPr>
            </w:pPr>
            <w:r>
              <w:rPr>
                <w:rFonts w:cs="Arial"/>
              </w:rPr>
              <w:t>0.6</w:t>
            </w:r>
          </w:p>
        </w:tc>
        <w:tc>
          <w:tcPr>
            <w:tcW w:w="1276" w:type="dxa"/>
          </w:tcPr>
          <w:p w14:paraId="2F6B0CD4" w14:textId="3363A0A2" w:rsidR="00E23500" w:rsidRPr="004F6008" w:rsidRDefault="00C31147" w:rsidP="003A2026">
            <w:pPr>
              <w:pStyle w:val="TableRow"/>
              <w:jc w:val="both"/>
              <w:rPr>
                <w:rFonts w:cs="Arial"/>
                <w:color w:val="000000" w:themeColor="text1"/>
              </w:rPr>
            </w:pPr>
            <w:r>
              <w:rPr>
                <w:rFonts w:cs="Arial"/>
                <w:color w:val="000000" w:themeColor="text1"/>
              </w:rPr>
              <w:t>2</w:t>
            </w:r>
            <w:r w:rsidR="003A2026">
              <w:rPr>
                <w:rFonts w:cs="Arial"/>
                <w:color w:val="000000" w:themeColor="text1"/>
              </w:rPr>
              <w:t>4</w:t>
            </w:r>
            <w:r w:rsidR="009E6485">
              <w:rPr>
                <w:rFonts w:cs="Arial"/>
                <w:color w:val="000000" w:themeColor="text1"/>
              </w:rPr>
              <w:t>/09/2019</w:t>
            </w:r>
          </w:p>
        </w:tc>
        <w:tc>
          <w:tcPr>
            <w:tcW w:w="1843" w:type="dxa"/>
          </w:tcPr>
          <w:p w14:paraId="2F6B0CD5" w14:textId="5AF97F72" w:rsidR="00E23500" w:rsidRPr="004F6008" w:rsidRDefault="009E6485" w:rsidP="00244CCD">
            <w:pPr>
              <w:pStyle w:val="TableRow"/>
              <w:jc w:val="both"/>
              <w:rPr>
                <w:rFonts w:cs="Arial"/>
                <w:color w:val="000000" w:themeColor="text1"/>
              </w:rPr>
            </w:pPr>
            <w:r>
              <w:rPr>
                <w:rFonts w:cs="Arial"/>
                <w:color w:val="000000" w:themeColor="text1"/>
              </w:rPr>
              <w:t>Keith Mackenzie</w:t>
            </w:r>
          </w:p>
        </w:tc>
        <w:tc>
          <w:tcPr>
            <w:tcW w:w="4394" w:type="dxa"/>
          </w:tcPr>
          <w:p w14:paraId="2F6B0CD6" w14:textId="562230DD" w:rsidR="00E23500" w:rsidRPr="004F6008" w:rsidRDefault="009E6485" w:rsidP="009E6485">
            <w:pPr>
              <w:pStyle w:val="TableRow"/>
              <w:rPr>
                <w:rFonts w:cs="Arial"/>
                <w:color w:val="000000" w:themeColor="text1"/>
              </w:rPr>
            </w:pPr>
            <w:r>
              <w:rPr>
                <w:rFonts w:cs="Arial"/>
                <w:color w:val="000000" w:themeColor="text1"/>
              </w:rPr>
              <w:t>Updates made based on peer review from BI team</w:t>
            </w:r>
            <w:r w:rsidR="00C31147">
              <w:rPr>
                <w:rFonts w:cs="Arial"/>
                <w:color w:val="000000" w:themeColor="text1"/>
              </w:rPr>
              <w:t xml:space="preserve"> and Practice Lead</w:t>
            </w:r>
            <w:r>
              <w:rPr>
                <w:rFonts w:cs="Arial"/>
                <w:color w:val="000000" w:themeColor="text1"/>
              </w:rPr>
              <w:t>.</w:t>
            </w:r>
          </w:p>
        </w:tc>
        <w:tc>
          <w:tcPr>
            <w:tcW w:w="1559" w:type="dxa"/>
          </w:tcPr>
          <w:p w14:paraId="2F6B0CD7" w14:textId="6D2B7285" w:rsidR="00E23500" w:rsidRPr="004F6008" w:rsidRDefault="003A2026" w:rsidP="00244CCD">
            <w:pPr>
              <w:pStyle w:val="TableRow"/>
              <w:jc w:val="both"/>
              <w:rPr>
                <w:rFonts w:cs="Arial"/>
                <w:color w:val="000000" w:themeColor="text1"/>
              </w:rPr>
            </w:pPr>
            <w:r>
              <w:rPr>
                <w:rFonts w:cs="Arial"/>
                <w:color w:val="000000" w:themeColor="text1"/>
              </w:rPr>
              <w:t>N</w:t>
            </w:r>
          </w:p>
        </w:tc>
      </w:tr>
      <w:tr w:rsidR="00AF46AA" w:rsidRPr="004F6008" w14:paraId="4616B05F" w14:textId="77777777" w:rsidTr="00244CCD">
        <w:tc>
          <w:tcPr>
            <w:tcW w:w="1242" w:type="dxa"/>
          </w:tcPr>
          <w:p w14:paraId="549602D7" w14:textId="10163B73" w:rsidR="00AF46AA" w:rsidRPr="004F6008" w:rsidRDefault="003A2026" w:rsidP="00244CCD">
            <w:pPr>
              <w:pStyle w:val="TableRow"/>
              <w:jc w:val="both"/>
              <w:rPr>
                <w:rFonts w:cs="Arial"/>
              </w:rPr>
            </w:pPr>
            <w:r>
              <w:rPr>
                <w:rFonts w:cs="Arial"/>
              </w:rPr>
              <w:t>1.0</w:t>
            </w:r>
          </w:p>
        </w:tc>
        <w:tc>
          <w:tcPr>
            <w:tcW w:w="1276" w:type="dxa"/>
          </w:tcPr>
          <w:p w14:paraId="19F7E07A" w14:textId="3FF36107" w:rsidR="00AF46AA" w:rsidRPr="004F6008" w:rsidRDefault="003A2026" w:rsidP="00791DD4">
            <w:pPr>
              <w:pStyle w:val="TableRow"/>
              <w:jc w:val="both"/>
              <w:rPr>
                <w:rFonts w:cs="Arial"/>
                <w:color w:val="000000" w:themeColor="text1"/>
              </w:rPr>
            </w:pPr>
            <w:r>
              <w:rPr>
                <w:rFonts w:cs="Arial"/>
                <w:color w:val="000000" w:themeColor="text1"/>
              </w:rPr>
              <w:t>25/09/2019</w:t>
            </w:r>
          </w:p>
        </w:tc>
        <w:tc>
          <w:tcPr>
            <w:tcW w:w="1843" w:type="dxa"/>
          </w:tcPr>
          <w:p w14:paraId="556B7126" w14:textId="76DE107F" w:rsidR="00AF46AA" w:rsidRPr="004F6008" w:rsidRDefault="003A2026" w:rsidP="00244CCD">
            <w:pPr>
              <w:pStyle w:val="TableRow"/>
              <w:jc w:val="both"/>
              <w:rPr>
                <w:rFonts w:cs="Arial"/>
                <w:color w:val="000000" w:themeColor="text1"/>
              </w:rPr>
            </w:pPr>
            <w:r>
              <w:rPr>
                <w:rFonts w:cs="Arial"/>
                <w:color w:val="000000" w:themeColor="text1"/>
              </w:rPr>
              <w:t>Keith Mackenzie</w:t>
            </w:r>
          </w:p>
        </w:tc>
        <w:tc>
          <w:tcPr>
            <w:tcW w:w="4394" w:type="dxa"/>
          </w:tcPr>
          <w:p w14:paraId="15E0ADED" w14:textId="426C9577" w:rsidR="00AF46AA" w:rsidRPr="004F6008" w:rsidRDefault="00AA24FA" w:rsidP="009D69D8">
            <w:pPr>
              <w:pStyle w:val="TableRow"/>
              <w:jc w:val="both"/>
              <w:rPr>
                <w:rFonts w:cs="Arial"/>
                <w:color w:val="000000" w:themeColor="text1"/>
              </w:rPr>
            </w:pPr>
            <w:r>
              <w:rPr>
                <w:rFonts w:cs="Arial"/>
                <w:color w:val="000000" w:themeColor="text1"/>
              </w:rPr>
              <w:t>Updated to V1.0 after sign off.</w:t>
            </w:r>
          </w:p>
        </w:tc>
        <w:tc>
          <w:tcPr>
            <w:tcW w:w="1559" w:type="dxa"/>
          </w:tcPr>
          <w:p w14:paraId="677D1EE2" w14:textId="36D54929" w:rsidR="00AF46AA" w:rsidRPr="004F6008" w:rsidRDefault="003A2026" w:rsidP="00244CCD">
            <w:pPr>
              <w:pStyle w:val="TableRow"/>
              <w:jc w:val="both"/>
              <w:rPr>
                <w:rFonts w:cs="Arial"/>
                <w:color w:val="000000" w:themeColor="text1"/>
              </w:rPr>
            </w:pPr>
            <w:r>
              <w:rPr>
                <w:rFonts w:cs="Arial"/>
                <w:color w:val="000000" w:themeColor="text1"/>
              </w:rPr>
              <w:t>N</w:t>
            </w:r>
          </w:p>
        </w:tc>
      </w:tr>
    </w:tbl>
    <w:p w14:paraId="5DC73BEB" w14:textId="77777777" w:rsidR="005D13D1" w:rsidRDefault="005D13D1" w:rsidP="00691620">
      <w:pPr>
        <w:pStyle w:val="RoyalLondonsubtitle"/>
        <w:rPr>
          <w:rFonts w:ascii="Arial Bold" w:hAnsi="Arial Bold"/>
          <w:b w:val="0"/>
          <w:sz w:val="22"/>
        </w:rPr>
      </w:pPr>
    </w:p>
    <w:p w14:paraId="2F6B0CD9" w14:textId="77777777" w:rsidR="00871D54" w:rsidRPr="00691620" w:rsidRDefault="00871D54" w:rsidP="00691620">
      <w:pPr>
        <w:pStyle w:val="RoyalLondonsubtitle"/>
        <w:rPr>
          <w:rFonts w:ascii="Arial Bold" w:hAnsi="Arial Bold"/>
          <w:b w:val="0"/>
          <w:sz w:val="22"/>
        </w:rPr>
      </w:pPr>
      <w:r w:rsidRPr="00691620">
        <w:rPr>
          <w:rFonts w:ascii="Arial Bold" w:hAnsi="Arial Bold"/>
          <w:b w:val="0"/>
          <w:sz w:val="22"/>
        </w:rPr>
        <w:t>SIGN-OFF</w:t>
      </w:r>
    </w:p>
    <w:tbl>
      <w:tblPr>
        <w:tblW w:w="10314" w:type="dxa"/>
        <w:tblInd w:w="-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04"/>
        <w:gridCol w:w="3544"/>
        <w:gridCol w:w="2066"/>
      </w:tblGrid>
      <w:tr w:rsidR="00871D54" w:rsidRPr="004F6008" w14:paraId="2F6B0CDD" w14:textId="77777777" w:rsidTr="00B60AB3">
        <w:tc>
          <w:tcPr>
            <w:tcW w:w="4704"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14:paraId="2F6B0CDA" w14:textId="77777777" w:rsidR="00871D54" w:rsidRPr="004F6008" w:rsidRDefault="00871D54" w:rsidP="00244CCD">
            <w:pPr>
              <w:pStyle w:val="TableHead"/>
              <w:jc w:val="both"/>
              <w:rPr>
                <w:rFonts w:eastAsia="Arial" w:cs="Arial"/>
              </w:rPr>
            </w:pPr>
            <w:r w:rsidRPr="004F6008">
              <w:rPr>
                <w:rFonts w:eastAsia="Arial" w:cs="Arial"/>
              </w:rPr>
              <w:t>Action</w:t>
            </w:r>
          </w:p>
        </w:tc>
        <w:tc>
          <w:tcPr>
            <w:tcW w:w="3544"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14:paraId="2F6B0CDB" w14:textId="77777777" w:rsidR="00871D54" w:rsidRPr="004F6008" w:rsidRDefault="00871D54" w:rsidP="00244CCD">
            <w:pPr>
              <w:pStyle w:val="TableHead"/>
              <w:jc w:val="both"/>
              <w:rPr>
                <w:rFonts w:eastAsia="Arial" w:cs="Arial"/>
              </w:rPr>
            </w:pPr>
            <w:r w:rsidRPr="004F6008">
              <w:rPr>
                <w:rFonts w:eastAsia="Arial" w:cs="Arial"/>
              </w:rPr>
              <w:t>People</w:t>
            </w:r>
          </w:p>
        </w:tc>
        <w:tc>
          <w:tcPr>
            <w:tcW w:w="2066"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14:paraId="2F6B0CDC" w14:textId="77777777" w:rsidR="00871D54" w:rsidRPr="004F6008" w:rsidRDefault="00871D54" w:rsidP="00244CCD">
            <w:pPr>
              <w:pStyle w:val="TableHead"/>
              <w:jc w:val="both"/>
              <w:rPr>
                <w:rFonts w:eastAsia="Arial" w:cs="Arial"/>
              </w:rPr>
            </w:pPr>
            <w:r w:rsidRPr="004F6008">
              <w:rPr>
                <w:rFonts w:eastAsia="Arial" w:cs="Arial"/>
              </w:rPr>
              <w:t>Date Completed</w:t>
            </w:r>
          </w:p>
        </w:tc>
      </w:tr>
      <w:tr w:rsidR="003624D0" w:rsidRPr="004F6008" w14:paraId="0283DB0E" w14:textId="77777777" w:rsidTr="00B60AB3">
        <w:tc>
          <w:tcPr>
            <w:tcW w:w="4704" w:type="dxa"/>
            <w:tcBorders>
              <w:top w:val="single" w:sz="4" w:space="0" w:color="000000"/>
              <w:left w:val="single" w:sz="4" w:space="0" w:color="auto"/>
              <w:bottom w:val="single" w:sz="4" w:space="0" w:color="auto"/>
              <w:right w:val="single" w:sz="4" w:space="0" w:color="auto"/>
            </w:tcBorders>
          </w:tcPr>
          <w:p w14:paraId="7A3F4CC6" w14:textId="2259C2DC" w:rsidR="003624D0" w:rsidRPr="004F6008" w:rsidRDefault="003624D0" w:rsidP="0049296C">
            <w:pPr>
              <w:pStyle w:val="TableHead"/>
              <w:jc w:val="both"/>
              <w:rPr>
                <w:rFonts w:eastAsia="Arial" w:cs="Arial"/>
                <w:b w:val="0"/>
              </w:rPr>
            </w:pPr>
            <w:r w:rsidRPr="004F6008">
              <w:rPr>
                <w:rFonts w:eastAsia="Arial" w:cs="Arial"/>
                <w:b w:val="0"/>
              </w:rPr>
              <w:t xml:space="preserve">Initial </w:t>
            </w:r>
            <w:r>
              <w:rPr>
                <w:rFonts w:eastAsia="Arial" w:cs="Arial"/>
                <w:b w:val="0"/>
              </w:rPr>
              <w:t>d</w:t>
            </w:r>
            <w:r w:rsidRPr="004F6008">
              <w:rPr>
                <w:rFonts w:eastAsia="Arial" w:cs="Arial"/>
                <w:b w:val="0"/>
              </w:rPr>
              <w:t xml:space="preserve">raft issued to internal project team for </w:t>
            </w:r>
            <w:r>
              <w:rPr>
                <w:rFonts w:eastAsia="Arial" w:cs="Arial"/>
                <w:b w:val="0"/>
              </w:rPr>
              <w:t>p</w:t>
            </w:r>
            <w:r w:rsidRPr="004F6008">
              <w:rPr>
                <w:rFonts w:eastAsia="Arial" w:cs="Arial"/>
                <w:b w:val="0"/>
              </w:rPr>
              <w:t xml:space="preserve">eer </w:t>
            </w:r>
            <w:r>
              <w:rPr>
                <w:rFonts w:eastAsia="Arial" w:cs="Arial"/>
                <w:b w:val="0"/>
              </w:rPr>
              <w:t>r</w:t>
            </w:r>
            <w:r w:rsidRPr="004F6008">
              <w:rPr>
                <w:rFonts w:eastAsia="Arial" w:cs="Arial"/>
                <w:b w:val="0"/>
              </w:rPr>
              <w:t>eview</w:t>
            </w:r>
          </w:p>
        </w:tc>
        <w:tc>
          <w:tcPr>
            <w:tcW w:w="3544" w:type="dxa"/>
            <w:tcBorders>
              <w:top w:val="single" w:sz="4" w:space="0" w:color="000000"/>
              <w:left w:val="single" w:sz="4" w:space="0" w:color="auto"/>
              <w:bottom w:val="single" w:sz="4" w:space="0" w:color="auto"/>
              <w:right w:val="single" w:sz="4" w:space="0" w:color="auto"/>
            </w:tcBorders>
          </w:tcPr>
          <w:p w14:paraId="69714043" w14:textId="3F3780BA" w:rsidR="003624D0" w:rsidRPr="004F6008" w:rsidRDefault="0018402D" w:rsidP="00B81520">
            <w:pPr>
              <w:pStyle w:val="TableHead"/>
              <w:rPr>
                <w:rFonts w:cs="Arial"/>
                <w:b w:val="0"/>
              </w:rPr>
            </w:pPr>
            <w:r>
              <w:rPr>
                <w:rFonts w:eastAsia="Arial" w:cs="Arial"/>
                <w:b w:val="0"/>
              </w:rPr>
              <w:t>Mahitha Kolli, Manoranjitham Thirugnanam, Aileen Galvin</w:t>
            </w:r>
          </w:p>
        </w:tc>
        <w:tc>
          <w:tcPr>
            <w:tcW w:w="2066" w:type="dxa"/>
            <w:tcBorders>
              <w:top w:val="single" w:sz="4" w:space="0" w:color="000000"/>
              <w:left w:val="single" w:sz="4" w:space="0" w:color="auto"/>
              <w:bottom w:val="single" w:sz="4" w:space="0" w:color="auto"/>
              <w:right w:val="single" w:sz="4" w:space="0" w:color="auto"/>
            </w:tcBorders>
          </w:tcPr>
          <w:p w14:paraId="38BB3F9A" w14:textId="4F5243D3" w:rsidR="003624D0" w:rsidRPr="004F6008" w:rsidRDefault="0018402D" w:rsidP="00244CCD">
            <w:pPr>
              <w:pStyle w:val="TableHead"/>
              <w:jc w:val="both"/>
              <w:rPr>
                <w:rFonts w:cs="Arial"/>
                <w:b w:val="0"/>
              </w:rPr>
            </w:pPr>
            <w:r>
              <w:rPr>
                <w:rFonts w:cs="Arial"/>
                <w:b w:val="0"/>
              </w:rPr>
              <w:t>04/09/2019</w:t>
            </w:r>
          </w:p>
        </w:tc>
      </w:tr>
      <w:tr w:rsidR="003624D0" w:rsidRPr="004F6008" w14:paraId="2F6B0CE1" w14:textId="77777777" w:rsidTr="007E6BE3">
        <w:tc>
          <w:tcPr>
            <w:tcW w:w="4704" w:type="dxa"/>
            <w:tcBorders>
              <w:top w:val="nil"/>
              <w:bottom w:val="single" w:sz="4" w:space="0" w:color="auto"/>
            </w:tcBorders>
          </w:tcPr>
          <w:p w14:paraId="2F6B0CDE" w14:textId="40F8BB7D" w:rsidR="003624D0" w:rsidRPr="004F6008" w:rsidRDefault="003624D0" w:rsidP="00481DC9">
            <w:pPr>
              <w:pStyle w:val="TableHead"/>
              <w:jc w:val="both"/>
              <w:rPr>
                <w:rFonts w:eastAsia="Arial" w:cs="Arial"/>
                <w:b w:val="0"/>
              </w:rPr>
            </w:pPr>
            <w:r w:rsidRPr="004F6008">
              <w:rPr>
                <w:rFonts w:eastAsia="Arial" w:cs="Arial"/>
                <w:b w:val="0"/>
              </w:rPr>
              <w:t xml:space="preserve">Peer </w:t>
            </w:r>
            <w:r>
              <w:rPr>
                <w:rFonts w:eastAsia="Arial" w:cs="Arial"/>
                <w:b w:val="0"/>
              </w:rPr>
              <w:t>r</w:t>
            </w:r>
            <w:r w:rsidRPr="004F6008">
              <w:rPr>
                <w:rFonts w:eastAsia="Arial" w:cs="Arial"/>
                <w:b w:val="0"/>
              </w:rPr>
              <w:t>eviewed</w:t>
            </w:r>
          </w:p>
        </w:tc>
        <w:tc>
          <w:tcPr>
            <w:tcW w:w="3544" w:type="dxa"/>
            <w:tcBorders>
              <w:top w:val="nil"/>
              <w:bottom w:val="single" w:sz="4" w:space="0" w:color="auto"/>
            </w:tcBorders>
          </w:tcPr>
          <w:p w14:paraId="2F6B0CDF" w14:textId="07EC7731" w:rsidR="003624D0" w:rsidRPr="004F6008" w:rsidRDefault="00307A72" w:rsidP="00B81520">
            <w:pPr>
              <w:pStyle w:val="TableHead"/>
              <w:rPr>
                <w:rFonts w:cs="Arial"/>
                <w:b w:val="0"/>
              </w:rPr>
            </w:pPr>
            <w:r>
              <w:rPr>
                <w:rFonts w:eastAsia="Arial" w:cs="Arial"/>
                <w:b w:val="0"/>
              </w:rPr>
              <w:t>Mahitha Kolli, Manoranjitham Thirugnanam, Aileen Galvin</w:t>
            </w:r>
          </w:p>
        </w:tc>
        <w:tc>
          <w:tcPr>
            <w:tcW w:w="2066" w:type="dxa"/>
            <w:tcBorders>
              <w:top w:val="nil"/>
              <w:bottom w:val="single" w:sz="4" w:space="0" w:color="auto"/>
            </w:tcBorders>
          </w:tcPr>
          <w:p w14:paraId="2F6B0CE0" w14:textId="38E37F2D" w:rsidR="003624D0" w:rsidRPr="004F6008" w:rsidRDefault="00307A72" w:rsidP="00244CCD">
            <w:pPr>
              <w:pStyle w:val="TableHead"/>
              <w:jc w:val="both"/>
              <w:rPr>
                <w:rFonts w:cs="Arial"/>
                <w:b w:val="0"/>
              </w:rPr>
            </w:pPr>
            <w:r>
              <w:rPr>
                <w:rFonts w:cs="Arial"/>
                <w:b w:val="0"/>
              </w:rPr>
              <w:t>04/09/2019</w:t>
            </w:r>
          </w:p>
        </w:tc>
      </w:tr>
      <w:tr w:rsidR="003624D0" w:rsidRPr="004F6008" w14:paraId="2F6B0CE5" w14:textId="77777777" w:rsidTr="007E6BE3">
        <w:tc>
          <w:tcPr>
            <w:tcW w:w="4704" w:type="dxa"/>
            <w:tcBorders>
              <w:top w:val="nil"/>
              <w:left w:val="single" w:sz="4" w:space="0" w:color="auto"/>
              <w:bottom w:val="single" w:sz="4" w:space="0" w:color="auto"/>
              <w:right w:val="single" w:sz="4" w:space="0" w:color="auto"/>
            </w:tcBorders>
          </w:tcPr>
          <w:p w14:paraId="2F6B0CE2" w14:textId="4F918239" w:rsidR="003624D0" w:rsidRPr="004F6008" w:rsidRDefault="003624D0" w:rsidP="001B00B8">
            <w:pPr>
              <w:pStyle w:val="TableHead"/>
              <w:jc w:val="both"/>
              <w:rPr>
                <w:rFonts w:eastAsia="Arial" w:cs="Arial"/>
                <w:b w:val="0"/>
              </w:rPr>
            </w:pPr>
            <w:r w:rsidRPr="004F6008">
              <w:rPr>
                <w:rFonts w:eastAsia="Arial" w:cs="Arial"/>
                <w:b w:val="0"/>
              </w:rPr>
              <w:t xml:space="preserve">Final </w:t>
            </w:r>
            <w:r>
              <w:rPr>
                <w:rFonts w:eastAsia="Arial" w:cs="Arial"/>
                <w:b w:val="0"/>
              </w:rPr>
              <w:t>d</w:t>
            </w:r>
            <w:r w:rsidRPr="004F6008">
              <w:rPr>
                <w:rFonts w:eastAsia="Arial" w:cs="Arial"/>
                <w:b w:val="0"/>
              </w:rPr>
              <w:t>raft issued to full project team</w:t>
            </w:r>
          </w:p>
        </w:tc>
        <w:tc>
          <w:tcPr>
            <w:tcW w:w="3544" w:type="dxa"/>
            <w:tcBorders>
              <w:top w:val="nil"/>
              <w:left w:val="single" w:sz="4" w:space="0" w:color="auto"/>
              <w:bottom w:val="single" w:sz="4" w:space="0" w:color="auto"/>
              <w:right w:val="single" w:sz="4" w:space="0" w:color="auto"/>
            </w:tcBorders>
          </w:tcPr>
          <w:p w14:paraId="2F6B0CE3" w14:textId="7AB95BE6" w:rsidR="003624D0" w:rsidRPr="004F6008" w:rsidRDefault="00307A72" w:rsidP="008C500C">
            <w:pPr>
              <w:pStyle w:val="TableHead"/>
              <w:jc w:val="both"/>
              <w:rPr>
                <w:rFonts w:cs="Arial"/>
                <w:b w:val="0"/>
                <w:color w:val="000000" w:themeColor="text1"/>
              </w:rPr>
            </w:pPr>
            <w:r w:rsidRPr="00B81520">
              <w:rPr>
                <w:rFonts w:cs="Arial"/>
                <w:b w:val="0"/>
              </w:rPr>
              <w:t>Mahitha Kolli, Manoranjitham Thirugnanam, Aileen Galvin</w:t>
            </w:r>
            <w:r>
              <w:rPr>
                <w:rFonts w:cs="Arial"/>
                <w:b w:val="0"/>
              </w:rPr>
              <w:t xml:space="preserve">, </w:t>
            </w:r>
            <w:r>
              <w:rPr>
                <w:rFonts w:eastAsia="Arial" w:cs="Arial"/>
                <w:b w:val="0"/>
              </w:rPr>
              <w:t>Fraser Stark, Suganthi Kalaiarasan, David McChang, Del Blowman, Dave Carter, Richard Brown</w:t>
            </w:r>
          </w:p>
        </w:tc>
        <w:tc>
          <w:tcPr>
            <w:tcW w:w="2066" w:type="dxa"/>
            <w:tcBorders>
              <w:top w:val="nil"/>
              <w:left w:val="single" w:sz="4" w:space="0" w:color="auto"/>
              <w:bottom w:val="single" w:sz="4" w:space="0" w:color="auto"/>
              <w:right w:val="single" w:sz="4" w:space="0" w:color="auto"/>
            </w:tcBorders>
          </w:tcPr>
          <w:p w14:paraId="2F6B0CE4" w14:textId="76F8C4FB" w:rsidR="003624D0" w:rsidRPr="004F6008" w:rsidRDefault="00307A72" w:rsidP="008C500C">
            <w:pPr>
              <w:pStyle w:val="TableHead"/>
              <w:jc w:val="both"/>
              <w:rPr>
                <w:rFonts w:cs="Arial"/>
                <w:b w:val="0"/>
                <w:color w:val="000000" w:themeColor="text1"/>
              </w:rPr>
            </w:pPr>
            <w:r>
              <w:rPr>
                <w:rFonts w:cs="Arial"/>
                <w:b w:val="0"/>
              </w:rPr>
              <w:t>13/09/2019</w:t>
            </w:r>
          </w:p>
        </w:tc>
      </w:tr>
      <w:tr w:rsidR="003624D0" w:rsidRPr="004F6008" w14:paraId="2F6B0CE9" w14:textId="77777777" w:rsidTr="00D95D98">
        <w:tc>
          <w:tcPr>
            <w:tcW w:w="4704" w:type="dxa"/>
            <w:tcBorders>
              <w:top w:val="nil"/>
              <w:left w:val="single" w:sz="4" w:space="0" w:color="auto"/>
              <w:bottom w:val="single" w:sz="4" w:space="0" w:color="auto"/>
              <w:right w:val="single" w:sz="4" w:space="0" w:color="auto"/>
            </w:tcBorders>
          </w:tcPr>
          <w:p w14:paraId="2F6B0CE6" w14:textId="0539F88A" w:rsidR="003624D0" w:rsidRPr="004F6008" w:rsidRDefault="003624D0" w:rsidP="001B00B8">
            <w:pPr>
              <w:pStyle w:val="TableHead"/>
              <w:jc w:val="both"/>
              <w:rPr>
                <w:rFonts w:eastAsia="Arial" w:cs="Arial"/>
                <w:b w:val="0"/>
              </w:rPr>
            </w:pPr>
            <w:r w:rsidRPr="004F6008">
              <w:rPr>
                <w:rFonts w:eastAsia="Arial" w:cs="Arial"/>
                <w:b w:val="0"/>
              </w:rPr>
              <w:t>Walk</w:t>
            </w:r>
            <w:r>
              <w:rPr>
                <w:rFonts w:eastAsia="Arial" w:cs="Arial"/>
                <w:b w:val="0"/>
              </w:rPr>
              <w:t>t</w:t>
            </w:r>
            <w:r w:rsidRPr="004F6008">
              <w:rPr>
                <w:rFonts w:eastAsia="Arial" w:cs="Arial"/>
                <w:b w:val="0"/>
              </w:rPr>
              <w:t xml:space="preserve">hrough with </w:t>
            </w:r>
            <w:r>
              <w:rPr>
                <w:rFonts w:eastAsia="Arial" w:cs="Arial"/>
                <w:b w:val="0"/>
              </w:rPr>
              <w:t>p</w:t>
            </w:r>
            <w:r w:rsidRPr="004F6008">
              <w:rPr>
                <w:rFonts w:eastAsia="Arial" w:cs="Arial"/>
                <w:b w:val="0"/>
              </w:rPr>
              <w:t xml:space="preserve">roject </w:t>
            </w:r>
            <w:r>
              <w:rPr>
                <w:rFonts w:eastAsia="Arial" w:cs="Arial"/>
                <w:b w:val="0"/>
              </w:rPr>
              <w:t>t</w:t>
            </w:r>
            <w:r w:rsidRPr="004F6008">
              <w:rPr>
                <w:rFonts w:eastAsia="Arial" w:cs="Arial"/>
                <w:b w:val="0"/>
              </w:rPr>
              <w:t>eam</w:t>
            </w:r>
          </w:p>
        </w:tc>
        <w:tc>
          <w:tcPr>
            <w:tcW w:w="3544" w:type="dxa"/>
            <w:tcBorders>
              <w:top w:val="nil"/>
              <w:left w:val="single" w:sz="4" w:space="0" w:color="auto"/>
              <w:bottom w:val="single" w:sz="4" w:space="0" w:color="auto"/>
              <w:right w:val="single" w:sz="4" w:space="0" w:color="auto"/>
            </w:tcBorders>
          </w:tcPr>
          <w:p w14:paraId="2F6B0CE7" w14:textId="34077AEB" w:rsidR="003624D0" w:rsidRPr="004F6008" w:rsidRDefault="00307A72" w:rsidP="00244CCD">
            <w:pPr>
              <w:pStyle w:val="TableHead"/>
              <w:jc w:val="both"/>
              <w:rPr>
                <w:rFonts w:cs="Arial"/>
                <w:b w:val="0"/>
              </w:rPr>
            </w:pPr>
            <w:r w:rsidRPr="00B81520">
              <w:rPr>
                <w:rFonts w:cs="Arial"/>
                <w:b w:val="0"/>
              </w:rPr>
              <w:t>Mahitha Kolli, Manoranjitham Thirugnanam, Aileen Galvin</w:t>
            </w:r>
            <w:r>
              <w:rPr>
                <w:rFonts w:cs="Arial"/>
                <w:b w:val="0"/>
              </w:rPr>
              <w:t xml:space="preserve">, </w:t>
            </w:r>
            <w:r>
              <w:rPr>
                <w:rFonts w:eastAsia="Arial" w:cs="Arial"/>
                <w:b w:val="0"/>
              </w:rPr>
              <w:t>Fraser Stark, Suganthi Kalaiarasan, David McChang, Del Blowman, Dave Carter, Richard Brown</w:t>
            </w:r>
          </w:p>
        </w:tc>
        <w:tc>
          <w:tcPr>
            <w:tcW w:w="2066" w:type="dxa"/>
            <w:tcBorders>
              <w:top w:val="nil"/>
              <w:left w:val="single" w:sz="4" w:space="0" w:color="auto"/>
              <w:bottom w:val="single" w:sz="4" w:space="0" w:color="auto"/>
              <w:right w:val="single" w:sz="4" w:space="0" w:color="auto"/>
            </w:tcBorders>
          </w:tcPr>
          <w:p w14:paraId="2F6B0CE8" w14:textId="40A9BAC2" w:rsidR="003624D0" w:rsidRPr="004F6008" w:rsidRDefault="00307A72" w:rsidP="00244CCD">
            <w:pPr>
              <w:pStyle w:val="TableHead"/>
              <w:jc w:val="both"/>
              <w:rPr>
                <w:rFonts w:cs="Arial"/>
                <w:b w:val="0"/>
              </w:rPr>
            </w:pPr>
            <w:r>
              <w:rPr>
                <w:rFonts w:cs="Arial"/>
                <w:b w:val="0"/>
              </w:rPr>
              <w:t>13/09/2019</w:t>
            </w:r>
          </w:p>
        </w:tc>
      </w:tr>
      <w:tr w:rsidR="003624D0" w:rsidRPr="004F6008" w14:paraId="2F6B0CED" w14:textId="77777777" w:rsidTr="007E6BF6">
        <w:tc>
          <w:tcPr>
            <w:tcW w:w="4704" w:type="dxa"/>
            <w:tcBorders>
              <w:top w:val="nil"/>
              <w:left w:val="single" w:sz="4" w:space="0" w:color="auto"/>
              <w:bottom w:val="single" w:sz="4" w:space="0" w:color="auto"/>
              <w:right w:val="single" w:sz="4" w:space="0" w:color="auto"/>
            </w:tcBorders>
          </w:tcPr>
          <w:p w14:paraId="2F6B0CEA" w14:textId="5B8DAD17" w:rsidR="003624D0" w:rsidRPr="004F6008" w:rsidRDefault="003624D0" w:rsidP="00481DC9">
            <w:pPr>
              <w:pStyle w:val="TableHead"/>
              <w:jc w:val="both"/>
              <w:rPr>
                <w:rFonts w:eastAsia="Arial" w:cs="Arial"/>
                <w:b w:val="0"/>
              </w:rPr>
            </w:pPr>
            <w:r w:rsidRPr="004F6008">
              <w:rPr>
                <w:rFonts w:eastAsia="Arial" w:cs="Arial"/>
                <w:b w:val="0"/>
              </w:rPr>
              <w:t>Sign</w:t>
            </w:r>
            <w:r>
              <w:rPr>
                <w:rFonts w:eastAsia="Arial" w:cs="Arial"/>
                <w:b w:val="0"/>
              </w:rPr>
              <w:t xml:space="preserve"> </w:t>
            </w:r>
            <w:r w:rsidRPr="004F6008">
              <w:rPr>
                <w:rFonts w:eastAsia="Arial" w:cs="Arial"/>
                <w:b w:val="0"/>
              </w:rPr>
              <w:t xml:space="preserve">off </w:t>
            </w:r>
          </w:p>
        </w:tc>
        <w:tc>
          <w:tcPr>
            <w:tcW w:w="3544" w:type="dxa"/>
            <w:tcBorders>
              <w:top w:val="nil"/>
              <w:left w:val="single" w:sz="4" w:space="0" w:color="auto"/>
              <w:bottom w:val="single" w:sz="4" w:space="0" w:color="auto"/>
              <w:right w:val="single" w:sz="4" w:space="0" w:color="auto"/>
            </w:tcBorders>
          </w:tcPr>
          <w:p w14:paraId="2F6B0CEB" w14:textId="690793C0" w:rsidR="003624D0" w:rsidRPr="004F6008" w:rsidRDefault="00933E4E" w:rsidP="00616EDE">
            <w:pPr>
              <w:pStyle w:val="TableHead"/>
              <w:jc w:val="both"/>
              <w:rPr>
                <w:rFonts w:cs="Arial"/>
                <w:b w:val="0"/>
              </w:rPr>
            </w:pPr>
            <w:hyperlink r:id="rId15" w:history="1">
              <w:r w:rsidR="00063D6C" w:rsidRPr="003A2026">
                <w:rPr>
                  <w:rStyle w:val="Hyperlink"/>
                  <w:rFonts w:cs="Arial"/>
                  <w:b w:val="0"/>
                </w:rPr>
                <w:t>Kirstin Forder</w:t>
              </w:r>
            </w:hyperlink>
          </w:p>
        </w:tc>
        <w:tc>
          <w:tcPr>
            <w:tcW w:w="2066" w:type="dxa"/>
            <w:tcBorders>
              <w:top w:val="nil"/>
              <w:left w:val="single" w:sz="4" w:space="0" w:color="auto"/>
              <w:bottom w:val="single" w:sz="4" w:space="0" w:color="auto"/>
              <w:right w:val="single" w:sz="4" w:space="0" w:color="auto"/>
            </w:tcBorders>
          </w:tcPr>
          <w:p w14:paraId="2F6B0CEC" w14:textId="3D5CEB62" w:rsidR="003624D0" w:rsidRPr="004F6008" w:rsidRDefault="003A2026" w:rsidP="008C718F">
            <w:pPr>
              <w:pStyle w:val="TableHead"/>
              <w:jc w:val="both"/>
              <w:rPr>
                <w:rFonts w:cs="Arial"/>
                <w:b w:val="0"/>
              </w:rPr>
            </w:pPr>
            <w:r>
              <w:rPr>
                <w:rFonts w:cs="Arial"/>
                <w:b w:val="0"/>
              </w:rPr>
              <w:t>2</w:t>
            </w:r>
            <w:r w:rsidR="008C718F">
              <w:rPr>
                <w:rFonts w:cs="Arial"/>
                <w:b w:val="0"/>
              </w:rPr>
              <w:t>6</w:t>
            </w:r>
            <w:r>
              <w:rPr>
                <w:rFonts w:cs="Arial"/>
                <w:b w:val="0"/>
              </w:rPr>
              <w:t>/09/2019</w:t>
            </w:r>
          </w:p>
        </w:tc>
      </w:tr>
    </w:tbl>
    <w:p w14:paraId="3F52A0A8" w14:textId="77777777" w:rsidR="005D13D1" w:rsidRDefault="005D13D1" w:rsidP="00691620">
      <w:pPr>
        <w:pStyle w:val="RoyalLondonsubtitle"/>
        <w:rPr>
          <w:rFonts w:ascii="Arial Bold" w:hAnsi="Arial Bold"/>
          <w:b w:val="0"/>
          <w:sz w:val="22"/>
        </w:rPr>
      </w:pPr>
    </w:p>
    <w:p w14:paraId="09D4EC83" w14:textId="77777777" w:rsidR="00CD131E" w:rsidRDefault="00CD131E">
      <w:pPr>
        <w:spacing w:before="0" w:after="0"/>
        <w:rPr>
          <w:rFonts w:ascii="Arial Bold" w:eastAsia="Arial" w:hAnsi="Arial Bold"/>
          <w:color w:val="8031A7"/>
          <w:sz w:val="22"/>
          <w:szCs w:val="28"/>
          <w:u w:val="single"/>
        </w:rPr>
      </w:pPr>
      <w:r>
        <w:rPr>
          <w:rFonts w:ascii="Arial Bold" w:hAnsi="Arial Bold"/>
          <w:b/>
          <w:sz w:val="22"/>
        </w:rPr>
        <w:br w:type="page"/>
      </w:r>
    </w:p>
    <w:p w14:paraId="2F6B0CF2" w14:textId="2783E42A" w:rsidR="00871D54" w:rsidRPr="00691620" w:rsidRDefault="00871D54" w:rsidP="00691620">
      <w:pPr>
        <w:pStyle w:val="RoyalLondonsubtitle"/>
        <w:rPr>
          <w:rFonts w:ascii="Arial Bold" w:hAnsi="Arial Bold"/>
          <w:b w:val="0"/>
          <w:sz w:val="22"/>
        </w:rPr>
      </w:pPr>
      <w:r w:rsidRPr="00691620">
        <w:rPr>
          <w:rFonts w:ascii="Arial Bold" w:hAnsi="Arial Bold"/>
          <w:b w:val="0"/>
          <w:sz w:val="22"/>
        </w:rPr>
        <w:lastRenderedPageBreak/>
        <w:t>DISTRIBUTION</w:t>
      </w:r>
    </w:p>
    <w:tbl>
      <w:tblPr>
        <w:tblW w:w="10348" w:type="dxa"/>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62"/>
        <w:gridCol w:w="5386"/>
      </w:tblGrid>
      <w:tr w:rsidR="00943395" w:rsidRPr="004F6008" w14:paraId="2F6B0CF5" w14:textId="77777777" w:rsidTr="00B60AB3">
        <w:tc>
          <w:tcPr>
            <w:tcW w:w="4962"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14:paraId="2F6B0CF3" w14:textId="77777777" w:rsidR="00943395" w:rsidRPr="004F6008" w:rsidRDefault="00943395" w:rsidP="00244CCD">
            <w:pPr>
              <w:pStyle w:val="TableHead"/>
              <w:jc w:val="both"/>
              <w:rPr>
                <w:rFonts w:cs="Arial"/>
              </w:rPr>
            </w:pPr>
            <w:r w:rsidRPr="004F6008">
              <w:rPr>
                <w:rFonts w:eastAsia="Arial" w:cs="Arial"/>
              </w:rPr>
              <w:t>Name</w:t>
            </w:r>
          </w:p>
        </w:tc>
        <w:tc>
          <w:tcPr>
            <w:tcW w:w="5386"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14:paraId="2F6B0CF4" w14:textId="77777777" w:rsidR="00943395" w:rsidRPr="004F6008" w:rsidRDefault="00943395" w:rsidP="00244CCD">
            <w:pPr>
              <w:pStyle w:val="TableHead"/>
              <w:jc w:val="both"/>
              <w:rPr>
                <w:rFonts w:eastAsia="Arial" w:cs="Arial"/>
              </w:rPr>
            </w:pPr>
            <w:r w:rsidRPr="004F6008">
              <w:rPr>
                <w:rFonts w:eastAsia="Arial" w:cs="Arial"/>
              </w:rPr>
              <w:t>Role</w:t>
            </w:r>
          </w:p>
        </w:tc>
      </w:tr>
      <w:tr w:rsidR="00063D6C" w:rsidRPr="004F6008" w14:paraId="09F8BA82" w14:textId="77777777" w:rsidTr="00B60AB3">
        <w:tc>
          <w:tcPr>
            <w:tcW w:w="4962" w:type="dxa"/>
            <w:tcBorders>
              <w:top w:val="single" w:sz="4" w:space="0" w:color="000000"/>
            </w:tcBorders>
          </w:tcPr>
          <w:p w14:paraId="459F3BB0" w14:textId="2617D35D" w:rsidR="00063D6C" w:rsidRPr="00026406" w:rsidRDefault="00063D6C" w:rsidP="00244CCD">
            <w:pPr>
              <w:pStyle w:val="TableHead"/>
              <w:jc w:val="both"/>
              <w:rPr>
                <w:b w:val="0"/>
              </w:rPr>
            </w:pPr>
            <w:r>
              <w:rPr>
                <w:b w:val="0"/>
              </w:rPr>
              <w:t>Kirstin Forder</w:t>
            </w:r>
          </w:p>
        </w:tc>
        <w:tc>
          <w:tcPr>
            <w:tcW w:w="5386" w:type="dxa"/>
            <w:tcBorders>
              <w:top w:val="single" w:sz="4" w:space="0" w:color="000000"/>
            </w:tcBorders>
          </w:tcPr>
          <w:p w14:paraId="08C1B2E5" w14:textId="7B144ADB" w:rsidR="00063D6C" w:rsidRPr="00026406" w:rsidRDefault="00063D6C" w:rsidP="00244CCD">
            <w:pPr>
              <w:pStyle w:val="TableHead"/>
              <w:jc w:val="both"/>
              <w:rPr>
                <w:b w:val="0"/>
              </w:rPr>
            </w:pPr>
            <w:r>
              <w:rPr>
                <w:b w:val="0"/>
              </w:rPr>
              <w:t>Practice Lead</w:t>
            </w:r>
          </w:p>
        </w:tc>
      </w:tr>
      <w:tr w:rsidR="00026406" w:rsidRPr="004F6008" w14:paraId="2F6B0CF8" w14:textId="77777777" w:rsidTr="00B60AB3">
        <w:tc>
          <w:tcPr>
            <w:tcW w:w="4962" w:type="dxa"/>
            <w:tcBorders>
              <w:top w:val="single" w:sz="4" w:space="0" w:color="000000"/>
            </w:tcBorders>
          </w:tcPr>
          <w:p w14:paraId="2F6B0CF6" w14:textId="5BC6D079" w:rsidR="00026406" w:rsidRPr="00026406" w:rsidRDefault="00026406" w:rsidP="00244CCD">
            <w:pPr>
              <w:pStyle w:val="TableHead"/>
              <w:jc w:val="both"/>
              <w:rPr>
                <w:rFonts w:eastAsia="Arial" w:cs="Arial"/>
                <w:b w:val="0"/>
              </w:rPr>
            </w:pPr>
            <w:r w:rsidRPr="00026406">
              <w:rPr>
                <w:b w:val="0"/>
              </w:rPr>
              <w:t>Richard Brown</w:t>
            </w:r>
          </w:p>
        </w:tc>
        <w:tc>
          <w:tcPr>
            <w:tcW w:w="5386" w:type="dxa"/>
            <w:tcBorders>
              <w:top w:val="single" w:sz="4" w:space="0" w:color="000000"/>
            </w:tcBorders>
          </w:tcPr>
          <w:p w14:paraId="2F6B0CF7" w14:textId="19BEB017" w:rsidR="00026406" w:rsidRPr="00026406" w:rsidRDefault="00026406" w:rsidP="00244CCD">
            <w:pPr>
              <w:pStyle w:val="TableHead"/>
              <w:jc w:val="both"/>
              <w:rPr>
                <w:rFonts w:eastAsia="Arial" w:cs="Arial"/>
                <w:b w:val="0"/>
              </w:rPr>
            </w:pPr>
            <w:r w:rsidRPr="00026406">
              <w:rPr>
                <w:b w:val="0"/>
              </w:rPr>
              <w:t>Technical Lead</w:t>
            </w:r>
          </w:p>
        </w:tc>
      </w:tr>
      <w:tr w:rsidR="00026406" w:rsidRPr="004F6008" w14:paraId="2F6B0CFB" w14:textId="77777777" w:rsidTr="00943395">
        <w:tc>
          <w:tcPr>
            <w:tcW w:w="4962" w:type="dxa"/>
          </w:tcPr>
          <w:p w14:paraId="2F6B0CF9" w14:textId="7F69D2EA" w:rsidR="00026406" w:rsidRPr="004F6008" w:rsidRDefault="00026406" w:rsidP="00244CCD">
            <w:pPr>
              <w:pStyle w:val="TableHead"/>
              <w:jc w:val="both"/>
              <w:rPr>
                <w:rFonts w:eastAsia="Arial" w:cs="Arial"/>
                <w:b w:val="0"/>
              </w:rPr>
            </w:pPr>
            <w:r>
              <w:rPr>
                <w:rFonts w:eastAsia="Arial" w:cs="Arial"/>
                <w:b w:val="0"/>
              </w:rPr>
              <w:t>Dave Carter</w:t>
            </w:r>
          </w:p>
        </w:tc>
        <w:tc>
          <w:tcPr>
            <w:tcW w:w="5386" w:type="dxa"/>
          </w:tcPr>
          <w:p w14:paraId="2F6B0CFA" w14:textId="73E692BE" w:rsidR="00026406" w:rsidRPr="004F6008" w:rsidRDefault="00026406" w:rsidP="00244CCD">
            <w:pPr>
              <w:pStyle w:val="TableHead"/>
              <w:jc w:val="both"/>
              <w:rPr>
                <w:rFonts w:eastAsia="Arial" w:cs="Arial"/>
                <w:b w:val="0"/>
              </w:rPr>
            </w:pPr>
            <w:r w:rsidRPr="001F3241">
              <w:rPr>
                <w:rFonts w:eastAsia="Arial" w:cs="Arial"/>
                <w:b w:val="0"/>
              </w:rPr>
              <w:t>Technical Lead</w:t>
            </w:r>
            <w:r>
              <w:rPr>
                <w:rFonts w:eastAsia="Arial" w:cs="Arial"/>
                <w:b w:val="0"/>
              </w:rPr>
              <w:t xml:space="preserve"> Developer</w:t>
            </w:r>
          </w:p>
        </w:tc>
      </w:tr>
      <w:tr w:rsidR="00943395" w:rsidRPr="004F6008" w14:paraId="2F6B0CFE" w14:textId="77777777" w:rsidTr="00943395">
        <w:tc>
          <w:tcPr>
            <w:tcW w:w="4962" w:type="dxa"/>
          </w:tcPr>
          <w:p w14:paraId="2F6B0CFC" w14:textId="1B532349" w:rsidR="00943395" w:rsidRPr="004F6008" w:rsidRDefault="00F25FD6" w:rsidP="0049296C">
            <w:pPr>
              <w:pStyle w:val="TableHead"/>
              <w:jc w:val="both"/>
              <w:rPr>
                <w:rFonts w:eastAsia="Arial" w:cs="Arial"/>
                <w:b w:val="0"/>
              </w:rPr>
            </w:pPr>
            <w:r>
              <w:rPr>
                <w:rFonts w:eastAsia="Arial" w:cs="Arial"/>
                <w:b w:val="0"/>
              </w:rPr>
              <w:t>LTA</w:t>
            </w:r>
            <w:r w:rsidR="00943395" w:rsidRPr="004F6008">
              <w:rPr>
                <w:rFonts w:eastAsia="Arial" w:cs="Arial"/>
                <w:b w:val="0"/>
              </w:rPr>
              <w:t xml:space="preserve"> Peer Revi</w:t>
            </w:r>
            <w:r w:rsidR="004F6008" w:rsidRPr="004F6008">
              <w:rPr>
                <w:rFonts w:eastAsia="Arial" w:cs="Arial"/>
                <w:b w:val="0"/>
              </w:rPr>
              <w:t>e</w:t>
            </w:r>
            <w:r w:rsidR="00943395" w:rsidRPr="004F6008">
              <w:rPr>
                <w:rFonts w:eastAsia="Arial" w:cs="Arial"/>
                <w:b w:val="0"/>
              </w:rPr>
              <w:t>wer</w:t>
            </w:r>
            <w:r w:rsidR="0049296C">
              <w:rPr>
                <w:rFonts w:eastAsia="Arial" w:cs="Arial"/>
                <w:b w:val="0"/>
              </w:rPr>
              <w:t>s</w:t>
            </w:r>
            <w:r w:rsidR="00943395" w:rsidRPr="004F6008">
              <w:rPr>
                <w:rFonts w:eastAsia="Arial" w:cs="Arial"/>
                <w:b w:val="0"/>
              </w:rPr>
              <w:t xml:space="preserve"> </w:t>
            </w:r>
          </w:p>
        </w:tc>
        <w:tc>
          <w:tcPr>
            <w:tcW w:w="5386" w:type="dxa"/>
          </w:tcPr>
          <w:p w14:paraId="2F6B0CFD" w14:textId="68690B2D" w:rsidR="00943395" w:rsidRPr="004F6008" w:rsidRDefault="00943395" w:rsidP="008F2756">
            <w:pPr>
              <w:pStyle w:val="TableHead"/>
              <w:jc w:val="both"/>
              <w:rPr>
                <w:rFonts w:eastAsia="Arial" w:cs="Arial"/>
                <w:b w:val="0"/>
              </w:rPr>
            </w:pPr>
            <w:r w:rsidRPr="004F6008">
              <w:rPr>
                <w:rFonts w:eastAsia="Arial" w:cs="Arial"/>
                <w:b w:val="0"/>
              </w:rPr>
              <w:t>Lead</w:t>
            </w:r>
            <w:r w:rsidR="00F25FD6">
              <w:rPr>
                <w:rFonts w:eastAsia="Arial" w:cs="Arial"/>
                <w:b w:val="0"/>
              </w:rPr>
              <w:t xml:space="preserve"> Test Analyst</w:t>
            </w:r>
          </w:p>
        </w:tc>
      </w:tr>
      <w:tr w:rsidR="00026406" w:rsidRPr="004F6008" w14:paraId="2F6B0D04" w14:textId="77777777" w:rsidTr="00943395">
        <w:tc>
          <w:tcPr>
            <w:tcW w:w="4962" w:type="dxa"/>
          </w:tcPr>
          <w:p w14:paraId="2F6B0D02" w14:textId="1CC6A1C2" w:rsidR="00026406" w:rsidRPr="004F6008" w:rsidRDefault="00026406" w:rsidP="00244CCD">
            <w:pPr>
              <w:pStyle w:val="TableHead"/>
              <w:jc w:val="both"/>
              <w:rPr>
                <w:rFonts w:eastAsia="Arial" w:cs="Arial"/>
                <w:b w:val="0"/>
              </w:rPr>
            </w:pPr>
            <w:r>
              <w:rPr>
                <w:rFonts w:eastAsia="Arial" w:cs="Arial"/>
                <w:b w:val="0"/>
              </w:rPr>
              <w:t>Mahitha Kolli, Manoranjitham Thirugnanam, Aileen Galvin</w:t>
            </w:r>
            <w:r w:rsidR="00063D6C">
              <w:rPr>
                <w:rFonts w:eastAsia="Arial" w:cs="Arial"/>
                <w:b w:val="0"/>
              </w:rPr>
              <w:t>, Amrutha Hyaliz</w:t>
            </w:r>
          </w:p>
        </w:tc>
        <w:tc>
          <w:tcPr>
            <w:tcW w:w="5386" w:type="dxa"/>
          </w:tcPr>
          <w:p w14:paraId="2F6B0D03" w14:textId="6D753C0F" w:rsidR="00026406" w:rsidRPr="004F6008" w:rsidRDefault="00026406" w:rsidP="00816110">
            <w:pPr>
              <w:pStyle w:val="TableHead"/>
              <w:jc w:val="both"/>
              <w:rPr>
                <w:rFonts w:eastAsia="Arial" w:cs="Arial"/>
                <w:b w:val="0"/>
              </w:rPr>
            </w:pPr>
            <w:r>
              <w:rPr>
                <w:rFonts w:eastAsia="Arial" w:cs="Arial"/>
                <w:b w:val="0"/>
              </w:rPr>
              <w:t>Test Analyst(s)</w:t>
            </w:r>
          </w:p>
        </w:tc>
      </w:tr>
      <w:tr w:rsidR="00026406" w:rsidRPr="004F6008" w14:paraId="2F6B0D0A" w14:textId="77777777" w:rsidTr="00943395">
        <w:tc>
          <w:tcPr>
            <w:tcW w:w="4962" w:type="dxa"/>
          </w:tcPr>
          <w:p w14:paraId="2F6B0D08" w14:textId="0BDB68C4" w:rsidR="00026406" w:rsidRPr="004F6008" w:rsidRDefault="00026406" w:rsidP="00244CCD">
            <w:pPr>
              <w:pStyle w:val="TableHead"/>
              <w:jc w:val="both"/>
              <w:rPr>
                <w:rFonts w:eastAsia="Arial" w:cs="Arial"/>
                <w:b w:val="0"/>
              </w:rPr>
            </w:pPr>
            <w:r>
              <w:rPr>
                <w:rFonts w:eastAsia="Arial" w:cs="Arial"/>
                <w:b w:val="0"/>
              </w:rPr>
              <w:t>Fraser Stark, Suganthi Kalaiarasan, David McChang, Del Blowman</w:t>
            </w:r>
            <w:r w:rsidR="00063D6C">
              <w:rPr>
                <w:rFonts w:eastAsia="Arial" w:cs="Arial"/>
                <w:b w:val="0"/>
              </w:rPr>
              <w:t>, Pete Kilpatrick</w:t>
            </w:r>
          </w:p>
        </w:tc>
        <w:tc>
          <w:tcPr>
            <w:tcW w:w="5386" w:type="dxa"/>
          </w:tcPr>
          <w:p w14:paraId="2F6B0D09" w14:textId="458DEF2E" w:rsidR="00026406" w:rsidRPr="004F6008" w:rsidRDefault="00026406" w:rsidP="00816110">
            <w:pPr>
              <w:pStyle w:val="TableHead"/>
              <w:jc w:val="both"/>
              <w:rPr>
                <w:rFonts w:eastAsia="Arial" w:cs="Arial"/>
                <w:b w:val="0"/>
              </w:rPr>
            </w:pPr>
            <w:r>
              <w:rPr>
                <w:rFonts w:eastAsia="Arial" w:cs="Arial"/>
                <w:b w:val="0"/>
              </w:rPr>
              <w:t>Developer(s)</w:t>
            </w:r>
          </w:p>
        </w:tc>
      </w:tr>
    </w:tbl>
    <w:p w14:paraId="7B4EDF2C" w14:textId="77777777" w:rsidR="00063D6C" w:rsidRDefault="00063D6C" w:rsidP="005D13D1">
      <w:pPr>
        <w:pStyle w:val="RoyalLondonsubtitle"/>
        <w:rPr>
          <w:rFonts w:ascii="Arial Bold" w:hAnsi="Arial Bold"/>
          <w:b w:val="0"/>
          <w:sz w:val="22"/>
        </w:rPr>
      </w:pPr>
    </w:p>
    <w:p w14:paraId="2F6B0D16" w14:textId="1BD48F20" w:rsidR="00754FE2" w:rsidRPr="005D13D1" w:rsidRDefault="00871D54" w:rsidP="005D13D1">
      <w:pPr>
        <w:pStyle w:val="RoyalLondonsubtitle"/>
        <w:rPr>
          <w:rFonts w:ascii="Arial Bold" w:hAnsi="Arial Bold"/>
          <w:b w:val="0"/>
          <w:sz w:val="22"/>
        </w:rPr>
      </w:pPr>
      <w:r w:rsidRPr="005D13D1">
        <w:rPr>
          <w:rFonts w:ascii="Arial Bold" w:hAnsi="Arial Bold"/>
          <w:b w:val="0"/>
          <w:sz w:val="22"/>
        </w:rPr>
        <w:t>REFERENCES</w:t>
      </w:r>
      <w:r w:rsidR="00002CE7" w:rsidRPr="005D13D1">
        <w:rPr>
          <w:rFonts w:ascii="Arial Bold" w:hAnsi="Arial Bold"/>
          <w:b w:val="0"/>
          <w:sz w:val="22"/>
          <w:u w:val="none"/>
        </w:rPr>
        <w:t xml:space="preserve"> </w:t>
      </w:r>
      <w:r w:rsidR="005D13D1" w:rsidRPr="005D13D1">
        <w:rPr>
          <w:rFonts w:ascii="Arial Bold" w:hAnsi="Arial Bold"/>
          <w:b w:val="0"/>
          <w:sz w:val="22"/>
          <w:u w:val="none"/>
        </w:rPr>
        <w:t xml:space="preserve">  </w:t>
      </w:r>
    </w:p>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6379"/>
      </w:tblGrid>
      <w:tr w:rsidR="00871D54" w:rsidRPr="00F66679" w14:paraId="2F6B0D19" w14:textId="77777777" w:rsidTr="00DB5008">
        <w:tc>
          <w:tcPr>
            <w:tcW w:w="3686"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14:paraId="2F6B0D17" w14:textId="77777777" w:rsidR="00871D54" w:rsidRPr="00F66679" w:rsidRDefault="00871D54" w:rsidP="00244CCD">
            <w:pPr>
              <w:pStyle w:val="BGBodyText"/>
              <w:rPr>
                <w:rFonts w:cs="Arial"/>
                <w:b/>
              </w:rPr>
            </w:pPr>
            <w:r w:rsidRPr="00F66679">
              <w:rPr>
                <w:rFonts w:cs="Arial"/>
                <w:b/>
              </w:rPr>
              <w:t>Document</w:t>
            </w:r>
          </w:p>
        </w:tc>
        <w:tc>
          <w:tcPr>
            <w:tcW w:w="6379"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14:paraId="2F6B0D18" w14:textId="77777777" w:rsidR="00871D54" w:rsidRPr="00F66679" w:rsidRDefault="00871D54" w:rsidP="00244CCD">
            <w:pPr>
              <w:pStyle w:val="BGBodyText"/>
              <w:rPr>
                <w:rFonts w:cs="Arial"/>
                <w:b/>
              </w:rPr>
            </w:pPr>
            <w:r w:rsidRPr="00F66679">
              <w:rPr>
                <w:rFonts w:cs="Arial"/>
                <w:b/>
              </w:rPr>
              <w:t>Source / Location</w:t>
            </w:r>
          </w:p>
        </w:tc>
      </w:tr>
      <w:tr w:rsidR="00871D54" w:rsidRPr="004F6008" w14:paraId="2F6B0D1F" w14:textId="77777777" w:rsidTr="00DB5008">
        <w:tc>
          <w:tcPr>
            <w:tcW w:w="3686" w:type="dxa"/>
          </w:tcPr>
          <w:p w14:paraId="2F6B0D1D" w14:textId="77777777" w:rsidR="00D22806" w:rsidRPr="004F6008" w:rsidRDefault="00A0408A" w:rsidP="005D13D1">
            <w:pPr>
              <w:pStyle w:val="TableHead"/>
              <w:rPr>
                <w:rFonts w:eastAsia="Arial" w:cs="Arial"/>
                <w:b w:val="0"/>
              </w:rPr>
            </w:pPr>
            <w:r w:rsidRPr="004F6008">
              <w:rPr>
                <w:rFonts w:eastAsia="Arial" w:cs="Arial"/>
                <w:b w:val="0"/>
              </w:rPr>
              <w:t>Business Requirements</w:t>
            </w:r>
          </w:p>
        </w:tc>
        <w:tc>
          <w:tcPr>
            <w:tcW w:w="6379" w:type="dxa"/>
          </w:tcPr>
          <w:p w14:paraId="2F6B0D1E" w14:textId="762E3E80" w:rsidR="00EE77A6" w:rsidRPr="004F6008" w:rsidRDefault="00317FEB" w:rsidP="005D13D1">
            <w:pPr>
              <w:pStyle w:val="TableHead"/>
              <w:rPr>
                <w:rFonts w:eastAsia="Arial" w:cs="Arial"/>
                <w:b w:val="0"/>
              </w:rPr>
            </w:pPr>
            <w:r>
              <w:rPr>
                <w:rFonts w:eastAsia="Arial" w:cs="Arial"/>
                <w:b w:val="0"/>
              </w:rPr>
              <w:t>n/a</w:t>
            </w:r>
          </w:p>
        </w:tc>
      </w:tr>
      <w:tr w:rsidR="00F66679" w:rsidRPr="004F6008" w14:paraId="2F6B0D22" w14:textId="77777777" w:rsidTr="00DB5008">
        <w:tc>
          <w:tcPr>
            <w:tcW w:w="3686" w:type="dxa"/>
          </w:tcPr>
          <w:p w14:paraId="2F6B0D20" w14:textId="0D491B7F" w:rsidR="00F66679" w:rsidRPr="004F6008" w:rsidRDefault="00F66679" w:rsidP="005D13D1">
            <w:pPr>
              <w:pStyle w:val="TableHead"/>
              <w:rPr>
                <w:rFonts w:eastAsia="Arial" w:cs="Arial"/>
                <w:b w:val="0"/>
              </w:rPr>
            </w:pPr>
            <w:r w:rsidRPr="004F6008">
              <w:rPr>
                <w:rFonts w:eastAsia="Arial" w:cs="Arial"/>
                <w:b w:val="0"/>
              </w:rPr>
              <w:t>Non</w:t>
            </w:r>
            <w:r w:rsidR="004F6008" w:rsidRPr="004F6008">
              <w:rPr>
                <w:rFonts w:eastAsia="Arial" w:cs="Arial"/>
                <w:b w:val="0"/>
              </w:rPr>
              <w:t>-</w:t>
            </w:r>
            <w:r w:rsidRPr="004F6008">
              <w:rPr>
                <w:rFonts w:eastAsia="Arial" w:cs="Arial"/>
                <w:b w:val="0"/>
              </w:rPr>
              <w:t>functional Requirements</w:t>
            </w:r>
          </w:p>
        </w:tc>
        <w:tc>
          <w:tcPr>
            <w:tcW w:w="6379" w:type="dxa"/>
          </w:tcPr>
          <w:p w14:paraId="2F6B0D21" w14:textId="6C9EB0B0" w:rsidR="00F66679" w:rsidRPr="004F6008" w:rsidRDefault="00317FEB" w:rsidP="005D13D1">
            <w:pPr>
              <w:pStyle w:val="TableHead"/>
              <w:rPr>
                <w:rFonts w:eastAsia="Arial" w:cs="Arial"/>
                <w:b w:val="0"/>
              </w:rPr>
            </w:pPr>
            <w:r>
              <w:rPr>
                <w:rFonts w:eastAsia="Arial" w:cs="Arial"/>
                <w:b w:val="0"/>
              </w:rPr>
              <w:t>n/a</w:t>
            </w:r>
          </w:p>
        </w:tc>
      </w:tr>
      <w:tr w:rsidR="00871D54" w:rsidRPr="004F6008" w14:paraId="2F6B0D25" w14:textId="77777777" w:rsidTr="00DB5008">
        <w:tc>
          <w:tcPr>
            <w:tcW w:w="3686" w:type="dxa"/>
          </w:tcPr>
          <w:p w14:paraId="2F6B0D23" w14:textId="77777777" w:rsidR="00871D54" w:rsidRPr="004F6008" w:rsidRDefault="00F70507" w:rsidP="005D13D1">
            <w:pPr>
              <w:pStyle w:val="TableHead"/>
              <w:rPr>
                <w:rFonts w:eastAsia="Arial" w:cs="Arial"/>
                <w:b w:val="0"/>
              </w:rPr>
            </w:pPr>
            <w:r w:rsidRPr="004F6008">
              <w:rPr>
                <w:rFonts w:eastAsia="Arial" w:cs="Arial"/>
                <w:b w:val="0"/>
              </w:rPr>
              <w:t>Application</w:t>
            </w:r>
            <w:r w:rsidR="00A0408A" w:rsidRPr="004F6008">
              <w:rPr>
                <w:rFonts w:eastAsia="Arial" w:cs="Arial"/>
                <w:b w:val="0"/>
              </w:rPr>
              <w:t xml:space="preserve"> Design</w:t>
            </w:r>
          </w:p>
        </w:tc>
        <w:tc>
          <w:tcPr>
            <w:tcW w:w="6379" w:type="dxa"/>
          </w:tcPr>
          <w:p w14:paraId="2F6B0D24" w14:textId="1EED3B63" w:rsidR="00F70507" w:rsidRPr="004F6008" w:rsidRDefault="00317FEB" w:rsidP="005D13D1">
            <w:pPr>
              <w:pStyle w:val="TableHead"/>
              <w:rPr>
                <w:rFonts w:eastAsia="Arial" w:cs="Arial"/>
                <w:b w:val="0"/>
              </w:rPr>
            </w:pPr>
            <w:r>
              <w:rPr>
                <w:rFonts w:eastAsia="Arial" w:cs="Arial"/>
                <w:b w:val="0"/>
              </w:rPr>
              <w:t>n/a</w:t>
            </w:r>
          </w:p>
        </w:tc>
      </w:tr>
      <w:tr w:rsidR="00317FEB" w:rsidRPr="004F6008" w14:paraId="0439FC14" w14:textId="77777777" w:rsidTr="00DB5008">
        <w:tc>
          <w:tcPr>
            <w:tcW w:w="3686" w:type="dxa"/>
          </w:tcPr>
          <w:p w14:paraId="76CD0A45" w14:textId="653C6179" w:rsidR="00317FEB" w:rsidRPr="004F6008" w:rsidRDefault="00C31147" w:rsidP="00C31147">
            <w:pPr>
              <w:pStyle w:val="TableHead"/>
              <w:rPr>
                <w:rFonts w:eastAsia="Arial" w:cs="Arial"/>
                <w:b w:val="0"/>
              </w:rPr>
            </w:pPr>
            <w:r>
              <w:rPr>
                <w:rFonts w:eastAsia="Arial" w:cs="Arial"/>
                <w:b w:val="0"/>
              </w:rPr>
              <w:t xml:space="preserve">BI Test Approach </w:t>
            </w:r>
            <w:r w:rsidR="00317FEB">
              <w:rPr>
                <w:rFonts w:eastAsia="Arial" w:cs="Arial"/>
                <w:b w:val="0"/>
              </w:rPr>
              <w:t>Diagram</w:t>
            </w:r>
          </w:p>
        </w:tc>
        <w:tc>
          <w:tcPr>
            <w:tcW w:w="6379" w:type="dxa"/>
          </w:tcPr>
          <w:p w14:paraId="330FE7BD" w14:textId="72662650" w:rsidR="00317FEB" w:rsidRPr="004F6008" w:rsidRDefault="00933E4E" w:rsidP="005D13D1">
            <w:pPr>
              <w:pStyle w:val="TableHead"/>
              <w:rPr>
                <w:rFonts w:eastAsia="Arial" w:cs="Arial"/>
                <w:b w:val="0"/>
              </w:rPr>
            </w:pPr>
            <w:hyperlink r:id="rId16" w:history="1">
              <w:r w:rsidR="00317FEB" w:rsidRPr="00317FEB">
                <w:rPr>
                  <w:rStyle w:val="Hyperlink"/>
                  <w:rFonts w:eastAsia="Arial" w:cs="Arial"/>
                  <w:b w:val="0"/>
                </w:rPr>
                <w:t>BI Test Approach</w:t>
              </w:r>
            </w:hyperlink>
          </w:p>
        </w:tc>
      </w:tr>
      <w:tr w:rsidR="00C31147" w:rsidRPr="004F6008" w14:paraId="4BED78A4" w14:textId="77777777" w:rsidTr="00DB5008">
        <w:tc>
          <w:tcPr>
            <w:tcW w:w="3686" w:type="dxa"/>
          </w:tcPr>
          <w:p w14:paraId="49CF3A90" w14:textId="01BF4065" w:rsidR="00C31147" w:rsidRDefault="00C31147" w:rsidP="005D13D1">
            <w:pPr>
              <w:pStyle w:val="TableHead"/>
              <w:rPr>
                <w:rFonts w:eastAsia="Arial" w:cs="Arial"/>
                <w:b w:val="0"/>
              </w:rPr>
            </w:pPr>
            <w:r>
              <w:rPr>
                <w:rFonts w:eastAsia="Arial" w:cs="Arial"/>
                <w:b w:val="0"/>
              </w:rPr>
              <w:t>BI Test Approach Visuals</w:t>
            </w:r>
          </w:p>
        </w:tc>
        <w:tc>
          <w:tcPr>
            <w:tcW w:w="6379" w:type="dxa"/>
          </w:tcPr>
          <w:p w14:paraId="2E068A1E" w14:textId="43EC2A5E" w:rsidR="00C31147" w:rsidRDefault="00933E4E" w:rsidP="005D13D1">
            <w:pPr>
              <w:pStyle w:val="TableHead"/>
            </w:pPr>
            <w:hyperlink r:id="rId17" w:history="1">
              <w:r w:rsidR="00C31147" w:rsidRPr="00C31147">
                <w:rPr>
                  <w:rStyle w:val="Hyperlink"/>
                </w:rPr>
                <w:t>BI Test Approach Visuals</w:t>
              </w:r>
            </w:hyperlink>
          </w:p>
        </w:tc>
      </w:tr>
      <w:tr w:rsidR="00D22806" w:rsidRPr="004F6008" w14:paraId="2F6B0D28" w14:textId="77777777" w:rsidTr="00DB5008">
        <w:tc>
          <w:tcPr>
            <w:tcW w:w="3686" w:type="dxa"/>
          </w:tcPr>
          <w:p w14:paraId="2F6B0D26" w14:textId="67D7746C" w:rsidR="00D22806" w:rsidRPr="004F6008" w:rsidRDefault="0033231E" w:rsidP="005D13D1">
            <w:pPr>
              <w:pStyle w:val="TableHead"/>
              <w:rPr>
                <w:rFonts w:eastAsia="Arial" w:cs="Arial"/>
                <w:b w:val="0"/>
              </w:rPr>
            </w:pPr>
            <w:r>
              <w:rPr>
                <w:rFonts w:eastAsia="Arial" w:cs="Arial"/>
                <w:b w:val="0"/>
              </w:rPr>
              <w:t xml:space="preserve">Azure DevOps/MTM </w:t>
            </w:r>
            <w:r w:rsidR="00A0408A" w:rsidRPr="004F6008">
              <w:rPr>
                <w:rFonts w:eastAsia="Arial" w:cs="Arial"/>
                <w:b w:val="0"/>
              </w:rPr>
              <w:t>Standards</w:t>
            </w:r>
          </w:p>
        </w:tc>
        <w:tc>
          <w:tcPr>
            <w:tcW w:w="6379" w:type="dxa"/>
          </w:tcPr>
          <w:p w14:paraId="2F6B0D27" w14:textId="6BA88214" w:rsidR="00D22806" w:rsidRPr="004F6008" w:rsidRDefault="00933E4E" w:rsidP="005D13D1">
            <w:pPr>
              <w:pStyle w:val="TableHead"/>
              <w:rPr>
                <w:rFonts w:eastAsia="Arial" w:cs="Arial"/>
                <w:b w:val="0"/>
              </w:rPr>
            </w:pPr>
            <w:hyperlink r:id="rId18" w:history="1">
              <w:r w:rsidR="00F20173">
                <w:rPr>
                  <w:rStyle w:val="Hyperlink"/>
                  <w:rFonts w:eastAsia="Arial" w:cs="Arial"/>
                  <w:b w:val="0"/>
                </w:rPr>
                <w:t>Azur</w:t>
              </w:r>
              <w:r w:rsidR="0033231E">
                <w:rPr>
                  <w:rStyle w:val="Hyperlink"/>
                  <w:rFonts w:eastAsia="Arial" w:cs="Arial"/>
                  <w:b w:val="0"/>
                </w:rPr>
                <w:t>e Dev</w:t>
              </w:r>
              <w:r w:rsidR="00F20173">
                <w:rPr>
                  <w:rStyle w:val="Hyperlink"/>
                  <w:rFonts w:eastAsia="Arial" w:cs="Arial"/>
                  <w:b w:val="0"/>
                </w:rPr>
                <w:t>Ops/MTM Guide</w:t>
              </w:r>
            </w:hyperlink>
          </w:p>
        </w:tc>
      </w:tr>
      <w:tr w:rsidR="001F02F7" w:rsidRPr="004F6008" w14:paraId="2F6B0D2B" w14:textId="77777777" w:rsidTr="00DB5008">
        <w:tc>
          <w:tcPr>
            <w:tcW w:w="3686" w:type="dxa"/>
          </w:tcPr>
          <w:p w14:paraId="2F6B0D29" w14:textId="77777777" w:rsidR="001F02F7" w:rsidRPr="004F6008" w:rsidRDefault="00176C96" w:rsidP="005D13D1">
            <w:pPr>
              <w:pStyle w:val="TableHead"/>
              <w:rPr>
                <w:rFonts w:eastAsia="Arial" w:cs="Arial"/>
                <w:b w:val="0"/>
              </w:rPr>
            </w:pPr>
            <w:r w:rsidRPr="004F6008">
              <w:rPr>
                <w:rFonts w:eastAsia="Arial" w:cs="Arial"/>
                <w:b w:val="0"/>
              </w:rPr>
              <w:t>Organisational</w:t>
            </w:r>
            <w:r w:rsidR="001F02F7" w:rsidRPr="004F6008">
              <w:rPr>
                <w:rFonts w:eastAsia="Arial" w:cs="Arial"/>
                <w:b w:val="0"/>
              </w:rPr>
              <w:t xml:space="preserve"> Test Strategy</w:t>
            </w:r>
            <w:r w:rsidR="00727DCF" w:rsidRPr="004F6008">
              <w:rPr>
                <w:rFonts w:eastAsia="Arial" w:cs="Arial"/>
                <w:b w:val="0"/>
              </w:rPr>
              <w:t xml:space="preserve"> (OTS)</w:t>
            </w:r>
          </w:p>
        </w:tc>
        <w:tc>
          <w:tcPr>
            <w:tcW w:w="6379" w:type="dxa"/>
          </w:tcPr>
          <w:p w14:paraId="2F6B0D2A" w14:textId="68ADBCAC" w:rsidR="001F02F7" w:rsidRPr="004F6008" w:rsidRDefault="00933E4E" w:rsidP="005D13D1">
            <w:pPr>
              <w:pStyle w:val="TableHead"/>
              <w:rPr>
                <w:rFonts w:eastAsia="Arial" w:cs="Arial"/>
                <w:b w:val="0"/>
              </w:rPr>
            </w:pPr>
            <w:hyperlink r:id="rId19" w:history="1">
              <w:r w:rsidR="009364DE" w:rsidRPr="00A92D25">
                <w:rPr>
                  <w:rStyle w:val="Hyperlink"/>
                  <w:rFonts w:eastAsia="Arial" w:cs="Arial"/>
                  <w:b w:val="0"/>
                </w:rPr>
                <w:t>Organisational Test Strategy</w:t>
              </w:r>
            </w:hyperlink>
          </w:p>
        </w:tc>
      </w:tr>
    </w:tbl>
    <w:p w14:paraId="2F6B0D3F" w14:textId="77777777" w:rsidR="00877197" w:rsidRPr="005D13D1" w:rsidRDefault="00877197" w:rsidP="00877197">
      <w:pPr>
        <w:rPr>
          <w:rFonts w:ascii="Arial" w:hAnsi="Arial" w:cs="Arial"/>
          <w:color w:val="7030A0"/>
        </w:rPr>
        <w:sectPr w:rsidR="00877197" w:rsidRPr="005D13D1" w:rsidSect="00B60AB3">
          <w:headerReference w:type="default" r:id="rId20"/>
          <w:footerReference w:type="default" r:id="rId21"/>
          <w:headerReference w:type="first" r:id="rId22"/>
          <w:footerReference w:type="first" r:id="rId23"/>
          <w:pgSz w:w="12242" w:h="15842"/>
          <w:pgMar w:top="1440" w:right="1440" w:bottom="1440" w:left="1440" w:header="454" w:footer="454" w:gutter="0"/>
          <w:pgBorders w:offsetFrom="page">
            <w:top w:val="none" w:sz="0" w:space="0" w:color="000000"/>
            <w:left w:val="none" w:sz="0" w:space="0" w:color="000000"/>
            <w:bottom w:val="none" w:sz="0" w:space="0" w:color="000000"/>
            <w:right w:val="none" w:sz="0" w:space="0" w:color="000000"/>
          </w:pgBorders>
          <w:cols w:space="720"/>
          <w:titlePg/>
          <w:docGrid w:linePitch="272"/>
        </w:sectPr>
      </w:pPr>
      <w:bookmarkStart w:id="0" w:name="_Toc272157187"/>
    </w:p>
    <w:p w14:paraId="2F6B0D41" w14:textId="77777777" w:rsidR="00871D54" w:rsidRPr="00F66679" w:rsidRDefault="00871D54" w:rsidP="00871D54">
      <w:pPr>
        <w:pStyle w:val="Quote"/>
        <w:rPr>
          <w:rStyle w:val="Emphasis"/>
          <w:rFonts w:ascii="Arial" w:hAnsi="Arial" w:cs="Arial"/>
          <w:b/>
          <w:sz w:val="28"/>
          <w:szCs w:val="28"/>
        </w:rPr>
      </w:pPr>
      <w:r w:rsidRPr="00F66679">
        <w:rPr>
          <w:rStyle w:val="Emphasis"/>
          <w:rFonts w:ascii="Arial" w:hAnsi="Arial" w:cs="Arial"/>
          <w:b/>
          <w:sz w:val="28"/>
          <w:szCs w:val="28"/>
        </w:rPr>
        <w:lastRenderedPageBreak/>
        <w:t>CONTENTS</w:t>
      </w:r>
      <w:bookmarkEnd w:id="0"/>
    </w:p>
    <w:p w14:paraId="2F6B0D42" w14:textId="77777777" w:rsidR="00524F66" w:rsidRPr="00F66679" w:rsidRDefault="00524F66">
      <w:pPr>
        <w:pStyle w:val="Heading"/>
        <w:jc w:val="left"/>
        <w:rPr>
          <w:rFonts w:ascii="Arial" w:hAnsi="Arial" w:cs="Arial"/>
          <w:sz w:val="28"/>
          <w:szCs w:val="28"/>
        </w:rPr>
      </w:pPr>
    </w:p>
    <w:p w14:paraId="7EA017EE" w14:textId="77777777" w:rsidR="00452FFD" w:rsidRDefault="00FE15F5">
      <w:pPr>
        <w:pStyle w:val="TOC1"/>
        <w:rPr>
          <w:rFonts w:asciiTheme="minorHAnsi" w:eastAsiaTheme="minorEastAsia" w:hAnsiTheme="minorHAnsi" w:cstheme="minorBidi"/>
          <w:b w:val="0"/>
          <w:caps w:val="0"/>
          <w:sz w:val="22"/>
          <w:szCs w:val="22"/>
          <w:lang w:eastAsia="en-GB"/>
        </w:rPr>
      </w:pPr>
      <w:r w:rsidRPr="00F66679">
        <w:rPr>
          <w:rFonts w:ascii="Arial" w:hAnsi="Arial" w:cs="Arial"/>
        </w:rPr>
        <w:fldChar w:fldCharType="begin"/>
      </w:r>
      <w:r w:rsidR="00524F66" w:rsidRPr="00F66679">
        <w:rPr>
          <w:rFonts w:ascii="Arial" w:hAnsi="Arial" w:cs="Arial"/>
        </w:rPr>
        <w:instrText xml:space="preserve"> TOC \o "1-3" </w:instrText>
      </w:r>
      <w:r w:rsidRPr="00F66679">
        <w:rPr>
          <w:rFonts w:ascii="Arial" w:hAnsi="Arial" w:cs="Arial"/>
        </w:rPr>
        <w:fldChar w:fldCharType="separate"/>
      </w:r>
      <w:r w:rsidR="00452FFD" w:rsidRPr="002D00C1">
        <w:rPr>
          <w:rFonts w:eastAsia="Arial"/>
          <w:b w:val="0"/>
          <w:color w:val="8031A7"/>
        </w:rPr>
        <w:t>1</w:t>
      </w:r>
      <w:r w:rsidR="00452FFD">
        <w:rPr>
          <w:rFonts w:asciiTheme="minorHAnsi" w:eastAsiaTheme="minorEastAsia" w:hAnsiTheme="minorHAnsi" w:cstheme="minorBidi"/>
          <w:b w:val="0"/>
          <w:caps w:val="0"/>
          <w:sz w:val="22"/>
          <w:szCs w:val="22"/>
          <w:lang w:eastAsia="en-GB"/>
        </w:rPr>
        <w:tab/>
      </w:r>
      <w:r w:rsidR="00452FFD" w:rsidRPr="002D00C1">
        <w:rPr>
          <w:rFonts w:eastAsia="Arial"/>
          <w:b w:val="0"/>
          <w:color w:val="8031A7"/>
        </w:rPr>
        <w:t>INTRODUCTION</w:t>
      </w:r>
      <w:r w:rsidR="00452FFD">
        <w:tab/>
      </w:r>
      <w:r w:rsidR="00452FFD">
        <w:fldChar w:fldCharType="begin"/>
      </w:r>
      <w:r w:rsidR="00452FFD">
        <w:instrText xml:space="preserve"> PAGEREF _Toc18935589 \h </w:instrText>
      </w:r>
      <w:r w:rsidR="00452FFD">
        <w:fldChar w:fldCharType="separate"/>
      </w:r>
      <w:r w:rsidR="00452FFD">
        <w:t>6</w:t>
      </w:r>
      <w:r w:rsidR="00452FFD">
        <w:fldChar w:fldCharType="end"/>
      </w:r>
    </w:p>
    <w:p w14:paraId="5EC3001E"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1.1</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Background</w:t>
      </w:r>
      <w:r>
        <w:rPr>
          <w:noProof/>
        </w:rPr>
        <w:tab/>
      </w:r>
      <w:r>
        <w:rPr>
          <w:noProof/>
        </w:rPr>
        <w:fldChar w:fldCharType="begin"/>
      </w:r>
      <w:r>
        <w:rPr>
          <w:noProof/>
        </w:rPr>
        <w:instrText xml:space="preserve"> PAGEREF _Toc18935590 \h </w:instrText>
      </w:r>
      <w:r>
        <w:rPr>
          <w:noProof/>
        </w:rPr>
      </w:r>
      <w:r>
        <w:rPr>
          <w:noProof/>
        </w:rPr>
        <w:fldChar w:fldCharType="separate"/>
      </w:r>
      <w:r>
        <w:rPr>
          <w:noProof/>
        </w:rPr>
        <w:t>6</w:t>
      </w:r>
      <w:r>
        <w:rPr>
          <w:noProof/>
        </w:rPr>
        <w:fldChar w:fldCharType="end"/>
      </w:r>
    </w:p>
    <w:p w14:paraId="79E86612"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1.2</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Purpose</w:t>
      </w:r>
      <w:r>
        <w:rPr>
          <w:noProof/>
        </w:rPr>
        <w:tab/>
      </w:r>
      <w:r>
        <w:rPr>
          <w:noProof/>
        </w:rPr>
        <w:fldChar w:fldCharType="begin"/>
      </w:r>
      <w:r>
        <w:rPr>
          <w:noProof/>
        </w:rPr>
        <w:instrText xml:space="preserve"> PAGEREF _Toc18935591 \h </w:instrText>
      </w:r>
      <w:r>
        <w:rPr>
          <w:noProof/>
        </w:rPr>
      </w:r>
      <w:r>
        <w:rPr>
          <w:noProof/>
        </w:rPr>
        <w:fldChar w:fldCharType="separate"/>
      </w:r>
      <w:r>
        <w:rPr>
          <w:noProof/>
        </w:rPr>
        <w:t>6</w:t>
      </w:r>
      <w:r>
        <w:rPr>
          <w:noProof/>
        </w:rPr>
        <w:fldChar w:fldCharType="end"/>
      </w:r>
    </w:p>
    <w:p w14:paraId="63A0C54F" w14:textId="77777777" w:rsidR="00452FFD" w:rsidRDefault="00452FFD">
      <w:pPr>
        <w:pStyle w:val="TOC1"/>
        <w:rPr>
          <w:rFonts w:asciiTheme="minorHAnsi" w:eastAsiaTheme="minorEastAsia" w:hAnsiTheme="minorHAnsi" w:cstheme="minorBidi"/>
          <w:b w:val="0"/>
          <w:caps w:val="0"/>
          <w:sz w:val="22"/>
          <w:szCs w:val="22"/>
          <w:lang w:eastAsia="en-GB"/>
        </w:rPr>
      </w:pPr>
      <w:r w:rsidRPr="002D00C1">
        <w:rPr>
          <w:rFonts w:eastAsia="Arial"/>
          <w:b w:val="0"/>
          <w:color w:val="8031A7"/>
        </w:rPr>
        <w:t>PROJECT SCOPE</w:t>
      </w:r>
      <w:r>
        <w:tab/>
      </w:r>
      <w:r>
        <w:fldChar w:fldCharType="begin"/>
      </w:r>
      <w:r>
        <w:instrText xml:space="preserve"> PAGEREF _Toc18935592 \h </w:instrText>
      </w:r>
      <w:r>
        <w:fldChar w:fldCharType="separate"/>
      </w:r>
      <w:r>
        <w:t>7</w:t>
      </w:r>
      <w:r>
        <w:fldChar w:fldCharType="end"/>
      </w:r>
    </w:p>
    <w:p w14:paraId="29BE62CF"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1.3</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In scope</w:t>
      </w:r>
      <w:r>
        <w:rPr>
          <w:noProof/>
        </w:rPr>
        <w:tab/>
      </w:r>
      <w:r>
        <w:rPr>
          <w:noProof/>
        </w:rPr>
        <w:fldChar w:fldCharType="begin"/>
      </w:r>
      <w:r>
        <w:rPr>
          <w:noProof/>
        </w:rPr>
        <w:instrText xml:space="preserve"> PAGEREF _Toc18935593 \h </w:instrText>
      </w:r>
      <w:r>
        <w:rPr>
          <w:noProof/>
        </w:rPr>
      </w:r>
      <w:r>
        <w:rPr>
          <w:noProof/>
        </w:rPr>
        <w:fldChar w:fldCharType="separate"/>
      </w:r>
      <w:r>
        <w:rPr>
          <w:noProof/>
        </w:rPr>
        <w:t>7</w:t>
      </w:r>
      <w:r>
        <w:rPr>
          <w:noProof/>
        </w:rPr>
        <w:fldChar w:fldCharType="end"/>
      </w:r>
    </w:p>
    <w:p w14:paraId="07E16363"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1.4</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Out of scope</w:t>
      </w:r>
      <w:r>
        <w:rPr>
          <w:noProof/>
        </w:rPr>
        <w:tab/>
      </w:r>
      <w:r>
        <w:rPr>
          <w:noProof/>
        </w:rPr>
        <w:fldChar w:fldCharType="begin"/>
      </w:r>
      <w:r>
        <w:rPr>
          <w:noProof/>
        </w:rPr>
        <w:instrText xml:space="preserve"> PAGEREF _Toc18935594 \h </w:instrText>
      </w:r>
      <w:r>
        <w:rPr>
          <w:noProof/>
        </w:rPr>
      </w:r>
      <w:r>
        <w:rPr>
          <w:noProof/>
        </w:rPr>
        <w:fldChar w:fldCharType="separate"/>
      </w:r>
      <w:r>
        <w:rPr>
          <w:noProof/>
        </w:rPr>
        <w:t>7</w:t>
      </w:r>
      <w:r>
        <w:rPr>
          <w:noProof/>
        </w:rPr>
        <w:fldChar w:fldCharType="end"/>
      </w:r>
    </w:p>
    <w:p w14:paraId="6CAE8BAD" w14:textId="77777777" w:rsidR="00452FFD" w:rsidRDefault="00452FFD">
      <w:pPr>
        <w:pStyle w:val="TOC1"/>
        <w:rPr>
          <w:rFonts w:asciiTheme="minorHAnsi" w:eastAsiaTheme="minorEastAsia" w:hAnsiTheme="minorHAnsi" w:cstheme="minorBidi"/>
          <w:b w:val="0"/>
          <w:caps w:val="0"/>
          <w:sz w:val="22"/>
          <w:szCs w:val="22"/>
          <w:lang w:eastAsia="en-GB"/>
        </w:rPr>
      </w:pPr>
      <w:r w:rsidRPr="002D00C1">
        <w:rPr>
          <w:rFonts w:eastAsia="Arial"/>
          <w:b w:val="0"/>
          <w:color w:val="8031A7"/>
        </w:rPr>
        <w:t>2</w:t>
      </w:r>
      <w:r>
        <w:rPr>
          <w:rFonts w:asciiTheme="minorHAnsi" w:eastAsiaTheme="minorEastAsia" w:hAnsiTheme="minorHAnsi" w:cstheme="minorBidi"/>
          <w:b w:val="0"/>
          <w:caps w:val="0"/>
          <w:sz w:val="22"/>
          <w:szCs w:val="22"/>
          <w:lang w:eastAsia="en-GB"/>
        </w:rPr>
        <w:tab/>
      </w:r>
      <w:r w:rsidRPr="002D00C1">
        <w:rPr>
          <w:rFonts w:eastAsia="Arial"/>
          <w:b w:val="0"/>
          <w:color w:val="8031A7"/>
        </w:rPr>
        <w:t>Test approach</w:t>
      </w:r>
      <w:r>
        <w:tab/>
      </w:r>
      <w:r>
        <w:fldChar w:fldCharType="begin"/>
      </w:r>
      <w:r>
        <w:instrText xml:space="preserve"> PAGEREF _Toc18935595 \h </w:instrText>
      </w:r>
      <w:r>
        <w:fldChar w:fldCharType="separate"/>
      </w:r>
      <w:r>
        <w:t>8</w:t>
      </w:r>
      <w:r>
        <w:fldChar w:fldCharType="end"/>
      </w:r>
    </w:p>
    <w:p w14:paraId="7F316D52"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2.1</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V Model or Agile</w:t>
      </w:r>
      <w:r>
        <w:rPr>
          <w:noProof/>
        </w:rPr>
        <w:tab/>
      </w:r>
      <w:r>
        <w:rPr>
          <w:noProof/>
        </w:rPr>
        <w:fldChar w:fldCharType="begin"/>
      </w:r>
      <w:r>
        <w:rPr>
          <w:noProof/>
        </w:rPr>
        <w:instrText xml:space="preserve"> PAGEREF _Toc18935596 \h </w:instrText>
      </w:r>
      <w:r>
        <w:rPr>
          <w:noProof/>
        </w:rPr>
      </w:r>
      <w:r>
        <w:rPr>
          <w:noProof/>
        </w:rPr>
        <w:fldChar w:fldCharType="separate"/>
      </w:r>
      <w:r>
        <w:rPr>
          <w:noProof/>
        </w:rPr>
        <w:t>8</w:t>
      </w:r>
      <w:r>
        <w:rPr>
          <w:noProof/>
        </w:rPr>
        <w:fldChar w:fldCharType="end"/>
      </w:r>
    </w:p>
    <w:p w14:paraId="263BDE33"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2.2</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Approach and Techniques</w:t>
      </w:r>
      <w:r>
        <w:rPr>
          <w:noProof/>
        </w:rPr>
        <w:tab/>
      </w:r>
      <w:r>
        <w:rPr>
          <w:noProof/>
        </w:rPr>
        <w:fldChar w:fldCharType="begin"/>
      </w:r>
      <w:r>
        <w:rPr>
          <w:noProof/>
        </w:rPr>
        <w:instrText xml:space="preserve"> PAGEREF _Toc18935597 \h </w:instrText>
      </w:r>
      <w:r>
        <w:rPr>
          <w:noProof/>
        </w:rPr>
      </w:r>
      <w:r>
        <w:rPr>
          <w:noProof/>
        </w:rPr>
        <w:fldChar w:fldCharType="separate"/>
      </w:r>
      <w:r>
        <w:rPr>
          <w:noProof/>
        </w:rPr>
        <w:t>8</w:t>
      </w:r>
      <w:r>
        <w:rPr>
          <w:noProof/>
        </w:rPr>
        <w:fldChar w:fldCharType="end"/>
      </w:r>
    </w:p>
    <w:p w14:paraId="61C8044C" w14:textId="77777777" w:rsidR="00452FFD" w:rsidRDefault="00452FFD">
      <w:pPr>
        <w:pStyle w:val="TOC3"/>
        <w:rPr>
          <w:rFonts w:asciiTheme="minorHAnsi" w:eastAsiaTheme="minorEastAsia" w:hAnsiTheme="minorHAnsi" w:cstheme="minorBidi"/>
          <w:sz w:val="22"/>
          <w:szCs w:val="22"/>
          <w:lang w:eastAsia="en-GB"/>
        </w:rPr>
      </w:pPr>
      <w:r>
        <w:t>2.2.1</w:t>
      </w:r>
      <w:r>
        <w:rPr>
          <w:rFonts w:asciiTheme="minorHAnsi" w:eastAsiaTheme="minorEastAsia" w:hAnsiTheme="minorHAnsi" w:cstheme="minorBidi"/>
          <w:sz w:val="22"/>
          <w:szCs w:val="22"/>
          <w:lang w:eastAsia="en-GB"/>
        </w:rPr>
        <w:tab/>
      </w:r>
      <w:r>
        <w:t>Project Flow</w:t>
      </w:r>
      <w:r>
        <w:tab/>
      </w:r>
      <w:r>
        <w:fldChar w:fldCharType="begin"/>
      </w:r>
      <w:r>
        <w:instrText xml:space="preserve"> PAGEREF _Toc18935598 \h </w:instrText>
      </w:r>
      <w:r>
        <w:fldChar w:fldCharType="separate"/>
      </w:r>
      <w:r>
        <w:t>9</w:t>
      </w:r>
      <w:r>
        <w:fldChar w:fldCharType="end"/>
      </w:r>
    </w:p>
    <w:p w14:paraId="793B7779" w14:textId="77777777" w:rsidR="00452FFD" w:rsidRDefault="00452FFD">
      <w:pPr>
        <w:pStyle w:val="TOC3"/>
        <w:rPr>
          <w:rFonts w:asciiTheme="minorHAnsi" w:eastAsiaTheme="minorEastAsia" w:hAnsiTheme="minorHAnsi" w:cstheme="minorBidi"/>
          <w:sz w:val="22"/>
          <w:szCs w:val="22"/>
          <w:lang w:eastAsia="en-GB"/>
        </w:rPr>
      </w:pPr>
      <w:r>
        <w:t>2.2.2</w:t>
      </w:r>
      <w:r>
        <w:rPr>
          <w:rFonts w:asciiTheme="minorHAnsi" w:eastAsiaTheme="minorEastAsia" w:hAnsiTheme="minorHAnsi" w:cstheme="minorBidi"/>
          <w:sz w:val="22"/>
          <w:szCs w:val="22"/>
          <w:lang w:eastAsia="en-GB"/>
        </w:rPr>
        <w:tab/>
      </w:r>
      <w:r>
        <w:t>How we test BI</w:t>
      </w:r>
      <w:r>
        <w:tab/>
      </w:r>
      <w:r>
        <w:fldChar w:fldCharType="begin"/>
      </w:r>
      <w:r>
        <w:instrText xml:space="preserve"> PAGEREF _Toc18935600 \h </w:instrText>
      </w:r>
      <w:r>
        <w:fldChar w:fldCharType="separate"/>
      </w:r>
      <w:r>
        <w:t>10</w:t>
      </w:r>
      <w:r>
        <w:fldChar w:fldCharType="end"/>
      </w:r>
    </w:p>
    <w:p w14:paraId="79634AA6"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2.3</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Test automation</w:t>
      </w:r>
      <w:r>
        <w:rPr>
          <w:noProof/>
        </w:rPr>
        <w:tab/>
      </w:r>
      <w:r>
        <w:rPr>
          <w:noProof/>
        </w:rPr>
        <w:fldChar w:fldCharType="begin"/>
      </w:r>
      <w:r>
        <w:rPr>
          <w:noProof/>
        </w:rPr>
        <w:instrText xml:space="preserve"> PAGEREF _Toc18935601 \h </w:instrText>
      </w:r>
      <w:r>
        <w:rPr>
          <w:noProof/>
        </w:rPr>
      </w:r>
      <w:r>
        <w:rPr>
          <w:noProof/>
        </w:rPr>
        <w:fldChar w:fldCharType="separate"/>
      </w:r>
      <w:r>
        <w:rPr>
          <w:noProof/>
        </w:rPr>
        <w:t>11</w:t>
      </w:r>
      <w:r>
        <w:rPr>
          <w:noProof/>
        </w:rPr>
        <w:fldChar w:fldCharType="end"/>
      </w:r>
    </w:p>
    <w:p w14:paraId="7133BF82"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2.4</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Cross Browser and Device Testing</w:t>
      </w:r>
      <w:r>
        <w:rPr>
          <w:noProof/>
        </w:rPr>
        <w:tab/>
      </w:r>
      <w:r>
        <w:rPr>
          <w:noProof/>
        </w:rPr>
        <w:fldChar w:fldCharType="begin"/>
      </w:r>
      <w:r>
        <w:rPr>
          <w:noProof/>
        </w:rPr>
        <w:instrText xml:space="preserve"> PAGEREF _Toc18935602 \h </w:instrText>
      </w:r>
      <w:r>
        <w:rPr>
          <w:noProof/>
        </w:rPr>
      </w:r>
      <w:r>
        <w:rPr>
          <w:noProof/>
        </w:rPr>
        <w:fldChar w:fldCharType="separate"/>
      </w:r>
      <w:r>
        <w:rPr>
          <w:noProof/>
        </w:rPr>
        <w:t>11</w:t>
      </w:r>
      <w:r>
        <w:rPr>
          <w:noProof/>
        </w:rPr>
        <w:fldChar w:fldCharType="end"/>
      </w:r>
    </w:p>
    <w:p w14:paraId="6946CC25"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2.5</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Performance Testing</w:t>
      </w:r>
      <w:r>
        <w:rPr>
          <w:noProof/>
        </w:rPr>
        <w:tab/>
      </w:r>
      <w:r>
        <w:rPr>
          <w:noProof/>
        </w:rPr>
        <w:fldChar w:fldCharType="begin"/>
      </w:r>
      <w:r>
        <w:rPr>
          <w:noProof/>
        </w:rPr>
        <w:instrText xml:space="preserve"> PAGEREF _Toc18935603 \h </w:instrText>
      </w:r>
      <w:r>
        <w:rPr>
          <w:noProof/>
        </w:rPr>
      </w:r>
      <w:r>
        <w:rPr>
          <w:noProof/>
        </w:rPr>
        <w:fldChar w:fldCharType="separate"/>
      </w:r>
      <w:r>
        <w:rPr>
          <w:noProof/>
        </w:rPr>
        <w:t>11</w:t>
      </w:r>
      <w:r>
        <w:rPr>
          <w:noProof/>
        </w:rPr>
        <w:fldChar w:fldCharType="end"/>
      </w:r>
    </w:p>
    <w:p w14:paraId="5C129343"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2.6</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Operational Acceptance Testing</w:t>
      </w:r>
      <w:r>
        <w:rPr>
          <w:noProof/>
        </w:rPr>
        <w:tab/>
      </w:r>
      <w:r>
        <w:rPr>
          <w:noProof/>
        </w:rPr>
        <w:fldChar w:fldCharType="begin"/>
      </w:r>
      <w:r>
        <w:rPr>
          <w:noProof/>
        </w:rPr>
        <w:instrText xml:space="preserve"> PAGEREF _Toc18935604 \h </w:instrText>
      </w:r>
      <w:r>
        <w:rPr>
          <w:noProof/>
        </w:rPr>
      </w:r>
      <w:r>
        <w:rPr>
          <w:noProof/>
        </w:rPr>
        <w:fldChar w:fldCharType="separate"/>
      </w:r>
      <w:r>
        <w:rPr>
          <w:noProof/>
        </w:rPr>
        <w:t>11</w:t>
      </w:r>
      <w:r>
        <w:rPr>
          <w:noProof/>
        </w:rPr>
        <w:fldChar w:fldCharType="end"/>
      </w:r>
    </w:p>
    <w:p w14:paraId="4FA859CA"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2.7</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Onshore/Offshore Testing</w:t>
      </w:r>
      <w:r>
        <w:rPr>
          <w:noProof/>
        </w:rPr>
        <w:tab/>
      </w:r>
      <w:r>
        <w:rPr>
          <w:noProof/>
        </w:rPr>
        <w:fldChar w:fldCharType="begin"/>
      </w:r>
      <w:r>
        <w:rPr>
          <w:noProof/>
        </w:rPr>
        <w:instrText xml:space="preserve"> PAGEREF _Toc18935605 \h </w:instrText>
      </w:r>
      <w:r>
        <w:rPr>
          <w:noProof/>
        </w:rPr>
      </w:r>
      <w:r>
        <w:rPr>
          <w:noProof/>
        </w:rPr>
        <w:fldChar w:fldCharType="separate"/>
      </w:r>
      <w:r>
        <w:rPr>
          <w:noProof/>
        </w:rPr>
        <w:t>11</w:t>
      </w:r>
      <w:r>
        <w:rPr>
          <w:noProof/>
        </w:rPr>
        <w:fldChar w:fldCharType="end"/>
      </w:r>
    </w:p>
    <w:p w14:paraId="08897C2B"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2.8</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Security Testing</w:t>
      </w:r>
      <w:r>
        <w:rPr>
          <w:noProof/>
        </w:rPr>
        <w:tab/>
      </w:r>
      <w:r>
        <w:rPr>
          <w:noProof/>
        </w:rPr>
        <w:fldChar w:fldCharType="begin"/>
      </w:r>
      <w:r>
        <w:rPr>
          <w:noProof/>
        </w:rPr>
        <w:instrText xml:space="preserve"> PAGEREF _Toc18935606 \h </w:instrText>
      </w:r>
      <w:r>
        <w:rPr>
          <w:noProof/>
        </w:rPr>
      </w:r>
      <w:r>
        <w:rPr>
          <w:noProof/>
        </w:rPr>
        <w:fldChar w:fldCharType="separate"/>
      </w:r>
      <w:r>
        <w:rPr>
          <w:noProof/>
        </w:rPr>
        <w:t>12</w:t>
      </w:r>
      <w:r>
        <w:rPr>
          <w:noProof/>
        </w:rPr>
        <w:fldChar w:fldCharType="end"/>
      </w:r>
    </w:p>
    <w:p w14:paraId="1D6D32AC"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2.9</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Test Phases and Objectives</w:t>
      </w:r>
      <w:r>
        <w:rPr>
          <w:noProof/>
        </w:rPr>
        <w:tab/>
      </w:r>
      <w:r>
        <w:rPr>
          <w:noProof/>
        </w:rPr>
        <w:fldChar w:fldCharType="begin"/>
      </w:r>
      <w:r>
        <w:rPr>
          <w:noProof/>
        </w:rPr>
        <w:instrText xml:space="preserve"> PAGEREF _Toc18935607 \h </w:instrText>
      </w:r>
      <w:r>
        <w:rPr>
          <w:noProof/>
        </w:rPr>
      </w:r>
      <w:r>
        <w:rPr>
          <w:noProof/>
        </w:rPr>
        <w:fldChar w:fldCharType="separate"/>
      </w:r>
      <w:r>
        <w:rPr>
          <w:noProof/>
        </w:rPr>
        <w:t>12</w:t>
      </w:r>
      <w:r>
        <w:rPr>
          <w:noProof/>
        </w:rPr>
        <w:fldChar w:fldCharType="end"/>
      </w:r>
    </w:p>
    <w:p w14:paraId="013DBB0B"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2.10</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Test Releases and Cycles</w:t>
      </w:r>
      <w:r>
        <w:rPr>
          <w:noProof/>
        </w:rPr>
        <w:tab/>
      </w:r>
      <w:r>
        <w:rPr>
          <w:noProof/>
        </w:rPr>
        <w:fldChar w:fldCharType="begin"/>
      </w:r>
      <w:r>
        <w:rPr>
          <w:noProof/>
        </w:rPr>
        <w:instrText xml:space="preserve"> PAGEREF _Toc18935608 \h </w:instrText>
      </w:r>
      <w:r>
        <w:rPr>
          <w:noProof/>
        </w:rPr>
      </w:r>
      <w:r>
        <w:rPr>
          <w:noProof/>
        </w:rPr>
        <w:fldChar w:fldCharType="separate"/>
      </w:r>
      <w:r>
        <w:rPr>
          <w:noProof/>
        </w:rPr>
        <w:t>16</w:t>
      </w:r>
      <w:r>
        <w:rPr>
          <w:noProof/>
        </w:rPr>
        <w:fldChar w:fldCharType="end"/>
      </w:r>
    </w:p>
    <w:p w14:paraId="383D3E35"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2.11</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Test Analysis and Design</w:t>
      </w:r>
      <w:r>
        <w:rPr>
          <w:noProof/>
        </w:rPr>
        <w:tab/>
      </w:r>
      <w:r>
        <w:rPr>
          <w:noProof/>
        </w:rPr>
        <w:fldChar w:fldCharType="begin"/>
      </w:r>
      <w:r>
        <w:rPr>
          <w:noProof/>
        </w:rPr>
        <w:instrText xml:space="preserve"> PAGEREF _Toc18935609 \h </w:instrText>
      </w:r>
      <w:r>
        <w:rPr>
          <w:noProof/>
        </w:rPr>
      </w:r>
      <w:r>
        <w:rPr>
          <w:noProof/>
        </w:rPr>
        <w:fldChar w:fldCharType="separate"/>
      </w:r>
      <w:r>
        <w:rPr>
          <w:noProof/>
        </w:rPr>
        <w:t>16</w:t>
      </w:r>
      <w:r>
        <w:rPr>
          <w:noProof/>
        </w:rPr>
        <w:fldChar w:fldCharType="end"/>
      </w:r>
    </w:p>
    <w:p w14:paraId="20884D5A"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2.13</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Test Pack</w:t>
      </w:r>
      <w:r>
        <w:rPr>
          <w:noProof/>
        </w:rPr>
        <w:tab/>
      </w:r>
      <w:r>
        <w:rPr>
          <w:noProof/>
        </w:rPr>
        <w:fldChar w:fldCharType="begin"/>
      </w:r>
      <w:r>
        <w:rPr>
          <w:noProof/>
        </w:rPr>
        <w:instrText xml:space="preserve"> PAGEREF _Toc18935610 \h </w:instrText>
      </w:r>
      <w:r>
        <w:rPr>
          <w:noProof/>
        </w:rPr>
      </w:r>
      <w:r>
        <w:rPr>
          <w:noProof/>
        </w:rPr>
        <w:fldChar w:fldCharType="separate"/>
      </w:r>
      <w:r>
        <w:rPr>
          <w:noProof/>
        </w:rPr>
        <w:t>17</w:t>
      </w:r>
      <w:r>
        <w:rPr>
          <w:noProof/>
        </w:rPr>
        <w:fldChar w:fldCharType="end"/>
      </w:r>
    </w:p>
    <w:p w14:paraId="280C2953"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2.14</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Testing Types/Techniques</w:t>
      </w:r>
      <w:r>
        <w:rPr>
          <w:noProof/>
        </w:rPr>
        <w:tab/>
      </w:r>
      <w:r>
        <w:rPr>
          <w:noProof/>
        </w:rPr>
        <w:fldChar w:fldCharType="begin"/>
      </w:r>
      <w:r>
        <w:rPr>
          <w:noProof/>
        </w:rPr>
        <w:instrText xml:space="preserve"> PAGEREF _Toc18935611 \h </w:instrText>
      </w:r>
      <w:r>
        <w:rPr>
          <w:noProof/>
        </w:rPr>
      </w:r>
      <w:r>
        <w:rPr>
          <w:noProof/>
        </w:rPr>
        <w:fldChar w:fldCharType="separate"/>
      </w:r>
      <w:r>
        <w:rPr>
          <w:noProof/>
        </w:rPr>
        <w:t>17</w:t>
      </w:r>
      <w:r>
        <w:rPr>
          <w:noProof/>
        </w:rPr>
        <w:fldChar w:fldCharType="end"/>
      </w:r>
    </w:p>
    <w:p w14:paraId="759A0E65" w14:textId="77777777" w:rsidR="00452FFD" w:rsidRDefault="00452FFD">
      <w:pPr>
        <w:pStyle w:val="TOC1"/>
        <w:rPr>
          <w:rFonts w:asciiTheme="minorHAnsi" w:eastAsiaTheme="minorEastAsia" w:hAnsiTheme="minorHAnsi" w:cstheme="minorBidi"/>
          <w:b w:val="0"/>
          <w:caps w:val="0"/>
          <w:sz w:val="22"/>
          <w:szCs w:val="22"/>
          <w:lang w:eastAsia="en-GB"/>
        </w:rPr>
      </w:pPr>
      <w:r w:rsidRPr="002D00C1">
        <w:rPr>
          <w:rFonts w:eastAsia="Arial"/>
          <w:b w:val="0"/>
          <w:color w:val="8031A7"/>
        </w:rPr>
        <w:t>3</w:t>
      </w:r>
      <w:r>
        <w:rPr>
          <w:rFonts w:asciiTheme="minorHAnsi" w:eastAsiaTheme="minorEastAsia" w:hAnsiTheme="minorHAnsi" w:cstheme="minorBidi"/>
          <w:b w:val="0"/>
          <w:caps w:val="0"/>
          <w:sz w:val="22"/>
          <w:szCs w:val="22"/>
          <w:lang w:eastAsia="en-GB"/>
        </w:rPr>
        <w:tab/>
      </w:r>
      <w:r w:rsidRPr="002D00C1">
        <w:rPr>
          <w:rFonts w:eastAsia="Arial"/>
          <w:b w:val="0"/>
          <w:color w:val="8031A7"/>
        </w:rPr>
        <w:t>Risk Assessment</w:t>
      </w:r>
      <w:r>
        <w:tab/>
      </w:r>
      <w:r>
        <w:fldChar w:fldCharType="begin"/>
      </w:r>
      <w:r>
        <w:instrText xml:space="preserve"> PAGEREF _Toc18935612 \h </w:instrText>
      </w:r>
      <w:r>
        <w:fldChar w:fldCharType="separate"/>
      </w:r>
      <w:r>
        <w:t>18</w:t>
      </w:r>
      <w:r>
        <w:fldChar w:fldCharType="end"/>
      </w:r>
    </w:p>
    <w:p w14:paraId="32273034" w14:textId="77777777" w:rsidR="00452FFD" w:rsidRDefault="00452FFD">
      <w:pPr>
        <w:pStyle w:val="TOC3"/>
        <w:rPr>
          <w:rFonts w:asciiTheme="minorHAnsi" w:eastAsiaTheme="minorEastAsia" w:hAnsiTheme="minorHAnsi" w:cstheme="minorBidi"/>
          <w:sz w:val="22"/>
          <w:szCs w:val="22"/>
          <w:lang w:eastAsia="en-GB"/>
        </w:rPr>
      </w:pPr>
      <w:r>
        <w:t>3.1.1</w:t>
      </w:r>
      <w:r>
        <w:rPr>
          <w:rFonts w:asciiTheme="minorHAnsi" w:eastAsiaTheme="minorEastAsia" w:hAnsiTheme="minorHAnsi" w:cstheme="minorBidi"/>
          <w:sz w:val="22"/>
          <w:szCs w:val="22"/>
          <w:lang w:eastAsia="en-GB"/>
        </w:rPr>
        <w:tab/>
      </w:r>
      <w:r>
        <w:t>Quality Assurance</w:t>
      </w:r>
      <w:r>
        <w:tab/>
      </w:r>
      <w:r>
        <w:fldChar w:fldCharType="begin"/>
      </w:r>
      <w:r>
        <w:instrText xml:space="preserve"> PAGEREF _Toc18935613 \h </w:instrText>
      </w:r>
      <w:r>
        <w:fldChar w:fldCharType="separate"/>
      </w:r>
      <w:r>
        <w:t>18</w:t>
      </w:r>
      <w:r>
        <w:fldChar w:fldCharType="end"/>
      </w:r>
    </w:p>
    <w:p w14:paraId="247109F1"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3.2</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RAIDs</w:t>
      </w:r>
      <w:r>
        <w:rPr>
          <w:noProof/>
        </w:rPr>
        <w:tab/>
      </w:r>
      <w:r>
        <w:rPr>
          <w:noProof/>
        </w:rPr>
        <w:fldChar w:fldCharType="begin"/>
      </w:r>
      <w:r>
        <w:rPr>
          <w:noProof/>
        </w:rPr>
        <w:instrText xml:space="preserve"> PAGEREF _Toc18935614 \h </w:instrText>
      </w:r>
      <w:r>
        <w:rPr>
          <w:noProof/>
        </w:rPr>
      </w:r>
      <w:r>
        <w:rPr>
          <w:noProof/>
        </w:rPr>
        <w:fldChar w:fldCharType="separate"/>
      </w:r>
      <w:r>
        <w:rPr>
          <w:noProof/>
        </w:rPr>
        <w:t>18</w:t>
      </w:r>
      <w:r>
        <w:rPr>
          <w:noProof/>
        </w:rPr>
        <w:fldChar w:fldCharType="end"/>
      </w:r>
    </w:p>
    <w:p w14:paraId="1F972E3B" w14:textId="77777777" w:rsidR="00452FFD" w:rsidRDefault="00452FFD">
      <w:pPr>
        <w:pStyle w:val="TOC3"/>
        <w:rPr>
          <w:rFonts w:asciiTheme="minorHAnsi" w:eastAsiaTheme="minorEastAsia" w:hAnsiTheme="minorHAnsi" w:cstheme="minorBidi"/>
          <w:sz w:val="22"/>
          <w:szCs w:val="22"/>
          <w:lang w:eastAsia="en-GB"/>
        </w:rPr>
      </w:pPr>
      <w:r>
        <w:t>3.2.1</w:t>
      </w:r>
      <w:r>
        <w:rPr>
          <w:rFonts w:asciiTheme="minorHAnsi" w:eastAsiaTheme="minorEastAsia" w:hAnsiTheme="minorHAnsi" w:cstheme="minorBidi"/>
          <w:sz w:val="22"/>
          <w:szCs w:val="22"/>
          <w:lang w:eastAsia="en-GB"/>
        </w:rPr>
        <w:tab/>
      </w:r>
      <w:r>
        <w:t>Risks &amp; Issues</w:t>
      </w:r>
      <w:r>
        <w:tab/>
      </w:r>
      <w:r>
        <w:fldChar w:fldCharType="begin"/>
      </w:r>
      <w:r>
        <w:instrText xml:space="preserve"> PAGEREF _Toc18935615 \h </w:instrText>
      </w:r>
      <w:r>
        <w:fldChar w:fldCharType="separate"/>
      </w:r>
      <w:r>
        <w:t>18</w:t>
      </w:r>
      <w:r>
        <w:fldChar w:fldCharType="end"/>
      </w:r>
    </w:p>
    <w:p w14:paraId="05D55272" w14:textId="77777777" w:rsidR="00452FFD" w:rsidRDefault="00452FFD">
      <w:pPr>
        <w:pStyle w:val="TOC1"/>
        <w:rPr>
          <w:rFonts w:asciiTheme="minorHAnsi" w:eastAsiaTheme="minorEastAsia" w:hAnsiTheme="minorHAnsi" w:cstheme="minorBidi"/>
          <w:b w:val="0"/>
          <w:caps w:val="0"/>
          <w:sz w:val="22"/>
          <w:szCs w:val="22"/>
          <w:lang w:eastAsia="en-GB"/>
        </w:rPr>
      </w:pPr>
      <w:r w:rsidRPr="002D00C1">
        <w:rPr>
          <w:rFonts w:eastAsia="Arial"/>
          <w:b w:val="0"/>
          <w:color w:val="8031A7"/>
        </w:rPr>
        <w:t>4</w:t>
      </w:r>
      <w:r>
        <w:rPr>
          <w:rFonts w:asciiTheme="minorHAnsi" w:eastAsiaTheme="minorEastAsia" w:hAnsiTheme="minorHAnsi" w:cstheme="minorBidi"/>
          <w:b w:val="0"/>
          <w:caps w:val="0"/>
          <w:sz w:val="22"/>
          <w:szCs w:val="22"/>
          <w:lang w:eastAsia="en-GB"/>
        </w:rPr>
        <w:tab/>
      </w:r>
      <w:r w:rsidRPr="002D00C1">
        <w:rPr>
          <w:rFonts w:eastAsia="Arial"/>
          <w:b w:val="0"/>
          <w:color w:val="8031A7"/>
        </w:rPr>
        <w:t>Test Data</w:t>
      </w:r>
      <w:r>
        <w:tab/>
      </w:r>
      <w:r>
        <w:fldChar w:fldCharType="begin"/>
      </w:r>
      <w:r>
        <w:instrText xml:space="preserve"> PAGEREF _Toc18935616 \h </w:instrText>
      </w:r>
      <w:r>
        <w:fldChar w:fldCharType="separate"/>
      </w:r>
      <w:r>
        <w:t>19</w:t>
      </w:r>
      <w:r>
        <w:fldChar w:fldCharType="end"/>
      </w:r>
    </w:p>
    <w:p w14:paraId="63C89E0D"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4.1</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Data Requirements</w:t>
      </w:r>
      <w:r>
        <w:rPr>
          <w:noProof/>
        </w:rPr>
        <w:tab/>
      </w:r>
      <w:r>
        <w:rPr>
          <w:noProof/>
        </w:rPr>
        <w:fldChar w:fldCharType="begin"/>
      </w:r>
      <w:r>
        <w:rPr>
          <w:noProof/>
        </w:rPr>
        <w:instrText xml:space="preserve"> PAGEREF _Toc18935617 \h </w:instrText>
      </w:r>
      <w:r>
        <w:rPr>
          <w:noProof/>
        </w:rPr>
      </w:r>
      <w:r>
        <w:rPr>
          <w:noProof/>
        </w:rPr>
        <w:fldChar w:fldCharType="separate"/>
      </w:r>
      <w:r>
        <w:rPr>
          <w:noProof/>
        </w:rPr>
        <w:t>19</w:t>
      </w:r>
      <w:r>
        <w:rPr>
          <w:noProof/>
        </w:rPr>
        <w:fldChar w:fldCharType="end"/>
      </w:r>
    </w:p>
    <w:p w14:paraId="2264533C"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4.2</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Data Population</w:t>
      </w:r>
      <w:r>
        <w:rPr>
          <w:noProof/>
        </w:rPr>
        <w:tab/>
      </w:r>
      <w:r>
        <w:rPr>
          <w:noProof/>
        </w:rPr>
        <w:fldChar w:fldCharType="begin"/>
      </w:r>
      <w:r>
        <w:rPr>
          <w:noProof/>
        </w:rPr>
        <w:instrText xml:space="preserve"> PAGEREF _Toc18935618 \h </w:instrText>
      </w:r>
      <w:r>
        <w:rPr>
          <w:noProof/>
        </w:rPr>
      </w:r>
      <w:r>
        <w:rPr>
          <w:noProof/>
        </w:rPr>
        <w:fldChar w:fldCharType="separate"/>
      </w:r>
      <w:r>
        <w:rPr>
          <w:noProof/>
        </w:rPr>
        <w:t>19</w:t>
      </w:r>
      <w:r>
        <w:rPr>
          <w:noProof/>
        </w:rPr>
        <w:fldChar w:fldCharType="end"/>
      </w:r>
    </w:p>
    <w:p w14:paraId="7DD9D798" w14:textId="77777777" w:rsidR="00452FFD" w:rsidRDefault="00452FFD">
      <w:pPr>
        <w:pStyle w:val="TOC1"/>
        <w:rPr>
          <w:rFonts w:asciiTheme="minorHAnsi" w:eastAsiaTheme="minorEastAsia" w:hAnsiTheme="minorHAnsi" w:cstheme="minorBidi"/>
          <w:b w:val="0"/>
          <w:caps w:val="0"/>
          <w:sz w:val="22"/>
          <w:szCs w:val="22"/>
          <w:lang w:eastAsia="en-GB"/>
        </w:rPr>
      </w:pPr>
      <w:r w:rsidRPr="002D00C1">
        <w:rPr>
          <w:rFonts w:eastAsia="Arial"/>
          <w:b w:val="0"/>
          <w:color w:val="8031A7"/>
        </w:rPr>
        <w:t>5</w:t>
      </w:r>
      <w:r>
        <w:rPr>
          <w:rFonts w:asciiTheme="minorHAnsi" w:eastAsiaTheme="minorEastAsia" w:hAnsiTheme="minorHAnsi" w:cstheme="minorBidi"/>
          <w:b w:val="0"/>
          <w:caps w:val="0"/>
          <w:sz w:val="22"/>
          <w:szCs w:val="22"/>
          <w:lang w:eastAsia="en-GB"/>
        </w:rPr>
        <w:tab/>
      </w:r>
      <w:r w:rsidRPr="002D00C1">
        <w:rPr>
          <w:rFonts w:eastAsia="Arial"/>
          <w:b w:val="0"/>
          <w:color w:val="8031A7"/>
        </w:rPr>
        <w:t>Management &amp; Quality Controls</w:t>
      </w:r>
      <w:r>
        <w:tab/>
      </w:r>
      <w:r>
        <w:fldChar w:fldCharType="begin"/>
      </w:r>
      <w:r>
        <w:instrText xml:space="preserve"> PAGEREF _Toc18935619 \h </w:instrText>
      </w:r>
      <w:r>
        <w:fldChar w:fldCharType="separate"/>
      </w:r>
      <w:r>
        <w:t>19</w:t>
      </w:r>
      <w:r>
        <w:fldChar w:fldCharType="end"/>
      </w:r>
    </w:p>
    <w:p w14:paraId="2930E844"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5.1</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Roles and Responsibilities:</w:t>
      </w:r>
      <w:r>
        <w:rPr>
          <w:noProof/>
        </w:rPr>
        <w:tab/>
      </w:r>
      <w:r>
        <w:rPr>
          <w:noProof/>
        </w:rPr>
        <w:fldChar w:fldCharType="begin"/>
      </w:r>
      <w:r>
        <w:rPr>
          <w:noProof/>
        </w:rPr>
        <w:instrText xml:space="preserve"> PAGEREF _Toc18935620 \h </w:instrText>
      </w:r>
      <w:r>
        <w:rPr>
          <w:noProof/>
        </w:rPr>
      </w:r>
      <w:r>
        <w:rPr>
          <w:noProof/>
        </w:rPr>
        <w:fldChar w:fldCharType="separate"/>
      </w:r>
      <w:r>
        <w:rPr>
          <w:noProof/>
        </w:rPr>
        <w:t>19</w:t>
      </w:r>
      <w:r>
        <w:rPr>
          <w:noProof/>
        </w:rPr>
        <w:fldChar w:fldCharType="end"/>
      </w:r>
    </w:p>
    <w:p w14:paraId="544B50E5"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5.2</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Skills and Resource Requirements</w:t>
      </w:r>
      <w:r>
        <w:rPr>
          <w:noProof/>
        </w:rPr>
        <w:tab/>
      </w:r>
      <w:r>
        <w:rPr>
          <w:noProof/>
        </w:rPr>
        <w:fldChar w:fldCharType="begin"/>
      </w:r>
      <w:r>
        <w:rPr>
          <w:noProof/>
        </w:rPr>
        <w:instrText xml:space="preserve"> PAGEREF _Toc18935621 \h </w:instrText>
      </w:r>
      <w:r>
        <w:rPr>
          <w:noProof/>
        </w:rPr>
      </w:r>
      <w:r>
        <w:rPr>
          <w:noProof/>
        </w:rPr>
        <w:fldChar w:fldCharType="separate"/>
      </w:r>
      <w:r>
        <w:rPr>
          <w:noProof/>
        </w:rPr>
        <w:t>20</w:t>
      </w:r>
      <w:r>
        <w:rPr>
          <w:noProof/>
        </w:rPr>
        <w:fldChar w:fldCharType="end"/>
      </w:r>
    </w:p>
    <w:p w14:paraId="686B3303"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5.3</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Reporting</w:t>
      </w:r>
      <w:r>
        <w:rPr>
          <w:noProof/>
        </w:rPr>
        <w:tab/>
      </w:r>
      <w:r>
        <w:rPr>
          <w:noProof/>
        </w:rPr>
        <w:fldChar w:fldCharType="begin"/>
      </w:r>
      <w:r>
        <w:rPr>
          <w:noProof/>
        </w:rPr>
        <w:instrText xml:space="preserve"> PAGEREF _Toc18935622 \h </w:instrText>
      </w:r>
      <w:r>
        <w:rPr>
          <w:noProof/>
        </w:rPr>
      </w:r>
      <w:r>
        <w:rPr>
          <w:noProof/>
        </w:rPr>
        <w:fldChar w:fldCharType="separate"/>
      </w:r>
      <w:r>
        <w:rPr>
          <w:noProof/>
        </w:rPr>
        <w:t>20</w:t>
      </w:r>
      <w:r>
        <w:rPr>
          <w:noProof/>
        </w:rPr>
        <w:fldChar w:fldCharType="end"/>
      </w:r>
    </w:p>
    <w:p w14:paraId="7390E16A" w14:textId="77777777" w:rsidR="00452FFD" w:rsidRDefault="00452FFD">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Progress Reporting</w:t>
      </w:r>
      <w:r>
        <w:tab/>
      </w:r>
      <w:r>
        <w:fldChar w:fldCharType="begin"/>
      </w:r>
      <w:r>
        <w:instrText xml:space="preserve"> PAGEREF _Toc18935623 \h </w:instrText>
      </w:r>
      <w:r>
        <w:fldChar w:fldCharType="separate"/>
      </w:r>
      <w:r>
        <w:t>20</w:t>
      </w:r>
      <w:r>
        <w:fldChar w:fldCharType="end"/>
      </w:r>
    </w:p>
    <w:p w14:paraId="18248BDB" w14:textId="77777777" w:rsidR="00452FFD" w:rsidRDefault="00452FFD">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Test Completion Report</w:t>
      </w:r>
      <w:r>
        <w:tab/>
      </w:r>
      <w:r>
        <w:fldChar w:fldCharType="begin"/>
      </w:r>
      <w:r>
        <w:instrText xml:space="preserve"> PAGEREF _Toc18935624 \h </w:instrText>
      </w:r>
      <w:r>
        <w:fldChar w:fldCharType="separate"/>
      </w:r>
      <w:r>
        <w:t>20</w:t>
      </w:r>
      <w:r>
        <w:fldChar w:fldCharType="end"/>
      </w:r>
    </w:p>
    <w:p w14:paraId="4D161D36" w14:textId="77777777" w:rsidR="00452FFD" w:rsidRDefault="00452FFD">
      <w:pPr>
        <w:pStyle w:val="TOC3"/>
        <w:rPr>
          <w:rFonts w:asciiTheme="minorHAnsi" w:eastAsiaTheme="minorEastAsia" w:hAnsiTheme="minorHAnsi" w:cstheme="minorBidi"/>
          <w:sz w:val="22"/>
          <w:szCs w:val="22"/>
          <w:lang w:eastAsia="en-GB"/>
        </w:rPr>
      </w:pPr>
      <w:r>
        <w:t>5.3.3</w:t>
      </w:r>
      <w:r>
        <w:rPr>
          <w:rFonts w:asciiTheme="minorHAnsi" w:eastAsiaTheme="minorEastAsia" w:hAnsiTheme="minorHAnsi" w:cstheme="minorBidi"/>
          <w:sz w:val="22"/>
          <w:szCs w:val="22"/>
          <w:lang w:eastAsia="en-GB"/>
        </w:rPr>
        <w:tab/>
      </w:r>
      <w:r>
        <w:t>Quality Criteria</w:t>
      </w:r>
      <w:r>
        <w:tab/>
      </w:r>
      <w:r>
        <w:fldChar w:fldCharType="begin"/>
      </w:r>
      <w:r>
        <w:instrText xml:space="preserve"> PAGEREF _Toc18935625 \h </w:instrText>
      </w:r>
      <w:r>
        <w:fldChar w:fldCharType="separate"/>
      </w:r>
      <w:r>
        <w:t>21</w:t>
      </w:r>
      <w:r>
        <w:fldChar w:fldCharType="end"/>
      </w:r>
    </w:p>
    <w:p w14:paraId="646B737C" w14:textId="77777777" w:rsidR="00452FFD" w:rsidRDefault="00452FFD">
      <w:pPr>
        <w:pStyle w:val="TOC3"/>
        <w:rPr>
          <w:rFonts w:asciiTheme="minorHAnsi" w:eastAsiaTheme="minorEastAsia" w:hAnsiTheme="minorHAnsi" w:cstheme="minorBidi"/>
          <w:sz w:val="22"/>
          <w:szCs w:val="22"/>
          <w:lang w:eastAsia="en-GB"/>
        </w:rPr>
      </w:pPr>
      <w:r w:rsidRPr="002D00C1">
        <w:rPr>
          <w:rFonts w:eastAsia="Arial"/>
        </w:rPr>
        <w:lastRenderedPageBreak/>
        <w:t>5.3.4</w:t>
      </w:r>
      <w:r>
        <w:rPr>
          <w:rFonts w:asciiTheme="minorHAnsi" w:eastAsiaTheme="minorEastAsia" w:hAnsiTheme="minorHAnsi" w:cstheme="minorBidi"/>
          <w:sz w:val="22"/>
          <w:szCs w:val="22"/>
          <w:lang w:eastAsia="en-GB"/>
        </w:rPr>
        <w:tab/>
      </w:r>
      <w:r w:rsidRPr="002D00C1">
        <w:rPr>
          <w:rFonts w:eastAsia="Arial"/>
        </w:rPr>
        <w:t>Reviews</w:t>
      </w:r>
      <w:r>
        <w:tab/>
      </w:r>
      <w:r>
        <w:fldChar w:fldCharType="begin"/>
      </w:r>
      <w:r>
        <w:instrText xml:space="preserve"> PAGEREF _Toc18935626 \h </w:instrText>
      </w:r>
      <w:r>
        <w:fldChar w:fldCharType="separate"/>
      </w:r>
      <w:r>
        <w:t>21</w:t>
      </w:r>
      <w:r>
        <w:fldChar w:fldCharType="end"/>
      </w:r>
    </w:p>
    <w:p w14:paraId="093A5835"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5.4</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Communication/Meetings</w:t>
      </w:r>
      <w:r>
        <w:rPr>
          <w:noProof/>
        </w:rPr>
        <w:tab/>
      </w:r>
      <w:r>
        <w:rPr>
          <w:noProof/>
        </w:rPr>
        <w:fldChar w:fldCharType="begin"/>
      </w:r>
      <w:r>
        <w:rPr>
          <w:noProof/>
        </w:rPr>
        <w:instrText xml:space="preserve"> PAGEREF _Toc18935627 \h </w:instrText>
      </w:r>
      <w:r>
        <w:rPr>
          <w:noProof/>
        </w:rPr>
      </w:r>
      <w:r>
        <w:rPr>
          <w:noProof/>
        </w:rPr>
        <w:fldChar w:fldCharType="separate"/>
      </w:r>
      <w:r>
        <w:rPr>
          <w:noProof/>
        </w:rPr>
        <w:t>22</w:t>
      </w:r>
      <w:r>
        <w:rPr>
          <w:noProof/>
        </w:rPr>
        <w:fldChar w:fldCharType="end"/>
      </w:r>
    </w:p>
    <w:p w14:paraId="1E569BE8"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5.5</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Post Implementation Support</w:t>
      </w:r>
      <w:r>
        <w:rPr>
          <w:noProof/>
        </w:rPr>
        <w:tab/>
      </w:r>
      <w:r>
        <w:rPr>
          <w:noProof/>
        </w:rPr>
        <w:fldChar w:fldCharType="begin"/>
      </w:r>
      <w:r>
        <w:rPr>
          <w:noProof/>
        </w:rPr>
        <w:instrText xml:space="preserve"> PAGEREF _Toc18935628 \h </w:instrText>
      </w:r>
      <w:r>
        <w:rPr>
          <w:noProof/>
        </w:rPr>
      </w:r>
      <w:r>
        <w:rPr>
          <w:noProof/>
        </w:rPr>
        <w:fldChar w:fldCharType="separate"/>
      </w:r>
      <w:r>
        <w:rPr>
          <w:noProof/>
        </w:rPr>
        <w:t>22</w:t>
      </w:r>
      <w:r>
        <w:rPr>
          <w:noProof/>
        </w:rPr>
        <w:fldChar w:fldCharType="end"/>
      </w:r>
    </w:p>
    <w:p w14:paraId="7BA7E506" w14:textId="77777777" w:rsidR="00452FFD" w:rsidRDefault="00452FFD">
      <w:pPr>
        <w:pStyle w:val="TOC1"/>
        <w:rPr>
          <w:rFonts w:asciiTheme="minorHAnsi" w:eastAsiaTheme="minorEastAsia" w:hAnsiTheme="minorHAnsi" w:cstheme="minorBidi"/>
          <w:b w:val="0"/>
          <w:caps w:val="0"/>
          <w:sz w:val="22"/>
          <w:szCs w:val="22"/>
          <w:lang w:eastAsia="en-GB"/>
        </w:rPr>
      </w:pPr>
      <w:r w:rsidRPr="002D00C1">
        <w:rPr>
          <w:rFonts w:eastAsia="Arial"/>
          <w:b w:val="0"/>
          <w:color w:val="8031A7"/>
        </w:rPr>
        <w:t>6</w:t>
      </w:r>
      <w:r>
        <w:rPr>
          <w:rFonts w:asciiTheme="minorHAnsi" w:eastAsiaTheme="minorEastAsia" w:hAnsiTheme="minorHAnsi" w:cstheme="minorBidi"/>
          <w:b w:val="0"/>
          <w:caps w:val="0"/>
          <w:sz w:val="22"/>
          <w:szCs w:val="22"/>
          <w:lang w:eastAsia="en-GB"/>
        </w:rPr>
        <w:tab/>
      </w:r>
      <w:r w:rsidRPr="002D00C1">
        <w:rPr>
          <w:rFonts w:eastAsia="Arial"/>
          <w:b w:val="0"/>
          <w:color w:val="8031A7"/>
        </w:rPr>
        <w:t>Glossary</w:t>
      </w:r>
      <w:r>
        <w:tab/>
      </w:r>
      <w:r>
        <w:fldChar w:fldCharType="begin"/>
      </w:r>
      <w:r>
        <w:instrText xml:space="preserve"> PAGEREF _Toc18935629 \h </w:instrText>
      </w:r>
      <w:r>
        <w:fldChar w:fldCharType="separate"/>
      </w:r>
      <w:r>
        <w:t>23</w:t>
      </w:r>
      <w:r>
        <w:fldChar w:fldCharType="end"/>
      </w:r>
    </w:p>
    <w:p w14:paraId="730A1DE6" w14:textId="77777777" w:rsidR="00452FFD" w:rsidRDefault="00452FFD">
      <w:pPr>
        <w:pStyle w:val="TOC1"/>
        <w:rPr>
          <w:rFonts w:asciiTheme="minorHAnsi" w:eastAsiaTheme="minorEastAsia" w:hAnsiTheme="minorHAnsi" w:cstheme="minorBidi"/>
          <w:b w:val="0"/>
          <w:caps w:val="0"/>
          <w:sz w:val="22"/>
          <w:szCs w:val="22"/>
          <w:lang w:eastAsia="en-GB"/>
        </w:rPr>
      </w:pPr>
      <w:r w:rsidRPr="002D00C1">
        <w:rPr>
          <w:rFonts w:eastAsia="Arial"/>
          <w:b w:val="0"/>
          <w:color w:val="8031A7"/>
        </w:rPr>
        <w:t>7</w:t>
      </w:r>
      <w:r>
        <w:rPr>
          <w:rFonts w:asciiTheme="minorHAnsi" w:eastAsiaTheme="minorEastAsia" w:hAnsiTheme="minorHAnsi" w:cstheme="minorBidi"/>
          <w:b w:val="0"/>
          <w:caps w:val="0"/>
          <w:sz w:val="22"/>
          <w:szCs w:val="22"/>
          <w:lang w:eastAsia="en-GB"/>
        </w:rPr>
        <w:tab/>
      </w:r>
      <w:r w:rsidRPr="002D00C1">
        <w:rPr>
          <w:rFonts w:eastAsia="Arial"/>
          <w:b w:val="0"/>
          <w:color w:val="8031A7"/>
        </w:rPr>
        <w:t>Appendices</w:t>
      </w:r>
      <w:r>
        <w:tab/>
      </w:r>
      <w:r>
        <w:fldChar w:fldCharType="begin"/>
      </w:r>
      <w:r>
        <w:instrText xml:space="preserve"> PAGEREF _Toc18935630 \h </w:instrText>
      </w:r>
      <w:r>
        <w:fldChar w:fldCharType="separate"/>
      </w:r>
      <w:r>
        <w:t>24</w:t>
      </w:r>
      <w:r>
        <w:fldChar w:fldCharType="end"/>
      </w:r>
    </w:p>
    <w:p w14:paraId="6629F12B" w14:textId="77777777" w:rsidR="00452FFD" w:rsidRDefault="00452FFD">
      <w:pPr>
        <w:pStyle w:val="TOC2"/>
        <w:rPr>
          <w:rFonts w:asciiTheme="minorHAnsi" w:eastAsiaTheme="minorEastAsia" w:hAnsiTheme="minorHAnsi" w:cstheme="minorBidi"/>
          <w:b w:val="0"/>
          <w:noProof/>
          <w:sz w:val="22"/>
          <w:szCs w:val="22"/>
          <w:lang w:eastAsia="en-GB"/>
        </w:rPr>
      </w:pPr>
      <w:r w:rsidRPr="002D00C1">
        <w:rPr>
          <w:rFonts w:ascii="Arial Bold" w:eastAsia="Arial" w:hAnsi="Arial Bold"/>
          <w:b w:val="0"/>
          <w:noProof/>
          <w:color w:val="8031A7"/>
        </w:rPr>
        <w:t>7.1</w:t>
      </w:r>
      <w:r>
        <w:rPr>
          <w:rFonts w:asciiTheme="minorHAnsi" w:eastAsiaTheme="minorEastAsia" w:hAnsiTheme="minorHAnsi" w:cstheme="minorBidi"/>
          <w:b w:val="0"/>
          <w:noProof/>
          <w:sz w:val="22"/>
          <w:szCs w:val="22"/>
          <w:lang w:eastAsia="en-GB"/>
        </w:rPr>
        <w:tab/>
      </w:r>
      <w:r w:rsidRPr="002D00C1">
        <w:rPr>
          <w:rFonts w:ascii="Arial Bold" w:eastAsia="Arial" w:hAnsi="Arial Bold"/>
          <w:b w:val="0"/>
          <w:noProof/>
          <w:color w:val="8031A7"/>
          <w:u w:val="single"/>
        </w:rPr>
        <w:t>Test Plan example</w:t>
      </w:r>
      <w:r>
        <w:rPr>
          <w:noProof/>
        </w:rPr>
        <w:tab/>
      </w:r>
      <w:r>
        <w:rPr>
          <w:noProof/>
        </w:rPr>
        <w:fldChar w:fldCharType="begin"/>
      </w:r>
      <w:r>
        <w:rPr>
          <w:noProof/>
        </w:rPr>
        <w:instrText xml:space="preserve"> PAGEREF _Toc18935631 \h </w:instrText>
      </w:r>
      <w:r>
        <w:rPr>
          <w:noProof/>
        </w:rPr>
      </w:r>
      <w:r>
        <w:rPr>
          <w:noProof/>
        </w:rPr>
        <w:fldChar w:fldCharType="separate"/>
      </w:r>
      <w:r>
        <w:rPr>
          <w:noProof/>
        </w:rPr>
        <w:t>24</w:t>
      </w:r>
      <w:r>
        <w:rPr>
          <w:noProof/>
        </w:rPr>
        <w:fldChar w:fldCharType="end"/>
      </w:r>
    </w:p>
    <w:p w14:paraId="2F6B0D7A" w14:textId="77777777" w:rsidR="00877197" w:rsidRDefault="00FE15F5">
      <w:pPr>
        <w:rPr>
          <w:rFonts w:ascii="Arial" w:hAnsi="Arial" w:cs="Arial"/>
          <w:b/>
          <w:smallCaps/>
          <w:noProof/>
          <w:sz w:val="24"/>
        </w:rPr>
      </w:pPr>
      <w:r w:rsidRPr="00F66679">
        <w:rPr>
          <w:rFonts w:ascii="Arial" w:hAnsi="Arial" w:cs="Arial"/>
          <w:b/>
          <w:smallCaps/>
          <w:noProof/>
          <w:sz w:val="24"/>
        </w:rPr>
        <w:fldChar w:fldCharType="end"/>
      </w:r>
    </w:p>
    <w:p w14:paraId="2F6B0D7B" w14:textId="77777777" w:rsidR="00877197" w:rsidRDefault="00877197">
      <w:pPr>
        <w:spacing w:before="0" w:after="0"/>
        <w:rPr>
          <w:rFonts w:ascii="Arial" w:hAnsi="Arial" w:cs="Arial"/>
          <w:b/>
          <w:smallCaps/>
          <w:noProof/>
          <w:sz w:val="24"/>
        </w:rPr>
      </w:pPr>
      <w:r>
        <w:rPr>
          <w:rFonts w:ascii="Arial" w:hAnsi="Arial" w:cs="Arial"/>
          <w:b/>
          <w:smallCaps/>
          <w:noProof/>
          <w:sz w:val="24"/>
        </w:rPr>
        <w:br w:type="page"/>
      </w:r>
    </w:p>
    <w:p w14:paraId="2F6B0D7C" w14:textId="77777777" w:rsidR="00524F66" w:rsidRPr="00F55019" w:rsidRDefault="00524F66" w:rsidP="00002CE7">
      <w:pPr>
        <w:pStyle w:val="Heading1"/>
        <w:rPr>
          <w:rFonts w:ascii="Arial Bold" w:eastAsia="Arial" w:hAnsi="Arial Bold" w:cs="Times New Roman"/>
          <w:b w:val="0"/>
          <w:color w:val="8031A7"/>
          <w:kern w:val="0"/>
          <w:sz w:val="32"/>
          <w:szCs w:val="48"/>
          <w:lang w:val="en-GB"/>
        </w:rPr>
      </w:pPr>
      <w:bookmarkStart w:id="1" w:name="_Toc18935589"/>
      <w:r w:rsidRPr="00F55019">
        <w:rPr>
          <w:rFonts w:ascii="Arial Bold" w:eastAsia="Arial" w:hAnsi="Arial Bold" w:cs="Times New Roman"/>
          <w:b w:val="0"/>
          <w:color w:val="8031A7"/>
          <w:kern w:val="0"/>
          <w:sz w:val="32"/>
          <w:szCs w:val="48"/>
          <w:lang w:val="en-GB"/>
        </w:rPr>
        <w:lastRenderedPageBreak/>
        <w:t>INTRODUCTION</w:t>
      </w:r>
      <w:bookmarkEnd w:id="1"/>
    </w:p>
    <w:p w14:paraId="2F6B0D7D" w14:textId="77777777" w:rsidR="00FD3EAD" w:rsidRPr="00F55019" w:rsidRDefault="00F41451" w:rsidP="00F83BAF">
      <w:pPr>
        <w:pStyle w:val="Heading2"/>
        <w:rPr>
          <w:rFonts w:ascii="Arial Bold" w:eastAsia="Arial" w:hAnsi="Arial Bold" w:cs="Times New Roman"/>
          <w:b w:val="0"/>
          <w:color w:val="8031A7"/>
          <w:sz w:val="22"/>
          <w:szCs w:val="28"/>
          <w:u w:val="single"/>
          <w:lang w:val="en-GB"/>
        </w:rPr>
      </w:pPr>
      <w:bookmarkStart w:id="2" w:name="_Toc292711004"/>
      <w:bookmarkStart w:id="3" w:name="_Toc18935590"/>
      <w:r w:rsidRPr="00F55019">
        <w:rPr>
          <w:rFonts w:ascii="Arial Bold" w:eastAsia="Arial" w:hAnsi="Arial Bold" w:cs="Times New Roman"/>
          <w:b w:val="0"/>
          <w:color w:val="8031A7"/>
          <w:sz w:val="22"/>
          <w:szCs w:val="28"/>
          <w:u w:val="single"/>
          <w:lang w:val="en-GB"/>
        </w:rPr>
        <w:t>Background</w:t>
      </w:r>
      <w:bookmarkEnd w:id="2"/>
      <w:bookmarkEnd w:id="3"/>
    </w:p>
    <w:p w14:paraId="11811E89" w14:textId="367D5613" w:rsidR="00F34674" w:rsidRDefault="00F34674" w:rsidP="00EC183E">
      <w:pPr>
        <w:pStyle w:val="Normalheading2"/>
        <w:ind w:left="567"/>
        <w:rPr>
          <w:color w:val="7030A0"/>
        </w:rPr>
      </w:pPr>
      <w:bookmarkStart w:id="4" w:name="_Toc292711005"/>
      <w:r w:rsidRPr="00F34674">
        <w:t xml:space="preserve">The Group BI platform was introduced for the </w:t>
      </w:r>
      <w:r w:rsidR="00961B54">
        <w:t>Direct 2 Consumer (</w:t>
      </w:r>
      <w:r w:rsidRPr="00F34674">
        <w:t>D2C</w:t>
      </w:r>
      <w:r w:rsidR="00961B54">
        <w:t>)</w:t>
      </w:r>
      <w:r w:rsidRPr="00F34674">
        <w:t xml:space="preserve"> business in 2014, and has since been extended to include data for GCS, Protection and </w:t>
      </w:r>
      <w:r w:rsidR="00D13936">
        <w:t>Finance</w:t>
      </w:r>
      <w:r w:rsidRPr="00F34674">
        <w:t xml:space="preserve">.  </w:t>
      </w:r>
      <w:r>
        <w:t xml:space="preserve">The Business Intelligence (BI) </w:t>
      </w:r>
      <w:r w:rsidR="00C149B6">
        <w:t>test t</w:t>
      </w:r>
      <w:r>
        <w:t>e</w:t>
      </w:r>
      <w:r w:rsidRPr="00CC4288">
        <w:t>am are responsible for testing any BI related work on a project or Business As Usual (BAU) BI activi</w:t>
      </w:r>
      <w:r>
        <w:t>ties</w:t>
      </w:r>
      <w:r w:rsidR="00961B54">
        <w:t>.</w:t>
      </w:r>
    </w:p>
    <w:p w14:paraId="2F6B0D81" w14:textId="77777777" w:rsidR="00524F66" w:rsidRPr="00F55019" w:rsidRDefault="00176C96" w:rsidP="00F55019">
      <w:pPr>
        <w:pStyle w:val="Heading2"/>
        <w:ind w:left="709"/>
        <w:rPr>
          <w:rFonts w:ascii="Arial Bold" w:eastAsia="Arial" w:hAnsi="Arial Bold" w:cs="Times New Roman"/>
          <w:b w:val="0"/>
          <w:color w:val="8031A7"/>
          <w:sz w:val="22"/>
          <w:szCs w:val="28"/>
          <w:u w:val="single"/>
          <w:lang w:val="en-GB"/>
        </w:rPr>
      </w:pPr>
      <w:bookmarkStart w:id="5" w:name="_Toc18935591"/>
      <w:bookmarkEnd w:id="4"/>
      <w:r w:rsidRPr="00F55019">
        <w:rPr>
          <w:rFonts w:ascii="Arial Bold" w:eastAsia="Arial" w:hAnsi="Arial Bold" w:cs="Times New Roman"/>
          <w:b w:val="0"/>
          <w:color w:val="8031A7"/>
          <w:sz w:val="22"/>
          <w:szCs w:val="28"/>
          <w:u w:val="single"/>
          <w:lang w:val="en-GB"/>
        </w:rPr>
        <w:t>Purpose</w:t>
      </w:r>
      <w:bookmarkEnd w:id="5"/>
    </w:p>
    <w:p w14:paraId="2F6B0D84" w14:textId="211B7208" w:rsidR="00F66679" w:rsidRPr="001818C8" w:rsidRDefault="00F66679" w:rsidP="00EC183E">
      <w:pPr>
        <w:pStyle w:val="Normalheading2"/>
        <w:ind w:left="567"/>
        <w:rPr>
          <w:lang w:val="en-US"/>
        </w:rPr>
      </w:pPr>
      <w:r w:rsidRPr="001818C8">
        <w:rPr>
          <w:lang w:val="en-US"/>
        </w:rPr>
        <w:t>The purpose of this document is to communicate, understand and agree the scope, the objectives, the methods, the resources and responsibilities required to successfully assure the quality of the changes to be implemented by the</w:t>
      </w:r>
      <w:r w:rsidR="009364DE" w:rsidRPr="001818C8">
        <w:rPr>
          <w:lang w:val="en-US"/>
        </w:rPr>
        <w:t xml:space="preserve"> </w:t>
      </w:r>
      <w:r w:rsidR="001818C8" w:rsidRPr="001818C8">
        <w:rPr>
          <w:lang w:val="en-US"/>
        </w:rPr>
        <w:t xml:space="preserve">BI </w:t>
      </w:r>
      <w:r w:rsidR="00C149B6">
        <w:rPr>
          <w:lang w:val="en-US"/>
        </w:rPr>
        <w:t>test t</w:t>
      </w:r>
      <w:r w:rsidR="001818C8" w:rsidRPr="001818C8">
        <w:rPr>
          <w:lang w:val="en-US"/>
        </w:rPr>
        <w:t>eam</w:t>
      </w:r>
      <w:r w:rsidR="009364DE" w:rsidRPr="001818C8">
        <w:rPr>
          <w:lang w:val="en-US"/>
        </w:rPr>
        <w:t>.</w:t>
      </w:r>
    </w:p>
    <w:p w14:paraId="2F6B0D85" w14:textId="4AC0FB7D" w:rsidR="00F66679" w:rsidRPr="007E627C" w:rsidRDefault="00F66679" w:rsidP="00EC183E">
      <w:pPr>
        <w:pStyle w:val="Normalheading2"/>
        <w:ind w:left="567"/>
        <w:rPr>
          <w:lang w:val="en-US"/>
        </w:rPr>
      </w:pPr>
      <w:r w:rsidRPr="007E627C">
        <w:rPr>
          <w:lang w:val="en-US"/>
        </w:rPr>
        <w:t xml:space="preserve">The </w:t>
      </w:r>
      <w:r w:rsidR="001818C8" w:rsidRPr="007E627C">
        <w:rPr>
          <w:lang w:val="en-US"/>
        </w:rPr>
        <w:t xml:space="preserve">BI </w:t>
      </w:r>
      <w:r w:rsidR="00C149B6">
        <w:rPr>
          <w:lang w:val="en-US"/>
        </w:rPr>
        <w:t>test team</w:t>
      </w:r>
      <w:r w:rsidRPr="007E627C">
        <w:rPr>
          <w:lang w:val="en-US"/>
        </w:rPr>
        <w:t xml:space="preserve"> will be responsible for adhering to the Organisational Test Strategy </w:t>
      </w:r>
      <w:r w:rsidR="00F83BAF" w:rsidRPr="007E627C">
        <w:rPr>
          <w:lang w:val="en-US"/>
        </w:rPr>
        <w:t xml:space="preserve">(OTS) </w:t>
      </w:r>
      <w:r w:rsidRPr="007E627C">
        <w:rPr>
          <w:lang w:val="en-US"/>
        </w:rPr>
        <w:t xml:space="preserve">and the agreed test approach will give the customer the necessary confidence that the results will be robust and will meet their requirements.  </w:t>
      </w:r>
    </w:p>
    <w:p w14:paraId="623C60FC" w14:textId="150CAF6B" w:rsidR="00BE568B" w:rsidRDefault="008C500C" w:rsidP="00816110">
      <w:pPr>
        <w:pStyle w:val="Normalheading2"/>
        <w:ind w:left="567"/>
        <w:rPr>
          <w:color w:val="365F91" w:themeColor="accent1" w:themeShade="BF"/>
          <w:lang w:val="en-US"/>
        </w:rPr>
      </w:pPr>
      <w:r w:rsidRPr="001818C8">
        <w:rPr>
          <w:lang w:val="en-US"/>
        </w:rPr>
        <w:t xml:space="preserve">This document will </w:t>
      </w:r>
      <w:r w:rsidR="004F6008" w:rsidRPr="001818C8">
        <w:rPr>
          <w:lang w:val="en-US"/>
        </w:rPr>
        <w:t xml:space="preserve">be </w:t>
      </w:r>
      <w:r w:rsidRPr="001818C8">
        <w:rPr>
          <w:lang w:val="en-US"/>
        </w:rPr>
        <w:t>baselined and signed off once agreed by all parties.  It is not a working document</w:t>
      </w:r>
      <w:r w:rsidR="0024751E" w:rsidRPr="001818C8">
        <w:rPr>
          <w:lang w:val="en-US"/>
        </w:rPr>
        <w:t xml:space="preserve"> and neither</w:t>
      </w:r>
      <w:r w:rsidRPr="001818C8">
        <w:rPr>
          <w:lang w:val="en-US"/>
        </w:rPr>
        <w:t xml:space="preserve"> provide</w:t>
      </w:r>
      <w:r w:rsidR="0024751E" w:rsidRPr="001818C8">
        <w:rPr>
          <w:lang w:val="en-US"/>
        </w:rPr>
        <w:t>s</w:t>
      </w:r>
      <w:r w:rsidRPr="001818C8">
        <w:rPr>
          <w:lang w:val="en-US"/>
        </w:rPr>
        <w:t xml:space="preserve"> detail related to planned test cycles,</w:t>
      </w:r>
      <w:r w:rsidR="0024751E" w:rsidRPr="001818C8">
        <w:rPr>
          <w:lang w:val="en-US"/>
        </w:rPr>
        <w:t xml:space="preserve"> nor the</w:t>
      </w:r>
      <w:r w:rsidRPr="001818C8">
        <w:rPr>
          <w:lang w:val="en-US"/>
        </w:rPr>
        <w:t xml:space="preserve"> </w:t>
      </w:r>
      <w:r w:rsidR="0024751E" w:rsidRPr="001818C8">
        <w:rPr>
          <w:lang w:val="en-US"/>
        </w:rPr>
        <w:t>number</w:t>
      </w:r>
      <w:r w:rsidRPr="001818C8">
        <w:rPr>
          <w:lang w:val="en-US"/>
        </w:rPr>
        <w:t xml:space="preserve"> of cases </w:t>
      </w:r>
      <w:r w:rsidR="0024751E" w:rsidRPr="001818C8">
        <w:rPr>
          <w:lang w:val="en-US"/>
        </w:rPr>
        <w:t>and</w:t>
      </w:r>
      <w:r w:rsidRPr="001818C8">
        <w:rPr>
          <w:lang w:val="en-US"/>
        </w:rPr>
        <w:t xml:space="preserve"> execution schedule.  This level of detail can be found in the </w:t>
      </w:r>
      <w:r w:rsidR="00DB5008" w:rsidRPr="001818C8">
        <w:rPr>
          <w:lang w:val="en-US"/>
        </w:rPr>
        <w:t>t</w:t>
      </w:r>
      <w:r w:rsidRPr="001818C8">
        <w:rPr>
          <w:lang w:val="en-US"/>
        </w:rPr>
        <w:t xml:space="preserve">est </w:t>
      </w:r>
      <w:r w:rsidR="00DB5008" w:rsidRPr="001818C8">
        <w:rPr>
          <w:lang w:val="en-US"/>
        </w:rPr>
        <w:t>p</w:t>
      </w:r>
      <w:r w:rsidRPr="001818C8">
        <w:rPr>
          <w:lang w:val="en-US"/>
        </w:rPr>
        <w:t xml:space="preserve">lan (n.b. a separate </w:t>
      </w:r>
      <w:r w:rsidR="0024751E" w:rsidRPr="001818C8">
        <w:rPr>
          <w:lang w:val="en-US"/>
        </w:rPr>
        <w:t>p</w:t>
      </w:r>
      <w:r w:rsidRPr="001818C8">
        <w:rPr>
          <w:lang w:val="en-US"/>
        </w:rPr>
        <w:t>erformance test plan will be produced).</w:t>
      </w:r>
    </w:p>
    <w:p w14:paraId="22CF32FA" w14:textId="77777777" w:rsidR="00BE568B" w:rsidRDefault="00BE568B" w:rsidP="00816110">
      <w:pPr>
        <w:pStyle w:val="Heading2"/>
        <w:numPr>
          <w:ilvl w:val="0"/>
          <w:numId w:val="0"/>
        </w:numPr>
        <w:ind w:left="709"/>
        <w:rPr>
          <w:rFonts w:ascii="Arial Bold" w:eastAsia="Arial" w:hAnsi="Arial Bold" w:cs="Times New Roman"/>
          <w:b w:val="0"/>
          <w:color w:val="8031A7"/>
          <w:sz w:val="22"/>
          <w:szCs w:val="28"/>
          <w:u w:val="single"/>
          <w:lang w:val="en-GB"/>
        </w:rPr>
        <w:sectPr w:rsidR="00BE568B" w:rsidSect="00B60AB3">
          <w:footerReference w:type="even" r:id="rId24"/>
          <w:footerReference w:type="default" r:id="rId25"/>
          <w:headerReference w:type="first" r:id="rId26"/>
          <w:footerReference w:type="first" r:id="rId27"/>
          <w:pgSz w:w="12242" w:h="15842"/>
          <w:pgMar w:top="1440" w:right="1440" w:bottom="1440" w:left="1440" w:header="454" w:footer="720"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2F6B0D8E" w14:textId="01E36B61" w:rsidR="00524F66" w:rsidRPr="00F55019" w:rsidRDefault="00524F66" w:rsidP="00816110">
      <w:pPr>
        <w:pStyle w:val="Heading1"/>
        <w:numPr>
          <w:ilvl w:val="0"/>
          <w:numId w:val="0"/>
        </w:numPr>
        <w:rPr>
          <w:rFonts w:ascii="Arial Bold" w:eastAsia="Arial" w:hAnsi="Arial Bold" w:cs="Times New Roman"/>
          <w:b w:val="0"/>
          <w:color w:val="8031A7"/>
          <w:kern w:val="0"/>
          <w:sz w:val="32"/>
          <w:szCs w:val="48"/>
          <w:lang w:val="en-GB"/>
        </w:rPr>
      </w:pPr>
      <w:bookmarkStart w:id="6" w:name="_Toc18935592"/>
      <w:r w:rsidRPr="00F55019">
        <w:rPr>
          <w:rFonts w:ascii="Arial Bold" w:eastAsia="Arial" w:hAnsi="Arial Bold" w:cs="Times New Roman"/>
          <w:b w:val="0"/>
          <w:color w:val="8031A7"/>
          <w:kern w:val="0"/>
          <w:sz w:val="32"/>
          <w:szCs w:val="48"/>
          <w:lang w:val="en-GB"/>
        </w:rPr>
        <w:lastRenderedPageBreak/>
        <w:t>PROJECT SCOPE</w:t>
      </w:r>
      <w:bookmarkEnd w:id="6"/>
    </w:p>
    <w:p w14:paraId="2F6B0D92" w14:textId="3A70D2C1" w:rsidR="00877197" w:rsidRDefault="00877197">
      <w:pPr>
        <w:spacing w:before="0" w:after="0"/>
        <w:rPr>
          <w:rFonts w:ascii="Gill Sans MT" w:hAnsi="Gill Sans MT" w:cs="Arial"/>
          <w:b/>
          <w:color w:val="000000" w:themeColor="text1"/>
          <w:sz w:val="24"/>
          <w:szCs w:val="26"/>
          <w:lang w:val="en-US"/>
        </w:rPr>
      </w:pPr>
    </w:p>
    <w:p w14:paraId="2F6B0D93" w14:textId="77777777" w:rsidR="00FD3EAD" w:rsidRPr="00F55019" w:rsidRDefault="003D76EF" w:rsidP="00F55019">
      <w:pPr>
        <w:pStyle w:val="Heading2"/>
        <w:ind w:left="709"/>
        <w:rPr>
          <w:rFonts w:ascii="Arial Bold" w:eastAsia="Arial" w:hAnsi="Arial Bold" w:cs="Times New Roman"/>
          <w:b w:val="0"/>
          <w:color w:val="8031A7"/>
          <w:sz w:val="22"/>
          <w:szCs w:val="28"/>
          <w:u w:val="single"/>
          <w:lang w:val="en-GB"/>
        </w:rPr>
      </w:pPr>
      <w:bookmarkStart w:id="7" w:name="_Toc18935593"/>
      <w:r w:rsidRPr="00F55019">
        <w:rPr>
          <w:rFonts w:ascii="Arial Bold" w:eastAsia="Arial" w:hAnsi="Arial Bold" w:cs="Times New Roman"/>
          <w:b w:val="0"/>
          <w:color w:val="8031A7"/>
          <w:sz w:val="22"/>
          <w:szCs w:val="28"/>
          <w:u w:val="single"/>
          <w:lang w:val="en-GB"/>
        </w:rPr>
        <w:t>In scope</w:t>
      </w:r>
      <w:bookmarkEnd w:id="7"/>
    </w:p>
    <w:p w14:paraId="2F6B0D94" w14:textId="63B689BA" w:rsidR="003D76EF" w:rsidRPr="004C314D" w:rsidRDefault="003D76EF" w:rsidP="00F66679">
      <w:pPr>
        <w:pStyle w:val="Normalheading2"/>
      </w:pPr>
      <w:r w:rsidRPr="004C314D">
        <w:t>The following items are within the scope of the</w:t>
      </w:r>
      <w:r w:rsidR="009364DE">
        <w:t xml:space="preserve"> </w:t>
      </w:r>
      <w:r w:rsidR="007E627C">
        <w:t xml:space="preserve">BI </w:t>
      </w:r>
      <w:r w:rsidR="00C149B6">
        <w:t>test t</w:t>
      </w:r>
      <w:r w:rsidR="007E627C">
        <w:t>eam</w:t>
      </w:r>
      <w:r w:rsidR="009364DE">
        <w:t>:</w:t>
      </w:r>
    </w:p>
    <w:tbl>
      <w:tblPr>
        <w:tblStyle w:val="TableGrid"/>
        <w:tblW w:w="0" w:type="auto"/>
        <w:tblInd w:w="426" w:type="dxa"/>
        <w:tblLook w:val="04A0" w:firstRow="1" w:lastRow="0" w:firstColumn="1" w:lastColumn="0" w:noHBand="0" w:noVBand="1"/>
      </w:tblPr>
      <w:tblGrid>
        <w:gridCol w:w="2234"/>
        <w:gridCol w:w="6918"/>
      </w:tblGrid>
      <w:tr w:rsidR="00F66679" w:rsidRPr="004C314D" w14:paraId="2F6B0D97" w14:textId="77777777" w:rsidTr="00B60AB3">
        <w:tc>
          <w:tcPr>
            <w:tcW w:w="2234" w:type="dxa"/>
            <w:shd w:val="clear" w:color="auto" w:fill="E36C0A" w:themeFill="accent6" w:themeFillShade="BF"/>
          </w:tcPr>
          <w:p w14:paraId="2F6B0D95" w14:textId="77777777" w:rsidR="00F66679" w:rsidRPr="004C314D" w:rsidRDefault="00F66679" w:rsidP="008C500C">
            <w:pPr>
              <w:jc w:val="both"/>
              <w:outlineLvl w:val="0"/>
              <w:rPr>
                <w:rFonts w:ascii="Arial" w:hAnsi="Arial" w:cs="Arial"/>
                <w:b/>
              </w:rPr>
            </w:pPr>
            <w:r w:rsidRPr="004C314D">
              <w:rPr>
                <w:rFonts w:ascii="Arial" w:hAnsi="Arial" w:cs="Arial"/>
                <w:b/>
              </w:rPr>
              <w:t>Area</w:t>
            </w:r>
          </w:p>
        </w:tc>
        <w:tc>
          <w:tcPr>
            <w:tcW w:w="6918" w:type="dxa"/>
            <w:shd w:val="clear" w:color="auto" w:fill="E36C0A" w:themeFill="accent6" w:themeFillShade="BF"/>
          </w:tcPr>
          <w:p w14:paraId="2F6B0D96" w14:textId="15521640" w:rsidR="00F66679" w:rsidRPr="004C314D" w:rsidRDefault="00F66679" w:rsidP="008C500C">
            <w:pPr>
              <w:jc w:val="both"/>
              <w:outlineLvl w:val="0"/>
              <w:rPr>
                <w:rFonts w:ascii="Arial" w:hAnsi="Arial" w:cs="Arial"/>
                <w:b/>
              </w:rPr>
            </w:pPr>
            <w:r w:rsidRPr="004C314D">
              <w:rPr>
                <w:rFonts w:ascii="Arial" w:hAnsi="Arial" w:cs="Arial"/>
                <w:b/>
              </w:rPr>
              <w:t>Description</w:t>
            </w:r>
          </w:p>
        </w:tc>
      </w:tr>
      <w:tr w:rsidR="00F66679" w:rsidRPr="004C314D" w14:paraId="2F6B0D9A" w14:textId="77777777" w:rsidTr="00F66679">
        <w:tc>
          <w:tcPr>
            <w:tcW w:w="2234" w:type="dxa"/>
          </w:tcPr>
          <w:p w14:paraId="2F6B0D98" w14:textId="1DEA1153" w:rsidR="00F66679" w:rsidRPr="004C314D" w:rsidRDefault="007E627C" w:rsidP="008C500C">
            <w:pPr>
              <w:pStyle w:val="Content1"/>
              <w:ind w:left="0"/>
              <w:rPr>
                <w:lang w:val="en-US"/>
              </w:rPr>
            </w:pPr>
            <w:r>
              <w:rPr>
                <w:lang w:val="en-US"/>
              </w:rPr>
              <w:t>Consumer</w:t>
            </w:r>
            <w:r w:rsidR="00C06A56">
              <w:rPr>
                <w:lang w:val="en-US"/>
              </w:rPr>
              <w:t xml:space="preserve"> </w:t>
            </w:r>
          </w:p>
        </w:tc>
        <w:tc>
          <w:tcPr>
            <w:tcW w:w="6918" w:type="dxa"/>
          </w:tcPr>
          <w:p w14:paraId="2F6B0D99" w14:textId="37A75F51" w:rsidR="00F66679" w:rsidRPr="004C314D" w:rsidRDefault="00C06A56" w:rsidP="008C500C">
            <w:pPr>
              <w:pStyle w:val="Content1"/>
              <w:ind w:left="0"/>
              <w:rPr>
                <w:lang w:val="en-US"/>
              </w:rPr>
            </w:pPr>
            <w:r>
              <w:rPr>
                <w:lang w:val="en-US"/>
              </w:rPr>
              <w:t>D2C including all the partnerships.</w:t>
            </w:r>
          </w:p>
        </w:tc>
      </w:tr>
      <w:tr w:rsidR="00F66679" w:rsidRPr="004C314D" w14:paraId="2F6B0D9D" w14:textId="77777777" w:rsidTr="00F66679">
        <w:tc>
          <w:tcPr>
            <w:tcW w:w="2234" w:type="dxa"/>
          </w:tcPr>
          <w:p w14:paraId="2F6B0D9B" w14:textId="6D23B3A9" w:rsidR="00F66679" w:rsidRPr="004C314D" w:rsidRDefault="007E627C" w:rsidP="008C500C">
            <w:pPr>
              <w:pStyle w:val="Content1"/>
              <w:ind w:left="0"/>
              <w:rPr>
                <w:lang w:val="en-US"/>
              </w:rPr>
            </w:pPr>
            <w:r>
              <w:rPr>
                <w:lang w:val="en-US"/>
              </w:rPr>
              <w:t>POMS</w:t>
            </w:r>
          </w:p>
        </w:tc>
        <w:tc>
          <w:tcPr>
            <w:tcW w:w="6918" w:type="dxa"/>
          </w:tcPr>
          <w:p w14:paraId="2F6B0D9C" w14:textId="2B0068D0" w:rsidR="00F66679" w:rsidRPr="004C314D" w:rsidRDefault="00C06A56" w:rsidP="008C500C">
            <w:pPr>
              <w:pStyle w:val="Content1"/>
              <w:ind w:left="0"/>
              <w:rPr>
                <w:lang w:val="en-US"/>
              </w:rPr>
            </w:pPr>
            <w:r>
              <w:rPr>
                <w:lang w:val="en-US"/>
              </w:rPr>
              <w:t>Post Office Management Systems.</w:t>
            </w:r>
          </w:p>
        </w:tc>
      </w:tr>
      <w:tr w:rsidR="00F66679" w:rsidRPr="004C314D" w14:paraId="2F6B0DA6" w14:textId="77777777" w:rsidTr="00F66679">
        <w:tc>
          <w:tcPr>
            <w:tcW w:w="2234" w:type="dxa"/>
          </w:tcPr>
          <w:p w14:paraId="2F6B0DA4" w14:textId="0DB03AAE" w:rsidR="00F66679" w:rsidRPr="004C314D" w:rsidRDefault="007E627C" w:rsidP="008C500C">
            <w:pPr>
              <w:pStyle w:val="Content1"/>
              <w:ind w:left="0"/>
              <w:rPr>
                <w:lang w:val="en-US"/>
              </w:rPr>
            </w:pPr>
            <w:r>
              <w:rPr>
                <w:lang w:val="en-US"/>
              </w:rPr>
              <w:t>Protection</w:t>
            </w:r>
          </w:p>
        </w:tc>
        <w:tc>
          <w:tcPr>
            <w:tcW w:w="6918" w:type="dxa"/>
          </w:tcPr>
          <w:p w14:paraId="2F6B0DA5" w14:textId="7122CD76" w:rsidR="00F66679" w:rsidRPr="004C314D" w:rsidRDefault="00C06A56" w:rsidP="008C500C">
            <w:pPr>
              <w:pStyle w:val="Content1"/>
              <w:ind w:left="0"/>
              <w:rPr>
                <w:lang w:val="en-US"/>
              </w:rPr>
            </w:pPr>
            <w:r>
              <w:rPr>
                <w:lang w:val="en-US"/>
              </w:rPr>
              <w:t>Protection division.</w:t>
            </w:r>
          </w:p>
        </w:tc>
      </w:tr>
      <w:tr w:rsidR="00F66679" w:rsidRPr="004C314D" w14:paraId="2F6B0DA9" w14:textId="77777777" w:rsidTr="00F66679">
        <w:tc>
          <w:tcPr>
            <w:tcW w:w="2234" w:type="dxa"/>
          </w:tcPr>
          <w:p w14:paraId="2F6B0DA7" w14:textId="3CC7E86C" w:rsidR="00F66679" w:rsidRPr="004C314D" w:rsidRDefault="007E627C" w:rsidP="008C500C">
            <w:pPr>
              <w:pStyle w:val="Content1"/>
              <w:ind w:left="0"/>
              <w:rPr>
                <w:lang w:val="en-US"/>
              </w:rPr>
            </w:pPr>
            <w:r>
              <w:rPr>
                <w:lang w:val="en-US"/>
              </w:rPr>
              <w:t xml:space="preserve">BAU Activities </w:t>
            </w:r>
          </w:p>
        </w:tc>
        <w:tc>
          <w:tcPr>
            <w:tcW w:w="6918" w:type="dxa"/>
          </w:tcPr>
          <w:p w14:paraId="2F6B0DA8" w14:textId="5F310FB7" w:rsidR="00F66679" w:rsidRPr="004C314D" w:rsidRDefault="00C06A56" w:rsidP="008C500C">
            <w:pPr>
              <w:pStyle w:val="Content1"/>
              <w:ind w:left="0"/>
              <w:rPr>
                <w:lang w:val="en-US"/>
              </w:rPr>
            </w:pPr>
            <w:r>
              <w:rPr>
                <w:lang w:val="en-US"/>
              </w:rPr>
              <w:t>BAU changes for all of the above.</w:t>
            </w:r>
          </w:p>
        </w:tc>
      </w:tr>
      <w:tr w:rsidR="006863F3" w:rsidRPr="004C314D" w14:paraId="527BD927" w14:textId="77777777" w:rsidTr="00F66679">
        <w:tc>
          <w:tcPr>
            <w:tcW w:w="2234" w:type="dxa"/>
          </w:tcPr>
          <w:p w14:paraId="1719F1DA" w14:textId="1CB917BB" w:rsidR="006863F3" w:rsidRPr="00D13936" w:rsidRDefault="006863F3" w:rsidP="008C500C">
            <w:pPr>
              <w:pStyle w:val="Content1"/>
              <w:ind w:left="0"/>
              <w:rPr>
                <w:lang w:val="en-US"/>
              </w:rPr>
            </w:pPr>
            <w:r>
              <w:rPr>
                <w:lang w:val="en-US"/>
              </w:rPr>
              <w:t xml:space="preserve">Avaya </w:t>
            </w:r>
          </w:p>
        </w:tc>
        <w:tc>
          <w:tcPr>
            <w:tcW w:w="6918" w:type="dxa"/>
          </w:tcPr>
          <w:p w14:paraId="595FFD0E" w14:textId="607ADE45" w:rsidR="006863F3" w:rsidRDefault="00807DCF" w:rsidP="008C500C">
            <w:pPr>
              <w:pStyle w:val="Content1"/>
              <w:ind w:left="0"/>
              <w:rPr>
                <w:lang w:val="en-US"/>
              </w:rPr>
            </w:pPr>
            <w:r>
              <w:rPr>
                <w:lang w:val="en-US"/>
              </w:rPr>
              <w:t>Avaya analytics for GCS.</w:t>
            </w:r>
          </w:p>
        </w:tc>
      </w:tr>
      <w:tr w:rsidR="00D13936" w:rsidRPr="004C314D" w14:paraId="0748EB69" w14:textId="77777777" w:rsidTr="00F66679">
        <w:tc>
          <w:tcPr>
            <w:tcW w:w="2234" w:type="dxa"/>
          </w:tcPr>
          <w:p w14:paraId="39031DDE" w14:textId="43BDF1F2" w:rsidR="00D13936" w:rsidRDefault="00D13936" w:rsidP="00807DCF">
            <w:pPr>
              <w:pStyle w:val="Content1"/>
              <w:ind w:left="0"/>
              <w:jc w:val="left"/>
              <w:rPr>
                <w:lang w:val="en-US"/>
              </w:rPr>
            </w:pPr>
            <w:r w:rsidRPr="00D13936">
              <w:rPr>
                <w:lang w:val="en-US"/>
              </w:rPr>
              <w:t xml:space="preserve">Google </w:t>
            </w:r>
            <w:r w:rsidR="00807DCF">
              <w:rPr>
                <w:lang w:val="en-US"/>
              </w:rPr>
              <w:t>A</w:t>
            </w:r>
            <w:r w:rsidRPr="00D13936">
              <w:rPr>
                <w:lang w:val="en-US"/>
              </w:rPr>
              <w:t>nalytic Premiums</w:t>
            </w:r>
          </w:p>
        </w:tc>
        <w:tc>
          <w:tcPr>
            <w:tcW w:w="6918" w:type="dxa"/>
          </w:tcPr>
          <w:p w14:paraId="479DAED5" w14:textId="64ADEC7C" w:rsidR="00D13936" w:rsidRDefault="00807DCF" w:rsidP="008C500C">
            <w:pPr>
              <w:pStyle w:val="Content1"/>
              <w:ind w:left="0"/>
              <w:rPr>
                <w:lang w:val="en-US"/>
              </w:rPr>
            </w:pPr>
            <w:r>
              <w:rPr>
                <w:lang w:val="en-US"/>
              </w:rPr>
              <w:t>Royal London web analytics.</w:t>
            </w:r>
          </w:p>
        </w:tc>
      </w:tr>
    </w:tbl>
    <w:p w14:paraId="2F6B0DAA" w14:textId="77777777" w:rsidR="00FD3EAD" w:rsidRPr="00F55019" w:rsidRDefault="003D76EF" w:rsidP="00F55019">
      <w:pPr>
        <w:pStyle w:val="Heading2"/>
        <w:ind w:left="709"/>
        <w:rPr>
          <w:rFonts w:ascii="Arial Bold" w:eastAsia="Arial" w:hAnsi="Arial Bold" w:cs="Times New Roman"/>
          <w:b w:val="0"/>
          <w:color w:val="8031A7"/>
          <w:sz w:val="22"/>
          <w:szCs w:val="28"/>
          <w:u w:val="single"/>
          <w:lang w:val="en-GB"/>
        </w:rPr>
      </w:pPr>
      <w:bookmarkStart w:id="8" w:name="_Toc18935594"/>
      <w:r w:rsidRPr="00F55019">
        <w:rPr>
          <w:rFonts w:ascii="Arial Bold" w:eastAsia="Arial" w:hAnsi="Arial Bold" w:cs="Times New Roman"/>
          <w:b w:val="0"/>
          <w:color w:val="8031A7"/>
          <w:sz w:val="22"/>
          <w:szCs w:val="28"/>
          <w:u w:val="single"/>
          <w:lang w:val="en-GB"/>
        </w:rPr>
        <w:t>Out of scope</w:t>
      </w:r>
      <w:bookmarkEnd w:id="8"/>
    </w:p>
    <w:p w14:paraId="2F6B0DAB" w14:textId="3D60D0D2" w:rsidR="00F66679" w:rsidRPr="004C314D" w:rsidRDefault="00F66679" w:rsidP="00F66679">
      <w:pPr>
        <w:pStyle w:val="Normalheading2"/>
        <w:rPr>
          <w:color w:val="7030A0"/>
        </w:rPr>
      </w:pPr>
    </w:p>
    <w:tbl>
      <w:tblPr>
        <w:tblStyle w:val="TableGrid"/>
        <w:tblW w:w="0" w:type="auto"/>
        <w:tblInd w:w="426" w:type="dxa"/>
        <w:tblLook w:val="04A0" w:firstRow="1" w:lastRow="0" w:firstColumn="1" w:lastColumn="0" w:noHBand="0" w:noVBand="1"/>
      </w:tblPr>
      <w:tblGrid>
        <w:gridCol w:w="2856"/>
        <w:gridCol w:w="3157"/>
        <w:gridCol w:w="3139"/>
      </w:tblGrid>
      <w:tr w:rsidR="00F66679" w:rsidRPr="004C314D" w14:paraId="2F6B0DAF" w14:textId="77777777" w:rsidTr="00B60AB3">
        <w:tc>
          <w:tcPr>
            <w:tcW w:w="2856" w:type="dxa"/>
            <w:shd w:val="clear" w:color="auto" w:fill="E36C0A" w:themeFill="accent6" w:themeFillShade="BF"/>
          </w:tcPr>
          <w:p w14:paraId="2F6B0DAC" w14:textId="77777777" w:rsidR="00F66679" w:rsidRPr="004C314D" w:rsidRDefault="00F66679" w:rsidP="008C500C">
            <w:pPr>
              <w:jc w:val="both"/>
              <w:outlineLvl w:val="0"/>
              <w:rPr>
                <w:rFonts w:ascii="Arial" w:hAnsi="Arial" w:cs="Arial"/>
                <w:b/>
              </w:rPr>
            </w:pPr>
            <w:r w:rsidRPr="004C314D">
              <w:rPr>
                <w:rFonts w:ascii="Arial" w:hAnsi="Arial" w:cs="Arial"/>
                <w:b/>
              </w:rPr>
              <w:t>Area</w:t>
            </w:r>
          </w:p>
        </w:tc>
        <w:tc>
          <w:tcPr>
            <w:tcW w:w="3157" w:type="dxa"/>
            <w:shd w:val="clear" w:color="auto" w:fill="E36C0A" w:themeFill="accent6" w:themeFillShade="BF"/>
          </w:tcPr>
          <w:p w14:paraId="2F6B0DAD" w14:textId="08647C67" w:rsidR="00F66679" w:rsidRPr="004C314D" w:rsidRDefault="00F66679" w:rsidP="008C500C">
            <w:pPr>
              <w:jc w:val="both"/>
              <w:outlineLvl w:val="0"/>
              <w:rPr>
                <w:rFonts w:ascii="Arial" w:hAnsi="Arial" w:cs="Arial"/>
                <w:b/>
              </w:rPr>
            </w:pPr>
            <w:r w:rsidRPr="004C314D">
              <w:rPr>
                <w:rFonts w:ascii="Arial" w:hAnsi="Arial" w:cs="Arial"/>
                <w:b/>
              </w:rPr>
              <w:t>Description</w:t>
            </w:r>
          </w:p>
        </w:tc>
        <w:tc>
          <w:tcPr>
            <w:tcW w:w="3139" w:type="dxa"/>
            <w:shd w:val="clear" w:color="auto" w:fill="E36C0A" w:themeFill="accent6" w:themeFillShade="BF"/>
          </w:tcPr>
          <w:p w14:paraId="2F6B0DAE" w14:textId="77777777" w:rsidR="00F66679" w:rsidRPr="004C314D" w:rsidRDefault="00F66679" w:rsidP="009B3BF1">
            <w:pPr>
              <w:pStyle w:val="Content1"/>
              <w:ind w:left="0"/>
              <w:rPr>
                <w:b/>
                <w:lang w:val="en-US"/>
              </w:rPr>
            </w:pPr>
            <w:r w:rsidRPr="004C314D">
              <w:rPr>
                <w:b/>
                <w:lang w:val="en-US"/>
              </w:rPr>
              <w:t>Reason not in Scope</w:t>
            </w:r>
          </w:p>
        </w:tc>
      </w:tr>
      <w:tr w:rsidR="00F66679" w:rsidRPr="004C314D" w14:paraId="2F6B0DB3" w14:textId="77777777" w:rsidTr="00F66679">
        <w:tc>
          <w:tcPr>
            <w:tcW w:w="2856" w:type="dxa"/>
          </w:tcPr>
          <w:p w14:paraId="2F6B0DB0" w14:textId="140C48E5" w:rsidR="00F66679" w:rsidRPr="004C314D" w:rsidRDefault="00C73317" w:rsidP="00816110">
            <w:pPr>
              <w:pStyle w:val="Content1"/>
              <w:ind w:left="0"/>
              <w:jc w:val="left"/>
              <w:rPr>
                <w:lang w:val="en-US"/>
              </w:rPr>
            </w:pPr>
            <w:r>
              <w:rPr>
                <w:lang w:val="en-US"/>
              </w:rPr>
              <w:t>Think</w:t>
            </w:r>
            <w:r w:rsidR="009F2B98">
              <w:rPr>
                <w:lang w:val="en-US"/>
              </w:rPr>
              <w:t xml:space="preserve"> Beyond</w:t>
            </w:r>
          </w:p>
        </w:tc>
        <w:tc>
          <w:tcPr>
            <w:tcW w:w="3157" w:type="dxa"/>
          </w:tcPr>
          <w:p w14:paraId="2F6B0DB1" w14:textId="6371B9DD" w:rsidR="00F66679" w:rsidRPr="004C314D" w:rsidRDefault="00816110" w:rsidP="00B73511">
            <w:pPr>
              <w:pStyle w:val="Content1"/>
              <w:ind w:left="0"/>
              <w:jc w:val="left"/>
              <w:rPr>
                <w:lang w:val="en-US"/>
              </w:rPr>
            </w:pPr>
            <w:r>
              <w:rPr>
                <w:lang w:val="en-US"/>
              </w:rPr>
              <w:t>The T</w:t>
            </w:r>
            <w:r w:rsidRPr="00816110">
              <w:rPr>
                <w:lang w:val="en-US"/>
              </w:rPr>
              <w:t>hinkBeyond programme will replace the current pension administration system (Oryx) with a new Pensions platform</w:t>
            </w:r>
            <w:r>
              <w:rPr>
                <w:lang w:val="en-US"/>
              </w:rPr>
              <w:t>.</w:t>
            </w:r>
            <w:r w:rsidRPr="00816110">
              <w:rPr>
                <w:lang w:val="en-US"/>
              </w:rPr>
              <w:t xml:space="preserve"> </w:t>
            </w:r>
          </w:p>
        </w:tc>
        <w:tc>
          <w:tcPr>
            <w:tcW w:w="3139" w:type="dxa"/>
          </w:tcPr>
          <w:p w14:paraId="2F6B0DB2" w14:textId="65326764" w:rsidR="00F66679" w:rsidRPr="004C314D" w:rsidRDefault="00241981" w:rsidP="00D13936">
            <w:pPr>
              <w:pStyle w:val="Content1"/>
              <w:ind w:left="0"/>
              <w:jc w:val="left"/>
              <w:rPr>
                <w:lang w:val="en-US"/>
              </w:rPr>
            </w:pPr>
            <w:r>
              <w:rPr>
                <w:lang w:val="en-US"/>
              </w:rPr>
              <w:t>Testing is</w:t>
            </w:r>
            <w:r w:rsidR="00D13936">
              <w:rPr>
                <w:lang w:val="en-US"/>
              </w:rPr>
              <w:t xml:space="preserve"> currently</w:t>
            </w:r>
            <w:r>
              <w:rPr>
                <w:lang w:val="en-US"/>
              </w:rPr>
              <w:t xml:space="preserve"> carried out by the Think Beyond team</w:t>
            </w:r>
            <w:r w:rsidR="00D13936">
              <w:rPr>
                <w:lang w:val="en-US"/>
              </w:rPr>
              <w:t>.  It will become in scope</w:t>
            </w:r>
            <w:r w:rsidR="005B328C">
              <w:rPr>
                <w:lang w:val="en-US"/>
              </w:rPr>
              <w:t xml:space="preserve"> when the first release is delivered and becomes BAU.</w:t>
            </w:r>
          </w:p>
        </w:tc>
      </w:tr>
      <w:tr w:rsidR="00C73317" w:rsidRPr="004C314D" w14:paraId="2F6B0DB7" w14:textId="77777777" w:rsidTr="00F66679">
        <w:tc>
          <w:tcPr>
            <w:tcW w:w="2856" w:type="dxa"/>
          </w:tcPr>
          <w:p w14:paraId="2F6B0DB4" w14:textId="7834D663" w:rsidR="00C73317" w:rsidRPr="004C314D" w:rsidRDefault="004A1A4F" w:rsidP="00C06A56">
            <w:pPr>
              <w:pStyle w:val="Content1"/>
              <w:ind w:left="0"/>
              <w:rPr>
                <w:lang w:val="en-US"/>
              </w:rPr>
            </w:pPr>
            <w:r>
              <w:rPr>
                <w:lang w:val="en-US"/>
              </w:rPr>
              <w:t>Finance</w:t>
            </w:r>
          </w:p>
        </w:tc>
        <w:tc>
          <w:tcPr>
            <w:tcW w:w="3157" w:type="dxa"/>
          </w:tcPr>
          <w:p w14:paraId="2F6B0DB5" w14:textId="4A835CB6" w:rsidR="00C73317" w:rsidRPr="004C314D" w:rsidRDefault="00B73511" w:rsidP="00B73511">
            <w:pPr>
              <w:pStyle w:val="Content1"/>
              <w:ind w:left="0"/>
              <w:jc w:val="left"/>
              <w:rPr>
                <w:lang w:val="en-US"/>
              </w:rPr>
            </w:pPr>
            <w:r>
              <w:rPr>
                <w:lang w:val="en-US"/>
              </w:rPr>
              <w:t xml:space="preserve">Finance has </w:t>
            </w:r>
            <w:r w:rsidR="0018402D">
              <w:rPr>
                <w:lang w:val="en-US"/>
              </w:rPr>
              <w:t>its</w:t>
            </w:r>
            <w:r>
              <w:rPr>
                <w:lang w:val="en-US"/>
              </w:rPr>
              <w:t xml:space="preserve"> own projects that are not tested by the BI team.</w:t>
            </w:r>
          </w:p>
        </w:tc>
        <w:tc>
          <w:tcPr>
            <w:tcW w:w="3139" w:type="dxa"/>
          </w:tcPr>
          <w:p w14:paraId="2F6B0DB6" w14:textId="75280789" w:rsidR="00C73317" w:rsidRPr="004C314D" w:rsidRDefault="00241981" w:rsidP="00C06A56">
            <w:pPr>
              <w:pStyle w:val="Content1"/>
              <w:ind w:left="0"/>
              <w:jc w:val="left"/>
              <w:rPr>
                <w:lang w:val="en-US"/>
              </w:rPr>
            </w:pPr>
            <w:r>
              <w:rPr>
                <w:lang w:val="en-US"/>
              </w:rPr>
              <w:t>Testing is carried out by Cognizant.</w:t>
            </w:r>
          </w:p>
        </w:tc>
      </w:tr>
      <w:tr w:rsidR="00C73317" w:rsidRPr="004C314D" w14:paraId="2F6B0DC7" w14:textId="77777777" w:rsidTr="00F66679">
        <w:tc>
          <w:tcPr>
            <w:tcW w:w="2856" w:type="dxa"/>
          </w:tcPr>
          <w:p w14:paraId="2F6B0DC4" w14:textId="3C63CFE8" w:rsidR="00C73317" w:rsidRPr="004C314D" w:rsidRDefault="004A1A4F" w:rsidP="009B3BF1">
            <w:pPr>
              <w:pStyle w:val="Content1"/>
              <w:ind w:left="0"/>
              <w:rPr>
                <w:lang w:val="en-US"/>
              </w:rPr>
            </w:pPr>
            <w:r w:rsidRPr="004A1A4F">
              <w:rPr>
                <w:lang w:val="en-US"/>
              </w:rPr>
              <w:t>Data Sources</w:t>
            </w:r>
          </w:p>
        </w:tc>
        <w:tc>
          <w:tcPr>
            <w:tcW w:w="3157" w:type="dxa"/>
          </w:tcPr>
          <w:p w14:paraId="2F6B0DC5" w14:textId="38A8F954" w:rsidR="00C73317" w:rsidRPr="004C314D" w:rsidRDefault="00B01ADD" w:rsidP="00B73511">
            <w:pPr>
              <w:pStyle w:val="Content1"/>
              <w:ind w:left="0"/>
              <w:jc w:val="left"/>
              <w:rPr>
                <w:lang w:val="en-US"/>
              </w:rPr>
            </w:pPr>
            <w:r>
              <w:rPr>
                <w:lang w:val="en-US"/>
              </w:rPr>
              <w:t>The original source of the data used in the ETL process.</w:t>
            </w:r>
          </w:p>
        </w:tc>
        <w:tc>
          <w:tcPr>
            <w:tcW w:w="3139" w:type="dxa"/>
          </w:tcPr>
          <w:p w14:paraId="2F6B0DC6" w14:textId="2F786434" w:rsidR="00C73317" w:rsidRPr="004C314D" w:rsidRDefault="009958B9" w:rsidP="00B01ADD">
            <w:pPr>
              <w:pStyle w:val="Content1"/>
              <w:ind w:left="0"/>
              <w:jc w:val="left"/>
              <w:rPr>
                <w:lang w:val="en-US"/>
              </w:rPr>
            </w:pPr>
            <w:r w:rsidRPr="009958B9">
              <w:rPr>
                <w:lang w:val="en-US"/>
              </w:rPr>
              <w:t xml:space="preserve">The corresponding team of each </w:t>
            </w:r>
            <w:r w:rsidR="00B01ADD">
              <w:rPr>
                <w:lang w:val="en-US"/>
              </w:rPr>
              <w:t>s</w:t>
            </w:r>
            <w:r w:rsidRPr="009958B9">
              <w:rPr>
                <w:lang w:val="en-US"/>
              </w:rPr>
              <w:t>ource system will be responsible for data ingestion and assuring the quality of data</w:t>
            </w:r>
            <w:r>
              <w:rPr>
                <w:lang w:val="en-US"/>
              </w:rPr>
              <w:t>.</w:t>
            </w:r>
          </w:p>
        </w:tc>
      </w:tr>
    </w:tbl>
    <w:p w14:paraId="701F8673" w14:textId="77777777" w:rsidR="00734637" w:rsidRDefault="00734637" w:rsidP="00734637">
      <w:pPr>
        <w:pStyle w:val="Heading1"/>
        <w:numPr>
          <w:ilvl w:val="0"/>
          <w:numId w:val="0"/>
        </w:numPr>
        <w:rPr>
          <w:rFonts w:ascii="Arial Bold" w:eastAsia="Arial" w:hAnsi="Arial Bold" w:cs="Times New Roman"/>
          <w:b w:val="0"/>
          <w:color w:val="8031A7"/>
          <w:kern w:val="0"/>
          <w:sz w:val="32"/>
          <w:szCs w:val="48"/>
          <w:lang w:val="en-GB"/>
        </w:rPr>
      </w:pPr>
      <w:bookmarkStart w:id="9" w:name="_Toc301266653"/>
      <w:bookmarkStart w:id="10" w:name="_Toc320015482"/>
      <w:bookmarkStart w:id="11" w:name="_Toc320021444"/>
      <w:bookmarkStart w:id="12" w:name="_Toc315788240"/>
      <w:bookmarkStart w:id="13" w:name="_Toc315788241"/>
      <w:bookmarkEnd w:id="9"/>
      <w:bookmarkEnd w:id="10"/>
      <w:bookmarkEnd w:id="11"/>
      <w:bookmarkEnd w:id="12"/>
      <w:bookmarkEnd w:id="13"/>
    </w:p>
    <w:p w14:paraId="36C4374B" w14:textId="208A099F" w:rsidR="00734637" w:rsidRDefault="00734637">
      <w:pPr>
        <w:spacing w:before="0" w:after="0"/>
        <w:rPr>
          <w:rFonts w:ascii="Arial Bold" w:eastAsia="Arial" w:hAnsi="Arial Bold"/>
          <w:caps/>
          <w:color w:val="8031A7"/>
          <w:sz w:val="32"/>
          <w:szCs w:val="48"/>
        </w:rPr>
      </w:pPr>
    </w:p>
    <w:p w14:paraId="10EC4081" w14:textId="77777777" w:rsidR="00734637" w:rsidRDefault="00734637">
      <w:pPr>
        <w:spacing w:before="0" w:after="0"/>
        <w:rPr>
          <w:rFonts w:ascii="Arial Bold" w:eastAsia="Arial" w:hAnsi="Arial Bold"/>
          <w:caps/>
          <w:color w:val="8031A7"/>
          <w:sz w:val="32"/>
          <w:szCs w:val="48"/>
        </w:rPr>
      </w:pPr>
      <w:r>
        <w:rPr>
          <w:rFonts w:ascii="Arial Bold" w:eastAsia="Arial" w:hAnsi="Arial Bold"/>
          <w:b/>
          <w:color w:val="8031A7"/>
          <w:sz w:val="32"/>
          <w:szCs w:val="48"/>
        </w:rPr>
        <w:br w:type="page"/>
      </w:r>
    </w:p>
    <w:p w14:paraId="2F6B0E58" w14:textId="6A9FD647" w:rsidR="00176C96" w:rsidRDefault="00176C96" w:rsidP="00F55019">
      <w:pPr>
        <w:pStyle w:val="Heading1"/>
        <w:ind w:left="0" w:firstLine="0"/>
        <w:rPr>
          <w:rFonts w:ascii="Arial Bold" w:eastAsia="Arial" w:hAnsi="Arial Bold" w:cs="Times New Roman"/>
          <w:b w:val="0"/>
          <w:color w:val="8031A7"/>
          <w:kern w:val="0"/>
          <w:sz w:val="32"/>
          <w:szCs w:val="48"/>
          <w:lang w:val="en-GB"/>
        </w:rPr>
      </w:pPr>
      <w:bookmarkStart w:id="14" w:name="_Toc18935595"/>
      <w:r w:rsidRPr="00F55019">
        <w:rPr>
          <w:rFonts w:ascii="Arial Bold" w:eastAsia="Arial" w:hAnsi="Arial Bold" w:cs="Times New Roman"/>
          <w:b w:val="0"/>
          <w:color w:val="8031A7"/>
          <w:kern w:val="0"/>
          <w:sz w:val="32"/>
          <w:szCs w:val="48"/>
          <w:lang w:val="en-GB"/>
        </w:rPr>
        <w:lastRenderedPageBreak/>
        <w:t>Test approach</w:t>
      </w:r>
      <w:bookmarkEnd w:id="14"/>
    </w:p>
    <w:p w14:paraId="2F6B0E59" w14:textId="5D4A6A72" w:rsidR="00F66679" w:rsidRPr="00F55019" w:rsidRDefault="00F66679" w:rsidP="00F55019">
      <w:pPr>
        <w:pStyle w:val="Heading2"/>
        <w:ind w:left="709"/>
        <w:rPr>
          <w:rFonts w:ascii="Arial Bold" w:eastAsia="Arial" w:hAnsi="Arial Bold" w:cs="Times New Roman"/>
          <w:b w:val="0"/>
          <w:color w:val="8031A7"/>
          <w:sz w:val="22"/>
          <w:szCs w:val="28"/>
          <w:u w:val="single"/>
          <w:lang w:val="en-GB"/>
        </w:rPr>
      </w:pPr>
      <w:bookmarkStart w:id="15" w:name="_Toc18935596"/>
      <w:r w:rsidRPr="00F55019">
        <w:rPr>
          <w:rFonts w:ascii="Arial Bold" w:eastAsia="Arial" w:hAnsi="Arial Bold" w:cs="Times New Roman"/>
          <w:b w:val="0"/>
          <w:color w:val="8031A7"/>
          <w:sz w:val="22"/>
          <w:szCs w:val="28"/>
          <w:u w:val="single"/>
          <w:lang w:val="en-GB"/>
        </w:rPr>
        <w:t xml:space="preserve">V Model or </w:t>
      </w:r>
      <w:r w:rsidR="00434FBC">
        <w:rPr>
          <w:rFonts w:ascii="Arial Bold" w:eastAsia="Arial" w:hAnsi="Arial Bold" w:cs="Times New Roman"/>
          <w:b w:val="0"/>
          <w:color w:val="8031A7"/>
          <w:sz w:val="22"/>
          <w:szCs w:val="28"/>
          <w:u w:val="single"/>
          <w:lang w:val="en-GB"/>
        </w:rPr>
        <w:t>Agile</w:t>
      </w:r>
      <w:bookmarkEnd w:id="15"/>
    </w:p>
    <w:p w14:paraId="2F6B0E5D" w14:textId="39768D8F" w:rsidR="00F66679" w:rsidRDefault="002E30AF" w:rsidP="00A80657">
      <w:pPr>
        <w:pStyle w:val="Normalheading2"/>
        <w:rPr>
          <w:color w:val="FF0000"/>
        </w:rPr>
      </w:pPr>
      <w:r w:rsidRPr="002E30AF">
        <w:rPr>
          <w:color w:val="000000" w:themeColor="text1"/>
        </w:rPr>
        <w:t xml:space="preserve">The BI </w:t>
      </w:r>
      <w:r w:rsidR="00C149B6">
        <w:rPr>
          <w:color w:val="000000" w:themeColor="text1"/>
        </w:rPr>
        <w:t xml:space="preserve">test </w:t>
      </w:r>
      <w:r w:rsidR="00790C0A">
        <w:rPr>
          <w:color w:val="000000" w:themeColor="text1"/>
        </w:rPr>
        <w:t>t</w:t>
      </w:r>
      <w:r w:rsidR="00790C0A" w:rsidRPr="002E30AF">
        <w:rPr>
          <w:color w:val="000000" w:themeColor="text1"/>
        </w:rPr>
        <w:t>eam will</w:t>
      </w:r>
      <w:r w:rsidR="00F66679" w:rsidRPr="002E30AF">
        <w:rPr>
          <w:color w:val="000000" w:themeColor="text1"/>
        </w:rPr>
        <w:t xml:space="preserve"> use</w:t>
      </w:r>
      <w:r w:rsidR="00F9637E">
        <w:rPr>
          <w:color w:val="000000" w:themeColor="text1"/>
        </w:rPr>
        <w:t xml:space="preserve"> elements </w:t>
      </w:r>
      <w:r w:rsidR="00790C0A">
        <w:rPr>
          <w:color w:val="000000" w:themeColor="text1"/>
        </w:rPr>
        <w:t xml:space="preserve">of </w:t>
      </w:r>
      <w:r w:rsidR="00790C0A" w:rsidRPr="002E30AF">
        <w:rPr>
          <w:color w:val="000000" w:themeColor="text1"/>
        </w:rPr>
        <w:t>the</w:t>
      </w:r>
      <w:r w:rsidR="00F66679" w:rsidRPr="002E30AF">
        <w:rPr>
          <w:color w:val="000000" w:themeColor="text1"/>
        </w:rPr>
        <w:t xml:space="preserve"> Agile project management method</w:t>
      </w:r>
      <w:r w:rsidR="00434FBC" w:rsidRPr="002E30AF">
        <w:rPr>
          <w:color w:val="000000" w:themeColor="text1"/>
        </w:rPr>
        <w:t xml:space="preserve"> for </w:t>
      </w:r>
      <w:r w:rsidRPr="002E30AF">
        <w:rPr>
          <w:color w:val="000000" w:themeColor="text1"/>
        </w:rPr>
        <w:t>all stages of testing</w:t>
      </w:r>
      <w:r w:rsidR="00434FBC" w:rsidRPr="002E30AF">
        <w:rPr>
          <w:color w:val="000000" w:themeColor="text1"/>
        </w:rPr>
        <w:t>.</w:t>
      </w:r>
      <w:r w:rsidR="00C149B6">
        <w:rPr>
          <w:color w:val="000000" w:themeColor="text1"/>
        </w:rPr>
        <w:t xml:space="preserve">  </w:t>
      </w:r>
      <w:r w:rsidR="00F9637E">
        <w:rPr>
          <w:color w:val="000000" w:themeColor="text1"/>
        </w:rPr>
        <w:t xml:space="preserve">We follow the </w:t>
      </w:r>
      <w:r w:rsidR="00FC122F">
        <w:rPr>
          <w:color w:val="000000" w:themeColor="text1"/>
        </w:rPr>
        <w:t>Kanban methodology</w:t>
      </w:r>
      <w:r w:rsidR="00F9637E">
        <w:rPr>
          <w:color w:val="000000" w:themeColor="text1"/>
        </w:rPr>
        <w:t xml:space="preserve">, releasing </w:t>
      </w:r>
      <w:r w:rsidR="00C06A56" w:rsidRPr="00790C0A">
        <w:t xml:space="preserve">approximately </w:t>
      </w:r>
      <w:r w:rsidR="00F9637E" w:rsidRPr="00790C0A">
        <w:t>every 2 weeks</w:t>
      </w:r>
      <w:r w:rsidR="00FC122F" w:rsidRPr="00790C0A">
        <w:t>.</w:t>
      </w:r>
      <w:r w:rsidR="00F9637E" w:rsidRPr="00790C0A">
        <w:t xml:space="preserve">  The stages before testing are more waterfall</w:t>
      </w:r>
      <w:r w:rsidR="00B73511">
        <w:t xml:space="preserve"> due to the nature of the work.  </w:t>
      </w:r>
      <w:r w:rsidR="00F9637E" w:rsidRPr="00790C0A">
        <w:t xml:space="preserve">We currently </w:t>
      </w:r>
      <w:r w:rsidR="00F25FD6" w:rsidRPr="00790C0A">
        <w:t>have no</w:t>
      </w:r>
      <w:r w:rsidR="00F9637E" w:rsidRPr="00790C0A">
        <w:t xml:space="preserve"> BA in the team</w:t>
      </w:r>
      <w:r w:rsidR="00F25FD6" w:rsidRPr="00790C0A">
        <w:t xml:space="preserve"> and do not have much contribution to the creation of the requirements, but carry out static testing o</w:t>
      </w:r>
      <w:r w:rsidR="00C06A56" w:rsidRPr="00790C0A">
        <w:t>n</w:t>
      </w:r>
      <w:r w:rsidR="00B73511">
        <w:t xml:space="preserve"> them.</w:t>
      </w:r>
    </w:p>
    <w:p w14:paraId="2703FF0E" w14:textId="6BCCB6AF" w:rsidR="004E456A" w:rsidRDefault="004E456A" w:rsidP="00A80657">
      <w:pPr>
        <w:pStyle w:val="Normalheading2"/>
        <w:rPr>
          <w:noProof/>
          <w:color w:val="7030A0"/>
          <w:lang w:eastAsia="en-GB"/>
        </w:rPr>
      </w:pPr>
      <w:r>
        <w:rPr>
          <w:noProof/>
          <w:color w:val="7030A0"/>
          <w:lang w:eastAsia="en-GB"/>
        </w:rPr>
        <w:drawing>
          <wp:inline distT="0" distB="0" distL="0" distR="0" wp14:anchorId="07EFAEF6" wp14:editId="735C043F">
            <wp:extent cx="5484916" cy="227412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664" cy="2274850"/>
                    </a:xfrm>
                    <a:prstGeom prst="rect">
                      <a:avLst/>
                    </a:prstGeom>
                    <a:noFill/>
                  </pic:spPr>
                </pic:pic>
              </a:graphicData>
            </a:graphic>
          </wp:inline>
        </w:drawing>
      </w:r>
    </w:p>
    <w:p w14:paraId="5E97337C" w14:textId="38FB45E5" w:rsidR="005C28C5" w:rsidRPr="00F55019" w:rsidRDefault="005C28C5" w:rsidP="005C28C5">
      <w:pPr>
        <w:pStyle w:val="Heading2"/>
        <w:ind w:left="709"/>
        <w:rPr>
          <w:rFonts w:ascii="Arial Bold" w:eastAsia="Arial" w:hAnsi="Arial Bold" w:cs="Times New Roman"/>
          <w:b w:val="0"/>
          <w:color w:val="8031A7"/>
          <w:sz w:val="22"/>
          <w:szCs w:val="28"/>
          <w:u w:val="single"/>
          <w:lang w:val="en-GB"/>
        </w:rPr>
      </w:pPr>
      <w:bookmarkStart w:id="16" w:name="_Toc18935597"/>
      <w:r>
        <w:rPr>
          <w:rFonts w:ascii="Arial Bold" w:eastAsia="Arial" w:hAnsi="Arial Bold" w:cs="Times New Roman"/>
          <w:b w:val="0"/>
          <w:color w:val="8031A7"/>
          <w:sz w:val="22"/>
          <w:szCs w:val="28"/>
          <w:u w:val="single"/>
          <w:lang w:val="en-GB"/>
        </w:rPr>
        <w:t>Approach and Techniques</w:t>
      </w:r>
      <w:bookmarkEnd w:id="16"/>
    </w:p>
    <w:p w14:paraId="2D99FD8E" w14:textId="47318B76" w:rsidR="005C28C5" w:rsidRDefault="002E30AF" w:rsidP="005C28C5">
      <w:pPr>
        <w:pStyle w:val="Normalheading2"/>
        <w:rPr>
          <w:color w:val="7030A0"/>
        </w:rPr>
      </w:pPr>
      <w:r w:rsidRPr="00755CE5">
        <w:t xml:space="preserve">The </w:t>
      </w:r>
      <w:r w:rsidR="00755CE5" w:rsidRPr="00755CE5">
        <w:t xml:space="preserve">standard approach in the </w:t>
      </w:r>
      <w:r w:rsidRPr="00755CE5">
        <w:t xml:space="preserve">BI </w:t>
      </w:r>
      <w:r w:rsidR="00C149B6">
        <w:t>test t</w:t>
      </w:r>
      <w:r w:rsidRPr="00755CE5">
        <w:t xml:space="preserve">eam </w:t>
      </w:r>
      <w:r w:rsidR="00755CE5" w:rsidRPr="00755CE5">
        <w:t xml:space="preserve">is to test the black box of the </w:t>
      </w:r>
      <w:r w:rsidR="00755CE5" w:rsidRPr="00790C0A">
        <w:t xml:space="preserve">ETL. A recent example (from Price Optimisation) </w:t>
      </w:r>
      <w:r w:rsidR="00026406" w:rsidRPr="00790C0A">
        <w:t>can be found in the Appendices</w:t>
      </w:r>
      <w:r w:rsidR="00755CE5" w:rsidRPr="00790C0A">
        <w:t>.</w:t>
      </w:r>
      <w:r w:rsidR="00854969" w:rsidRPr="00790C0A">
        <w:t xml:space="preserve">  </w:t>
      </w:r>
    </w:p>
    <w:p w14:paraId="41E0B00A" w14:textId="7612CDA9" w:rsidR="00734637" w:rsidRPr="00734637" w:rsidRDefault="00734637" w:rsidP="00734637">
      <w:pPr>
        <w:pStyle w:val="Normalheading2"/>
      </w:pPr>
      <w:r w:rsidRPr="00734637">
        <w:t>The ETL</w:t>
      </w:r>
      <w:r w:rsidR="002A2F36">
        <w:t xml:space="preserve"> (Extract, Transform, Load)</w:t>
      </w:r>
      <w:r w:rsidRPr="00734637">
        <w:t xml:space="preserve"> validation process is about taking data from source (which can be a flattened file from source tables or data from tables themselves), cleaning it up in a temporary staging area, and then pushing it into the destination tables. </w:t>
      </w:r>
    </w:p>
    <w:p w14:paraId="23904812" w14:textId="77777777" w:rsidR="004E456A" w:rsidRDefault="00734637" w:rsidP="004E456A">
      <w:pPr>
        <w:pStyle w:val="Normalheading2"/>
      </w:pPr>
      <w:r w:rsidRPr="00734637">
        <w:t>Data is validated at each stage from the data sources through each step of the extract and transformation process including the final load to the destination tables to be used for export files (e.g. Price Optimisation) and the reporting system Tableau.</w:t>
      </w:r>
    </w:p>
    <w:p w14:paraId="2FAEB00D" w14:textId="77777777" w:rsidR="004E456A" w:rsidRDefault="004E456A" w:rsidP="004E456A">
      <w:pPr>
        <w:pStyle w:val="Normalheading2"/>
      </w:pPr>
    </w:p>
    <w:p w14:paraId="6AE4C6E5" w14:textId="7129AAA2" w:rsidR="00734637" w:rsidRDefault="004E456A" w:rsidP="004E456A">
      <w:pPr>
        <w:pStyle w:val="Normalheading2"/>
        <w:rPr>
          <w:rFonts w:ascii="Gill Sans MT" w:hAnsi="Gill Sans MT"/>
          <w:b/>
          <w:color w:val="7030A0"/>
          <w:sz w:val="22"/>
          <w:szCs w:val="22"/>
          <w:lang w:val="en-US"/>
        </w:rPr>
      </w:pPr>
      <w:r>
        <w:rPr>
          <w:noProof/>
          <w:lang w:eastAsia="en-GB"/>
        </w:rPr>
        <w:drawing>
          <wp:inline distT="0" distB="0" distL="0" distR="0" wp14:anchorId="0CD7A370" wp14:editId="345124BD">
            <wp:extent cx="5516089" cy="233350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6089" cy="2333501"/>
                    </a:xfrm>
                    <a:prstGeom prst="rect">
                      <a:avLst/>
                    </a:prstGeom>
                    <a:noFill/>
                  </pic:spPr>
                </pic:pic>
              </a:graphicData>
            </a:graphic>
          </wp:inline>
        </w:drawing>
      </w:r>
      <w:r w:rsidR="00734637">
        <w:br w:type="page"/>
      </w:r>
    </w:p>
    <w:p w14:paraId="4D51CD6B" w14:textId="77777777" w:rsidR="002A2F36" w:rsidRDefault="002A2F36" w:rsidP="002A2F36">
      <w:pPr>
        <w:pStyle w:val="Heading2"/>
        <w:numPr>
          <w:ilvl w:val="1"/>
          <w:numId w:val="38"/>
        </w:numPr>
        <w:rPr>
          <w:rFonts w:ascii="Arial Bold" w:eastAsia="Arial" w:hAnsi="Arial Bold" w:cs="Times New Roman"/>
          <w:b w:val="0"/>
          <w:color w:val="8031A7"/>
          <w:sz w:val="22"/>
          <w:szCs w:val="28"/>
          <w:u w:val="single"/>
          <w:lang w:val="en-GB"/>
        </w:rPr>
        <w:sectPr w:rsidR="002A2F36" w:rsidSect="002A2F36">
          <w:pgSz w:w="12242" w:h="15842"/>
          <w:pgMar w:top="1440" w:right="1440" w:bottom="1440" w:left="1440" w:header="454" w:footer="720"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7FA93AD6" w14:textId="1F74579C" w:rsidR="002A2F36" w:rsidRPr="002A2F36" w:rsidRDefault="002A2F36" w:rsidP="002A2F36">
      <w:pPr>
        <w:pStyle w:val="Heading3"/>
      </w:pPr>
      <w:bookmarkStart w:id="17" w:name="_Toc18935598"/>
      <w:r w:rsidRPr="002A2F36">
        <w:lastRenderedPageBreak/>
        <w:t>Project Flow</w:t>
      </w:r>
      <w:bookmarkEnd w:id="17"/>
    </w:p>
    <w:p w14:paraId="57FF4C19" w14:textId="0CF852B8" w:rsidR="001C7025" w:rsidRPr="001C7025" w:rsidRDefault="001C7025" w:rsidP="001C7025">
      <w:pPr>
        <w:pStyle w:val="Heading3"/>
        <w:numPr>
          <w:ilvl w:val="0"/>
          <w:numId w:val="0"/>
        </w:numPr>
        <w:rPr>
          <w:rFonts w:eastAsia="Arial"/>
        </w:rPr>
        <w:sectPr w:rsidR="001C7025" w:rsidRPr="001C7025" w:rsidSect="002A2F36">
          <w:pgSz w:w="15842" w:h="12242" w:orient="landscape"/>
          <w:pgMar w:top="1440" w:right="1440" w:bottom="1440" w:left="1440" w:header="454" w:footer="720" w:gutter="0"/>
          <w:pgBorders w:offsetFrom="page">
            <w:top w:val="none" w:sz="0" w:space="0" w:color="000000"/>
            <w:left w:val="none" w:sz="0" w:space="0" w:color="000000"/>
            <w:bottom w:val="none" w:sz="0" w:space="0" w:color="000000"/>
            <w:right w:val="none" w:sz="0" w:space="0" w:color="000000"/>
          </w:pgBorders>
          <w:cols w:space="708"/>
          <w:titlePg/>
          <w:docGrid w:linePitch="360"/>
        </w:sectPr>
      </w:pPr>
      <w:r>
        <w:rPr>
          <w:rFonts w:eastAsia="Arial"/>
          <w:noProof/>
          <w:lang w:val="en-GB" w:eastAsia="en-GB"/>
        </w:rPr>
        <w:drawing>
          <wp:inline distT="0" distB="0" distL="0" distR="0" wp14:anchorId="3F0FFEF9" wp14:editId="4ED22AA1">
            <wp:extent cx="8378686" cy="5084170"/>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79139" cy="5084445"/>
                    </a:xfrm>
                    <a:prstGeom prst="rect">
                      <a:avLst/>
                    </a:prstGeom>
                    <a:noFill/>
                  </pic:spPr>
                </pic:pic>
              </a:graphicData>
            </a:graphic>
          </wp:inline>
        </w:drawing>
      </w:r>
    </w:p>
    <w:p w14:paraId="52735F1E" w14:textId="5A175565" w:rsidR="00734637" w:rsidRDefault="00734637" w:rsidP="00734637">
      <w:pPr>
        <w:pStyle w:val="Heading3"/>
      </w:pPr>
      <w:bookmarkStart w:id="18" w:name="_Toc18935600"/>
      <w:r>
        <w:lastRenderedPageBreak/>
        <w:t>How we test BI</w:t>
      </w:r>
      <w:bookmarkEnd w:id="18"/>
    </w:p>
    <w:p w14:paraId="3ECC90FF" w14:textId="64998487" w:rsidR="00C968C8" w:rsidRDefault="009D6208" w:rsidP="00C968C8">
      <w:pPr>
        <w:pStyle w:val="Content1"/>
        <w:rPr>
          <w:lang w:val="en-US"/>
        </w:rPr>
      </w:pPr>
      <w:r>
        <w:rPr>
          <w:lang w:val="en-US"/>
        </w:rPr>
        <w:t>Testing BI is</w:t>
      </w:r>
      <w:r w:rsidR="00891727" w:rsidRPr="00891727">
        <w:rPr>
          <w:lang w:val="en-US"/>
        </w:rPr>
        <w:t xml:space="preserve"> different from</w:t>
      </w:r>
      <w:r>
        <w:rPr>
          <w:lang w:val="en-US"/>
        </w:rPr>
        <w:t xml:space="preserve"> traditional application testing</w:t>
      </w:r>
      <w:r w:rsidR="00891727" w:rsidRPr="00891727">
        <w:rPr>
          <w:lang w:val="en-US"/>
        </w:rPr>
        <w:t xml:space="preserve"> </w:t>
      </w:r>
      <w:r>
        <w:rPr>
          <w:lang w:val="en-US"/>
        </w:rPr>
        <w:t>as it requires a data centric approach.</w:t>
      </w:r>
    </w:p>
    <w:p w14:paraId="308931B9" w14:textId="77777777" w:rsidR="00790C0A" w:rsidRPr="00C968C8" w:rsidRDefault="00790C0A" w:rsidP="00C968C8">
      <w:pPr>
        <w:pStyle w:val="Content1"/>
        <w:rPr>
          <w:lang w:val="en-US"/>
        </w:rPr>
      </w:pPr>
    </w:p>
    <w:p w14:paraId="468C8770" w14:textId="3142BB26" w:rsidR="002E30AF" w:rsidRPr="00971584" w:rsidRDefault="002E30AF" w:rsidP="002E30AF">
      <w:pPr>
        <w:pStyle w:val="Normalheading2"/>
        <w:rPr>
          <w:b/>
          <w:color w:val="7030A0"/>
        </w:rPr>
      </w:pPr>
      <w:r w:rsidRPr="00971584">
        <w:rPr>
          <w:b/>
          <w:color w:val="7030A0"/>
        </w:rPr>
        <w:t>S</w:t>
      </w:r>
      <w:r w:rsidR="00734637" w:rsidRPr="00971584">
        <w:rPr>
          <w:b/>
          <w:color w:val="7030A0"/>
        </w:rPr>
        <w:t>ource</w:t>
      </w:r>
    </w:p>
    <w:p w14:paraId="1834AE21" w14:textId="77777777" w:rsidR="002E30AF" w:rsidRPr="00734637" w:rsidRDefault="002E30AF" w:rsidP="00595A1E">
      <w:pPr>
        <w:pStyle w:val="Normalheading2"/>
        <w:numPr>
          <w:ilvl w:val="0"/>
          <w:numId w:val="30"/>
        </w:numPr>
      </w:pPr>
      <w:r w:rsidRPr="00734637">
        <w:t xml:space="preserve">Identify the source data in the Landing stage. This may involve entering test data via a portal or using test data already available in the database. </w:t>
      </w:r>
    </w:p>
    <w:p w14:paraId="3808E4AE" w14:textId="77777777" w:rsidR="002E30AF" w:rsidRPr="00734637" w:rsidRDefault="002E30AF" w:rsidP="00595A1E">
      <w:pPr>
        <w:pStyle w:val="Normalheading2"/>
        <w:numPr>
          <w:ilvl w:val="0"/>
          <w:numId w:val="30"/>
        </w:numPr>
      </w:pPr>
      <w:r w:rsidRPr="00734637">
        <w:t>Manipulate specific source data (change table values) to meet input criteria. Test data must be set up to match input conditions defined in the test plan.</w:t>
      </w:r>
    </w:p>
    <w:p w14:paraId="4839C5FF" w14:textId="77777777" w:rsidR="002E30AF" w:rsidRPr="00734637" w:rsidRDefault="002E30AF" w:rsidP="002E30AF">
      <w:pPr>
        <w:pStyle w:val="Normalheading2"/>
      </w:pPr>
    </w:p>
    <w:p w14:paraId="6B6D98DB" w14:textId="06482D24" w:rsidR="002E30AF" w:rsidRPr="00971584" w:rsidRDefault="002E30AF" w:rsidP="002E30AF">
      <w:pPr>
        <w:pStyle w:val="Normalheading2"/>
        <w:rPr>
          <w:b/>
          <w:color w:val="7030A0"/>
        </w:rPr>
      </w:pPr>
      <w:r w:rsidRPr="00971584">
        <w:rPr>
          <w:b/>
          <w:color w:val="7030A0"/>
        </w:rPr>
        <w:t>S</w:t>
      </w:r>
      <w:r w:rsidR="009D32A2" w:rsidRPr="00971584">
        <w:rPr>
          <w:b/>
          <w:color w:val="7030A0"/>
        </w:rPr>
        <w:t>taging</w:t>
      </w:r>
    </w:p>
    <w:p w14:paraId="668E05DD" w14:textId="77777777" w:rsidR="002E30AF" w:rsidRPr="00734637" w:rsidRDefault="002E30AF" w:rsidP="00595A1E">
      <w:pPr>
        <w:pStyle w:val="Normalheading2"/>
        <w:numPr>
          <w:ilvl w:val="0"/>
          <w:numId w:val="30"/>
        </w:numPr>
      </w:pPr>
      <w:r w:rsidRPr="00734637">
        <w:t xml:space="preserve">Run the SQL Agent jobs (specific to the database) manually to invoke SSIS staging package </w:t>
      </w:r>
    </w:p>
    <w:p w14:paraId="7183D64F" w14:textId="77777777" w:rsidR="002E30AF" w:rsidRPr="00734637" w:rsidRDefault="002E30AF" w:rsidP="00595A1E">
      <w:pPr>
        <w:pStyle w:val="Normalheading2"/>
        <w:numPr>
          <w:ilvl w:val="0"/>
          <w:numId w:val="30"/>
        </w:numPr>
      </w:pPr>
      <w:r w:rsidRPr="00734637">
        <w:t xml:space="preserve">Check the staging package runs successfully   </w:t>
      </w:r>
    </w:p>
    <w:p w14:paraId="69C18B89" w14:textId="77777777" w:rsidR="002E30AF" w:rsidRPr="00734637" w:rsidRDefault="002E30AF" w:rsidP="00595A1E">
      <w:pPr>
        <w:pStyle w:val="Normalheading2"/>
        <w:numPr>
          <w:ilvl w:val="0"/>
          <w:numId w:val="30"/>
        </w:numPr>
      </w:pPr>
      <w:r w:rsidRPr="00734637">
        <w:t>Verify the data in the staging tables</w:t>
      </w:r>
    </w:p>
    <w:p w14:paraId="4112E3E8" w14:textId="77777777" w:rsidR="002E30AF" w:rsidRPr="00734637" w:rsidRDefault="002E30AF" w:rsidP="002E30AF">
      <w:pPr>
        <w:pStyle w:val="Normalheading2"/>
      </w:pPr>
    </w:p>
    <w:p w14:paraId="0CBE0CA8" w14:textId="6DD2679B" w:rsidR="002E30AF" w:rsidRPr="00971584" w:rsidRDefault="002E30AF" w:rsidP="002E30AF">
      <w:pPr>
        <w:pStyle w:val="Normalheading2"/>
        <w:rPr>
          <w:b/>
          <w:color w:val="7030A0"/>
        </w:rPr>
      </w:pPr>
      <w:r w:rsidRPr="00971584">
        <w:rPr>
          <w:b/>
          <w:color w:val="7030A0"/>
        </w:rPr>
        <w:t>D</w:t>
      </w:r>
      <w:r w:rsidR="009D32A2" w:rsidRPr="00971584">
        <w:rPr>
          <w:b/>
          <w:color w:val="7030A0"/>
        </w:rPr>
        <w:t>estination</w:t>
      </w:r>
    </w:p>
    <w:p w14:paraId="71F8468B" w14:textId="77777777" w:rsidR="002E30AF" w:rsidRPr="00734637" w:rsidRDefault="002E30AF" w:rsidP="00595A1E">
      <w:pPr>
        <w:pStyle w:val="Normalheading2"/>
        <w:numPr>
          <w:ilvl w:val="0"/>
          <w:numId w:val="30"/>
        </w:numPr>
      </w:pPr>
      <w:r w:rsidRPr="00734637">
        <w:t>Run the SQL Agent jobs (specific to the database) manually to invoke SSIS Destination package</w:t>
      </w:r>
    </w:p>
    <w:p w14:paraId="5CB74791" w14:textId="77777777" w:rsidR="002E30AF" w:rsidRPr="00734637" w:rsidRDefault="002E30AF" w:rsidP="00595A1E">
      <w:pPr>
        <w:pStyle w:val="Normalheading2"/>
        <w:numPr>
          <w:ilvl w:val="0"/>
          <w:numId w:val="30"/>
        </w:numPr>
      </w:pPr>
      <w:r w:rsidRPr="00734637">
        <w:t xml:space="preserve">Check the destination package runs successfully   </w:t>
      </w:r>
    </w:p>
    <w:p w14:paraId="7E41764A" w14:textId="77777777" w:rsidR="002E30AF" w:rsidRPr="00734637" w:rsidRDefault="002E30AF" w:rsidP="00595A1E">
      <w:pPr>
        <w:pStyle w:val="Normalheading2"/>
        <w:numPr>
          <w:ilvl w:val="0"/>
          <w:numId w:val="30"/>
        </w:numPr>
      </w:pPr>
      <w:r w:rsidRPr="00734637">
        <w:t xml:space="preserve">Verify the transformed load of records at destination  </w:t>
      </w:r>
    </w:p>
    <w:p w14:paraId="3063F550" w14:textId="77777777" w:rsidR="002E30AF" w:rsidRPr="00734637" w:rsidRDefault="002E30AF" w:rsidP="00595A1E">
      <w:pPr>
        <w:pStyle w:val="Normalheading2"/>
        <w:numPr>
          <w:ilvl w:val="0"/>
          <w:numId w:val="30"/>
        </w:numPr>
      </w:pPr>
      <w:r w:rsidRPr="00734637">
        <w:t>Verify any incremental loading of records at a later date from newly inserted or updated records.</w:t>
      </w:r>
    </w:p>
    <w:p w14:paraId="05C6BE6E" w14:textId="77777777" w:rsidR="002E30AF" w:rsidRPr="00A605D9" w:rsidRDefault="002E30AF" w:rsidP="00595A1E">
      <w:pPr>
        <w:pStyle w:val="Normalheading2"/>
        <w:numPr>
          <w:ilvl w:val="0"/>
          <w:numId w:val="31"/>
        </w:numPr>
        <w:rPr>
          <w:lang w:val="en-US"/>
        </w:rPr>
      </w:pPr>
      <w:r w:rsidRPr="00734637">
        <w:t>Validate the data in Catalogue tables and views</w:t>
      </w:r>
    </w:p>
    <w:p w14:paraId="754E551F" w14:textId="77777777" w:rsidR="00A605D9" w:rsidRPr="00A605D9" w:rsidRDefault="00A605D9" w:rsidP="00A605D9">
      <w:pPr>
        <w:pStyle w:val="ListParagraph"/>
        <w:numPr>
          <w:ilvl w:val="0"/>
          <w:numId w:val="31"/>
        </w:numPr>
        <w:rPr>
          <w:rFonts w:ascii="Arial" w:hAnsi="Arial" w:cs="Arial"/>
          <w:sz w:val="20"/>
          <w:lang w:val="en-US"/>
        </w:rPr>
      </w:pPr>
      <w:r w:rsidRPr="00A605D9">
        <w:rPr>
          <w:rFonts w:ascii="Arial" w:hAnsi="Arial" w:cs="Arial"/>
          <w:sz w:val="20"/>
          <w:lang w:val="en-US"/>
        </w:rPr>
        <w:t>Confirm format and contents of extract , SSRS and export files</w:t>
      </w:r>
    </w:p>
    <w:p w14:paraId="34843690" w14:textId="77777777" w:rsidR="002E30AF" w:rsidRPr="00734637" w:rsidRDefault="002E30AF" w:rsidP="002E30AF">
      <w:pPr>
        <w:pStyle w:val="Normalheading2"/>
      </w:pPr>
    </w:p>
    <w:p w14:paraId="4F2DF96B" w14:textId="3E6EA394" w:rsidR="002E30AF" w:rsidRPr="00971584" w:rsidRDefault="002E30AF" w:rsidP="002E30AF">
      <w:pPr>
        <w:pStyle w:val="Normalheading2"/>
        <w:rPr>
          <w:b/>
          <w:color w:val="7030A0"/>
        </w:rPr>
      </w:pPr>
      <w:r w:rsidRPr="00971584">
        <w:rPr>
          <w:b/>
          <w:color w:val="7030A0"/>
        </w:rPr>
        <w:t>E</w:t>
      </w:r>
      <w:r w:rsidR="009D32A2" w:rsidRPr="00971584">
        <w:rPr>
          <w:b/>
          <w:color w:val="7030A0"/>
        </w:rPr>
        <w:t>xport</w:t>
      </w:r>
    </w:p>
    <w:p w14:paraId="31C6662C" w14:textId="77777777" w:rsidR="002E30AF" w:rsidRPr="00734637" w:rsidRDefault="002E30AF" w:rsidP="00595A1E">
      <w:pPr>
        <w:pStyle w:val="Normalheading2"/>
        <w:numPr>
          <w:ilvl w:val="0"/>
          <w:numId w:val="31"/>
        </w:numPr>
      </w:pPr>
      <w:r w:rsidRPr="00734637">
        <w:t xml:space="preserve">Run SQL Agent jobs manually to invoke SSIS jobs </w:t>
      </w:r>
    </w:p>
    <w:p w14:paraId="234A79D5" w14:textId="77777777" w:rsidR="002E30AF" w:rsidRDefault="002E30AF" w:rsidP="00595A1E">
      <w:pPr>
        <w:pStyle w:val="Normalheading2"/>
        <w:numPr>
          <w:ilvl w:val="0"/>
          <w:numId w:val="31"/>
        </w:numPr>
      </w:pPr>
      <w:r w:rsidRPr="00734637">
        <w:t>End-users to validate export files</w:t>
      </w:r>
    </w:p>
    <w:p w14:paraId="4B600C81" w14:textId="77777777" w:rsidR="00C968C8" w:rsidRPr="00734637" w:rsidRDefault="00C968C8" w:rsidP="00C968C8">
      <w:pPr>
        <w:pStyle w:val="Normalheading2"/>
        <w:ind w:left="720"/>
      </w:pPr>
    </w:p>
    <w:p w14:paraId="0870D216" w14:textId="77777777" w:rsidR="004E456A" w:rsidRDefault="004E456A">
      <w:pPr>
        <w:spacing w:before="0" w:after="0"/>
        <w:rPr>
          <w:rFonts w:ascii="Arial Bold" w:eastAsia="Arial" w:hAnsi="Arial Bold"/>
          <w:color w:val="8031A7"/>
          <w:sz w:val="22"/>
          <w:szCs w:val="28"/>
          <w:u w:val="single"/>
        </w:rPr>
      </w:pPr>
      <w:r>
        <w:rPr>
          <w:rFonts w:ascii="Arial Bold" w:eastAsia="Arial" w:hAnsi="Arial Bold"/>
          <w:b/>
          <w:color w:val="8031A7"/>
          <w:sz w:val="22"/>
          <w:szCs w:val="28"/>
          <w:u w:val="single"/>
        </w:rPr>
        <w:br w:type="page"/>
      </w:r>
    </w:p>
    <w:p w14:paraId="681AB6D6" w14:textId="549237BB" w:rsidR="00971584" w:rsidRPr="00CE37F5" w:rsidRDefault="00CE37F5" w:rsidP="00CE37F5">
      <w:pPr>
        <w:pStyle w:val="Heading2"/>
        <w:ind w:left="709"/>
        <w:rPr>
          <w:rFonts w:ascii="Arial Bold" w:eastAsia="Arial" w:hAnsi="Arial Bold" w:cs="Times New Roman"/>
          <w:b w:val="0"/>
          <w:color w:val="8031A7"/>
          <w:sz w:val="22"/>
          <w:szCs w:val="28"/>
          <w:u w:val="single"/>
          <w:lang w:val="en-GB"/>
        </w:rPr>
      </w:pPr>
      <w:bookmarkStart w:id="19" w:name="_Toc18935601"/>
      <w:r w:rsidRPr="00CE37F5">
        <w:rPr>
          <w:rFonts w:ascii="Arial Bold" w:eastAsia="Arial" w:hAnsi="Arial Bold" w:cs="Times New Roman"/>
          <w:b w:val="0"/>
          <w:color w:val="8031A7"/>
          <w:sz w:val="22"/>
          <w:szCs w:val="28"/>
          <w:u w:val="single"/>
          <w:lang w:val="en-GB"/>
        </w:rPr>
        <w:lastRenderedPageBreak/>
        <w:t>Test automation</w:t>
      </w:r>
      <w:bookmarkEnd w:id="19"/>
    </w:p>
    <w:p w14:paraId="6E137B9F" w14:textId="1D5ADE28" w:rsidR="00C41FAD" w:rsidRDefault="00C41FAD" w:rsidP="00C41FAD">
      <w:pPr>
        <w:pStyle w:val="normalheading3"/>
        <w:ind w:left="709"/>
        <w:rPr>
          <w:color w:val="7030A0"/>
        </w:rPr>
      </w:pPr>
      <w:r w:rsidRPr="00C968C8">
        <w:t>The</w:t>
      </w:r>
      <w:r w:rsidRPr="00C41FAD">
        <w:rPr>
          <w:color w:val="7030A0"/>
        </w:rPr>
        <w:t xml:space="preserve"> </w:t>
      </w:r>
      <w:hyperlink r:id="rId31" w:history="1">
        <w:r w:rsidRPr="002B7AE6">
          <w:rPr>
            <w:rStyle w:val="Hyperlink"/>
          </w:rPr>
          <w:t>Automation Decision Tree</w:t>
        </w:r>
      </w:hyperlink>
      <w:r>
        <w:t xml:space="preserve"> </w:t>
      </w:r>
      <w:r w:rsidR="00CE37F5" w:rsidRPr="00C968C8">
        <w:t>has been</w:t>
      </w:r>
      <w:r w:rsidRPr="00C968C8">
        <w:t xml:space="preserve"> referenced when formulating the test approach. </w:t>
      </w:r>
      <w:r w:rsidR="00CE37F5" w:rsidRPr="00C968C8">
        <w:t xml:space="preserve">Currently there is not test automation in place, but we are looking </w:t>
      </w:r>
      <w:r w:rsidR="00C968C8" w:rsidRPr="00C968C8">
        <w:t>at introducing it in the near future</w:t>
      </w:r>
      <w:r w:rsidR="00C968C8">
        <w:rPr>
          <w:color w:val="7030A0"/>
        </w:rPr>
        <w:t>.</w:t>
      </w:r>
      <w:r w:rsidR="00CE37F5">
        <w:rPr>
          <w:color w:val="7030A0"/>
        </w:rPr>
        <w:t xml:space="preserve"> </w:t>
      </w:r>
    </w:p>
    <w:p w14:paraId="1ED69E14" w14:textId="77777777" w:rsidR="004E456A" w:rsidRDefault="004E456A" w:rsidP="00C41FAD">
      <w:pPr>
        <w:pStyle w:val="normalheading3"/>
        <w:ind w:left="709"/>
        <w:rPr>
          <w:color w:val="7030A0"/>
        </w:rPr>
      </w:pPr>
    </w:p>
    <w:p w14:paraId="2A7B22A2" w14:textId="0D7F6C0A" w:rsidR="004E456A" w:rsidRPr="00C41FAD" w:rsidRDefault="004E456A" w:rsidP="00C41FAD">
      <w:pPr>
        <w:pStyle w:val="normalheading3"/>
        <w:ind w:left="709"/>
        <w:rPr>
          <w:color w:val="7030A0"/>
        </w:rPr>
      </w:pPr>
      <w:r>
        <w:rPr>
          <w:noProof/>
          <w:color w:val="7030A0"/>
          <w:lang w:eastAsia="en-GB"/>
        </w:rPr>
        <w:drawing>
          <wp:inline distT="0" distB="0" distL="0" distR="0" wp14:anchorId="38A04884" wp14:editId="375DDD6A">
            <wp:extent cx="5474525" cy="333696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9604" cy="3340062"/>
                    </a:xfrm>
                    <a:prstGeom prst="rect">
                      <a:avLst/>
                    </a:prstGeom>
                    <a:noFill/>
                  </pic:spPr>
                </pic:pic>
              </a:graphicData>
            </a:graphic>
          </wp:inline>
        </w:drawing>
      </w:r>
    </w:p>
    <w:p w14:paraId="6B383E9A" w14:textId="77777777" w:rsidR="004E456A" w:rsidRDefault="004E456A" w:rsidP="004E456A">
      <w:pPr>
        <w:pStyle w:val="Heading2"/>
        <w:numPr>
          <w:ilvl w:val="0"/>
          <w:numId w:val="0"/>
        </w:numPr>
        <w:ind w:left="709"/>
        <w:rPr>
          <w:rFonts w:ascii="Arial Bold" w:eastAsia="Arial" w:hAnsi="Arial Bold" w:cs="Times New Roman"/>
          <w:b w:val="0"/>
          <w:color w:val="8031A7"/>
          <w:sz w:val="22"/>
          <w:szCs w:val="28"/>
          <w:u w:val="single"/>
          <w:lang w:val="en-GB"/>
        </w:rPr>
      </w:pPr>
    </w:p>
    <w:p w14:paraId="70AE8071" w14:textId="19A3C43A" w:rsidR="00434FBC" w:rsidRPr="00F55019" w:rsidRDefault="00434FBC" w:rsidP="00434FBC">
      <w:pPr>
        <w:pStyle w:val="Heading2"/>
        <w:ind w:left="709"/>
        <w:rPr>
          <w:rFonts w:ascii="Arial Bold" w:eastAsia="Arial" w:hAnsi="Arial Bold" w:cs="Times New Roman"/>
          <w:b w:val="0"/>
          <w:color w:val="8031A7"/>
          <w:sz w:val="22"/>
          <w:szCs w:val="28"/>
          <w:u w:val="single"/>
          <w:lang w:val="en-GB"/>
        </w:rPr>
      </w:pPr>
      <w:bookmarkStart w:id="20" w:name="_Toc18935602"/>
      <w:r>
        <w:rPr>
          <w:rFonts w:ascii="Arial Bold" w:eastAsia="Arial" w:hAnsi="Arial Bold" w:cs="Times New Roman"/>
          <w:b w:val="0"/>
          <w:color w:val="8031A7"/>
          <w:sz w:val="22"/>
          <w:szCs w:val="28"/>
          <w:u w:val="single"/>
          <w:lang w:val="en-GB"/>
        </w:rPr>
        <w:t>Cross Browser</w:t>
      </w:r>
      <w:r w:rsidR="00A80657">
        <w:rPr>
          <w:rFonts w:ascii="Arial Bold" w:eastAsia="Arial" w:hAnsi="Arial Bold" w:cs="Times New Roman"/>
          <w:b w:val="0"/>
          <w:color w:val="8031A7"/>
          <w:sz w:val="22"/>
          <w:szCs w:val="28"/>
          <w:u w:val="single"/>
          <w:lang w:val="en-GB"/>
        </w:rPr>
        <w:t xml:space="preserve"> and Device</w:t>
      </w:r>
      <w:r>
        <w:rPr>
          <w:rFonts w:ascii="Arial Bold" w:eastAsia="Arial" w:hAnsi="Arial Bold" w:cs="Times New Roman"/>
          <w:b w:val="0"/>
          <w:color w:val="8031A7"/>
          <w:sz w:val="22"/>
          <w:szCs w:val="28"/>
          <w:u w:val="single"/>
          <w:lang w:val="en-GB"/>
        </w:rPr>
        <w:t xml:space="preserve"> Testing</w:t>
      </w:r>
      <w:bookmarkEnd w:id="20"/>
    </w:p>
    <w:p w14:paraId="29F383A9" w14:textId="1F71F80F" w:rsidR="00434FBC" w:rsidRDefault="002E30AF" w:rsidP="00434FBC">
      <w:pPr>
        <w:pStyle w:val="Normalheading2"/>
        <w:rPr>
          <w:color w:val="7030A0"/>
        </w:rPr>
      </w:pPr>
      <w:r w:rsidRPr="001818C8">
        <w:t xml:space="preserve">Cross Browser testing is out of scope for the BI </w:t>
      </w:r>
      <w:r w:rsidR="00C149B6">
        <w:t>test t</w:t>
      </w:r>
      <w:r w:rsidRPr="001818C8">
        <w:t xml:space="preserve">eam as </w:t>
      </w:r>
      <w:r w:rsidRPr="005910AF">
        <w:t xml:space="preserve">data only held in the enterprise </w:t>
      </w:r>
      <w:r w:rsidR="00790C0A" w:rsidRPr="005910AF">
        <w:t>Data warehouse</w:t>
      </w:r>
      <w:r w:rsidRPr="005910AF">
        <w:t xml:space="preserve"> </w:t>
      </w:r>
      <w:r w:rsidRPr="001818C8">
        <w:t>is in scope for testing.</w:t>
      </w:r>
    </w:p>
    <w:p w14:paraId="3752F7BA" w14:textId="77777777" w:rsidR="00434FBC" w:rsidRPr="00F55019" w:rsidRDefault="00434FBC" w:rsidP="00434FBC">
      <w:pPr>
        <w:pStyle w:val="Heading2"/>
        <w:ind w:left="709"/>
        <w:rPr>
          <w:rFonts w:ascii="Arial Bold" w:eastAsia="Arial" w:hAnsi="Arial Bold" w:cs="Times New Roman"/>
          <w:b w:val="0"/>
          <w:color w:val="8031A7"/>
          <w:sz w:val="22"/>
          <w:szCs w:val="28"/>
          <w:u w:val="single"/>
          <w:lang w:val="en-GB"/>
        </w:rPr>
      </w:pPr>
      <w:bookmarkStart w:id="21" w:name="_Toc18935603"/>
      <w:r>
        <w:rPr>
          <w:rFonts w:ascii="Arial Bold" w:eastAsia="Arial" w:hAnsi="Arial Bold" w:cs="Times New Roman"/>
          <w:b w:val="0"/>
          <w:color w:val="8031A7"/>
          <w:sz w:val="22"/>
          <w:szCs w:val="28"/>
          <w:u w:val="single"/>
          <w:lang w:val="en-GB"/>
        </w:rPr>
        <w:t>Performance Testing</w:t>
      </w:r>
      <w:bookmarkEnd w:id="21"/>
    </w:p>
    <w:p w14:paraId="6AE7AA9F" w14:textId="4EAA010D" w:rsidR="00EB505C" w:rsidRDefault="00EB505C" w:rsidP="00EB505C">
      <w:pPr>
        <w:pStyle w:val="Normalheading2"/>
      </w:pPr>
      <w:r w:rsidRPr="00C968C8">
        <w:t>For each piece of work th</w:t>
      </w:r>
      <w:r>
        <w:t>e</w:t>
      </w:r>
      <w:r w:rsidRPr="00C968C8">
        <w:t xml:space="preserve"> BI </w:t>
      </w:r>
      <w:r>
        <w:t>test t</w:t>
      </w:r>
      <w:r w:rsidRPr="00C968C8">
        <w:t xml:space="preserve">eam will identify early if there is any need for </w:t>
      </w:r>
      <w:r>
        <w:t>performance</w:t>
      </w:r>
      <w:r w:rsidRPr="00C968C8">
        <w:t xml:space="preserve"> testing and </w:t>
      </w:r>
      <w:r w:rsidR="00790C0A" w:rsidRPr="00C968C8">
        <w:t>liaise</w:t>
      </w:r>
      <w:r w:rsidRPr="00C968C8">
        <w:t xml:space="preserve"> </w:t>
      </w:r>
      <w:r>
        <w:t>with</w:t>
      </w:r>
      <w:r w:rsidRPr="00C968C8">
        <w:t xml:space="preserve"> the </w:t>
      </w:r>
      <w:r w:rsidR="002F5EEB">
        <w:t>P</w:t>
      </w:r>
      <w:r>
        <w:t>erformance</w:t>
      </w:r>
      <w:r w:rsidRPr="00C968C8">
        <w:t xml:space="preserve"> team</w:t>
      </w:r>
      <w:r w:rsidR="00E20183">
        <w:t>, who will outline th</w:t>
      </w:r>
      <w:r w:rsidRPr="00C968C8">
        <w:t>e approach.</w:t>
      </w:r>
      <w:r w:rsidR="002F5EEB">
        <w:t xml:space="preserve">  </w:t>
      </w:r>
      <w:r w:rsidR="002F5EEB" w:rsidRPr="002F5EEB">
        <w:t>The goal of performance testing is to optimise session performance by eliminati</w:t>
      </w:r>
      <w:r w:rsidR="002F5EEB">
        <w:t xml:space="preserve">ng </w:t>
      </w:r>
      <w:r w:rsidR="002F5EEB" w:rsidRPr="002F5EEB">
        <w:t>performance bo</w:t>
      </w:r>
      <w:r w:rsidR="005910AF">
        <w:t>ttle</w:t>
      </w:r>
      <w:r w:rsidR="002F5EEB" w:rsidRPr="002F5EEB">
        <w:t>necks that can be found in source and target databases, mapping, session and the system.</w:t>
      </w:r>
    </w:p>
    <w:p w14:paraId="1D0E20E9" w14:textId="77777777" w:rsidR="00434FBC" w:rsidRPr="00F55019" w:rsidRDefault="00434FBC" w:rsidP="00434FBC">
      <w:pPr>
        <w:pStyle w:val="Heading2"/>
        <w:ind w:left="709"/>
        <w:rPr>
          <w:rFonts w:ascii="Arial Bold" w:eastAsia="Arial" w:hAnsi="Arial Bold" w:cs="Times New Roman"/>
          <w:b w:val="0"/>
          <w:color w:val="8031A7"/>
          <w:sz w:val="22"/>
          <w:szCs w:val="28"/>
          <w:u w:val="single"/>
          <w:lang w:val="en-GB"/>
        </w:rPr>
      </w:pPr>
      <w:bookmarkStart w:id="22" w:name="_Toc18935605"/>
      <w:r>
        <w:rPr>
          <w:rFonts w:ascii="Arial Bold" w:eastAsia="Arial" w:hAnsi="Arial Bold" w:cs="Times New Roman"/>
          <w:b w:val="0"/>
          <w:color w:val="8031A7"/>
          <w:sz w:val="22"/>
          <w:szCs w:val="28"/>
          <w:u w:val="single"/>
          <w:lang w:val="en-GB"/>
        </w:rPr>
        <w:t>Onshore/Offshore Testing</w:t>
      </w:r>
      <w:bookmarkEnd w:id="22"/>
    </w:p>
    <w:p w14:paraId="52DA557B" w14:textId="6AA20649" w:rsidR="00434FBC" w:rsidRPr="001818C8" w:rsidRDefault="001818C8" w:rsidP="00434FBC">
      <w:pPr>
        <w:pStyle w:val="Normalheading2"/>
        <w:jc w:val="left"/>
      </w:pPr>
      <w:r w:rsidRPr="001818C8">
        <w:t xml:space="preserve">The BI </w:t>
      </w:r>
      <w:r w:rsidR="00C149B6">
        <w:t>t</w:t>
      </w:r>
      <w:r w:rsidRPr="001818C8">
        <w:t xml:space="preserve">est </w:t>
      </w:r>
      <w:r w:rsidR="00C149B6">
        <w:t>t</w:t>
      </w:r>
      <w:r w:rsidRPr="001818C8">
        <w:t>eam is currently all onshore</w:t>
      </w:r>
      <w:r w:rsidR="00434FBC" w:rsidRPr="001818C8">
        <w:t>.</w:t>
      </w:r>
    </w:p>
    <w:p w14:paraId="4D33C26E" w14:textId="6B24F1D7" w:rsidR="00AB031F" w:rsidRPr="00F55019" w:rsidRDefault="00AB031F" w:rsidP="00AB031F">
      <w:pPr>
        <w:pStyle w:val="Heading2"/>
        <w:ind w:left="709"/>
        <w:rPr>
          <w:rFonts w:ascii="Arial Bold" w:eastAsia="Arial" w:hAnsi="Arial Bold" w:cs="Times New Roman"/>
          <w:b w:val="0"/>
          <w:color w:val="8031A7"/>
          <w:sz w:val="22"/>
          <w:szCs w:val="28"/>
          <w:u w:val="single"/>
          <w:lang w:val="en-GB"/>
        </w:rPr>
      </w:pPr>
      <w:bookmarkStart w:id="23" w:name="_Toc18935606"/>
      <w:r>
        <w:rPr>
          <w:rFonts w:ascii="Arial Bold" w:eastAsia="Arial" w:hAnsi="Arial Bold" w:cs="Times New Roman"/>
          <w:b w:val="0"/>
          <w:color w:val="8031A7"/>
          <w:sz w:val="22"/>
          <w:szCs w:val="28"/>
          <w:u w:val="single"/>
          <w:lang w:val="en-GB"/>
        </w:rPr>
        <w:t>Security Testing</w:t>
      </w:r>
      <w:bookmarkEnd w:id="23"/>
    </w:p>
    <w:p w14:paraId="55B6E2FB" w14:textId="52DC6748" w:rsidR="00AB031F" w:rsidRPr="00C968C8" w:rsidRDefault="001818C8" w:rsidP="00AB031F">
      <w:pPr>
        <w:pStyle w:val="Normalheading2"/>
      </w:pPr>
      <w:r w:rsidRPr="00C968C8">
        <w:t>For each piece of work th</w:t>
      </w:r>
      <w:r w:rsidR="00EB505C">
        <w:t>e</w:t>
      </w:r>
      <w:r w:rsidRPr="00C968C8">
        <w:t xml:space="preserve"> BI </w:t>
      </w:r>
      <w:r w:rsidR="00C149B6">
        <w:t>test t</w:t>
      </w:r>
      <w:r w:rsidRPr="00C968C8">
        <w:t xml:space="preserve">eam will identify early if there is any need for security testing and </w:t>
      </w:r>
      <w:r w:rsidR="00790C0A" w:rsidRPr="00C968C8">
        <w:t>liaise</w:t>
      </w:r>
      <w:r w:rsidRPr="00C968C8">
        <w:t xml:space="preserve"> </w:t>
      </w:r>
      <w:r w:rsidR="00EB505C">
        <w:t>with</w:t>
      </w:r>
      <w:r w:rsidR="00AB031F" w:rsidRPr="00C968C8">
        <w:t xml:space="preserve"> the IT Security team</w:t>
      </w:r>
      <w:r w:rsidR="00790C0A" w:rsidRPr="00C968C8">
        <w:t xml:space="preserve">, </w:t>
      </w:r>
      <w:r w:rsidR="00E20183">
        <w:t xml:space="preserve">who will </w:t>
      </w:r>
      <w:r w:rsidR="00790C0A" w:rsidRPr="00C968C8">
        <w:t>outline</w:t>
      </w:r>
      <w:r w:rsidR="00AB031F" w:rsidRPr="00C968C8">
        <w:t xml:space="preserve"> the approach. </w:t>
      </w:r>
    </w:p>
    <w:p w14:paraId="1A8A783F" w14:textId="77777777" w:rsidR="00AB031F" w:rsidRDefault="00AB031F" w:rsidP="005C28C5">
      <w:pPr>
        <w:pStyle w:val="Normalheading2"/>
        <w:rPr>
          <w:color w:val="7030A0"/>
        </w:rPr>
      </w:pPr>
    </w:p>
    <w:p w14:paraId="2F6B0E60" w14:textId="05314102" w:rsidR="00C549FC" w:rsidRPr="00107E40" w:rsidRDefault="00C549FC" w:rsidP="00F55019">
      <w:pPr>
        <w:pStyle w:val="Heading2"/>
        <w:ind w:left="709"/>
        <w:rPr>
          <w:rFonts w:ascii="Arial Bold" w:eastAsia="Arial" w:hAnsi="Arial Bold" w:cs="Times New Roman"/>
          <w:b w:val="0"/>
          <w:color w:val="8031A7"/>
          <w:sz w:val="22"/>
          <w:szCs w:val="28"/>
          <w:u w:val="single"/>
          <w:lang w:val="en-GB"/>
        </w:rPr>
      </w:pPr>
      <w:bookmarkStart w:id="24" w:name="_Toc18935607"/>
      <w:r w:rsidRPr="00107E40">
        <w:rPr>
          <w:rFonts w:ascii="Arial Bold" w:eastAsia="Arial" w:hAnsi="Arial Bold" w:cs="Times New Roman"/>
          <w:b w:val="0"/>
          <w:color w:val="8031A7"/>
          <w:sz w:val="22"/>
          <w:szCs w:val="28"/>
          <w:u w:val="single"/>
          <w:lang w:val="en-GB"/>
        </w:rPr>
        <w:lastRenderedPageBreak/>
        <w:t>Test Phases and Objectives</w:t>
      </w:r>
      <w:bookmarkEnd w:id="24"/>
    </w:p>
    <w:p w14:paraId="2F6B0E61" w14:textId="4C90FDE1" w:rsidR="00C549FC" w:rsidRPr="008266FD" w:rsidRDefault="00C549FC" w:rsidP="00EC183E">
      <w:pPr>
        <w:pStyle w:val="H1normal"/>
        <w:ind w:left="709"/>
      </w:pPr>
      <w:r w:rsidRPr="008266FD">
        <w:t xml:space="preserve">All </w:t>
      </w:r>
      <w:r w:rsidR="002E79FC">
        <w:t>t</w:t>
      </w:r>
      <w:r w:rsidRPr="008266FD">
        <w:t xml:space="preserve">est phases are mandatory apart from Model Office </w:t>
      </w:r>
      <w:r w:rsidR="00DD64C9">
        <w:t xml:space="preserve">and performance </w:t>
      </w:r>
      <w:r w:rsidR="00B746AB">
        <w:t>t</w:t>
      </w:r>
      <w:r w:rsidRPr="008266FD">
        <w:t xml:space="preserve">esting.  </w:t>
      </w:r>
      <w:r w:rsidR="00DD64C9" w:rsidRPr="00DD64C9">
        <w:t>For each piece of work the BI test team will identify early if there is any need</w:t>
      </w:r>
      <w:r w:rsidR="00DD64C9">
        <w:t xml:space="preserve"> for these and liaise with the relevant team.</w:t>
      </w:r>
    </w:p>
    <w:p w14:paraId="297A3928" w14:textId="77777777" w:rsidR="009364DE" w:rsidRDefault="009364DE" w:rsidP="00EC183E">
      <w:pPr>
        <w:pStyle w:val="H1normal"/>
        <w:ind w:left="709"/>
        <w:rPr>
          <w:color w:val="7030A0"/>
        </w:rPr>
      </w:pPr>
    </w:p>
    <w:tbl>
      <w:tblPr>
        <w:tblStyle w:val="TableGrid"/>
        <w:tblW w:w="0" w:type="auto"/>
        <w:tblInd w:w="392" w:type="dxa"/>
        <w:tblLook w:val="04A0" w:firstRow="1" w:lastRow="0" w:firstColumn="1" w:lastColumn="0" w:noHBand="0" w:noVBand="1"/>
      </w:tblPr>
      <w:tblGrid>
        <w:gridCol w:w="1206"/>
        <w:gridCol w:w="5456"/>
        <w:gridCol w:w="992"/>
        <w:gridCol w:w="1418"/>
      </w:tblGrid>
      <w:tr w:rsidR="009364DE" w:rsidRPr="00914CC1" w14:paraId="4341E122" w14:textId="77777777" w:rsidTr="009364DE">
        <w:tc>
          <w:tcPr>
            <w:tcW w:w="9072" w:type="dxa"/>
            <w:gridSpan w:val="4"/>
            <w:tcBorders>
              <w:top w:val="single" w:sz="4" w:space="0" w:color="000000"/>
              <w:left w:val="single" w:sz="4" w:space="0" w:color="000000"/>
              <w:bottom w:val="single" w:sz="4" w:space="0" w:color="000000"/>
              <w:right w:val="single" w:sz="4" w:space="0" w:color="000000"/>
            </w:tcBorders>
            <w:shd w:val="clear" w:color="auto" w:fill="7030A0"/>
          </w:tcPr>
          <w:p w14:paraId="7A3E4DF6" w14:textId="77777777" w:rsidR="009364DE" w:rsidRPr="00914CC1" w:rsidRDefault="009364DE" w:rsidP="009364DE">
            <w:pPr>
              <w:pStyle w:val="Content1"/>
              <w:ind w:left="0"/>
              <w:rPr>
                <w:b/>
                <w:color w:val="FFFFFF" w:themeColor="background1"/>
              </w:rPr>
            </w:pPr>
            <w:r>
              <w:rPr>
                <w:b/>
                <w:color w:val="FFFFFF" w:themeColor="background1"/>
              </w:rPr>
              <w:t>Requirements Test Phase – Environment n/a</w:t>
            </w:r>
          </w:p>
        </w:tc>
      </w:tr>
      <w:tr w:rsidR="009364DE" w:rsidRPr="001F61DB" w14:paraId="44748BD9" w14:textId="77777777" w:rsidTr="009364DE">
        <w:tc>
          <w:tcPr>
            <w:tcW w:w="1206" w:type="dxa"/>
            <w:shd w:val="clear" w:color="auto" w:fill="E36C0A" w:themeFill="accent6" w:themeFillShade="BF"/>
          </w:tcPr>
          <w:p w14:paraId="5166BE7A" w14:textId="77777777" w:rsidR="009364DE" w:rsidRPr="001F61DB" w:rsidRDefault="009364DE" w:rsidP="009364DE">
            <w:pPr>
              <w:pStyle w:val="TableHead"/>
              <w:rPr>
                <w:rFonts w:cs="Arial"/>
              </w:rPr>
            </w:pPr>
            <w:r w:rsidRPr="001F61DB">
              <w:rPr>
                <w:rFonts w:cs="Arial"/>
              </w:rPr>
              <w:t xml:space="preserve">Entry/Exit </w:t>
            </w:r>
          </w:p>
        </w:tc>
        <w:tc>
          <w:tcPr>
            <w:tcW w:w="5456" w:type="dxa"/>
            <w:shd w:val="clear" w:color="auto" w:fill="E36C0A" w:themeFill="accent6" w:themeFillShade="BF"/>
          </w:tcPr>
          <w:p w14:paraId="6DA62216" w14:textId="77777777" w:rsidR="009364DE" w:rsidRPr="001F61DB" w:rsidRDefault="009364DE" w:rsidP="009364DE">
            <w:pPr>
              <w:pStyle w:val="TableHead"/>
              <w:rPr>
                <w:rFonts w:cs="Arial"/>
              </w:rPr>
            </w:pPr>
            <w:r>
              <w:rPr>
                <w:rFonts w:cs="Arial"/>
              </w:rPr>
              <w:t>Criteria</w:t>
            </w:r>
          </w:p>
        </w:tc>
        <w:tc>
          <w:tcPr>
            <w:tcW w:w="992" w:type="dxa"/>
            <w:shd w:val="clear" w:color="auto" w:fill="E36C0A" w:themeFill="accent6" w:themeFillShade="BF"/>
          </w:tcPr>
          <w:p w14:paraId="1976A90B" w14:textId="77777777" w:rsidR="009364DE" w:rsidRPr="001F61DB" w:rsidRDefault="009364DE" w:rsidP="009364DE">
            <w:pPr>
              <w:pStyle w:val="TableHead"/>
              <w:jc w:val="center"/>
              <w:rPr>
                <w:rFonts w:cs="Arial"/>
              </w:rPr>
            </w:pPr>
            <w:r w:rsidRPr="001F61DB">
              <w:rPr>
                <w:rFonts w:cs="Arial"/>
              </w:rPr>
              <w:t>Owner</w:t>
            </w:r>
          </w:p>
        </w:tc>
        <w:tc>
          <w:tcPr>
            <w:tcW w:w="1418" w:type="dxa"/>
            <w:shd w:val="clear" w:color="auto" w:fill="E36C0A" w:themeFill="accent6" w:themeFillShade="BF"/>
          </w:tcPr>
          <w:p w14:paraId="783FD8FE" w14:textId="77777777" w:rsidR="009364DE" w:rsidRPr="001F61DB" w:rsidRDefault="009364DE" w:rsidP="009364DE">
            <w:pPr>
              <w:pStyle w:val="TableHead"/>
              <w:jc w:val="center"/>
              <w:rPr>
                <w:rFonts w:cs="Arial"/>
              </w:rPr>
            </w:pPr>
            <w:r w:rsidRPr="001F61DB">
              <w:rPr>
                <w:rFonts w:cs="Arial"/>
              </w:rPr>
              <w:t>Quality Gate Owner</w:t>
            </w:r>
          </w:p>
        </w:tc>
      </w:tr>
      <w:tr w:rsidR="009364DE" w:rsidRPr="001F61DB" w14:paraId="4C1F50BF" w14:textId="77777777" w:rsidTr="009364DE">
        <w:tc>
          <w:tcPr>
            <w:tcW w:w="1206" w:type="dxa"/>
          </w:tcPr>
          <w:p w14:paraId="4625DC2C" w14:textId="77777777" w:rsidR="009364DE" w:rsidRPr="001F61DB" w:rsidRDefault="009364DE" w:rsidP="009364DE">
            <w:pPr>
              <w:rPr>
                <w:rFonts w:ascii="Arial" w:hAnsi="Arial" w:cs="Arial"/>
              </w:rPr>
            </w:pPr>
            <w:r>
              <w:rPr>
                <w:rFonts w:ascii="Arial" w:hAnsi="Arial" w:cs="Arial"/>
              </w:rPr>
              <w:t>Entry</w:t>
            </w:r>
          </w:p>
        </w:tc>
        <w:tc>
          <w:tcPr>
            <w:tcW w:w="5456" w:type="dxa"/>
          </w:tcPr>
          <w:p w14:paraId="357C63BE" w14:textId="77777777" w:rsidR="009364DE" w:rsidRPr="002755C5" w:rsidRDefault="009364DE" w:rsidP="00595A1E">
            <w:pPr>
              <w:pStyle w:val="Normalheading2"/>
              <w:numPr>
                <w:ilvl w:val="0"/>
                <w:numId w:val="24"/>
              </w:numPr>
              <w:ind w:left="317" w:hanging="283"/>
              <w:jc w:val="left"/>
            </w:pPr>
            <w:r w:rsidRPr="002755C5">
              <w:t>Requirements documented and reviewed by project team</w:t>
            </w:r>
          </w:p>
          <w:p w14:paraId="03C8A3EB" w14:textId="77777777" w:rsidR="009364DE" w:rsidRDefault="009364DE" w:rsidP="00595A1E">
            <w:pPr>
              <w:pStyle w:val="Normalheading2"/>
              <w:numPr>
                <w:ilvl w:val="0"/>
                <w:numId w:val="24"/>
              </w:numPr>
              <w:ind w:left="317" w:hanging="283"/>
              <w:jc w:val="left"/>
            </w:pPr>
            <w:r w:rsidRPr="002755C5">
              <w:t>Requirements prioritised for risk assessment and test planning</w:t>
            </w:r>
          </w:p>
          <w:p w14:paraId="000B4F1D" w14:textId="24323AAA" w:rsidR="009364DE" w:rsidRPr="002755C5" w:rsidRDefault="009364DE" w:rsidP="00595A1E">
            <w:pPr>
              <w:pStyle w:val="Normalheading2"/>
              <w:numPr>
                <w:ilvl w:val="0"/>
                <w:numId w:val="24"/>
              </w:numPr>
              <w:ind w:left="317" w:hanging="283"/>
              <w:jc w:val="left"/>
            </w:pPr>
            <w:r>
              <w:t>Non-functional requirements documented and reviewed by project team</w:t>
            </w:r>
          </w:p>
        </w:tc>
        <w:tc>
          <w:tcPr>
            <w:tcW w:w="992" w:type="dxa"/>
          </w:tcPr>
          <w:p w14:paraId="4CE6ABE7" w14:textId="77777777" w:rsidR="009364DE" w:rsidRPr="001F61DB" w:rsidRDefault="009364DE" w:rsidP="009364DE">
            <w:pPr>
              <w:jc w:val="center"/>
              <w:rPr>
                <w:rFonts w:ascii="Arial" w:hAnsi="Arial" w:cs="Arial"/>
              </w:rPr>
            </w:pPr>
            <w:r>
              <w:rPr>
                <w:rFonts w:ascii="Arial" w:hAnsi="Arial" w:cs="Arial"/>
              </w:rPr>
              <w:t>TA</w:t>
            </w:r>
          </w:p>
        </w:tc>
        <w:tc>
          <w:tcPr>
            <w:tcW w:w="1418" w:type="dxa"/>
          </w:tcPr>
          <w:p w14:paraId="485DA8BE" w14:textId="39589642" w:rsidR="009364DE" w:rsidRPr="001F61DB" w:rsidRDefault="00F25FD6" w:rsidP="009364DE">
            <w:pPr>
              <w:jc w:val="center"/>
              <w:rPr>
                <w:rFonts w:ascii="Arial" w:hAnsi="Arial" w:cs="Arial"/>
              </w:rPr>
            </w:pPr>
            <w:r>
              <w:rPr>
                <w:rFonts w:ascii="Arial" w:hAnsi="Arial" w:cs="Arial"/>
              </w:rPr>
              <w:t>LTA</w:t>
            </w:r>
          </w:p>
        </w:tc>
      </w:tr>
      <w:tr w:rsidR="009364DE" w:rsidRPr="001F61DB" w14:paraId="7D9622F9" w14:textId="77777777" w:rsidTr="009364DE">
        <w:tc>
          <w:tcPr>
            <w:tcW w:w="1206" w:type="dxa"/>
          </w:tcPr>
          <w:p w14:paraId="6869936A" w14:textId="77777777" w:rsidR="009364DE" w:rsidRPr="001F61DB" w:rsidRDefault="009364DE" w:rsidP="009364DE">
            <w:pPr>
              <w:rPr>
                <w:rFonts w:ascii="Arial" w:hAnsi="Arial" w:cs="Arial"/>
              </w:rPr>
            </w:pPr>
            <w:r>
              <w:rPr>
                <w:rFonts w:ascii="Arial" w:hAnsi="Arial" w:cs="Arial"/>
              </w:rPr>
              <w:t>Exit</w:t>
            </w:r>
          </w:p>
        </w:tc>
        <w:tc>
          <w:tcPr>
            <w:tcW w:w="5456" w:type="dxa"/>
          </w:tcPr>
          <w:p w14:paraId="35493628" w14:textId="77777777" w:rsidR="009364DE" w:rsidRPr="002755C5" w:rsidRDefault="009364DE" w:rsidP="00595A1E">
            <w:pPr>
              <w:pStyle w:val="Normalheading2"/>
              <w:numPr>
                <w:ilvl w:val="0"/>
                <w:numId w:val="24"/>
              </w:numPr>
              <w:ind w:left="317" w:hanging="283"/>
              <w:jc w:val="left"/>
            </w:pPr>
            <w:r w:rsidRPr="002755C5">
              <w:t>Static testing completed on all requirements</w:t>
            </w:r>
          </w:p>
          <w:p w14:paraId="54AF5E8B" w14:textId="77777777" w:rsidR="009364DE" w:rsidRPr="002755C5" w:rsidRDefault="009364DE" w:rsidP="00595A1E">
            <w:pPr>
              <w:pStyle w:val="Normalheading2"/>
              <w:numPr>
                <w:ilvl w:val="0"/>
                <w:numId w:val="24"/>
              </w:numPr>
              <w:ind w:left="317" w:hanging="283"/>
              <w:jc w:val="left"/>
            </w:pPr>
            <w:r w:rsidRPr="002755C5">
              <w:t>Test conditions signed off by project team</w:t>
            </w:r>
          </w:p>
        </w:tc>
        <w:tc>
          <w:tcPr>
            <w:tcW w:w="992" w:type="dxa"/>
          </w:tcPr>
          <w:p w14:paraId="66CAD54F" w14:textId="77777777" w:rsidR="009364DE" w:rsidRPr="001F61DB" w:rsidRDefault="009364DE" w:rsidP="009364DE">
            <w:pPr>
              <w:jc w:val="center"/>
              <w:rPr>
                <w:rFonts w:ascii="Arial" w:hAnsi="Arial" w:cs="Arial"/>
              </w:rPr>
            </w:pPr>
            <w:r>
              <w:rPr>
                <w:rFonts w:ascii="Arial" w:hAnsi="Arial" w:cs="Arial"/>
              </w:rPr>
              <w:t>TA</w:t>
            </w:r>
          </w:p>
        </w:tc>
        <w:tc>
          <w:tcPr>
            <w:tcW w:w="1418" w:type="dxa"/>
          </w:tcPr>
          <w:p w14:paraId="0E66173C" w14:textId="287E0179" w:rsidR="009364DE" w:rsidRPr="001F61DB" w:rsidRDefault="00F25FD6" w:rsidP="009364DE">
            <w:pPr>
              <w:jc w:val="center"/>
              <w:rPr>
                <w:rFonts w:ascii="Arial" w:hAnsi="Arial" w:cs="Arial"/>
              </w:rPr>
            </w:pPr>
            <w:r>
              <w:rPr>
                <w:rFonts w:ascii="Arial" w:hAnsi="Arial" w:cs="Arial"/>
              </w:rPr>
              <w:t>LTA</w:t>
            </w:r>
          </w:p>
        </w:tc>
      </w:tr>
    </w:tbl>
    <w:p w14:paraId="50EF8846" w14:textId="5A8C9F29" w:rsidR="00790C0A" w:rsidRDefault="00790C0A" w:rsidP="00EC183E">
      <w:pPr>
        <w:pStyle w:val="H1normal"/>
        <w:ind w:left="709"/>
        <w:rPr>
          <w:color w:val="7030A0"/>
        </w:rPr>
      </w:pPr>
    </w:p>
    <w:p w14:paraId="5FC2C661" w14:textId="7EF0C153" w:rsidR="00790C0A" w:rsidRDefault="00790C0A">
      <w:pPr>
        <w:spacing w:before="0" w:after="0"/>
        <w:rPr>
          <w:rFonts w:ascii="Arial" w:hAnsi="Arial" w:cs="Arial"/>
          <w:color w:val="7030A0"/>
          <w:lang w:val="en-US"/>
        </w:rPr>
      </w:pPr>
    </w:p>
    <w:tbl>
      <w:tblPr>
        <w:tblStyle w:val="TableGrid"/>
        <w:tblW w:w="0" w:type="auto"/>
        <w:tblInd w:w="392" w:type="dxa"/>
        <w:tblLook w:val="04A0" w:firstRow="1" w:lastRow="0" w:firstColumn="1" w:lastColumn="0" w:noHBand="0" w:noVBand="1"/>
      </w:tblPr>
      <w:tblGrid>
        <w:gridCol w:w="1206"/>
        <w:gridCol w:w="5456"/>
        <w:gridCol w:w="992"/>
        <w:gridCol w:w="1418"/>
      </w:tblGrid>
      <w:tr w:rsidR="009364DE" w:rsidRPr="00914CC1" w14:paraId="7176CEBF" w14:textId="77777777" w:rsidTr="009364DE">
        <w:tc>
          <w:tcPr>
            <w:tcW w:w="9072" w:type="dxa"/>
            <w:gridSpan w:val="4"/>
            <w:tcBorders>
              <w:top w:val="single" w:sz="4" w:space="0" w:color="000000"/>
              <w:left w:val="single" w:sz="4" w:space="0" w:color="000000"/>
              <w:bottom w:val="single" w:sz="4" w:space="0" w:color="000000"/>
              <w:right w:val="single" w:sz="4" w:space="0" w:color="000000"/>
            </w:tcBorders>
            <w:shd w:val="clear" w:color="auto" w:fill="7030A0"/>
          </w:tcPr>
          <w:p w14:paraId="7BF497F7" w14:textId="77777777" w:rsidR="009364DE" w:rsidRPr="00914CC1" w:rsidRDefault="009364DE" w:rsidP="009364DE">
            <w:pPr>
              <w:pStyle w:val="Content1"/>
              <w:ind w:left="0"/>
              <w:rPr>
                <w:b/>
                <w:color w:val="FFFFFF" w:themeColor="background1"/>
              </w:rPr>
            </w:pPr>
            <w:r>
              <w:rPr>
                <w:b/>
                <w:color w:val="FFFFFF" w:themeColor="background1"/>
              </w:rPr>
              <w:t xml:space="preserve">Unit Test Phase – Local Build Environment  </w:t>
            </w:r>
          </w:p>
        </w:tc>
      </w:tr>
      <w:tr w:rsidR="009364DE" w:rsidRPr="001F61DB" w14:paraId="4B7CF9F0" w14:textId="77777777" w:rsidTr="009364DE">
        <w:tc>
          <w:tcPr>
            <w:tcW w:w="1206" w:type="dxa"/>
            <w:shd w:val="clear" w:color="auto" w:fill="E36C0A" w:themeFill="accent6" w:themeFillShade="BF"/>
          </w:tcPr>
          <w:p w14:paraId="75E66481" w14:textId="77777777" w:rsidR="009364DE" w:rsidRPr="001F61DB" w:rsidRDefault="009364DE" w:rsidP="009364DE">
            <w:pPr>
              <w:pStyle w:val="TableHead"/>
              <w:rPr>
                <w:rFonts w:cs="Arial"/>
              </w:rPr>
            </w:pPr>
            <w:r w:rsidRPr="001F61DB">
              <w:rPr>
                <w:rFonts w:cs="Arial"/>
              </w:rPr>
              <w:t xml:space="preserve">Entry/Exit </w:t>
            </w:r>
          </w:p>
        </w:tc>
        <w:tc>
          <w:tcPr>
            <w:tcW w:w="5456" w:type="dxa"/>
            <w:shd w:val="clear" w:color="auto" w:fill="E36C0A" w:themeFill="accent6" w:themeFillShade="BF"/>
          </w:tcPr>
          <w:p w14:paraId="22AA9117" w14:textId="77777777" w:rsidR="009364DE" w:rsidRPr="001F61DB" w:rsidRDefault="009364DE" w:rsidP="009364DE">
            <w:pPr>
              <w:pStyle w:val="TableHead"/>
              <w:rPr>
                <w:rFonts w:cs="Arial"/>
              </w:rPr>
            </w:pPr>
            <w:r>
              <w:rPr>
                <w:rFonts w:cs="Arial"/>
              </w:rPr>
              <w:t>Criteria</w:t>
            </w:r>
          </w:p>
        </w:tc>
        <w:tc>
          <w:tcPr>
            <w:tcW w:w="992" w:type="dxa"/>
            <w:shd w:val="clear" w:color="auto" w:fill="E36C0A" w:themeFill="accent6" w:themeFillShade="BF"/>
          </w:tcPr>
          <w:p w14:paraId="048CEC50" w14:textId="77777777" w:rsidR="009364DE" w:rsidRPr="001F61DB" w:rsidRDefault="009364DE" w:rsidP="009364DE">
            <w:pPr>
              <w:pStyle w:val="TableHead"/>
              <w:jc w:val="center"/>
              <w:rPr>
                <w:rFonts w:cs="Arial"/>
              </w:rPr>
            </w:pPr>
            <w:r w:rsidRPr="001F61DB">
              <w:rPr>
                <w:rFonts w:cs="Arial"/>
              </w:rPr>
              <w:t>Owner</w:t>
            </w:r>
          </w:p>
        </w:tc>
        <w:tc>
          <w:tcPr>
            <w:tcW w:w="1418" w:type="dxa"/>
            <w:shd w:val="clear" w:color="auto" w:fill="E36C0A" w:themeFill="accent6" w:themeFillShade="BF"/>
          </w:tcPr>
          <w:p w14:paraId="2D525B15" w14:textId="77777777" w:rsidR="009364DE" w:rsidRPr="001F61DB" w:rsidRDefault="009364DE" w:rsidP="009364DE">
            <w:pPr>
              <w:pStyle w:val="TableHead"/>
              <w:jc w:val="center"/>
              <w:rPr>
                <w:rFonts w:cs="Arial"/>
              </w:rPr>
            </w:pPr>
            <w:r w:rsidRPr="001F61DB">
              <w:rPr>
                <w:rFonts w:cs="Arial"/>
              </w:rPr>
              <w:t>Quality Gate Owner</w:t>
            </w:r>
          </w:p>
        </w:tc>
      </w:tr>
      <w:tr w:rsidR="009364DE" w:rsidRPr="00464A62" w14:paraId="0EED47A5" w14:textId="77777777" w:rsidTr="009364DE">
        <w:tc>
          <w:tcPr>
            <w:tcW w:w="1206" w:type="dxa"/>
          </w:tcPr>
          <w:p w14:paraId="148D46B4" w14:textId="77777777" w:rsidR="009364DE" w:rsidRPr="00464A62" w:rsidRDefault="009364DE" w:rsidP="009364DE">
            <w:pPr>
              <w:rPr>
                <w:rFonts w:ascii="Arial" w:hAnsi="Arial" w:cs="Arial"/>
              </w:rPr>
            </w:pPr>
            <w:r w:rsidRPr="00464A62">
              <w:rPr>
                <w:rFonts w:ascii="Arial" w:hAnsi="Arial" w:cs="Arial"/>
              </w:rPr>
              <w:t>Entry</w:t>
            </w:r>
          </w:p>
        </w:tc>
        <w:tc>
          <w:tcPr>
            <w:tcW w:w="5456" w:type="dxa"/>
          </w:tcPr>
          <w:p w14:paraId="224439BE" w14:textId="563B1704" w:rsidR="007B3DF7" w:rsidRPr="002755C5" w:rsidRDefault="00C968C8" w:rsidP="00595A1E">
            <w:pPr>
              <w:pStyle w:val="Normalheading2"/>
              <w:numPr>
                <w:ilvl w:val="0"/>
                <w:numId w:val="24"/>
              </w:numPr>
              <w:ind w:left="317" w:hanging="283"/>
              <w:jc w:val="left"/>
            </w:pPr>
            <w:r>
              <w:t>Requirements</w:t>
            </w:r>
            <w:r w:rsidR="007B3DF7">
              <w:t xml:space="preserve"> reviewed and signed off by project team</w:t>
            </w:r>
          </w:p>
          <w:p w14:paraId="08266C64" w14:textId="2BF293A6" w:rsidR="009364DE" w:rsidRPr="002755C5" w:rsidRDefault="007B3DF7" w:rsidP="00595A1E">
            <w:pPr>
              <w:pStyle w:val="Normalheading2"/>
              <w:numPr>
                <w:ilvl w:val="0"/>
                <w:numId w:val="24"/>
              </w:numPr>
              <w:ind w:left="317" w:hanging="283"/>
              <w:jc w:val="left"/>
            </w:pPr>
            <w:r w:rsidRPr="002755C5">
              <w:t>Internal code review completed</w:t>
            </w:r>
          </w:p>
        </w:tc>
        <w:tc>
          <w:tcPr>
            <w:tcW w:w="992" w:type="dxa"/>
          </w:tcPr>
          <w:p w14:paraId="4518E390" w14:textId="77777777" w:rsidR="009364DE" w:rsidRPr="00464A62" w:rsidRDefault="009364DE" w:rsidP="009364DE">
            <w:pPr>
              <w:jc w:val="center"/>
              <w:rPr>
                <w:rFonts w:ascii="Arial" w:hAnsi="Arial" w:cs="Arial"/>
              </w:rPr>
            </w:pPr>
            <w:r w:rsidRPr="00464A62">
              <w:rPr>
                <w:rFonts w:ascii="Arial" w:hAnsi="Arial" w:cs="Arial"/>
              </w:rPr>
              <w:t>AP</w:t>
            </w:r>
          </w:p>
        </w:tc>
        <w:tc>
          <w:tcPr>
            <w:tcW w:w="1418" w:type="dxa"/>
          </w:tcPr>
          <w:p w14:paraId="66DEDDBB" w14:textId="1B91A75E" w:rsidR="009364DE" w:rsidRPr="00464A62" w:rsidRDefault="009364DE" w:rsidP="009364DE">
            <w:pPr>
              <w:jc w:val="center"/>
              <w:rPr>
                <w:rFonts w:ascii="Arial" w:hAnsi="Arial" w:cs="Arial"/>
              </w:rPr>
            </w:pPr>
            <w:r w:rsidRPr="00464A62">
              <w:rPr>
                <w:rFonts w:ascii="Arial" w:hAnsi="Arial" w:cs="Arial"/>
              </w:rPr>
              <w:t xml:space="preserve">Lead AP, </w:t>
            </w:r>
            <w:r w:rsidR="00F25FD6">
              <w:rPr>
                <w:rFonts w:ascii="Arial" w:hAnsi="Arial" w:cs="Arial"/>
              </w:rPr>
              <w:t>LTA</w:t>
            </w:r>
          </w:p>
        </w:tc>
      </w:tr>
      <w:tr w:rsidR="009364DE" w:rsidRPr="001F61DB" w14:paraId="5E60235E" w14:textId="77777777" w:rsidTr="009364DE">
        <w:tc>
          <w:tcPr>
            <w:tcW w:w="1206" w:type="dxa"/>
          </w:tcPr>
          <w:p w14:paraId="3FE25052" w14:textId="77777777" w:rsidR="009364DE" w:rsidRPr="00464A62" w:rsidRDefault="009364DE" w:rsidP="009364DE">
            <w:pPr>
              <w:rPr>
                <w:rFonts w:ascii="Arial" w:hAnsi="Arial" w:cs="Arial"/>
              </w:rPr>
            </w:pPr>
            <w:r w:rsidRPr="00464A62">
              <w:rPr>
                <w:rFonts w:ascii="Arial" w:hAnsi="Arial" w:cs="Arial"/>
              </w:rPr>
              <w:t>Exit</w:t>
            </w:r>
          </w:p>
        </w:tc>
        <w:tc>
          <w:tcPr>
            <w:tcW w:w="5456" w:type="dxa"/>
          </w:tcPr>
          <w:p w14:paraId="68302949" w14:textId="77777777" w:rsidR="009364DE" w:rsidRPr="002755C5" w:rsidRDefault="009364DE" w:rsidP="00595A1E">
            <w:pPr>
              <w:pStyle w:val="Normalheading2"/>
              <w:numPr>
                <w:ilvl w:val="0"/>
                <w:numId w:val="24"/>
              </w:numPr>
              <w:ind w:left="317" w:hanging="283"/>
              <w:jc w:val="left"/>
            </w:pPr>
            <w:r w:rsidRPr="002755C5">
              <w:t>Unit testing completed and all automated scripts pass</w:t>
            </w:r>
          </w:p>
          <w:p w14:paraId="1AACCB02" w14:textId="77777777" w:rsidR="009364DE" w:rsidRPr="002755C5" w:rsidRDefault="009364DE" w:rsidP="00595A1E">
            <w:pPr>
              <w:pStyle w:val="Normalheading2"/>
              <w:numPr>
                <w:ilvl w:val="0"/>
                <w:numId w:val="24"/>
              </w:numPr>
              <w:ind w:left="317" w:hanging="283"/>
              <w:jc w:val="left"/>
            </w:pPr>
            <w:r w:rsidRPr="002755C5">
              <w:t>Code peer reviewed</w:t>
            </w:r>
          </w:p>
        </w:tc>
        <w:tc>
          <w:tcPr>
            <w:tcW w:w="992" w:type="dxa"/>
          </w:tcPr>
          <w:p w14:paraId="71F4DE5F" w14:textId="77777777" w:rsidR="009364DE" w:rsidRPr="00464A62" w:rsidRDefault="009364DE" w:rsidP="009364DE">
            <w:pPr>
              <w:jc w:val="center"/>
              <w:rPr>
                <w:rFonts w:ascii="Arial" w:hAnsi="Arial" w:cs="Arial"/>
              </w:rPr>
            </w:pPr>
            <w:r w:rsidRPr="00464A62">
              <w:rPr>
                <w:rFonts w:ascii="Arial" w:hAnsi="Arial" w:cs="Arial"/>
              </w:rPr>
              <w:t>AP</w:t>
            </w:r>
          </w:p>
        </w:tc>
        <w:tc>
          <w:tcPr>
            <w:tcW w:w="1418" w:type="dxa"/>
          </w:tcPr>
          <w:p w14:paraId="5A03C9C3" w14:textId="3573C341" w:rsidR="009364DE" w:rsidRPr="00464A62" w:rsidRDefault="009364DE" w:rsidP="009364DE">
            <w:pPr>
              <w:jc w:val="center"/>
              <w:rPr>
                <w:rFonts w:ascii="Arial" w:hAnsi="Arial" w:cs="Arial"/>
              </w:rPr>
            </w:pPr>
            <w:r w:rsidRPr="00464A62">
              <w:rPr>
                <w:rFonts w:ascii="Arial" w:hAnsi="Arial" w:cs="Arial"/>
              </w:rPr>
              <w:t xml:space="preserve">Lead AP, </w:t>
            </w:r>
            <w:r w:rsidR="00F25FD6">
              <w:rPr>
                <w:rFonts w:ascii="Arial" w:hAnsi="Arial" w:cs="Arial"/>
              </w:rPr>
              <w:t>LTA</w:t>
            </w:r>
          </w:p>
        </w:tc>
      </w:tr>
    </w:tbl>
    <w:p w14:paraId="1D94FA56" w14:textId="31F14925" w:rsidR="005C4F36" w:rsidRDefault="005C4F36">
      <w:pPr>
        <w:spacing w:before="0" w:after="0"/>
        <w:rPr>
          <w:rFonts w:ascii="Arial" w:hAnsi="Arial" w:cs="Arial"/>
          <w:color w:val="7030A0"/>
          <w:lang w:val="en-US"/>
        </w:rPr>
      </w:pPr>
    </w:p>
    <w:p w14:paraId="108FDE85" w14:textId="77777777" w:rsidR="005C4F36" w:rsidRDefault="005C4F36">
      <w:pPr>
        <w:spacing w:before="0" w:after="0"/>
        <w:rPr>
          <w:rFonts w:ascii="Arial" w:hAnsi="Arial" w:cs="Arial"/>
          <w:color w:val="7030A0"/>
          <w:lang w:val="en-US"/>
        </w:rPr>
      </w:pPr>
      <w:r>
        <w:rPr>
          <w:rFonts w:ascii="Arial" w:hAnsi="Arial" w:cs="Arial"/>
          <w:color w:val="7030A0"/>
          <w:lang w:val="en-US"/>
        </w:rPr>
        <w:br w:type="page"/>
      </w:r>
    </w:p>
    <w:tbl>
      <w:tblPr>
        <w:tblStyle w:val="TableGrid"/>
        <w:tblW w:w="0" w:type="auto"/>
        <w:tblInd w:w="392" w:type="dxa"/>
        <w:tblLook w:val="04A0" w:firstRow="1" w:lastRow="0" w:firstColumn="1" w:lastColumn="0" w:noHBand="0" w:noVBand="1"/>
      </w:tblPr>
      <w:tblGrid>
        <w:gridCol w:w="1206"/>
        <w:gridCol w:w="5456"/>
        <w:gridCol w:w="992"/>
        <w:gridCol w:w="1418"/>
      </w:tblGrid>
      <w:tr w:rsidR="007B3DF7" w:rsidRPr="00914CC1" w14:paraId="6CE2FB08" w14:textId="77777777" w:rsidTr="00C41FAD">
        <w:tc>
          <w:tcPr>
            <w:tcW w:w="9072" w:type="dxa"/>
            <w:gridSpan w:val="4"/>
            <w:tcBorders>
              <w:top w:val="single" w:sz="4" w:space="0" w:color="000000"/>
              <w:left w:val="single" w:sz="4" w:space="0" w:color="000000"/>
              <w:bottom w:val="single" w:sz="4" w:space="0" w:color="000000"/>
              <w:right w:val="single" w:sz="4" w:space="0" w:color="000000"/>
            </w:tcBorders>
            <w:shd w:val="clear" w:color="auto" w:fill="7030A0"/>
          </w:tcPr>
          <w:p w14:paraId="7A60C142" w14:textId="34753F27" w:rsidR="007B3DF7" w:rsidRPr="00914CC1" w:rsidRDefault="007B3DF7" w:rsidP="007B3DF7">
            <w:pPr>
              <w:pStyle w:val="Content1"/>
              <w:ind w:left="0"/>
              <w:rPr>
                <w:b/>
                <w:color w:val="FFFFFF" w:themeColor="background1"/>
              </w:rPr>
            </w:pPr>
            <w:r>
              <w:rPr>
                <w:b/>
                <w:color w:val="FFFFFF" w:themeColor="background1"/>
              </w:rPr>
              <w:lastRenderedPageBreak/>
              <w:t xml:space="preserve">System Test Phase – Project Local Environment  </w:t>
            </w:r>
          </w:p>
        </w:tc>
      </w:tr>
      <w:tr w:rsidR="007B3DF7" w:rsidRPr="001F61DB" w14:paraId="34D18DD6" w14:textId="77777777" w:rsidTr="00C41FAD">
        <w:tc>
          <w:tcPr>
            <w:tcW w:w="1206" w:type="dxa"/>
            <w:shd w:val="clear" w:color="auto" w:fill="E36C0A" w:themeFill="accent6" w:themeFillShade="BF"/>
          </w:tcPr>
          <w:p w14:paraId="5AC55E10" w14:textId="77777777" w:rsidR="007B3DF7" w:rsidRPr="001F61DB" w:rsidRDefault="007B3DF7" w:rsidP="00C41FAD">
            <w:pPr>
              <w:pStyle w:val="TableHead"/>
              <w:rPr>
                <w:rFonts w:cs="Arial"/>
              </w:rPr>
            </w:pPr>
            <w:r w:rsidRPr="001F61DB">
              <w:rPr>
                <w:rFonts w:cs="Arial"/>
              </w:rPr>
              <w:t xml:space="preserve">Entry/Exit </w:t>
            </w:r>
          </w:p>
        </w:tc>
        <w:tc>
          <w:tcPr>
            <w:tcW w:w="5456" w:type="dxa"/>
            <w:shd w:val="clear" w:color="auto" w:fill="E36C0A" w:themeFill="accent6" w:themeFillShade="BF"/>
          </w:tcPr>
          <w:p w14:paraId="60B664E7" w14:textId="77777777" w:rsidR="007B3DF7" w:rsidRPr="001F61DB" w:rsidRDefault="007B3DF7" w:rsidP="00C41FAD">
            <w:pPr>
              <w:pStyle w:val="TableHead"/>
              <w:rPr>
                <w:rFonts w:cs="Arial"/>
              </w:rPr>
            </w:pPr>
            <w:r>
              <w:rPr>
                <w:rFonts w:cs="Arial"/>
              </w:rPr>
              <w:t>Criteria</w:t>
            </w:r>
          </w:p>
        </w:tc>
        <w:tc>
          <w:tcPr>
            <w:tcW w:w="992" w:type="dxa"/>
            <w:shd w:val="clear" w:color="auto" w:fill="E36C0A" w:themeFill="accent6" w:themeFillShade="BF"/>
          </w:tcPr>
          <w:p w14:paraId="5049CAA2" w14:textId="77777777" w:rsidR="007B3DF7" w:rsidRPr="001F61DB" w:rsidRDefault="007B3DF7" w:rsidP="00C41FAD">
            <w:pPr>
              <w:pStyle w:val="TableHead"/>
              <w:jc w:val="center"/>
              <w:rPr>
                <w:rFonts w:cs="Arial"/>
              </w:rPr>
            </w:pPr>
            <w:r w:rsidRPr="001F61DB">
              <w:rPr>
                <w:rFonts w:cs="Arial"/>
              </w:rPr>
              <w:t>Owner</w:t>
            </w:r>
          </w:p>
        </w:tc>
        <w:tc>
          <w:tcPr>
            <w:tcW w:w="1418" w:type="dxa"/>
            <w:shd w:val="clear" w:color="auto" w:fill="E36C0A" w:themeFill="accent6" w:themeFillShade="BF"/>
          </w:tcPr>
          <w:p w14:paraId="39EF8517" w14:textId="77777777" w:rsidR="007B3DF7" w:rsidRPr="001F61DB" w:rsidRDefault="007B3DF7" w:rsidP="00C41FAD">
            <w:pPr>
              <w:pStyle w:val="TableHead"/>
              <w:jc w:val="center"/>
              <w:rPr>
                <w:rFonts w:cs="Arial"/>
              </w:rPr>
            </w:pPr>
            <w:r w:rsidRPr="001F61DB">
              <w:rPr>
                <w:rFonts w:cs="Arial"/>
              </w:rPr>
              <w:t>Quality Gate Owner</w:t>
            </w:r>
          </w:p>
        </w:tc>
      </w:tr>
      <w:tr w:rsidR="007B3DF7" w:rsidRPr="00107E40" w14:paraId="7F7108A1" w14:textId="77777777" w:rsidTr="00C41FAD">
        <w:tc>
          <w:tcPr>
            <w:tcW w:w="1206" w:type="dxa"/>
          </w:tcPr>
          <w:p w14:paraId="663B1358" w14:textId="77777777" w:rsidR="007B3DF7" w:rsidRPr="00107E40" w:rsidRDefault="007B3DF7" w:rsidP="00C41FAD">
            <w:pPr>
              <w:rPr>
                <w:rFonts w:ascii="Arial" w:hAnsi="Arial" w:cs="Arial"/>
              </w:rPr>
            </w:pPr>
            <w:r w:rsidRPr="00107E40">
              <w:rPr>
                <w:rFonts w:ascii="Arial" w:hAnsi="Arial" w:cs="Arial"/>
              </w:rPr>
              <w:t>Entry</w:t>
            </w:r>
          </w:p>
        </w:tc>
        <w:tc>
          <w:tcPr>
            <w:tcW w:w="5456" w:type="dxa"/>
          </w:tcPr>
          <w:p w14:paraId="3DC0D8F2" w14:textId="77777777" w:rsidR="006E7B5B" w:rsidRDefault="004F4383" w:rsidP="00595A1E">
            <w:pPr>
              <w:pStyle w:val="Normalheading2"/>
              <w:numPr>
                <w:ilvl w:val="0"/>
                <w:numId w:val="24"/>
              </w:numPr>
              <w:ind w:left="317" w:hanging="283"/>
              <w:jc w:val="left"/>
            </w:pPr>
            <w:r>
              <w:t xml:space="preserve">Unit Test completed by the assigned developer and evidence available </w:t>
            </w:r>
          </w:p>
          <w:p w14:paraId="07B86343" w14:textId="77777777" w:rsidR="006E7B5B" w:rsidRDefault="004F4383" w:rsidP="00595A1E">
            <w:pPr>
              <w:pStyle w:val="Normalheading2"/>
              <w:numPr>
                <w:ilvl w:val="0"/>
                <w:numId w:val="24"/>
              </w:numPr>
              <w:ind w:left="317" w:hanging="283"/>
              <w:jc w:val="left"/>
            </w:pPr>
            <w:r>
              <w:t>Code review performed by developer</w:t>
            </w:r>
          </w:p>
          <w:p w14:paraId="1B562F92" w14:textId="77777777" w:rsidR="006E7B5B" w:rsidRDefault="004F4383" w:rsidP="00595A1E">
            <w:pPr>
              <w:pStyle w:val="Normalheading2"/>
              <w:numPr>
                <w:ilvl w:val="0"/>
                <w:numId w:val="24"/>
              </w:numPr>
              <w:ind w:left="317" w:hanging="283"/>
              <w:jc w:val="left"/>
            </w:pPr>
            <w:r>
              <w:t>System/SIT test cases peer reviewed by member of the test team</w:t>
            </w:r>
          </w:p>
          <w:p w14:paraId="4CC5D1B5" w14:textId="77777777" w:rsidR="006E7B5B" w:rsidRDefault="004F4383" w:rsidP="00595A1E">
            <w:pPr>
              <w:pStyle w:val="Normalheading2"/>
              <w:numPr>
                <w:ilvl w:val="0"/>
                <w:numId w:val="24"/>
              </w:numPr>
              <w:ind w:left="317" w:hanging="283"/>
              <w:jc w:val="left"/>
            </w:pPr>
            <w:r>
              <w:t>Appropriate test data available in test environment</w:t>
            </w:r>
          </w:p>
          <w:p w14:paraId="718AC87C" w14:textId="77777777" w:rsidR="006E7B5B" w:rsidRDefault="004F4383" w:rsidP="00595A1E">
            <w:pPr>
              <w:pStyle w:val="Normalheading2"/>
              <w:numPr>
                <w:ilvl w:val="0"/>
                <w:numId w:val="24"/>
              </w:numPr>
              <w:ind w:left="317" w:hanging="283"/>
              <w:jc w:val="left"/>
            </w:pPr>
            <w:r>
              <w:t xml:space="preserve">Code deployed to appropriate test environment </w:t>
            </w:r>
          </w:p>
          <w:p w14:paraId="2C3BE857" w14:textId="77777777" w:rsidR="006E7B5B" w:rsidRDefault="006E7B5B" w:rsidP="00595A1E">
            <w:pPr>
              <w:pStyle w:val="Normalheading2"/>
              <w:numPr>
                <w:ilvl w:val="0"/>
                <w:numId w:val="24"/>
              </w:numPr>
              <w:ind w:left="317" w:hanging="283"/>
              <w:jc w:val="left"/>
            </w:pPr>
            <w:r w:rsidRPr="00107E40">
              <w:t>Skim test of environment successfully completed</w:t>
            </w:r>
          </w:p>
          <w:p w14:paraId="5FF067CB" w14:textId="77777777" w:rsidR="006E7B5B" w:rsidRPr="00452FFD" w:rsidRDefault="004F4383" w:rsidP="00595A1E">
            <w:pPr>
              <w:pStyle w:val="Normalheading2"/>
              <w:numPr>
                <w:ilvl w:val="0"/>
                <w:numId w:val="24"/>
              </w:numPr>
              <w:ind w:left="317" w:hanging="283"/>
              <w:jc w:val="left"/>
            </w:pPr>
            <w:r w:rsidRPr="00452FFD">
              <w:t>Business requirements reviewed and signed off</w:t>
            </w:r>
          </w:p>
          <w:p w14:paraId="17602278" w14:textId="24CACBDC" w:rsidR="004F4383" w:rsidRPr="00107E40" w:rsidRDefault="004F4383" w:rsidP="00595A1E">
            <w:pPr>
              <w:pStyle w:val="Normalheading2"/>
              <w:numPr>
                <w:ilvl w:val="0"/>
                <w:numId w:val="24"/>
              </w:numPr>
              <w:ind w:left="317" w:hanging="283"/>
              <w:jc w:val="left"/>
            </w:pPr>
            <w:r>
              <w:t>Source environments available and are in sync</w:t>
            </w:r>
          </w:p>
        </w:tc>
        <w:tc>
          <w:tcPr>
            <w:tcW w:w="992" w:type="dxa"/>
          </w:tcPr>
          <w:p w14:paraId="5E170745" w14:textId="77777777" w:rsidR="007B3DF7" w:rsidRPr="00107E40" w:rsidRDefault="007B3DF7" w:rsidP="00C41FAD">
            <w:pPr>
              <w:jc w:val="center"/>
              <w:rPr>
                <w:rFonts w:ascii="Arial" w:hAnsi="Arial" w:cs="Arial"/>
              </w:rPr>
            </w:pPr>
            <w:r w:rsidRPr="00107E40">
              <w:rPr>
                <w:rFonts w:ascii="Arial" w:hAnsi="Arial" w:cs="Arial"/>
              </w:rPr>
              <w:t>TA</w:t>
            </w:r>
          </w:p>
        </w:tc>
        <w:tc>
          <w:tcPr>
            <w:tcW w:w="1418" w:type="dxa"/>
          </w:tcPr>
          <w:p w14:paraId="347ECC51" w14:textId="361CE665" w:rsidR="007B3DF7" w:rsidRPr="00107E40" w:rsidRDefault="00F25FD6" w:rsidP="00C41FAD">
            <w:pPr>
              <w:jc w:val="center"/>
              <w:rPr>
                <w:rFonts w:ascii="Arial" w:hAnsi="Arial" w:cs="Arial"/>
              </w:rPr>
            </w:pPr>
            <w:r>
              <w:rPr>
                <w:rFonts w:ascii="Arial" w:hAnsi="Arial" w:cs="Arial"/>
              </w:rPr>
              <w:t>LTA</w:t>
            </w:r>
          </w:p>
        </w:tc>
      </w:tr>
      <w:tr w:rsidR="007B3DF7" w:rsidRPr="001F61DB" w14:paraId="2A03E776" w14:textId="77777777" w:rsidTr="00C41FAD">
        <w:tc>
          <w:tcPr>
            <w:tcW w:w="1206" w:type="dxa"/>
          </w:tcPr>
          <w:p w14:paraId="2E64F416" w14:textId="77777777" w:rsidR="007B3DF7" w:rsidRPr="00107E40" w:rsidRDefault="007B3DF7" w:rsidP="00C41FAD">
            <w:pPr>
              <w:rPr>
                <w:rFonts w:ascii="Arial" w:hAnsi="Arial" w:cs="Arial"/>
              </w:rPr>
            </w:pPr>
            <w:r w:rsidRPr="00107E40">
              <w:rPr>
                <w:rFonts w:ascii="Arial" w:hAnsi="Arial" w:cs="Arial"/>
              </w:rPr>
              <w:t>Exit</w:t>
            </w:r>
          </w:p>
        </w:tc>
        <w:tc>
          <w:tcPr>
            <w:tcW w:w="5456" w:type="dxa"/>
          </w:tcPr>
          <w:p w14:paraId="0F8FDC33" w14:textId="77777777" w:rsidR="006E7B5B" w:rsidRDefault="005271D5" w:rsidP="00595A1E">
            <w:pPr>
              <w:pStyle w:val="Normalheading2"/>
              <w:numPr>
                <w:ilvl w:val="0"/>
                <w:numId w:val="24"/>
              </w:numPr>
              <w:ind w:left="317" w:hanging="283"/>
              <w:jc w:val="left"/>
            </w:pPr>
            <w:r>
              <w:t>All test scripts executed and at a status of passed</w:t>
            </w:r>
          </w:p>
          <w:p w14:paraId="2413C7DF" w14:textId="77777777" w:rsidR="006E7B5B" w:rsidRDefault="005271D5" w:rsidP="00595A1E">
            <w:pPr>
              <w:pStyle w:val="Normalheading2"/>
              <w:numPr>
                <w:ilvl w:val="0"/>
                <w:numId w:val="24"/>
              </w:numPr>
              <w:ind w:left="317" w:hanging="283"/>
              <w:jc w:val="left"/>
            </w:pPr>
            <w:r>
              <w:t>All related defects at a status of closed</w:t>
            </w:r>
          </w:p>
          <w:p w14:paraId="0969493A" w14:textId="77777777" w:rsidR="006E7B5B" w:rsidRDefault="005271D5" w:rsidP="00595A1E">
            <w:pPr>
              <w:pStyle w:val="Normalheading2"/>
              <w:numPr>
                <w:ilvl w:val="0"/>
                <w:numId w:val="24"/>
              </w:numPr>
              <w:ind w:left="317" w:hanging="283"/>
              <w:jc w:val="left"/>
            </w:pPr>
            <w:r>
              <w:t>Any open defects have been risk assessed and accepted for go live</w:t>
            </w:r>
          </w:p>
          <w:p w14:paraId="705E0130" w14:textId="77777777" w:rsidR="006E7B5B" w:rsidRDefault="005271D5" w:rsidP="00595A1E">
            <w:pPr>
              <w:pStyle w:val="Normalheading2"/>
              <w:numPr>
                <w:ilvl w:val="0"/>
                <w:numId w:val="24"/>
              </w:numPr>
              <w:ind w:left="317" w:hanging="283"/>
              <w:jc w:val="left"/>
            </w:pPr>
            <w:r>
              <w:t>Test results peer reviewed by a member of the test team</w:t>
            </w:r>
          </w:p>
          <w:p w14:paraId="64F2EBA7" w14:textId="77777777" w:rsidR="006E7B5B" w:rsidRDefault="005271D5" w:rsidP="00595A1E">
            <w:pPr>
              <w:pStyle w:val="Normalheading2"/>
              <w:numPr>
                <w:ilvl w:val="0"/>
                <w:numId w:val="24"/>
              </w:numPr>
              <w:ind w:left="317" w:hanging="283"/>
              <w:jc w:val="left"/>
            </w:pPr>
            <w:r>
              <w:t>Test completion report updated</w:t>
            </w:r>
          </w:p>
          <w:p w14:paraId="17D98773" w14:textId="56474D25" w:rsidR="005271D5" w:rsidRPr="00107E40" w:rsidRDefault="005271D5" w:rsidP="00595A1E">
            <w:pPr>
              <w:pStyle w:val="Normalheading2"/>
              <w:numPr>
                <w:ilvl w:val="0"/>
                <w:numId w:val="24"/>
              </w:numPr>
              <w:ind w:left="317" w:hanging="283"/>
              <w:jc w:val="left"/>
            </w:pPr>
            <w:r>
              <w:t>Sign off email sent to developer, development lead and member of test team</w:t>
            </w:r>
          </w:p>
        </w:tc>
        <w:tc>
          <w:tcPr>
            <w:tcW w:w="992" w:type="dxa"/>
          </w:tcPr>
          <w:p w14:paraId="0F2E0379" w14:textId="77777777" w:rsidR="007B3DF7" w:rsidRPr="00107E40" w:rsidRDefault="007B3DF7" w:rsidP="00C41FAD">
            <w:pPr>
              <w:jc w:val="center"/>
              <w:rPr>
                <w:rFonts w:ascii="Arial" w:hAnsi="Arial" w:cs="Arial"/>
              </w:rPr>
            </w:pPr>
            <w:r w:rsidRPr="00107E40">
              <w:rPr>
                <w:rFonts w:ascii="Arial" w:hAnsi="Arial" w:cs="Arial"/>
              </w:rPr>
              <w:t>TA</w:t>
            </w:r>
          </w:p>
        </w:tc>
        <w:tc>
          <w:tcPr>
            <w:tcW w:w="1418" w:type="dxa"/>
          </w:tcPr>
          <w:p w14:paraId="7347F160" w14:textId="06A2C70F" w:rsidR="007B3DF7" w:rsidRPr="000F6799" w:rsidRDefault="00F25FD6" w:rsidP="00C41FAD">
            <w:pPr>
              <w:jc w:val="center"/>
              <w:rPr>
                <w:rFonts w:ascii="Arial" w:hAnsi="Arial" w:cs="Arial"/>
              </w:rPr>
            </w:pPr>
            <w:r>
              <w:rPr>
                <w:rFonts w:ascii="Arial" w:hAnsi="Arial" w:cs="Arial"/>
              </w:rPr>
              <w:t>LTA</w:t>
            </w:r>
          </w:p>
        </w:tc>
      </w:tr>
    </w:tbl>
    <w:p w14:paraId="7EA9D0A0" w14:textId="350A8925" w:rsidR="006E7B5B" w:rsidRDefault="006E7B5B" w:rsidP="00EC183E">
      <w:pPr>
        <w:pStyle w:val="H1normal"/>
        <w:ind w:left="709"/>
        <w:rPr>
          <w:color w:val="7030A0"/>
        </w:rPr>
      </w:pPr>
    </w:p>
    <w:p w14:paraId="703C2BB4" w14:textId="77777777" w:rsidR="006E7B5B" w:rsidRDefault="006E7B5B">
      <w:pPr>
        <w:spacing w:before="0" w:after="0"/>
        <w:rPr>
          <w:rFonts w:ascii="Arial" w:hAnsi="Arial" w:cs="Arial"/>
          <w:color w:val="7030A0"/>
          <w:lang w:val="en-US"/>
        </w:rPr>
      </w:pPr>
      <w:r>
        <w:rPr>
          <w:color w:val="7030A0"/>
        </w:rPr>
        <w:br w:type="page"/>
      </w:r>
    </w:p>
    <w:tbl>
      <w:tblPr>
        <w:tblStyle w:val="TableGrid"/>
        <w:tblW w:w="0" w:type="auto"/>
        <w:tblInd w:w="392" w:type="dxa"/>
        <w:tblLook w:val="04A0" w:firstRow="1" w:lastRow="0" w:firstColumn="1" w:lastColumn="0" w:noHBand="0" w:noVBand="1"/>
      </w:tblPr>
      <w:tblGrid>
        <w:gridCol w:w="1206"/>
        <w:gridCol w:w="5456"/>
        <w:gridCol w:w="992"/>
        <w:gridCol w:w="1418"/>
      </w:tblGrid>
      <w:tr w:rsidR="00107E40" w:rsidRPr="00914CC1" w14:paraId="6AB6ED6C" w14:textId="77777777" w:rsidTr="00C41FAD">
        <w:tc>
          <w:tcPr>
            <w:tcW w:w="9072" w:type="dxa"/>
            <w:gridSpan w:val="4"/>
            <w:tcBorders>
              <w:top w:val="single" w:sz="4" w:space="0" w:color="000000"/>
              <w:left w:val="single" w:sz="4" w:space="0" w:color="000000"/>
              <w:bottom w:val="single" w:sz="4" w:space="0" w:color="000000"/>
              <w:right w:val="single" w:sz="4" w:space="0" w:color="000000"/>
            </w:tcBorders>
            <w:shd w:val="clear" w:color="auto" w:fill="7030A0"/>
          </w:tcPr>
          <w:p w14:paraId="5BC68A5D" w14:textId="07C9024D" w:rsidR="00107E40" w:rsidRPr="00914CC1" w:rsidRDefault="00107E40" w:rsidP="00107E40">
            <w:pPr>
              <w:pStyle w:val="Content1"/>
              <w:ind w:left="0"/>
              <w:rPr>
                <w:b/>
                <w:color w:val="FFFFFF" w:themeColor="background1"/>
              </w:rPr>
            </w:pPr>
            <w:r>
              <w:rPr>
                <w:b/>
                <w:color w:val="FFFFFF" w:themeColor="background1"/>
              </w:rPr>
              <w:lastRenderedPageBreak/>
              <w:t xml:space="preserve">Integration Test Phase – UAT Environment  </w:t>
            </w:r>
          </w:p>
        </w:tc>
      </w:tr>
      <w:tr w:rsidR="00107E40" w:rsidRPr="001F61DB" w14:paraId="0E13DDE3" w14:textId="77777777" w:rsidTr="00E952BC">
        <w:trPr>
          <w:trHeight w:val="650"/>
        </w:trPr>
        <w:tc>
          <w:tcPr>
            <w:tcW w:w="1206" w:type="dxa"/>
            <w:shd w:val="clear" w:color="auto" w:fill="E36C0A" w:themeFill="accent6" w:themeFillShade="BF"/>
          </w:tcPr>
          <w:p w14:paraId="06BF27B2" w14:textId="77777777" w:rsidR="00107E40" w:rsidRPr="001F61DB" w:rsidRDefault="00107E40" w:rsidP="00C41FAD">
            <w:pPr>
              <w:pStyle w:val="TableHead"/>
              <w:rPr>
                <w:rFonts w:cs="Arial"/>
              </w:rPr>
            </w:pPr>
            <w:r w:rsidRPr="001F61DB">
              <w:rPr>
                <w:rFonts w:cs="Arial"/>
              </w:rPr>
              <w:t xml:space="preserve">Entry/Exit </w:t>
            </w:r>
          </w:p>
        </w:tc>
        <w:tc>
          <w:tcPr>
            <w:tcW w:w="5456" w:type="dxa"/>
            <w:shd w:val="clear" w:color="auto" w:fill="E36C0A" w:themeFill="accent6" w:themeFillShade="BF"/>
          </w:tcPr>
          <w:p w14:paraId="6E629ADF" w14:textId="77777777" w:rsidR="00107E40" w:rsidRPr="001F61DB" w:rsidRDefault="00107E40" w:rsidP="00C41FAD">
            <w:pPr>
              <w:pStyle w:val="TableHead"/>
              <w:rPr>
                <w:rFonts w:cs="Arial"/>
              </w:rPr>
            </w:pPr>
            <w:r>
              <w:rPr>
                <w:rFonts w:cs="Arial"/>
              </w:rPr>
              <w:t>Criteria</w:t>
            </w:r>
          </w:p>
        </w:tc>
        <w:tc>
          <w:tcPr>
            <w:tcW w:w="992" w:type="dxa"/>
            <w:shd w:val="clear" w:color="auto" w:fill="E36C0A" w:themeFill="accent6" w:themeFillShade="BF"/>
          </w:tcPr>
          <w:p w14:paraId="57DC5A97" w14:textId="77777777" w:rsidR="00107E40" w:rsidRPr="001F61DB" w:rsidRDefault="00107E40" w:rsidP="00C41FAD">
            <w:pPr>
              <w:pStyle w:val="TableHead"/>
              <w:jc w:val="center"/>
              <w:rPr>
                <w:rFonts w:cs="Arial"/>
              </w:rPr>
            </w:pPr>
            <w:r w:rsidRPr="001F61DB">
              <w:rPr>
                <w:rFonts w:cs="Arial"/>
              </w:rPr>
              <w:t>Owner</w:t>
            </w:r>
          </w:p>
        </w:tc>
        <w:tc>
          <w:tcPr>
            <w:tcW w:w="1418" w:type="dxa"/>
            <w:shd w:val="clear" w:color="auto" w:fill="E36C0A" w:themeFill="accent6" w:themeFillShade="BF"/>
          </w:tcPr>
          <w:p w14:paraId="3B8C3D2E" w14:textId="77777777" w:rsidR="00107E40" w:rsidRPr="001F61DB" w:rsidRDefault="00107E40" w:rsidP="00C41FAD">
            <w:pPr>
              <w:pStyle w:val="TableHead"/>
              <w:jc w:val="center"/>
              <w:rPr>
                <w:rFonts w:cs="Arial"/>
              </w:rPr>
            </w:pPr>
            <w:r w:rsidRPr="001F61DB">
              <w:rPr>
                <w:rFonts w:cs="Arial"/>
              </w:rPr>
              <w:t>Quality Gate Owner</w:t>
            </w:r>
          </w:p>
        </w:tc>
      </w:tr>
      <w:tr w:rsidR="00107E40" w:rsidRPr="00107E40" w14:paraId="6023902E" w14:textId="77777777" w:rsidTr="00C41FAD">
        <w:tc>
          <w:tcPr>
            <w:tcW w:w="1206" w:type="dxa"/>
          </w:tcPr>
          <w:p w14:paraId="2B340E94" w14:textId="77777777" w:rsidR="00107E40" w:rsidRPr="00107E40" w:rsidRDefault="00107E40" w:rsidP="00C41FAD">
            <w:pPr>
              <w:rPr>
                <w:rFonts w:ascii="Arial" w:hAnsi="Arial" w:cs="Arial"/>
              </w:rPr>
            </w:pPr>
            <w:r w:rsidRPr="00107E40">
              <w:rPr>
                <w:rFonts w:ascii="Arial" w:hAnsi="Arial" w:cs="Arial"/>
              </w:rPr>
              <w:t>Entry</w:t>
            </w:r>
          </w:p>
        </w:tc>
        <w:tc>
          <w:tcPr>
            <w:tcW w:w="5456" w:type="dxa"/>
          </w:tcPr>
          <w:p w14:paraId="5C7F5748" w14:textId="77777777" w:rsidR="00F16FB5" w:rsidRDefault="00107E40" w:rsidP="001C7025">
            <w:pPr>
              <w:pStyle w:val="Normalheading2"/>
              <w:numPr>
                <w:ilvl w:val="0"/>
                <w:numId w:val="24"/>
              </w:numPr>
              <w:spacing w:after="0"/>
              <w:ind w:left="318" w:hanging="284"/>
              <w:jc w:val="left"/>
            </w:pPr>
            <w:r>
              <w:t xml:space="preserve">System </w:t>
            </w:r>
            <w:r w:rsidRPr="00107E40">
              <w:t>Test exit criteria have been met</w:t>
            </w:r>
          </w:p>
          <w:p w14:paraId="3C4D61DB" w14:textId="77777777" w:rsidR="00F16FB5" w:rsidRDefault="005271D5" w:rsidP="001C7025">
            <w:pPr>
              <w:pStyle w:val="Normalheading2"/>
              <w:numPr>
                <w:ilvl w:val="0"/>
                <w:numId w:val="24"/>
              </w:numPr>
              <w:spacing w:after="0"/>
              <w:ind w:left="318" w:hanging="284"/>
              <w:jc w:val="left"/>
            </w:pPr>
            <w:r>
              <w:t>System/System Integration Testing Complete</w:t>
            </w:r>
          </w:p>
          <w:p w14:paraId="603FBD4A" w14:textId="7FAFE04E" w:rsidR="005271D5" w:rsidRDefault="005271D5" w:rsidP="001C7025">
            <w:pPr>
              <w:pStyle w:val="Normalheading2"/>
              <w:numPr>
                <w:ilvl w:val="0"/>
                <w:numId w:val="24"/>
              </w:numPr>
              <w:spacing w:after="0"/>
              <w:ind w:left="318" w:hanging="284"/>
              <w:jc w:val="left"/>
            </w:pPr>
            <w:r>
              <w:t>Deployment to UAT environment signed off by member of the release management team</w:t>
            </w:r>
          </w:p>
          <w:p w14:paraId="14C5FC64" w14:textId="77777777" w:rsidR="006E7B5B" w:rsidRDefault="006E7B5B" w:rsidP="001C7025">
            <w:pPr>
              <w:pStyle w:val="Normalheading2"/>
              <w:numPr>
                <w:ilvl w:val="0"/>
                <w:numId w:val="24"/>
              </w:numPr>
              <w:spacing w:after="0"/>
              <w:ind w:left="318" w:hanging="284"/>
              <w:jc w:val="left"/>
            </w:pPr>
            <w:r w:rsidRPr="00107E40">
              <w:t>Skim test of environment successfully completed</w:t>
            </w:r>
          </w:p>
          <w:p w14:paraId="205737B8" w14:textId="7EF6133A" w:rsidR="006E7B5B" w:rsidRDefault="005271D5" w:rsidP="001C7025">
            <w:pPr>
              <w:pStyle w:val="Normalheading2"/>
              <w:numPr>
                <w:ilvl w:val="0"/>
                <w:numId w:val="24"/>
              </w:numPr>
              <w:spacing w:after="0"/>
              <w:ind w:left="318" w:hanging="284"/>
              <w:jc w:val="left"/>
            </w:pPr>
            <w:r>
              <w:t>Business resource secured to participate in User Acceptance Testing</w:t>
            </w:r>
            <w:r w:rsidR="001C4D62">
              <w:t xml:space="preserve"> if applicable</w:t>
            </w:r>
          </w:p>
          <w:p w14:paraId="773D3997" w14:textId="77777777" w:rsidR="006E7B5B" w:rsidRDefault="005271D5" w:rsidP="001C7025">
            <w:pPr>
              <w:pStyle w:val="Normalheading2"/>
              <w:numPr>
                <w:ilvl w:val="0"/>
                <w:numId w:val="24"/>
              </w:numPr>
              <w:spacing w:after="0"/>
              <w:ind w:left="318" w:hanging="284"/>
              <w:jc w:val="left"/>
            </w:pPr>
            <w:r>
              <w:t>Appropriate test data available in test environment</w:t>
            </w:r>
          </w:p>
          <w:p w14:paraId="3723279C" w14:textId="02D74F78" w:rsidR="005271D5" w:rsidRPr="00107E40" w:rsidRDefault="005271D5" w:rsidP="001C7025">
            <w:pPr>
              <w:pStyle w:val="Normalheading2"/>
              <w:numPr>
                <w:ilvl w:val="0"/>
                <w:numId w:val="24"/>
              </w:numPr>
              <w:spacing w:after="0"/>
              <w:ind w:left="318" w:hanging="284"/>
              <w:jc w:val="left"/>
            </w:pPr>
            <w:r>
              <w:t>Code deployed to appropriate test environment</w:t>
            </w:r>
          </w:p>
        </w:tc>
        <w:tc>
          <w:tcPr>
            <w:tcW w:w="992" w:type="dxa"/>
          </w:tcPr>
          <w:p w14:paraId="5AB36117" w14:textId="77777777" w:rsidR="00107E40" w:rsidRPr="00107E40" w:rsidRDefault="00107E40" w:rsidP="00C41FAD">
            <w:pPr>
              <w:jc w:val="center"/>
              <w:rPr>
                <w:rFonts w:ascii="Arial" w:hAnsi="Arial" w:cs="Arial"/>
              </w:rPr>
            </w:pPr>
            <w:r w:rsidRPr="00107E40">
              <w:rPr>
                <w:rFonts w:ascii="Arial" w:hAnsi="Arial" w:cs="Arial"/>
              </w:rPr>
              <w:t>TA</w:t>
            </w:r>
          </w:p>
        </w:tc>
        <w:tc>
          <w:tcPr>
            <w:tcW w:w="1418" w:type="dxa"/>
          </w:tcPr>
          <w:p w14:paraId="2EA08BE5" w14:textId="02CDA413" w:rsidR="00107E40" w:rsidRPr="00107E40" w:rsidRDefault="00F25FD6" w:rsidP="00C41FAD">
            <w:pPr>
              <w:jc w:val="center"/>
              <w:rPr>
                <w:rFonts w:ascii="Arial" w:hAnsi="Arial" w:cs="Arial"/>
              </w:rPr>
            </w:pPr>
            <w:r>
              <w:rPr>
                <w:rFonts w:ascii="Arial" w:hAnsi="Arial" w:cs="Arial"/>
              </w:rPr>
              <w:t>LTA</w:t>
            </w:r>
          </w:p>
        </w:tc>
      </w:tr>
      <w:tr w:rsidR="00107E40" w:rsidRPr="001F61DB" w14:paraId="159E8A92" w14:textId="77777777" w:rsidTr="00C41FAD">
        <w:tc>
          <w:tcPr>
            <w:tcW w:w="1206" w:type="dxa"/>
          </w:tcPr>
          <w:p w14:paraId="4F5F1332" w14:textId="77777777" w:rsidR="00107E40" w:rsidRPr="00107E40" w:rsidRDefault="00107E40" w:rsidP="00C41FAD">
            <w:pPr>
              <w:rPr>
                <w:rFonts w:ascii="Arial" w:hAnsi="Arial" w:cs="Arial"/>
              </w:rPr>
            </w:pPr>
            <w:r w:rsidRPr="00107E40">
              <w:rPr>
                <w:rFonts w:ascii="Arial" w:hAnsi="Arial" w:cs="Arial"/>
              </w:rPr>
              <w:t>Exit</w:t>
            </w:r>
          </w:p>
        </w:tc>
        <w:tc>
          <w:tcPr>
            <w:tcW w:w="5456" w:type="dxa"/>
          </w:tcPr>
          <w:p w14:paraId="1B63FB30" w14:textId="77777777" w:rsidR="005271D5" w:rsidRDefault="005271D5" w:rsidP="001C7025">
            <w:pPr>
              <w:pStyle w:val="Normalheading2"/>
              <w:numPr>
                <w:ilvl w:val="0"/>
                <w:numId w:val="27"/>
              </w:numPr>
              <w:spacing w:after="0"/>
              <w:ind w:left="357" w:hanging="357"/>
            </w:pPr>
            <w:r>
              <w:t>All UAT test scripts executed and at a status of passed</w:t>
            </w:r>
          </w:p>
          <w:p w14:paraId="65A82286" w14:textId="77777777" w:rsidR="005271D5" w:rsidRDefault="005271D5" w:rsidP="001C7025">
            <w:pPr>
              <w:pStyle w:val="Normalheading2"/>
              <w:numPr>
                <w:ilvl w:val="0"/>
                <w:numId w:val="27"/>
              </w:numPr>
              <w:spacing w:after="0"/>
              <w:ind w:left="357" w:hanging="357"/>
            </w:pPr>
            <w:r>
              <w:t>All related defects at a status of closed</w:t>
            </w:r>
          </w:p>
          <w:p w14:paraId="7E415075" w14:textId="77777777" w:rsidR="005271D5" w:rsidRDefault="005271D5" w:rsidP="001C7025">
            <w:pPr>
              <w:pStyle w:val="Normalheading2"/>
              <w:numPr>
                <w:ilvl w:val="0"/>
                <w:numId w:val="27"/>
              </w:numPr>
              <w:spacing w:after="0"/>
              <w:ind w:left="357" w:hanging="357"/>
            </w:pPr>
            <w:r>
              <w:t>Any open defects have been risk assessed and accepted for go live</w:t>
            </w:r>
          </w:p>
          <w:p w14:paraId="2AB89A48" w14:textId="414C9247" w:rsidR="005271D5" w:rsidRDefault="005271D5" w:rsidP="001C7025">
            <w:pPr>
              <w:pStyle w:val="Normalheading2"/>
              <w:numPr>
                <w:ilvl w:val="0"/>
                <w:numId w:val="27"/>
              </w:numPr>
              <w:spacing w:after="0"/>
              <w:ind w:left="357" w:hanging="357"/>
            </w:pPr>
            <w:r>
              <w:t>Business user sign off received</w:t>
            </w:r>
            <w:r w:rsidR="001C4D62">
              <w:t xml:space="preserve"> if applicable</w:t>
            </w:r>
          </w:p>
          <w:p w14:paraId="070386B7" w14:textId="77777777" w:rsidR="005271D5" w:rsidRDefault="005271D5" w:rsidP="001C7025">
            <w:pPr>
              <w:pStyle w:val="Normalheading2"/>
              <w:numPr>
                <w:ilvl w:val="0"/>
                <w:numId w:val="27"/>
              </w:numPr>
              <w:spacing w:after="0"/>
              <w:ind w:left="357" w:hanging="357"/>
            </w:pPr>
            <w:r>
              <w:t>Test completion report updated</w:t>
            </w:r>
          </w:p>
          <w:p w14:paraId="60A62DBD" w14:textId="2D53C3B1" w:rsidR="005271D5" w:rsidRPr="00107E40" w:rsidRDefault="005271D5" w:rsidP="001C7025">
            <w:pPr>
              <w:pStyle w:val="Normalheading2"/>
              <w:numPr>
                <w:ilvl w:val="0"/>
                <w:numId w:val="27"/>
              </w:numPr>
              <w:spacing w:after="0"/>
              <w:ind w:left="357" w:hanging="357"/>
              <w:jc w:val="left"/>
            </w:pPr>
            <w:r>
              <w:t>Sign off email sent to developer, development lead and member of test team</w:t>
            </w:r>
          </w:p>
        </w:tc>
        <w:tc>
          <w:tcPr>
            <w:tcW w:w="992" w:type="dxa"/>
          </w:tcPr>
          <w:p w14:paraId="62358D97" w14:textId="77777777" w:rsidR="00107E40" w:rsidRPr="00107E40" w:rsidRDefault="00107E40" w:rsidP="00C41FAD">
            <w:pPr>
              <w:jc w:val="center"/>
              <w:rPr>
                <w:rFonts w:ascii="Arial" w:hAnsi="Arial" w:cs="Arial"/>
              </w:rPr>
            </w:pPr>
            <w:r w:rsidRPr="00107E40">
              <w:rPr>
                <w:rFonts w:ascii="Arial" w:hAnsi="Arial" w:cs="Arial"/>
              </w:rPr>
              <w:t>TA</w:t>
            </w:r>
          </w:p>
        </w:tc>
        <w:tc>
          <w:tcPr>
            <w:tcW w:w="1418" w:type="dxa"/>
          </w:tcPr>
          <w:p w14:paraId="3B85C335" w14:textId="2254C0EC" w:rsidR="00107E40" w:rsidRPr="000F6799" w:rsidRDefault="00F25FD6" w:rsidP="00C41FAD">
            <w:pPr>
              <w:jc w:val="center"/>
              <w:rPr>
                <w:rFonts w:ascii="Arial" w:hAnsi="Arial" w:cs="Arial"/>
              </w:rPr>
            </w:pPr>
            <w:r>
              <w:rPr>
                <w:rFonts w:ascii="Arial" w:hAnsi="Arial" w:cs="Arial"/>
              </w:rPr>
              <w:t>LTA</w:t>
            </w:r>
          </w:p>
        </w:tc>
      </w:tr>
    </w:tbl>
    <w:p w14:paraId="057F651F" w14:textId="77583DE6" w:rsidR="00CD131E" w:rsidRDefault="00CD131E">
      <w:pPr>
        <w:spacing w:before="0" w:after="0"/>
        <w:rPr>
          <w:rFonts w:ascii="Arial" w:hAnsi="Arial" w:cs="Arial"/>
          <w:color w:val="7030A0"/>
          <w:lang w:val="en-US"/>
        </w:rPr>
      </w:pPr>
    </w:p>
    <w:tbl>
      <w:tblPr>
        <w:tblStyle w:val="TableGrid"/>
        <w:tblW w:w="0" w:type="auto"/>
        <w:tblInd w:w="392" w:type="dxa"/>
        <w:tblLook w:val="04A0" w:firstRow="1" w:lastRow="0" w:firstColumn="1" w:lastColumn="0" w:noHBand="0" w:noVBand="1"/>
      </w:tblPr>
      <w:tblGrid>
        <w:gridCol w:w="1206"/>
        <w:gridCol w:w="5456"/>
        <w:gridCol w:w="992"/>
        <w:gridCol w:w="1418"/>
      </w:tblGrid>
      <w:tr w:rsidR="00107E40" w:rsidRPr="00914CC1" w14:paraId="339EBBFA" w14:textId="77777777" w:rsidTr="00C41FAD">
        <w:tc>
          <w:tcPr>
            <w:tcW w:w="9072" w:type="dxa"/>
            <w:gridSpan w:val="4"/>
            <w:tcBorders>
              <w:top w:val="single" w:sz="4" w:space="0" w:color="000000"/>
              <w:left w:val="single" w:sz="4" w:space="0" w:color="000000"/>
              <w:bottom w:val="single" w:sz="4" w:space="0" w:color="000000"/>
              <w:right w:val="single" w:sz="4" w:space="0" w:color="000000"/>
            </w:tcBorders>
            <w:shd w:val="clear" w:color="auto" w:fill="7030A0"/>
          </w:tcPr>
          <w:p w14:paraId="0D69EC66" w14:textId="77777777" w:rsidR="00107E40" w:rsidRPr="00914CC1" w:rsidRDefault="00107E40" w:rsidP="00C41FAD">
            <w:pPr>
              <w:pStyle w:val="Content1"/>
              <w:ind w:left="0"/>
              <w:rPr>
                <w:b/>
                <w:color w:val="FFFFFF" w:themeColor="background1"/>
              </w:rPr>
            </w:pPr>
            <w:r>
              <w:rPr>
                <w:b/>
                <w:color w:val="FFFFFF" w:themeColor="background1"/>
              </w:rPr>
              <w:t xml:space="preserve">Performance Test Phase – Performance Test Environment  </w:t>
            </w:r>
          </w:p>
        </w:tc>
      </w:tr>
      <w:tr w:rsidR="00107E40" w:rsidRPr="001F61DB" w14:paraId="1BE71A80" w14:textId="77777777" w:rsidTr="001C7025">
        <w:trPr>
          <w:trHeight w:val="541"/>
        </w:trPr>
        <w:tc>
          <w:tcPr>
            <w:tcW w:w="1206" w:type="dxa"/>
            <w:shd w:val="clear" w:color="auto" w:fill="E36C0A" w:themeFill="accent6" w:themeFillShade="BF"/>
          </w:tcPr>
          <w:p w14:paraId="6B9E4520" w14:textId="77777777" w:rsidR="00107E40" w:rsidRPr="001F61DB" w:rsidRDefault="00107E40" w:rsidP="00C41FAD">
            <w:pPr>
              <w:pStyle w:val="TableHead"/>
              <w:rPr>
                <w:rFonts w:cs="Arial"/>
              </w:rPr>
            </w:pPr>
            <w:r w:rsidRPr="001F61DB">
              <w:rPr>
                <w:rFonts w:cs="Arial"/>
              </w:rPr>
              <w:t xml:space="preserve">Entry/Exit </w:t>
            </w:r>
          </w:p>
        </w:tc>
        <w:tc>
          <w:tcPr>
            <w:tcW w:w="5456" w:type="dxa"/>
            <w:shd w:val="clear" w:color="auto" w:fill="E36C0A" w:themeFill="accent6" w:themeFillShade="BF"/>
          </w:tcPr>
          <w:p w14:paraId="31CEDEA0" w14:textId="77777777" w:rsidR="00107E40" w:rsidRPr="001F61DB" w:rsidRDefault="00107E40" w:rsidP="00C41FAD">
            <w:pPr>
              <w:pStyle w:val="TableHead"/>
              <w:rPr>
                <w:rFonts w:cs="Arial"/>
              </w:rPr>
            </w:pPr>
            <w:r>
              <w:rPr>
                <w:rFonts w:cs="Arial"/>
              </w:rPr>
              <w:t>Criteria</w:t>
            </w:r>
          </w:p>
        </w:tc>
        <w:tc>
          <w:tcPr>
            <w:tcW w:w="992" w:type="dxa"/>
            <w:shd w:val="clear" w:color="auto" w:fill="E36C0A" w:themeFill="accent6" w:themeFillShade="BF"/>
          </w:tcPr>
          <w:p w14:paraId="683F7FA8" w14:textId="77777777" w:rsidR="00107E40" w:rsidRPr="001F61DB" w:rsidRDefault="00107E40" w:rsidP="00C41FAD">
            <w:pPr>
              <w:pStyle w:val="TableHead"/>
              <w:jc w:val="center"/>
              <w:rPr>
                <w:rFonts w:cs="Arial"/>
              </w:rPr>
            </w:pPr>
            <w:r w:rsidRPr="001F61DB">
              <w:rPr>
                <w:rFonts w:cs="Arial"/>
              </w:rPr>
              <w:t>Owner</w:t>
            </w:r>
          </w:p>
        </w:tc>
        <w:tc>
          <w:tcPr>
            <w:tcW w:w="1418" w:type="dxa"/>
            <w:shd w:val="clear" w:color="auto" w:fill="E36C0A" w:themeFill="accent6" w:themeFillShade="BF"/>
          </w:tcPr>
          <w:p w14:paraId="67114092" w14:textId="77777777" w:rsidR="00107E40" w:rsidRPr="001F61DB" w:rsidRDefault="00107E40" w:rsidP="00C41FAD">
            <w:pPr>
              <w:pStyle w:val="TableHead"/>
              <w:jc w:val="center"/>
              <w:rPr>
                <w:rFonts w:cs="Arial"/>
              </w:rPr>
            </w:pPr>
            <w:r w:rsidRPr="001F61DB">
              <w:rPr>
                <w:rFonts w:cs="Arial"/>
              </w:rPr>
              <w:t>Quality Gate Owner</w:t>
            </w:r>
          </w:p>
        </w:tc>
      </w:tr>
      <w:tr w:rsidR="00107E40" w:rsidRPr="000F6799" w14:paraId="7E58329C" w14:textId="77777777" w:rsidTr="00C41FAD">
        <w:tc>
          <w:tcPr>
            <w:tcW w:w="1206" w:type="dxa"/>
          </w:tcPr>
          <w:p w14:paraId="0BF064D7" w14:textId="77777777" w:rsidR="00107E40" w:rsidRPr="00553B1C" w:rsidRDefault="00107E40" w:rsidP="00C41FAD">
            <w:pPr>
              <w:rPr>
                <w:rFonts w:ascii="Arial" w:hAnsi="Arial" w:cs="Arial"/>
              </w:rPr>
            </w:pPr>
            <w:r w:rsidRPr="00553B1C">
              <w:rPr>
                <w:rFonts w:ascii="Arial" w:hAnsi="Arial" w:cs="Arial"/>
              </w:rPr>
              <w:t>Entry</w:t>
            </w:r>
          </w:p>
        </w:tc>
        <w:tc>
          <w:tcPr>
            <w:tcW w:w="5456" w:type="dxa"/>
          </w:tcPr>
          <w:p w14:paraId="4B38D33D" w14:textId="4721F841" w:rsidR="00135F7B" w:rsidRDefault="00135F7B" w:rsidP="001C7025">
            <w:pPr>
              <w:pStyle w:val="Normalheading2"/>
              <w:numPr>
                <w:ilvl w:val="0"/>
                <w:numId w:val="24"/>
              </w:numPr>
              <w:spacing w:after="0"/>
              <w:ind w:left="318" w:hanging="284"/>
              <w:jc w:val="left"/>
            </w:pPr>
            <w:r>
              <w:t>Performance testing identified as being required for change</w:t>
            </w:r>
          </w:p>
          <w:p w14:paraId="18EF1F91" w14:textId="6FA4B682" w:rsidR="00107E40" w:rsidRPr="00553B1C" w:rsidRDefault="00107E40" w:rsidP="001C7025">
            <w:pPr>
              <w:pStyle w:val="Normalheading2"/>
              <w:numPr>
                <w:ilvl w:val="0"/>
                <w:numId w:val="24"/>
              </w:numPr>
              <w:spacing w:after="0"/>
              <w:ind w:left="318" w:hanging="284"/>
              <w:jc w:val="left"/>
            </w:pPr>
            <w:r w:rsidRPr="00553B1C">
              <w:t>Performance test plan signed off by project team</w:t>
            </w:r>
          </w:p>
          <w:p w14:paraId="289AAD1B" w14:textId="1CFA9DB4" w:rsidR="00107E40" w:rsidRDefault="00107E40" w:rsidP="001C7025">
            <w:pPr>
              <w:pStyle w:val="Normalheading2"/>
              <w:numPr>
                <w:ilvl w:val="0"/>
                <w:numId w:val="24"/>
              </w:numPr>
              <w:spacing w:after="0"/>
              <w:ind w:left="318" w:hanging="284"/>
              <w:jc w:val="left"/>
            </w:pPr>
            <w:r w:rsidRPr="00553B1C">
              <w:t>Performance test scripts signed off by project team</w:t>
            </w:r>
          </w:p>
          <w:p w14:paraId="7209FF8C" w14:textId="049DA542" w:rsidR="00135F7B" w:rsidRPr="00553B1C" w:rsidRDefault="00135F7B" w:rsidP="001C7025">
            <w:pPr>
              <w:pStyle w:val="Normalheading2"/>
              <w:numPr>
                <w:ilvl w:val="0"/>
                <w:numId w:val="24"/>
              </w:numPr>
              <w:spacing w:after="0"/>
              <w:ind w:left="318" w:hanging="284"/>
              <w:jc w:val="left"/>
            </w:pPr>
            <w:r>
              <w:t>Code deployed to appropriate test environment</w:t>
            </w:r>
          </w:p>
          <w:p w14:paraId="327C118B" w14:textId="77777777" w:rsidR="00135F7B" w:rsidRDefault="00107E40" w:rsidP="001C7025">
            <w:pPr>
              <w:pStyle w:val="Normalheading2"/>
              <w:numPr>
                <w:ilvl w:val="0"/>
                <w:numId w:val="24"/>
              </w:numPr>
              <w:spacing w:after="0"/>
              <w:ind w:left="318" w:hanging="284"/>
              <w:jc w:val="left"/>
            </w:pPr>
            <w:r w:rsidRPr="00553B1C">
              <w:t>Skim test of environment successfully completed</w:t>
            </w:r>
          </w:p>
          <w:p w14:paraId="50EFBDD3" w14:textId="195F248D" w:rsidR="005271D5" w:rsidRPr="00553B1C" w:rsidRDefault="005271D5" w:rsidP="001C7025">
            <w:pPr>
              <w:pStyle w:val="Normalheading2"/>
              <w:numPr>
                <w:ilvl w:val="0"/>
                <w:numId w:val="24"/>
              </w:numPr>
              <w:spacing w:after="0"/>
              <w:ind w:left="318" w:hanging="284"/>
              <w:jc w:val="left"/>
            </w:pPr>
            <w:r>
              <w:t>Production sized data set available to perform accurate tests</w:t>
            </w:r>
          </w:p>
        </w:tc>
        <w:tc>
          <w:tcPr>
            <w:tcW w:w="992" w:type="dxa"/>
          </w:tcPr>
          <w:p w14:paraId="18521967" w14:textId="77777777" w:rsidR="00107E40" w:rsidRPr="00553B1C" w:rsidRDefault="00107E40" w:rsidP="00C41FAD">
            <w:pPr>
              <w:jc w:val="center"/>
              <w:rPr>
                <w:rFonts w:ascii="Arial" w:hAnsi="Arial" w:cs="Arial"/>
              </w:rPr>
            </w:pPr>
            <w:r w:rsidRPr="00553B1C">
              <w:rPr>
                <w:rFonts w:ascii="Arial" w:hAnsi="Arial" w:cs="Arial"/>
              </w:rPr>
              <w:t>PTA</w:t>
            </w:r>
          </w:p>
        </w:tc>
        <w:tc>
          <w:tcPr>
            <w:tcW w:w="1418" w:type="dxa"/>
          </w:tcPr>
          <w:p w14:paraId="20A53E6A" w14:textId="6456168C" w:rsidR="00107E40" w:rsidRPr="000F6799" w:rsidRDefault="00107E40" w:rsidP="00C41FAD">
            <w:pPr>
              <w:jc w:val="center"/>
              <w:rPr>
                <w:rFonts w:ascii="Arial" w:hAnsi="Arial" w:cs="Arial"/>
              </w:rPr>
            </w:pPr>
            <w:r w:rsidRPr="00553B1C">
              <w:rPr>
                <w:rFonts w:ascii="Arial" w:hAnsi="Arial" w:cs="Arial"/>
              </w:rPr>
              <w:t xml:space="preserve">PTA, </w:t>
            </w:r>
            <w:r w:rsidR="00F25FD6">
              <w:rPr>
                <w:rFonts w:ascii="Arial" w:hAnsi="Arial" w:cs="Arial"/>
              </w:rPr>
              <w:t>LTA</w:t>
            </w:r>
            <w:r w:rsidRPr="00553B1C">
              <w:rPr>
                <w:rFonts w:ascii="Arial" w:hAnsi="Arial" w:cs="Arial"/>
              </w:rPr>
              <w:t>, SA, Lead AP</w:t>
            </w:r>
          </w:p>
        </w:tc>
      </w:tr>
      <w:tr w:rsidR="00107E40" w:rsidRPr="001F61DB" w14:paraId="4E4B3BEE" w14:textId="77777777" w:rsidTr="00C41FAD">
        <w:tc>
          <w:tcPr>
            <w:tcW w:w="1206" w:type="dxa"/>
          </w:tcPr>
          <w:p w14:paraId="189A7D2A" w14:textId="77777777" w:rsidR="00107E40" w:rsidRPr="00553B1C" w:rsidRDefault="00107E40" w:rsidP="00C41FAD">
            <w:pPr>
              <w:rPr>
                <w:rFonts w:ascii="Arial" w:hAnsi="Arial" w:cs="Arial"/>
              </w:rPr>
            </w:pPr>
            <w:r w:rsidRPr="00553B1C">
              <w:rPr>
                <w:rFonts w:ascii="Arial" w:hAnsi="Arial" w:cs="Arial"/>
              </w:rPr>
              <w:t>Exit</w:t>
            </w:r>
          </w:p>
        </w:tc>
        <w:tc>
          <w:tcPr>
            <w:tcW w:w="5456" w:type="dxa"/>
          </w:tcPr>
          <w:p w14:paraId="7AE14DFC" w14:textId="24315575" w:rsidR="005271D5" w:rsidRDefault="005271D5" w:rsidP="001C7025">
            <w:pPr>
              <w:pStyle w:val="Normalheading2"/>
              <w:numPr>
                <w:ilvl w:val="0"/>
                <w:numId w:val="24"/>
              </w:numPr>
              <w:spacing w:after="0"/>
              <w:ind w:left="318" w:hanging="284"/>
              <w:jc w:val="left"/>
            </w:pPr>
            <w:r>
              <w:t>All performance test scripts executed and at a status of passed</w:t>
            </w:r>
          </w:p>
          <w:p w14:paraId="64CE37D9" w14:textId="77777777" w:rsidR="00135F7B" w:rsidRDefault="00135F7B" w:rsidP="001C7025">
            <w:pPr>
              <w:pStyle w:val="Normalheading2"/>
              <w:numPr>
                <w:ilvl w:val="0"/>
                <w:numId w:val="24"/>
              </w:numPr>
              <w:spacing w:after="0"/>
              <w:ind w:left="318" w:hanging="284"/>
              <w:jc w:val="left"/>
            </w:pPr>
            <w:r w:rsidRPr="00553B1C">
              <w:t>No defects outstanding</w:t>
            </w:r>
          </w:p>
          <w:p w14:paraId="4732E8D5" w14:textId="77777777" w:rsidR="00135F7B" w:rsidRDefault="005271D5" w:rsidP="001C7025">
            <w:pPr>
              <w:pStyle w:val="Normalheading2"/>
              <w:numPr>
                <w:ilvl w:val="0"/>
                <w:numId w:val="24"/>
              </w:numPr>
              <w:spacing w:after="0"/>
              <w:ind w:left="318" w:hanging="284"/>
              <w:jc w:val="left"/>
            </w:pPr>
            <w:r>
              <w:t>Test completion report updated</w:t>
            </w:r>
          </w:p>
          <w:p w14:paraId="28C39CDF" w14:textId="071B1E4E" w:rsidR="005271D5" w:rsidRPr="00553B1C" w:rsidRDefault="005271D5" w:rsidP="001C7025">
            <w:pPr>
              <w:pStyle w:val="Normalheading2"/>
              <w:numPr>
                <w:ilvl w:val="0"/>
                <w:numId w:val="24"/>
              </w:numPr>
              <w:spacing w:after="0"/>
              <w:ind w:left="318" w:hanging="284"/>
              <w:jc w:val="left"/>
            </w:pPr>
            <w:r>
              <w:t>Sign off email sent to developer, development lead and member of test team</w:t>
            </w:r>
          </w:p>
        </w:tc>
        <w:tc>
          <w:tcPr>
            <w:tcW w:w="992" w:type="dxa"/>
          </w:tcPr>
          <w:p w14:paraId="7365DB0B" w14:textId="77777777" w:rsidR="00107E40" w:rsidRPr="00553B1C" w:rsidRDefault="00107E40" w:rsidP="00C41FAD">
            <w:pPr>
              <w:jc w:val="center"/>
              <w:rPr>
                <w:rFonts w:ascii="Arial" w:hAnsi="Arial" w:cs="Arial"/>
              </w:rPr>
            </w:pPr>
            <w:r w:rsidRPr="00553B1C">
              <w:rPr>
                <w:rFonts w:ascii="Arial" w:hAnsi="Arial" w:cs="Arial"/>
              </w:rPr>
              <w:t>PTA</w:t>
            </w:r>
          </w:p>
        </w:tc>
        <w:tc>
          <w:tcPr>
            <w:tcW w:w="1418" w:type="dxa"/>
          </w:tcPr>
          <w:p w14:paraId="25913281" w14:textId="3CE9E140" w:rsidR="00107E40" w:rsidRPr="000F6799" w:rsidRDefault="00107E40" w:rsidP="00C41FAD">
            <w:pPr>
              <w:jc w:val="center"/>
              <w:rPr>
                <w:rFonts w:ascii="Arial" w:hAnsi="Arial" w:cs="Arial"/>
              </w:rPr>
            </w:pPr>
            <w:r w:rsidRPr="00553B1C">
              <w:rPr>
                <w:rFonts w:ascii="Arial" w:hAnsi="Arial" w:cs="Arial"/>
              </w:rPr>
              <w:t xml:space="preserve">PTA, </w:t>
            </w:r>
            <w:r w:rsidR="00F25FD6">
              <w:rPr>
                <w:rFonts w:ascii="Arial" w:hAnsi="Arial" w:cs="Arial"/>
              </w:rPr>
              <w:t>LTA</w:t>
            </w:r>
            <w:r w:rsidRPr="00553B1C">
              <w:rPr>
                <w:rFonts w:ascii="Arial" w:hAnsi="Arial" w:cs="Arial"/>
              </w:rPr>
              <w:t>, SA, Lead AP</w:t>
            </w:r>
          </w:p>
        </w:tc>
      </w:tr>
    </w:tbl>
    <w:p w14:paraId="6F4A3897" w14:textId="77777777" w:rsidR="00107E40" w:rsidRDefault="00107E40" w:rsidP="00EC183E">
      <w:pPr>
        <w:pStyle w:val="H1normal"/>
        <w:ind w:left="709"/>
        <w:rPr>
          <w:color w:val="7030A0"/>
        </w:rPr>
      </w:pPr>
    </w:p>
    <w:tbl>
      <w:tblPr>
        <w:tblStyle w:val="TableGrid"/>
        <w:tblW w:w="0" w:type="auto"/>
        <w:tblInd w:w="392" w:type="dxa"/>
        <w:tblLook w:val="04A0" w:firstRow="1" w:lastRow="0" w:firstColumn="1" w:lastColumn="0" w:noHBand="0" w:noVBand="1"/>
      </w:tblPr>
      <w:tblGrid>
        <w:gridCol w:w="1206"/>
        <w:gridCol w:w="5456"/>
        <w:gridCol w:w="992"/>
        <w:gridCol w:w="1418"/>
      </w:tblGrid>
      <w:tr w:rsidR="00107E40" w:rsidRPr="00914CC1" w14:paraId="33EE3863" w14:textId="77777777" w:rsidTr="00C41FAD">
        <w:tc>
          <w:tcPr>
            <w:tcW w:w="9072" w:type="dxa"/>
            <w:gridSpan w:val="4"/>
            <w:tcBorders>
              <w:top w:val="single" w:sz="4" w:space="0" w:color="000000"/>
              <w:left w:val="single" w:sz="4" w:space="0" w:color="000000"/>
              <w:bottom w:val="single" w:sz="4" w:space="0" w:color="000000"/>
              <w:right w:val="single" w:sz="4" w:space="0" w:color="000000"/>
            </w:tcBorders>
            <w:shd w:val="clear" w:color="auto" w:fill="7030A0"/>
          </w:tcPr>
          <w:p w14:paraId="5E3F0D4D" w14:textId="43CEB65C" w:rsidR="00107E40" w:rsidRPr="00914CC1" w:rsidRDefault="00107E40" w:rsidP="00C41FAD">
            <w:pPr>
              <w:pStyle w:val="Content1"/>
              <w:ind w:left="0"/>
              <w:rPr>
                <w:b/>
                <w:color w:val="FFFFFF" w:themeColor="background1"/>
              </w:rPr>
            </w:pPr>
            <w:r>
              <w:rPr>
                <w:b/>
                <w:color w:val="FFFFFF" w:themeColor="background1"/>
              </w:rPr>
              <w:t xml:space="preserve">Pre-Production Test Phase – PRE Test Environment  </w:t>
            </w:r>
          </w:p>
        </w:tc>
      </w:tr>
      <w:tr w:rsidR="00107E40" w:rsidRPr="001F61DB" w14:paraId="46558F23" w14:textId="77777777" w:rsidTr="00C41FAD">
        <w:tc>
          <w:tcPr>
            <w:tcW w:w="1206" w:type="dxa"/>
            <w:shd w:val="clear" w:color="auto" w:fill="E36C0A" w:themeFill="accent6" w:themeFillShade="BF"/>
          </w:tcPr>
          <w:p w14:paraId="54F5F9A4" w14:textId="77777777" w:rsidR="00107E40" w:rsidRPr="001F61DB" w:rsidRDefault="00107E40" w:rsidP="00C41FAD">
            <w:pPr>
              <w:pStyle w:val="TableHead"/>
              <w:rPr>
                <w:rFonts w:cs="Arial"/>
              </w:rPr>
            </w:pPr>
            <w:r w:rsidRPr="001F61DB">
              <w:rPr>
                <w:rFonts w:cs="Arial"/>
              </w:rPr>
              <w:t xml:space="preserve">Entry/Exit </w:t>
            </w:r>
          </w:p>
        </w:tc>
        <w:tc>
          <w:tcPr>
            <w:tcW w:w="5456" w:type="dxa"/>
            <w:shd w:val="clear" w:color="auto" w:fill="E36C0A" w:themeFill="accent6" w:themeFillShade="BF"/>
          </w:tcPr>
          <w:p w14:paraId="7B76F3F2" w14:textId="77777777" w:rsidR="00107E40" w:rsidRPr="001F61DB" w:rsidRDefault="00107E40" w:rsidP="00C41FAD">
            <w:pPr>
              <w:pStyle w:val="TableHead"/>
              <w:rPr>
                <w:rFonts w:cs="Arial"/>
              </w:rPr>
            </w:pPr>
            <w:r>
              <w:rPr>
                <w:rFonts w:cs="Arial"/>
              </w:rPr>
              <w:t>Criteria</w:t>
            </w:r>
          </w:p>
        </w:tc>
        <w:tc>
          <w:tcPr>
            <w:tcW w:w="992" w:type="dxa"/>
            <w:shd w:val="clear" w:color="auto" w:fill="E36C0A" w:themeFill="accent6" w:themeFillShade="BF"/>
          </w:tcPr>
          <w:p w14:paraId="1D799648" w14:textId="77777777" w:rsidR="00107E40" w:rsidRPr="001F61DB" w:rsidRDefault="00107E40" w:rsidP="00C41FAD">
            <w:pPr>
              <w:pStyle w:val="TableHead"/>
              <w:jc w:val="center"/>
              <w:rPr>
                <w:rFonts w:cs="Arial"/>
              </w:rPr>
            </w:pPr>
            <w:r w:rsidRPr="001F61DB">
              <w:rPr>
                <w:rFonts w:cs="Arial"/>
              </w:rPr>
              <w:t>Owner</w:t>
            </w:r>
          </w:p>
        </w:tc>
        <w:tc>
          <w:tcPr>
            <w:tcW w:w="1418" w:type="dxa"/>
            <w:shd w:val="clear" w:color="auto" w:fill="E36C0A" w:themeFill="accent6" w:themeFillShade="BF"/>
          </w:tcPr>
          <w:p w14:paraId="5C871C4D" w14:textId="77777777" w:rsidR="00107E40" w:rsidRPr="001F61DB" w:rsidRDefault="00107E40" w:rsidP="00C41FAD">
            <w:pPr>
              <w:pStyle w:val="TableHead"/>
              <w:jc w:val="center"/>
              <w:rPr>
                <w:rFonts w:cs="Arial"/>
              </w:rPr>
            </w:pPr>
            <w:r w:rsidRPr="001F61DB">
              <w:rPr>
                <w:rFonts w:cs="Arial"/>
              </w:rPr>
              <w:t>Quality Gate Owner</w:t>
            </w:r>
          </w:p>
        </w:tc>
      </w:tr>
      <w:tr w:rsidR="00107E40" w:rsidRPr="00107E40" w14:paraId="6A7EDCF5" w14:textId="77777777" w:rsidTr="00C41FAD">
        <w:tc>
          <w:tcPr>
            <w:tcW w:w="1206" w:type="dxa"/>
          </w:tcPr>
          <w:p w14:paraId="5B611166" w14:textId="77777777" w:rsidR="00107E40" w:rsidRPr="00107E40" w:rsidRDefault="00107E40" w:rsidP="00C41FAD">
            <w:pPr>
              <w:rPr>
                <w:rFonts w:ascii="Arial" w:hAnsi="Arial" w:cs="Arial"/>
              </w:rPr>
            </w:pPr>
            <w:r w:rsidRPr="00107E40">
              <w:rPr>
                <w:rFonts w:ascii="Arial" w:hAnsi="Arial" w:cs="Arial"/>
              </w:rPr>
              <w:t>Entry</w:t>
            </w:r>
          </w:p>
        </w:tc>
        <w:tc>
          <w:tcPr>
            <w:tcW w:w="5456" w:type="dxa"/>
          </w:tcPr>
          <w:p w14:paraId="54EEB0A4" w14:textId="77777777" w:rsidR="00A95505" w:rsidRPr="00A95505" w:rsidRDefault="00A95505" w:rsidP="00595A1E">
            <w:pPr>
              <w:pStyle w:val="Normalheading2"/>
              <w:numPr>
                <w:ilvl w:val="0"/>
                <w:numId w:val="28"/>
              </w:numPr>
            </w:pPr>
            <w:r w:rsidRPr="00A95505">
              <w:t>User Acceptance/Performance Testing completed</w:t>
            </w:r>
          </w:p>
          <w:p w14:paraId="63FB6CED" w14:textId="77777777" w:rsidR="00A95505" w:rsidRPr="00A95505" w:rsidRDefault="00A95505" w:rsidP="00595A1E">
            <w:pPr>
              <w:pStyle w:val="Normalheading2"/>
              <w:numPr>
                <w:ilvl w:val="0"/>
                <w:numId w:val="28"/>
              </w:numPr>
            </w:pPr>
            <w:r w:rsidRPr="00A95505">
              <w:t>Deployment to PRE environment signed off by member of the release management team</w:t>
            </w:r>
          </w:p>
          <w:p w14:paraId="1E0765BF" w14:textId="77777777" w:rsidR="00A95505" w:rsidRDefault="00A95505" w:rsidP="00595A1E">
            <w:pPr>
              <w:pStyle w:val="Normalheading2"/>
              <w:numPr>
                <w:ilvl w:val="0"/>
                <w:numId w:val="28"/>
              </w:numPr>
              <w:jc w:val="left"/>
            </w:pPr>
            <w:r w:rsidRPr="00A95505">
              <w:t>Code deployed to appropriate test environment</w:t>
            </w:r>
          </w:p>
          <w:p w14:paraId="2A0FC570" w14:textId="1CD711CD" w:rsidR="00A95505" w:rsidRPr="00107E40" w:rsidRDefault="00A95505" w:rsidP="00595A1E">
            <w:pPr>
              <w:pStyle w:val="Normalheading2"/>
              <w:numPr>
                <w:ilvl w:val="0"/>
                <w:numId w:val="28"/>
              </w:numPr>
              <w:jc w:val="left"/>
            </w:pPr>
            <w:r w:rsidRPr="00107E40">
              <w:t>Skim test of environment successfully completed</w:t>
            </w:r>
          </w:p>
          <w:p w14:paraId="325C522B" w14:textId="3F8EA8C6" w:rsidR="00A95505" w:rsidRPr="00107E40" w:rsidRDefault="00A95505" w:rsidP="00A95505">
            <w:pPr>
              <w:pStyle w:val="Normalheading2"/>
              <w:ind w:left="720"/>
              <w:jc w:val="left"/>
            </w:pPr>
          </w:p>
        </w:tc>
        <w:tc>
          <w:tcPr>
            <w:tcW w:w="992" w:type="dxa"/>
          </w:tcPr>
          <w:p w14:paraId="1AC9152A" w14:textId="1EBD81D6" w:rsidR="00107E40" w:rsidRPr="00107E40" w:rsidRDefault="00107E40" w:rsidP="00107E40">
            <w:pPr>
              <w:jc w:val="center"/>
              <w:rPr>
                <w:rFonts w:ascii="Arial" w:hAnsi="Arial" w:cs="Arial"/>
              </w:rPr>
            </w:pPr>
            <w:r w:rsidRPr="00107E40">
              <w:rPr>
                <w:rFonts w:ascii="Arial" w:hAnsi="Arial" w:cs="Arial"/>
              </w:rPr>
              <w:t xml:space="preserve">TA </w:t>
            </w:r>
          </w:p>
        </w:tc>
        <w:tc>
          <w:tcPr>
            <w:tcW w:w="1418" w:type="dxa"/>
          </w:tcPr>
          <w:p w14:paraId="2F3DA20F" w14:textId="23ADC630" w:rsidR="00107E40" w:rsidRPr="00107E40" w:rsidRDefault="00F25FD6" w:rsidP="00107E40">
            <w:pPr>
              <w:jc w:val="center"/>
              <w:rPr>
                <w:rFonts w:ascii="Arial" w:hAnsi="Arial" w:cs="Arial"/>
              </w:rPr>
            </w:pPr>
            <w:r>
              <w:rPr>
                <w:rFonts w:ascii="Arial" w:hAnsi="Arial" w:cs="Arial"/>
              </w:rPr>
              <w:t>LTA</w:t>
            </w:r>
            <w:r w:rsidR="00107E40" w:rsidRPr="00107E40">
              <w:rPr>
                <w:rFonts w:ascii="Arial" w:hAnsi="Arial" w:cs="Arial"/>
              </w:rPr>
              <w:t xml:space="preserve"> </w:t>
            </w:r>
          </w:p>
        </w:tc>
      </w:tr>
      <w:tr w:rsidR="00107E40" w:rsidRPr="001F61DB" w14:paraId="33BEB636" w14:textId="77777777" w:rsidTr="00C41FAD">
        <w:tc>
          <w:tcPr>
            <w:tcW w:w="1206" w:type="dxa"/>
          </w:tcPr>
          <w:p w14:paraId="1C70F9D6" w14:textId="77777777" w:rsidR="00E8720F" w:rsidRDefault="00E8720F" w:rsidP="00C41FAD">
            <w:pPr>
              <w:rPr>
                <w:rFonts w:ascii="Arial" w:hAnsi="Arial" w:cs="Arial"/>
              </w:rPr>
            </w:pPr>
          </w:p>
          <w:p w14:paraId="1FEF9619" w14:textId="77777777" w:rsidR="00107E40" w:rsidRPr="00107E40" w:rsidRDefault="00107E40" w:rsidP="00C41FAD">
            <w:pPr>
              <w:rPr>
                <w:rFonts w:ascii="Arial" w:hAnsi="Arial" w:cs="Arial"/>
              </w:rPr>
            </w:pPr>
            <w:r w:rsidRPr="00107E40">
              <w:rPr>
                <w:rFonts w:ascii="Arial" w:hAnsi="Arial" w:cs="Arial"/>
              </w:rPr>
              <w:t>Exit</w:t>
            </w:r>
          </w:p>
        </w:tc>
        <w:tc>
          <w:tcPr>
            <w:tcW w:w="5456" w:type="dxa"/>
          </w:tcPr>
          <w:p w14:paraId="5C4EA4A8" w14:textId="77777777" w:rsidR="00A95505" w:rsidRDefault="00A95505" w:rsidP="00595A1E">
            <w:pPr>
              <w:pStyle w:val="Normalheading2"/>
              <w:numPr>
                <w:ilvl w:val="0"/>
                <w:numId w:val="29"/>
              </w:numPr>
            </w:pPr>
            <w:r>
              <w:t>All PRE test scripts executed and at a status of passed</w:t>
            </w:r>
          </w:p>
          <w:p w14:paraId="00DD3DE1" w14:textId="77777777" w:rsidR="00A95505" w:rsidRDefault="00A95505" w:rsidP="00595A1E">
            <w:pPr>
              <w:pStyle w:val="Normalheading2"/>
              <w:numPr>
                <w:ilvl w:val="0"/>
                <w:numId w:val="29"/>
              </w:numPr>
            </w:pPr>
            <w:r>
              <w:t>Test completion report updated</w:t>
            </w:r>
          </w:p>
          <w:p w14:paraId="571479F0" w14:textId="429B82FB" w:rsidR="00A95505" w:rsidRDefault="00A95505" w:rsidP="00595A1E">
            <w:pPr>
              <w:pStyle w:val="Normalheading2"/>
              <w:numPr>
                <w:ilvl w:val="0"/>
                <w:numId w:val="29"/>
              </w:numPr>
            </w:pPr>
            <w:r>
              <w:t>Sign off email sent to developer, development lead and member of test team</w:t>
            </w:r>
          </w:p>
          <w:p w14:paraId="7A3486DE" w14:textId="55B27C8C" w:rsidR="006748A6" w:rsidRPr="006748A6" w:rsidRDefault="00A95505" w:rsidP="006748A6">
            <w:pPr>
              <w:pStyle w:val="Normalheading2"/>
              <w:numPr>
                <w:ilvl w:val="0"/>
                <w:numId w:val="24"/>
              </w:numPr>
              <w:ind w:left="317" w:hanging="283"/>
              <w:jc w:val="left"/>
            </w:pPr>
            <w:r w:rsidRPr="006748A6">
              <w:t xml:space="preserve">Any defects </w:t>
            </w:r>
            <w:r w:rsidR="00862DBB" w:rsidRPr="006748A6">
              <w:t>deferred</w:t>
            </w:r>
            <w:r w:rsidR="006748A6" w:rsidRPr="006748A6">
              <w:t xml:space="preserve"> to a later release have </w:t>
            </w:r>
            <w:r w:rsidR="00862DBB" w:rsidRPr="006748A6">
              <w:t>been</w:t>
            </w:r>
            <w:r w:rsidR="006748A6" w:rsidRPr="006748A6">
              <w:t xml:space="preserve"> risk assessed</w:t>
            </w:r>
          </w:p>
          <w:p w14:paraId="0ECFA665" w14:textId="4C26DDDF" w:rsidR="00107E40" w:rsidRPr="00107E40" w:rsidRDefault="00A95505" w:rsidP="006748A6">
            <w:pPr>
              <w:pStyle w:val="Normalheading2"/>
              <w:numPr>
                <w:ilvl w:val="0"/>
                <w:numId w:val="24"/>
              </w:numPr>
              <w:ind w:left="317" w:hanging="283"/>
              <w:jc w:val="left"/>
            </w:pPr>
            <w:r>
              <w:t>Test completion report reviewed and signed off</w:t>
            </w:r>
          </w:p>
        </w:tc>
        <w:tc>
          <w:tcPr>
            <w:tcW w:w="992" w:type="dxa"/>
          </w:tcPr>
          <w:p w14:paraId="4F2F3C71" w14:textId="7BA42094" w:rsidR="00107E40" w:rsidRPr="00107E40" w:rsidRDefault="00107E40" w:rsidP="00C41FAD">
            <w:pPr>
              <w:jc w:val="center"/>
              <w:rPr>
                <w:rFonts w:ascii="Arial" w:hAnsi="Arial" w:cs="Arial"/>
              </w:rPr>
            </w:pPr>
            <w:r w:rsidRPr="00107E40">
              <w:rPr>
                <w:rFonts w:ascii="Arial" w:hAnsi="Arial" w:cs="Arial"/>
              </w:rPr>
              <w:t xml:space="preserve">TA </w:t>
            </w:r>
          </w:p>
        </w:tc>
        <w:tc>
          <w:tcPr>
            <w:tcW w:w="1418" w:type="dxa"/>
          </w:tcPr>
          <w:p w14:paraId="622EAD64" w14:textId="6E5EA6FD" w:rsidR="00107E40" w:rsidRPr="00553B1C" w:rsidRDefault="00F25FD6" w:rsidP="00C41FAD">
            <w:pPr>
              <w:jc w:val="center"/>
              <w:rPr>
                <w:rFonts w:ascii="Arial" w:hAnsi="Arial" w:cs="Arial"/>
              </w:rPr>
            </w:pPr>
            <w:r>
              <w:rPr>
                <w:rFonts w:ascii="Arial" w:hAnsi="Arial" w:cs="Arial"/>
              </w:rPr>
              <w:t>LTA</w:t>
            </w:r>
            <w:r w:rsidR="00107E40" w:rsidRPr="00107E40">
              <w:rPr>
                <w:rFonts w:ascii="Arial" w:hAnsi="Arial" w:cs="Arial"/>
              </w:rPr>
              <w:t xml:space="preserve"> </w:t>
            </w:r>
          </w:p>
        </w:tc>
      </w:tr>
    </w:tbl>
    <w:p w14:paraId="58A620DE" w14:textId="64248BCE" w:rsidR="00107E40" w:rsidRDefault="00107E40" w:rsidP="00E8720F">
      <w:pPr>
        <w:pStyle w:val="H1normal"/>
        <w:rPr>
          <w:color w:val="7030A0"/>
        </w:rPr>
      </w:pPr>
    </w:p>
    <w:p w14:paraId="03A99F97" w14:textId="77777777" w:rsidR="001C7025" w:rsidRDefault="001C7025" w:rsidP="00E8720F">
      <w:pPr>
        <w:pStyle w:val="H1normal"/>
        <w:rPr>
          <w:color w:val="7030A0"/>
        </w:rPr>
      </w:pPr>
    </w:p>
    <w:p w14:paraId="02FD0DBB" w14:textId="4D3891E3" w:rsidR="00CD131E" w:rsidRPr="00CD131E" w:rsidRDefault="001C7025" w:rsidP="00CD131E">
      <w:pPr>
        <w:pStyle w:val="Content1"/>
        <w:ind w:left="0"/>
        <w:rPr>
          <w:lang w:val="en-US"/>
        </w:rPr>
        <w:sectPr w:rsidR="00CD131E" w:rsidRPr="00CD131E" w:rsidSect="009364DE">
          <w:headerReference w:type="default" r:id="rId33"/>
          <w:headerReference w:type="first" r:id="rId34"/>
          <w:pgSz w:w="12242" w:h="15842"/>
          <w:pgMar w:top="1440" w:right="1440" w:bottom="1440" w:left="1440" w:header="454" w:footer="720" w:gutter="0"/>
          <w:pgBorders w:offsetFrom="page">
            <w:top w:val="none" w:sz="0" w:space="0" w:color="000000"/>
            <w:left w:val="none" w:sz="0" w:space="0" w:color="000000"/>
            <w:bottom w:val="none" w:sz="0" w:space="0" w:color="000000"/>
            <w:right w:val="none" w:sz="0" w:space="0" w:color="000000"/>
          </w:pgBorders>
          <w:cols w:space="708"/>
          <w:titlePg/>
          <w:docGrid w:linePitch="360"/>
        </w:sectPr>
      </w:pPr>
      <w:r>
        <w:rPr>
          <w:noProof/>
          <w:lang w:eastAsia="en-GB"/>
        </w:rPr>
        <w:drawing>
          <wp:inline distT="0" distB="0" distL="0" distR="0" wp14:anchorId="75E6F577" wp14:editId="63EE6F81">
            <wp:extent cx="5944235" cy="23533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4235" cy="2353310"/>
                    </a:xfrm>
                    <a:prstGeom prst="rect">
                      <a:avLst/>
                    </a:prstGeom>
                    <a:noFill/>
                  </pic:spPr>
                </pic:pic>
              </a:graphicData>
            </a:graphic>
          </wp:inline>
        </w:drawing>
      </w:r>
    </w:p>
    <w:p w14:paraId="2F6B0F00" w14:textId="77777777" w:rsidR="00176C96" w:rsidRPr="00107E40" w:rsidRDefault="00176C96" w:rsidP="00F55019">
      <w:pPr>
        <w:pStyle w:val="Heading2"/>
        <w:ind w:left="709"/>
        <w:rPr>
          <w:rFonts w:ascii="Arial Bold" w:eastAsia="Arial" w:hAnsi="Arial Bold" w:cs="Times New Roman"/>
          <w:b w:val="0"/>
          <w:color w:val="8031A7"/>
          <w:sz w:val="22"/>
          <w:szCs w:val="28"/>
          <w:u w:val="single"/>
          <w:lang w:val="en-GB"/>
        </w:rPr>
      </w:pPr>
      <w:bookmarkStart w:id="25" w:name="_Toc18935608"/>
      <w:r w:rsidRPr="00107E40">
        <w:rPr>
          <w:rFonts w:ascii="Arial Bold" w:eastAsia="Arial" w:hAnsi="Arial Bold" w:cs="Times New Roman"/>
          <w:b w:val="0"/>
          <w:color w:val="8031A7"/>
          <w:sz w:val="22"/>
          <w:szCs w:val="28"/>
          <w:u w:val="single"/>
          <w:lang w:val="en-GB"/>
        </w:rPr>
        <w:lastRenderedPageBreak/>
        <w:t>Test Releases and Cycles</w:t>
      </w:r>
      <w:bookmarkEnd w:id="25"/>
    </w:p>
    <w:p w14:paraId="2F6B0F01" w14:textId="2B81C410" w:rsidR="00F66679" w:rsidRDefault="00F66679" w:rsidP="00F66679">
      <w:pPr>
        <w:pStyle w:val="Normalheading2"/>
      </w:pPr>
      <w:r w:rsidRPr="00107E40">
        <w:t xml:space="preserve">Testing will be broken down into a series of </w:t>
      </w:r>
      <w:r w:rsidR="002E79FC" w:rsidRPr="00107E40">
        <w:t>r</w:t>
      </w:r>
      <w:r w:rsidRPr="00107E40">
        <w:t xml:space="preserve">eleases and </w:t>
      </w:r>
      <w:r w:rsidR="002E79FC" w:rsidRPr="00107E40">
        <w:t>c</w:t>
      </w:r>
      <w:r w:rsidRPr="00107E40">
        <w:t xml:space="preserve">ycles influenced by the results of the </w:t>
      </w:r>
      <w:r w:rsidR="00F10BBA" w:rsidRPr="00107E40">
        <w:t>r</w:t>
      </w:r>
      <w:r w:rsidRPr="00107E40">
        <w:t xml:space="preserve">isk </w:t>
      </w:r>
      <w:r w:rsidR="00F10BBA" w:rsidRPr="00107E40">
        <w:t>a</w:t>
      </w:r>
      <w:r w:rsidRPr="00107E40">
        <w:t>ssessment.</w:t>
      </w:r>
      <w:r w:rsidR="000E2033">
        <w:t xml:space="preserve">  For small change items</w:t>
      </w:r>
      <w:r w:rsidR="005D5D0A">
        <w:t>/BAU changes</w:t>
      </w:r>
      <w:r w:rsidR="000E2033">
        <w:t xml:space="preserve"> we aim to release every 2 weeks.  For large change items they will </w:t>
      </w:r>
      <w:r w:rsidR="00C834CC">
        <w:t xml:space="preserve">run over several weeks/months </w:t>
      </w:r>
      <w:r w:rsidR="005D5D0A">
        <w:t>or in line with the project implementation date the change is connected to</w:t>
      </w:r>
      <w:r w:rsidR="00C834CC">
        <w:t>.</w:t>
      </w:r>
      <w:r w:rsidR="005D5D0A">
        <w:t xml:space="preserve"> </w:t>
      </w:r>
    </w:p>
    <w:p w14:paraId="2F6B0F02" w14:textId="3845197D" w:rsidR="00F66679" w:rsidRPr="00107E40" w:rsidRDefault="00F66679" w:rsidP="00F66679">
      <w:pPr>
        <w:pStyle w:val="Normalheading2"/>
      </w:pPr>
      <w:r w:rsidRPr="00107E40">
        <w:t xml:space="preserve">These releases and cycles will be documented in </w:t>
      </w:r>
      <w:r w:rsidR="00126280" w:rsidRPr="00107E40">
        <w:t xml:space="preserve">Microsoft </w:t>
      </w:r>
      <w:r w:rsidR="0033231E">
        <w:t>Azure DevOps</w:t>
      </w:r>
      <w:r w:rsidR="0056289D" w:rsidRPr="00107E40">
        <w:t>.</w:t>
      </w:r>
    </w:p>
    <w:p w14:paraId="2815BBC2" w14:textId="77777777" w:rsidR="002B7AE6" w:rsidRPr="00107E40" w:rsidRDefault="002B7AE6" w:rsidP="00EC183E">
      <w:pPr>
        <w:pStyle w:val="normalheading3"/>
        <w:ind w:left="709"/>
        <w:rPr>
          <w:lang w:val="en-US"/>
        </w:rPr>
      </w:pPr>
    </w:p>
    <w:p w14:paraId="5D820C6D" w14:textId="6123AC07" w:rsidR="000E2033" w:rsidRDefault="000E2033" w:rsidP="00F55019">
      <w:pPr>
        <w:pStyle w:val="Heading2"/>
        <w:ind w:left="709"/>
        <w:rPr>
          <w:rFonts w:ascii="Arial Bold" w:eastAsia="Arial" w:hAnsi="Arial Bold" w:cs="Times New Roman"/>
          <w:b w:val="0"/>
          <w:color w:val="8031A7"/>
          <w:sz w:val="22"/>
          <w:szCs w:val="28"/>
          <w:u w:val="single"/>
          <w:lang w:val="en-GB"/>
        </w:rPr>
      </w:pPr>
      <w:bookmarkStart w:id="26" w:name="_Toc18935609"/>
      <w:r w:rsidRPr="000E2033">
        <w:rPr>
          <w:rFonts w:ascii="Arial Bold" w:eastAsia="Arial" w:hAnsi="Arial Bold" w:cs="Times New Roman"/>
          <w:b w:val="0"/>
          <w:color w:val="8031A7"/>
          <w:sz w:val="22"/>
          <w:szCs w:val="28"/>
          <w:u w:val="single"/>
          <w:lang w:val="en-GB"/>
        </w:rPr>
        <w:t>Test Analysis and Design</w:t>
      </w:r>
      <w:bookmarkEnd w:id="26"/>
    </w:p>
    <w:p w14:paraId="3BD87776" w14:textId="41DE436E" w:rsidR="00F81FF8" w:rsidRPr="00790C0A" w:rsidRDefault="00891727" w:rsidP="00E330C3">
      <w:pPr>
        <w:pStyle w:val="TableRowTMPL"/>
        <w:ind w:left="709"/>
        <w:jc w:val="both"/>
        <w:rPr>
          <w:rFonts w:cs="Arial"/>
        </w:rPr>
      </w:pPr>
      <w:r w:rsidRPr="00790C0A">
        <w:t>Requirements documents fo</w:t>
      </w:r>
      <w:r w:rsidR="00C834CC" w:rsidRPr="00790C0A">
        <w:t>rm the basis for test analysis</w:t>
      </w:r>
      <w:r w:rsidR="00E330C3" w:rsidRPr="00790C0A">
        <w:t xml:space="preserve">. </w:t>
      </w:r>
      <w:r w:rsidR="00F81FF8" w:rsidRPr="00790C0A">
        <w:rPr>
          <w:rFonts w:cs="Arial"/>
        </w:rPr>
        <w:t>This process is the detailed test Analysis and Design required for the production of test artefacts to be used in test execution.</w:t>
      </w:r>
      <w:r w:rsidR="00E330C3" w:rsidRPr="00790C0A">
        <w:rPr>
          <w:rFonts w:cs="Arial"/>
        </w:rPr>
        <w:t xml:space="preserve">  It is vital that requirements are clear, agreed and signed off prior to testing commencing – this involves requirements being documented, tested and </w:t>
      </w:r>
      <w:r w:rsidR="00790C0A" w:rsidRPr="00790C0A">
        <w:rPr>
          <w:rFonts w:cs="Arial"/>
        </w:rPr>
        <w:t>accepted. This</w:t>
      </w:r>
      <w:r w:rsidR="00E330C3" w:rsidRPr="00790C0A">
        <w:rPr>
          <w:rFonts w:cs="Arial"/>
        </w:rPr>
        <w:t xml:space="preserve"> is a vital input to risk-based test planning.</w:t>
      </w:r>
      <w:r w:rsidR="00F81FF8" w:rsidRPr="00790C0A">
        <w:rPr>
          <w:rFonts w:cs="Arial"/>
        </w:rPr>
        <w:t xml:space="preserve">  </w:t>
      </w:r>
    </w:p>
    <w:p w14:paraId="4144094E" w14:textId="77777777" w:rsidR="00E330C3" w:rsidRDefault="00E330C3" w:rsidP="00E330C3">
      <w:pPr>
        <w:pStyle w:val="normalheading3"/>
        <w:ind w:left="720"/>
      </w:pPr>
    </w:p>
    <w:tbl>
      <w:tblPr>
        <w:tblStyle w:val="TableGrid"/>
        <w:tblW w:w="0" w:type="auto"/>
        <w:tblInd w:w="709" w:type="dxa"/>
        <w:tblLook w:val="04A0" w:firstRow="1" w:lastRow="0" w:firstColumn="1" w:lastColumn="0" w:noHBand="0" w:noVBand="1"/>
      </w:tblPr>
      <w:tblGrid>
        <w:gridCol w:w="2606"/>
        <w:gridCol w:w="6149"/>
      </w:tblGrid>
      <w:tr w:rsidR="00E330C3" w:rsidRPr="005D13D1" w14:paraId="4790138B" w14:textId="77777777" w:rsidTr="00E330C3">
        <w:trPr>
          <w:tblHeader/>
        </w:trPr>
        <w:tc>
          <w:tcPr>
            <w:tcW w:w="2606" w:type="dxa"/>
            <w:shd w:val="clear" w:color="auto" w:fill="E36C0A" w:themeFill="accent6" w:themeFillShade="BF"/>
          </w:tcPr>
          <w:p w14:paraId="55DEADE0" w14:textId="321CF7ED" w:rsidR="00E330C3" w:rsidRPr="005D13D1" w:rsidRDefault="00E330C3" w:rsidP="00816110">
            <w:pPr>
              <w:pStyle w:val="Normalheading2"/>
              <w:ind w:left="0"/>
              <w:rPr>
                <w:b/>
              </w:rPr>
            </w:pPr>
            <w:r>
              <w:rPr>
                <w:b/>
              </w:rPr>
              <w:t>Deliverable Type</w:t>
            </w:r>
          </w:p>
        </w:tc>
        <w:tc>
          <w:tcPr>
            <w:tcW w:w="6149" w:type="dxa"/>
            <w:shd w:val="clear" w:color="auto" w:fill="E36C0A" w:themeFill="accent6" w:themeFillShade="BF"/>
          </w:tcPr>
          <w:p w14:paraId="5AC16016" w14:textId="2A53C745" w:rsidR="00E330C3" w:rsidRPr="005D13D1" w:rsidRDefault="00E330C3" w:rsidP="00816110">
            <w:pPr>
              <w:pStyle w:val="Normalheading2"/>
              <w:ind w:left="0"/>
              <w:rPr>
                <w:b/>
              </w:rPr>
            </w:pPr>
            <w:r>
              <w:rPr>
                <w:b/>
              </w:rPr>
              <w:t>Purpose</w:t>
            </w:r>
          </w:p>
        </w:tc>
      </w:tr>
      <w:tr w:rsidR="00E330C3" w:rsidRPr="006B573F" w14:paraId="2ED99B13" w14:textId="77777777" w:rsidTr="00E330C3">
        <w:tc>
          <w:tcPr>
            <w:tcW w:w="2606" w:type="dxa"/>
          </w:tcPr>
          <w:p w14:paraId="3178141B" w14:textId="0F795273" w:rsidR="00E330C3" w:rsidRPr="006B573F" w:rsidRDefault="00E330C3" w:rsidP="00816110">
            <w:pPr>
              <w:pStyle w:val="TableRowTMPL"/>
              <w:rPr>
                <w:rFonts w:cs="Arial"/>
              </w:rPr>
            </w:pPr>
            <w:r w:rsidRPr="00214BF5">
              <w:rPr>
                <w:color w:val="000000" w:themeColor="dark1"/>
                <w:kern w:val="24"/>
                <w:lang w:eastAsia="en-GB"/>
              </w:rPr>
              <w:t>Static Testing</w:t>
            </w:r>
          </w:p>
        </w:tc>
        <w:tc>
          <w:tcPr>
            <w:tcW w:w="6149" w:type="dxa"/>
          </w:tcPr>
          <w:p w14:paraId="595BB91E" w14:textId="4A5D50FE" w:rsidR="00E330C3" w:rsidRPr="006B573F" w:rsidRDefault="00E330C3" w:rsidP="00816110">
            <w:pPr>
              <w:pStyle w:val="TableRowTMPL"/>
              <w:rPr>
                <w:rFonts w:cs="Arial"/>
              </w:rPr>
            </w:pPr>
            <w:r w:rsidRPr="00214BF5">
              <w:rPr>
                <w:color w:val="000000" w:themeColor="dark1"/>
                <w:kern w:val="24"/>
                <w:lang w:eastAsia="en-GB"/>
              </w:rPr>
              <w:t>Output created to provide constructive feedback on the identified test basis</w:t>
            </w:r>
            <w:r w:rsidR="00261CF6">
              <w:rPr>
                <w:color w:val="000000" w:themeColor="dark1"/>
                <w:kern w:val="24"/>
                <w:lang w:eastAsia="en-GB"/>
              </w:rPr>
              <w:t>.</w:t>
            </w:r>
          </w:p>
        </w:tc>
      </w:tr>
      <w:tr w:rsidR="00E330C3" w:rsidRPr="006B573F" w14:paraId="121E5C94" w14:textId="77777777" w:rsidTr="00E330C3">
        <w:tc>
          <w:tcPr>
            <w:tcW w:w="2606" w:type="dxa"/>
          </w:tcPr>
          <w:p w14:paraId="61ECFD74" w14:textId="0148C4AC" w:rsidR="00E330C3" w:rsidRPr="006B573F" w:rsidRDefault="00AC22FA" w:rsidP="00AC22FA">
            <w:pPr>
              <w:pStyle w:val="TableRowTMPL"/>
              <w:rPr>
                <w:rFonts w:cs="Arial"/>
              </w:rPr>
            </w:pPr>
            <w:r>
              <w:rPr>
                <w:color w:val="000000" w:themeColor="dark1"/>
                <w:kern w:val="24"/>
                <w:lang w:eastAsia="en-GB"/>
              </w:rPr>
              <w:t>Azure Dev Ops</w:t>
            </w:r>
            <w:r w:rsidR="00E330C3" w:rsidRPr="00214BF5">
              <w:rPr>
                <w:color w:val="000000" w:themeColor="dark1"/>
                <w:kern w:val="24"/>
                <w:lang w:eastAsia="en-GB"/>
              </w:rPr>
              <w:t xml:space="preserve"> Test Structure</w:t>
            </w:r>
          </w:p>
        </w:tc>
        <w:tc>
          <w:tcPr>
            <w:tcW w:w="6149" w:type="dxa"/>
          </w:tcPr>
          <w:p w14:paraId="5BC43B28" w14:textId="2C4D9392" w:rsidR="00E330C3" w:rsidRPr="006B573F" w:rsidRDefault="00E330C3" w:rsidP="00816110">
            <w:pPr>
              <w:pStyle w:val="TableRowTMPL"/>
              <w:rPr>
                <w:rFonts w:cs="Arial"/>
              </w:rPr>
            </w:pPr>
            <w:r w:rsidRPr="00214BF5">
              <w:rPr>
                <w:color w:val="000000" w:themeColor="dark1"/>
                <w:kern w:val="24"/>
                <w:lang w:eastAsia="en-GB"/>
              </w:rPr>
              <w:t xml:space="preserve">A representation of the planned testing in </w:t>
            </w:r>
            <w:r w:rsidR="00AC22FA">
              <w:rPr>
                <w:color w:val="000000" w:themeColor="dark1"/>
                <w:kern w:val="24"/>
                <w:lang w:eastAsia="en-GB"/>
              </w:rPr>
              <w:t>Azure Dev Ops</w:t>
            </w:r>
            <w:r w:rsidRPr="00214BF5">
              <w:rPr>
                <w:color w:val="000000" w:themeColor="dark1"/>
                <w:kern w:val="24"/>
                <w:lang w:eastAsia="en-GB"/>
              </w:rPr>
              <w:t xml:space="preserve"> utilising the </w:t>
            </w:r>
            <w:r w:rsidR="00AC22FA">
              <w:rPr>
                <w:color w:val="000000" w:themeColor="dark1"/>
                <w:kern w:val="24"/>
                <w:lang w:eastAsia="en-GB"/>
              </w:rPr>
              <w:t>Azure Dev Ops</w:t>
            </w:r>
            <w:r w:rsidRPr="00214BF5">
              <w:rPr>
                <w:color w:val="000000" w:themeColor="dark1"/>
                <w:kern w:val="24"/>
                <w:lang w:eastAsia="en-GB"/>
              </w:rPr>
              <w:t xml:space="preserve"> guideline</w:t>
            </w:r>
            <w:r w:rsidR="00261CF6">
              <w:rPr>
                <w:color w:val="000000" w:themeColor="dark1"/>
                <w:kern w:val="24"/>
                <w:lang w:eastAsia="en-GB"/>
              </w:rPr>
              <w:t>.</w:t>
            </w:r>
          </w:p>
        </w:tc>
      </w:tr>
      <w:tr w:rsidR="00E330C3" w:rsidRPr="006B573F" w14:paraId="12989262" w14:textId="77777777" w:rsidTr="00E330C3">
        <w:tc>
          <w:tcPr>
            <w:tcW w:w="2606" w:type="dxa"/>
          </w:tcPr>
          <w:p w14:paraId="0A6EA25A" w14:textId="4B6CCD99" w:rsidR="00E330C3" w:rsidRPr="006B573F" w:rsidRDefault="00E330C3" w:rsidP="00816110">
            <w:pPr>
              <w:pStyle w:val="TableRowTMPL"/>
              <w:rPr>
                <w:rFonts w:cs="Arial"/>
              </w:rPr>
            </w:pPr>
            <w:r w:rsidRPr="00214BF5">
              <w:rPr>
                <w:color w:val="000000" w:themeColor="dark1"/>
                <w:kern w:val="24"/>
                <w:lang w:eastAsia="en-GB"/>
              </w:rPr>
              <w:t>Test Conditions/Acceptance Criteria</w:t>
            </w:r>
          </w:p>
        </w:tc>
        <w:tc>
          <w:tcPr>
            <w:tcW w:w="6149" w:type="dxa"/>
          </w:tcPr>
          <w:p w14:paraId="51570646" w14:textId="0371D2C5" w:rsidR="00E330C3" w:rsidRPr="006B573F" w:rsidRDefault="00E330C3" w:rsidP="00816110">
            <w:pPr>
              <w:pStyle w:val="TableRowTMPL"/>
              <w:rPr>
                <w:rFonts w:cs="Arial"/>
              </w:rPr>
            </w:pPr>
            <w:r w:rsidRPr="00214BF5">
              <w:rPr>
                <w:color w:val="000000" w:themeColor="dark1"/>
                <w:kern w:val="24"/>
                <w:lang w:eastAsia="en-GB"/>
              </w:rPr>
              <w:t>Definition at the lowest level of the conditions to be tested</w:t>
            </w:r>
            <w:r w:rsidR="00261CF6">
              <w:rPr>
                <w:color w:val="000000" w:themeColor="dark1"/>
                <w:kern w:val="24"/>
                <w:lang w:eastAsia="en-GB"/>
              </w:rPr>
              <w:t>.</w:t>
            </w:r>
          </w:p>
        </w:tc>
      </w:tr>
      <w:tr w:rsidR="00E330C3" w:rsidRPr="006B573F" w14:paraId="20529B3E" w14:textId="77777777" w:rsidTr="00E330C3">
        <w:tc>
          <w:tcPr>
            <w:tcW w:w="2606" w:type="dxa"/>
          </w:tcPr>
          <w:p w14:paraId="325262D8" w14:textId="281835C8" w:rsidR="00E330C3" w:rsidRPr="006B573F" w:rsidRDefault="00E330C3" w:rsidP="00816110">
            <w:pPr>
              <w:pStyle w:val="TableRowTMPL"/>
              <w:rPr>
                <w:rFonts w:cs="Arial"/>
              </w:rPr>
            </w:pPr>
            <w:r w:rsidRPr="00214BF5">
              <w:rPr>
                <w:color w:val="000000" w:themeColor="dark1"/>
                <w:kern w:val="24"/>
                <w:lang w:eastAsia="en-GB"/>
              </w:rPr>
              <w:t>Test Scenarios/Test Cases</w:t>
            </w:r>
          </w:p>
        </w:tc>
        <w:tc>
          <w:tcPr>
            <w:tcW w:w="6149" w:type="dxa"/>
          </w:tcPr>
          <w:p w14:paraId="1DA6BAA2" w14:textId="40AF88BD" w:rsidR="00E330C3" w:rsidRPr="006B573F" w:rsidRDefault="00E330C3" w:rsidP="00816110">
            <w:pPr>
              <w:pStyle w:val="TableRowTMPL"/>
              <w:rPr>
                <w:rFonts w:cs="Arial"/>
              </w:rPr>
            </w:pPr>
            <w:r w:rsidRPr="00214BF5">
              <w:rPr>
                <w:color w:val="000000" w:themeColor="dark1"/>
                <w:kern w:val="24"/>
                <w:lang w:eastAsia="en-GB"/>
              </w:rPr>
              <w:t>Collection of test conditions in to a logical and executable test</w:t>
            </w:r>
            <w:r w:rsidR="00261CF6">
              <w:rPr>
                <w:color w:val="000000" w:themeColor="dark1"/>
                <w:kern w:val="24"/>
                <w:lang w:eastAsia="en-GB"/>
              </w:rPr>
              <w:t>.</w:t>
            </w:r>
          </w:p>
        </w:tc>
      </w:tr>
      <w:tr w:rsidR="00E330C3" w:rsidRPr="006B573F" w14:paraId="75B615B4" w14:textId="77777777" w:rsidTr="00E330C3">
        <w:tc>
          <w:tcPr>
            <w:tcW w:w="2606" w:type="dxa"/>
          </w:tcPr>
          <w:p w14:paraId="43D41345" w14:textId="77777777" w:rsidR="00E330C3" w:rsidRPr="00214BF5" w:rsidRDefault="00E330C3" w:rsidP="00816110">
            <w:pPr>
              <w:spacing w:before="0" w:after="0" w:line="201" w:lineRule="atLeast"/>
              <w:rPr>
                <w:color w:val="000000" w:themeColor="dark1"/>
                <w:kern w:val="24"/>
                <w:lang w:eastAsia="en-GB"/>
              </w:rPr>
            </w:pPr>
            <w:r w:rsidRPr="00214BF5">
              <w:rPr>
                <w:color w:val="000000" w:themeColor="dark1"/>
                <w:kern w:val="24"/>
                <w:lang w:eastAsia="en-GB"/>
              </w:rPr>
              <w:t>Manual Test Scripts</w:t>
            </w:r>
          </w:p>
          <w:p w14:paraId="37A70F12" w14:textId="39F42132" w:rsidR="00E330C3" w:rsidRPr="006B573F" w:rsidRDefault="00E330C3" w:rsidP="00816110">
            <w:pPr>
              <w:pStyle w:val="TableRowTMPL"/>
              <w:rPr>
                <w:rFonts w:cs="Arial"/>
              </w:rPr>
            </w:pPr>
            <w:r w:rsidRPr="00214BF5">
              <w:rPr>
                <w:color w:val="000000" w:themeColor="dark1"/>
                <w:kern w:val="24"/>
                <w:lang w:eastAsia="en-GB"/>
              </w:rPr>
              <w:t>(not necessarily produced where automation is applicable)</w:t>
            </w:r>
          </w:p>
        </w:tc>
        <w:tc>
          <w:tcPr>
            <w:tcW w:w="6149" w:type="dxa"/>
          </w:tcPr>
          <w:p w14:paraId="1EF9F198" w14:textId="0D45D3F7" w:rsidR="00E330C3" w:rsidRPr="006B573F" w:rsidRDefault="00E330C3" w:rsidP="00816110">
            <w:pPr>
              <w:pStyle w:val="TableRowTMPL"/>
              <w:rPr>
                <w:rFonts w:cs="Arial"/>
              </w:rPr>
            </w:pPr>
            <w:r>
              <w:rPr>
                <w:color w:val="000000" w:themeColor="dark1"/>
                <w:kern w:val="24"/>
                <w:lang w:eastAsia="en-GB"/>
              </w:rPr>
              <w:t>A</w:t>
            </w:r>
            <w:r w:rsidRPr="00214BF5">
              <w:rPr>
                <w:color w:val="000000" w:themeColor="dark1"/>
                <w:kern w:val="24"/>
                <w:lang w:eastAsia="en-GB"/>
              </w:rPr>
              <w:t xml:space="preserve"> set of instructions that will be performed by a tester on the system under test to verify if the system or </w:t>
            </w:r>
            <w:r w:rsidR="00862DBB" w:rsidRPr="00214BF5">
              <w:rPr>
                <w:color w:val="000000" w:themeColor="dark1"/>
                <w:kern w:val="24"/>
                <w:lang w:eastAsia="en-GB"/>
              </w:rPr>
              <w:t>its</w:t>
            </w:r>
            <w:r w:rsidRPr="00214BF5">
              <w:rPr>
                <w:color w:val="000000" w:themeColor="dark1"/>
                <w:kern w:val="24"/>
                <w:lang w:eastAsia="en-GB"/>
              </w:rPr>
              <w:t xml:space="preserve"> features is working as intended</w:t>
            </w:r>
            <w:r w:rsidR="00261CF6">
              <w:rPr>
                <w:color w:val="000000" w:themeColor="dark1"/>
                <w:kern w:val="24"/>
                <w:lang w:eastAsia="en-GB"/>
              </w:rPr>
              <w:t>.</w:t>
            </w:r>
          </w:p>
        </w:tc>
      </w:tr>
      <w:tr w:rsidR="00E330C3" w:rsidRPr="006B573F" w14:paraId="778B2F9B" w14:textId="77777777" w:rsidTr="00E330C3">
        <w:tc>
          <w:tcPr>
            <w:tcW w:w="2606" w:type="dxa"/>
          </w:tcPr>
          <w:p w14:paraId="339683EB" w14:textId="5454E479" w:rsidR="00E330C3" w:rsidRPr="006B573F" w:rsidRDefault="00E330C3" w:rsidP="00816110">
            <w:pPr>
              <w:pStyle w:val="TableRowTMPL"/>
              <w:rPr>
                <w:rFonts w:cs="Arial"/>
              </w:rPr>
            </w:pPr>
            <w:r w:rsidRPr="00214BF5">
              <w:rPr>
                <w:color w:val="000000" w:themeColor="dark1"/>
                <w:kern w:val="24"/>
                <w:lang w:eastAsia="en-GB"/>
              </w:rPr>
              <w:t>Automation Test Scripts</w:t>
            </w:r>
          </w:p>
        </w:tc>
        <w:tc>
          <w:tcPr>
            <w:tcW w:w="6149" w:type="dxa"/>
          </w:tcPr>
          <w:p w14:paraId="304F916F" w14:textId="6C7DFF33" w:rsidR="00E330C3" w:rsidRPr="006B573F" w:rsidRDefault="00E330C3" w:rsidP="00816110">
            <w:pPr>
              <w:pStyle w:val="TableRowTMPL"/>
              <w:rPr>
                <w:rFonts w:cs="Arial"/>
              </w:rPr>
            </w:pPr>
            <w:r w:rsidRPr="00214BF5">
              <w:rPr>
                <w:color w:val="000000" w:themeColor="dark1"/>
                <w:kern w:val="24"/>
                <w:lang w:eastAsia="en-GB"/>
              </w:rPr>
              <w:t>Where tools are used to execute a test as opposed to a tester</w:t>
            </w:r>
            <w:r w:rsidR="00261CF6">
              <w:rPr>
                <w:color w:val="000000" w:themeColor="dark1"/>
                <w:kern w:val="24"/>
                <w:lang w:eastAsia="en-GB"/>
              </w:rPr>
              <w:t>.</w:t>
            </w:r>
          </w:p>
        </w:tc>
      </w:tr>
    </w:tbl>
    <w:p w14:paraId="2F6B0F09" w14:textId="3A2E4173" w:rsidR="00176C96" w:rsidRPr="00107E40" w:rsidRDefault="00176C96" w:rsidP="00F55019">
      <w:pPr>
        <w:pStyle w:val="Heading2"/>
        <w:ind w:left="709"/>
        <w:rPr>
          <w:rFonts w:ascii="Arial Bold" w:eastAsia="Arial" w:hAnsi="Arial Bold" w:cs="Times New Roman"/>
          <w:b w:val="0"/>
          <w:color w:val="8031A7"/>
          <w:sz w:val="22"/>
          <w:szCs w:val="28"/>
          <w:u w:val="single"/>
          <w:lang w:val="en-GB"/>
        </w:rPr>
      </w:pPr>
      <w:bookmarkStart w:id="27" w:name="_Toc18935610"/>
      <w:r w:rsidRPr="00107E40">
        <w:rPr>
          <w:rFonts w:ascii="Arial Bold" w:eastAsia="Arial" w:hAnsi="Arial Bold" w:cs="Times New Roman"/>
          <w:b w:val="0"/>
          <w:color w:val="8031A7"/>
          <w:sz w:val="22"/>
          <w:szCs w:val="28"/>
          <w:u w:val="single"/>
          <w:lang w:val="en-GB"/>
        </w:rPr>
        <w:t>Test Pack</w:t>
      </w:r>
      <w:bookmarkEnd w:id="27"/>
    </w:p>
    <w:p w14:paraId="2F6B0F0A" w14:textId="3216AC87" w:rsidR="00F66679" w:rsidRPr="00107E40" w:rsidRDefault="00F66679" w:rsidP="00F66679">
      <w:pPr>
        <w:pStyle w:val="Normalheading2"/>
      </w:pPr>
      <w:r w:rsidRPr="00107E40">
        <w:t xml:space="preserve">The test pack will be recorded on </w:t>
      </w:r>
      <w:r w:rsidR="00F20173">
        <w:t>Azure Dev Ops</w:t>
      </w:r>
      <w:r w:rsidRPr="00107E40">
        <w:t xml:space="preserve"> and </w:t>
      </w:r>
      <w:r w:rsidR="00891727">
        <w:t xml:space="preserve">will follow the </w:t>
      </w:r>
      <w:r w:rsidRPr="00107E40">
        <w:t xml:space="preserve">standards </w:t>
      </w:r>
      <w:r w:rsidR="00891727">
        <w:t xml:space="preserve">for BI, which can be found </w:t>
      </w:r>
      <w:hyperlink r:id="rId36" w:history="1">
        <w:r w:rsidR="00891727" w:rsidRPr="00891727">
          <w:rPr>
            <w:rStyle w:val="Hyperlink"/>
          </w:rPr>
          <w:t>here</w:t>
        </w:r>
      </w:hyperlink>
      <w:r w:rsidR="00891727">
        <w:t>.</w:t>
      </w:r>
    </w:p>
    <w:p w14:paraId="2F6B0F0B" w14:textId="3FE64E76" w:rsidR="00F66679" w:rsidRDefault="00F66679" w:rsidP="00F66679">
      <w:pPr>
        <w:pStyle w:val="Normalheading2"/>
      </w:pPr>
      <w:r w:rsidRPr="00107E40">
        <w:t xml:space="preserve">All </w:t>
      </w:r>
      <w:r w:rsidR="002E79FC" w:rsidRPr="00107E40">
        <w:t>t</w:t>
      </w:r>
      <w:r w:rsidRPr="00107E40">
        <w:t xml:space="preserve">ests in the </w:t>
      </w:r>
      <w:r w:rsidR="00F20173">
        <w:t>Azure Dev Ops</w:t>
      </w:r>
      <w:r w:rsidRPr="00107E40">
        <w:t xml:space="preserve"> </w:t>
      </w:r>
      <w:r w:rsidR="002E79FC" w:rsidRPr="00107E40">
        <w:t>t</w:t>
      </w:r>
      <w:r w:rsidRPr="00107E40">
        <w:t xml:space="preserve">est </w:t>
      </w:r>
      <w:r w:rsidR="002E79FC" w:rsidRPr="00107E40">
        <w:t>p</w:t>
      </w:r>
      <w:r w:rsidR="000E2033">
        <w:t>lans will be linked back to PBIs</w:t>
      </w:r>
      <w:r w:rsidR="00F10BBA" w:rsidRPr="00107E40">
        <w:t>,</w:t>
      </w:r>
      <w:r w:rsidRPr="00107E40">
        <w:t xml:space="preserve"> </w:t>
      </w:r>
      <w:r w:rsidR="00F10BBA" w:rsidRPr="00107E40">
        <w:t>thereby</w:t>
      </w:r>
      <w:r w:rsidRPr="00107E40">
        <w:t xml:space="preserve"> providing visibility of coverage and traceability.</w:t>
      </w:r>
    </w:p>
    <w:p w14:paraId="1D5C0FEA" w14:textId="77777777" w:rsidR="001C7025" w:rsidRPr="00107E40" w:rsidRDefault="001C7025" w:rsidP="00F66679">
      <w:pPr>
        <w:pStyle w:val="Normalheading2"/>
      </w:pPr>
    </w:p>
    <w:p w14:paraId="2F6B0F66" w14:textId="77777777" w:rsidR="00D612A1" w:rsidRPr="00F55019" w:rsidRDefault="00D612A1" w:rsidP="00F55019">
      <w:pPr>
        <w:pStyle w:val="Heading2"/>
        <w:ind w:left="709"/>
        <w:rPr>
          <w:rFonts w:ascii="Arial Bold" w:eastAsia="Arial" w:hAnsi="Arial Bold" w:cs="Times New Roman"/>
          <w:b w:val="0"/>
          <w:color w:val="8031A7"/>
          <w:sz w:val="22"/>
          <w:szCs w:val="28"/>
          <w:u w:val="single"/>
          <w:lang w:val="en-GB"/>
        </w:rPr>
      </w:pPr>
      <w:bookmarkStart w:id="28" w:name="_Toc18935611"/>
      <w:r w:rsidRPr="00F55019">
        <w:rPr>
          <w:rFonts w:ascii="Arial Bold" w:eastAsia="Arial" w:hAnsi="Arial Bold" w:cs="Times New Roman"/>
          <w:b w:val="0"/>
          <w:color w:val="8031A7"/>
          <w:sz w:val="22"/>
          <w:szCs w:val="28"/>
          <w:u w:val="single"/>
          <w:lang w:val="en-GB"/>
        </w:rPr>
        <w:lastRenderedPageBreak/>
        <w:t>Testing Types/Techniques</w:t>
      </w:r>
      <w:bookmarkEnd w:id="28"/>
    </w:p>
    <w:p w14:paraId="2F6B0F67" w14:textId="66A77ADF" w:rsidR="00D612A1" w:rsidRPr="00F71071" w:rsidRDefault="00D612A1" w:rsidP="00D612A1">
      <w:pPr>
        <w:pStyle w:val="Normalheading2"/>
      </w:pPr>
      <w:r w:rsidRPr="005D13D1">
        <w:t xml:space="preserve">The </w:t>
      </w:r>
      <w:hyperlink r:id="rId37" w:history="1">
        <w:r w:rsidRPr="005D13D1">
          <w:rPr>
            <w:rStyle w:val="Hyperlink"/>
          </w:rPr>
          <w:t>OTS</w:t>
        </w:r>
      </w:hyperlink>
      <w:r w:rsidRPr="005D13D1">
        <w:t xml:space="preserve"> has details of all </w:t>
      </w:r>
      <w:r w:rsidR="0095153B">
        <w:t>test t</w:t>
      </w:r>
      <w:r w:rsidRPr="005D13D1">
        <w:t>ypes/</w:t>
      </w:r>
      <w:r w:rsidR="0095153B">
        <w:t>t</w:t>
      </w:r>
      <w:r w:rsidRPr="005D13D1">
        <w:t xml:space="preserve">echniques and the </w:t>
      </w:r>
      <w:r w:rsidR="0095153B">
        <w:t>t</w:t>
      </w:r>
      <w:r w:rsidRPr="005D13D1">
        <w:t xml:space="preserve">est phases in which they can be applied. </w:t>
      </w:r>
      <w:r w:rsidR="00F17D9F" w:rsidRPr="00F71071">
        <w:t xml:space="preserve">For the </w:t>
      </w:r>
      <w:sdt>
        <w:sdtPr>
          <w:alias w:val="Title"/>
          <w:id w:val="4543684"/>
          <w:placeholder>
            <w:docPart w:val="CABDD41E2BE54623A2A2A273B0A57651"/>
          </w:placeholder>
          <w:dataBinding w:prefixMappings="xmlns:ns0='http://purl.org/dc/elements/1.1/' xmlns:ns1='http://schemas.openxmlformats.org/package/2006/metadata/core-properties' " w:xpath="/ns1:coreProperties[1]/ns0:title[1]" w:storeItemID="{6C3C8BC8-F283-45AE-878A-BAB7291924A1}"/>
          <w:text/>
        </w:sdtPr>
        <w:sdtEndPr/>
        <w:sdtContent>
          <w:r w:rsidR="00C149B6">
            <w:t>BI Test Team</w:t>
          </w:r>
        </w:sdtContent>
      </w:sdt>
      <w:r w:rsidR="00F17D9F" w:rsidRPr="00F71071">
        <w:t xml:space="preserve"> the following table shows which are to be applied and why:</w:t>
      </w:r>
    </w:p>
    <w:p w14:paraId="2F6B0F68" w14:textId="5DB1A9FB" w:rsidR="00D612A1" w:rsidRPr="005D13D1" w:rsidRDefault="00D612A1" w:rsidP="00D612A1">
      <w:pPr>
        <w:pStyle w:val="Normalheading2"/>
        <w:rPr>
          <w:color w:val="7030A0"/>
        </w:rPr>
      </w:pPr>
    </w:p>
    <w:tbl>
      <w:tblPr>
        <w:tblStyle w:val="TableGrid"/>
        <w:tblW w:w="0" w:type="auto"/>
        <w:tblLook w:val="04A0" w:firstRow="1" w:lastRow="0" w:firstColumn="1" w:lastColumn="0" w:noHBand="0" w:noVBand="1"/>
      </w:tblPr>
      <w:tblGrid>
        <w:gridCol w:w="1634"/>
        <w:gridCol w:w="2153"/>
        <w:gridCol w:w="5791"/>
      </w:tblGrid>
      <w:tr w:rsidR="00D612A1" w:rsidRPr="005D13D1" w14:paraId="2F6B0F6C" w14:textId="77777777" w:rsidTr="00E8720F">
        <w:trPr>
          <w:tblHeader/>
        </w:trPr>
        <w:tc>
          <w:tcPr>
            <w:tcW w:w="0" w:type="auto"/>
            <w:shd w:val="clear" w:color="auto" w:fill="E36C0A" w:themeFill="accent6" w:themeFillShade="BF"/>
          </w:tcPr>
          <w:p w14:paraId="2F6B0F69" w14:textId="77777777" w:rsidR="00D612A1" w:rsidRPr="005D13D1" w:rsidRDefault="00D612A1" w:rsidP="00D612A1">
            <w:pPr>
              <w:pStyle w:val="Normalheading2"/>
              <w:ind w:left="0"/>
              <w:rPr>
                <w:b/>
              </w:rPr>
            </w:pPr>
            <w:r w:rsidRPr="005D13D1">
              <w:rPr>
                <w:b/>
              </w:rPr>
              <w:t>Test Phase</w:t>
            </w:r>
          </w:p>
        </w:tc>
        <w:tc>
          <w:tcPr>
            <w:tcW w:w="0" w:type="auto"/>
            <w:shd w:val="clear" w:color="auto" w:fill="E36C0A" w:themeFill="accent6" w:themeFillShade="BF"/>
          </w:tcPr>
          <w:p w14:paraId="2F6B0F6A" w14:textId="77777777" w:rsidR="00D612A1" w:rsidRPr="005D13D1" w:rsidRDefault="00D612A1" w:rsidP="00D612A1">
            <w:pPr>
              <w:pStyle w:val="Normalheading2"/>
              <w:ind w:left="0"/>
              <w:rPr>
                <w:b/>
              </w:rPr>
            </w:pPr>
            <w:r w:rsidRPr="005D13D1">
              <w:rPr>
                <w:b/>
              </w:rPr>
              <w:t>Test type/technique</w:t>
            </w:r>
          </w:p>
        </w:tc>
        <w:tc>
          <w:tcPr>
            <w:tcW w:w="0" w:type="auto"/>
            <w:shd w:val="clear" w:color="auto" w:fill="E36C0A" w:themeFill="accent6" w:themeFillShade="BF"/>
          </w:tcPr>
          <w:p w14:paraId="2F6B0F6B" w14:textId="77777777" w:rsidR="00D612A1" w:rsidRPr="005D13D1" w:rsidRDefault="00D612A1" w:rsidP="00D612A1">
            <w:pPr>
              <w:pStyle w:val="Normalheading2"/>
              <w:ind w:left="0"/>
              <w:rPr>
                <w:b/>
              </w:rPr>
            </w:pPr>
            <w:r w:rsidRPr="005D13D1">
              <w:rPr>
                <w:b/>
              </w:rPr>
              <w:t>Reason</w:t>
            </w:r>
          </w:p>
        </w:tc>
      </w:tr>
      <w:tr w:rsidR="00D612A1" w:rsidRPr="005D13D1" w14:paraId="2F6B0F72" w14:textId="77777777" w:rsidTr="00E8720F">
        <w:tc>
          <w:tcPr>
            <w:tcW w:w="0" w:type="auto"/>
          </w:tcPr>
          <w:p w14:paraId="2F6B0F6D" w14:textId="4C4AB531" w:rsidR="00D612A1" w:rsidRPr="005D13D1" w:rsidRDefault="00D612A1" w:rsidP="0095153B">
            <w:pPr>
              <w:pStyle w:val="TableRowTMPL"/>
              <w:rPr>
                <w:rFonts w:cs="Arial"/>
              </w:rPr>
            </w:pPr>
            <w:r w:rsidRPr="005D13D1">
              <w:rPr>
                <w:rFonts w:cs="Arial"/>
              </w:rPr>
              <w:t xml:space="preserve">Requirements </w:t>
            </w:r>
            <w:r w:rsidR="0095153B">
              <w:rPr>
                <w:rFonts w:cs="Arial"/>
              </w:rPr>
              <w:t>t</w:t>
            </w:r>
            <w:r w:rsidRPr="005D13D1">
              <w:rPr>
                <w:rFonts w:cs="Arial"/>
              </w:rPr>
              <w:t>esting</w:t>
            </w:r>
          </w:p>
        </w:tc>
        <w:tc>
          <w:tcPr>
            <w:tcW w:w="0" w:type="auto"/>
          </w:tcPr>
          <w:p w14:paraId="2F6B0F6E" w14:textId="77777777" w:rsidR="00D612A1" w:rsidRPr="006B573F" w:rsidRDefault="00D612A1" w:rsidP="00002CE7">
            <w:pPr>
              <w:pStyle w:val="TableRowTMPL"/>
              <w:rPr>
                <w:rFonts w:cs="Arial"/>
              </w:rPr>
            </w:pPr>
            <w:r w:rsidRPr="006B573F">
              <w:rPr>
                <w:rFonts w:cs="Arial"/>
              </w:rPr>
              <w:t>Static – document review, walkthrough.</w:t>
            </w:r>
          </w:p>
        </w:tc>
        <w:tc>
          <w:tcPr>
            <w:tcW w:w="0" w:type="auto"/>
          </w:tcPr>
          <w:p w14:paraId="2F6B0F6F" w14:textId="0BB0DC3E" w:rsidR="00D612A1" w:rsidRPr="006B573F" w:rsidRDefault="00D612A1" w:rsidP="00002CE7">
            <w:pPr>
              <w:pStyle w:val="TableRowTMPL"/>
              <w:rPr>
                <w:rFonts w:cs="Arial"/>
              </w:rPr>
            </w:pPr>
            <w:r w:rsidRPr="006B573F">
              <w:rPr>
                <w:rFonts w:cs="Arial"/>
              </w:rPr>
              <w:t xml:space="preserve">It is vital that </w:t>
            </w:r>
            <w:r w:rsidR="0095153B" w:rsidRPr="006B573F">
              <w:rPr>
                <w:rFonts w:cs="Arial"/>
              </w:rPr>
              <w:t>r</w:t>
            </w:r>
            <w:r w:rsidRPr="006B573F">
              <w:rPr>
                <w:rFonts w:cs="Arial"/>
              </w:rPr>
              <w:t>equirements are clear, agreed and signed off prior to testing commencing – this involves requirements being documented, tested and accepted.</w:t>
            </w:r>
          </w:p>
          <w:p w14:paraId="2F6B0F71" w14:textId="767B79CA" w:rsidR="00D612A1" w:rsidRPr="006B573F" w:rsidRDefault="00D612A1" w:rsidP="00754D4B">
            <w:pPr>
              <w:pStyle w:val="TableRowTMPL"/>
              <w:rPr>
                <w:rFonts w:cs="Arial"/>
              </w:rPr>
            </w:pPr>
            <w:r w:rsidRPr="006B573F">
              <w:rPr>
                <w:rFonts w:cs="Arial"/>
              </w:rPr>
              <w:t xml:space="preserve">This is a vital input to </w:t>
            </w:r>
            <w:r w:rsidR="0095153B" w:rsidRPr="006B573F">
              <w:rPr>
                <w:rFonts w:cs="Arial"/>
              </w:rPr>
              <w:t>risk-based test</w:t>
            </w:r>
            <w:r w:rsidR="00002CE7" w:rsidRPr="006B573F">
              <w:rPr>
                <w:rFonts w:cs="Arial"/>
              </w:rPr>
              <w:t xml:space="preserve"> planning.</w:t>
            </w:r>
          </w:p>
        </w:tc>
      </w:tr>
      <w:tr w:rsidR="00D612A1" w:rsidRPr="005D13D1" w14:paraId="2F6B0F77" w14:textId="77777777" w:rsidTr="00E8720F">
        <w:tc>
          <w:tcPr>
            <w:tcW w:w="0" w:type="auto"/>
          </w:tcPr>
          <w:p w14:paraId="2F6B0F73" w14:textId="77777777" w:rsidR="00D612A1" w:rsidRPr="005D13D1" w:rsidRDefault="00D612A1" w:rsidP="008C500C">
            <w:pPr>
              <w:pStyle w:val="TableRowTMPL"/>
              <w:rPr>
                <w:rFonts w:cs="Arial"/>
              </w:rPr>
            </w:pPr>
            <w:r w:rsidRPr="005D13D1">
              <w:rPr>
                <w:rFonts w:cs="Arial"/>
              </w:rPr>
              <w:t>Unit Test</w:t>
            </w:r>
          </w:p>
          <w:p w14:paraId="2F6B0F74" w14:textId="7F1A8740" w:rsidR="00D612A1" w:rsidRPr="005D13D1" w:rsidRDefault="00D612A1" w:rsidP="008C500C">
            <w:pPr>
              <w:pStyle w:val="TableRowTMPL"/>
              <w:rPr>
                <w:rFonts w:cs="Arial"/>
              </w:rPr>
            </w:pPr>
          </w:p>
        </w:tc>
        <w:tc>
          <w:tcPr>
            <w:tcW w:w="0" w:type="auto"/>
          </w:tcPr>
          <w:p w14:paraId="2F6B0F75" w14:textId="08E1E8EE" w:rsidR="00D612A1" w:rsidRPr="006B573F" w:rsidRDefault="0049296C" w:rsidP="006748A6">
            <w:pPr>
              <w:pStyle w:val="Normalheading2"/>
              <w:ind w:left="0"/>
              <w:jc w:val="left"/>
            </w:pPr>
            <w:r w:rsidRPr="006B573F">
              <w:t xml:space="preserve">Unit testing by </w:t>
            </w:r>
            <w:r w:rsidR="006B573F">
              <w:t xml:space="preserve">Developer </w:t>
            </w:r>
          </w:p>
        </w:tc>
        <w:tc>
          <w:tcPr>
            <w:tcW w:w="0" w:type="auto"/>
          </w:tcPr>
          <w:p w14:paraId="2F6B0F76" w14:textId="7EEA3713" w:rsidR="00D612A1" w:rsidRPr="006B573F" w:rsidRDefault="00D612A1" w:rsidP="00261CF6">
            <w:pPr>
              <w:pStyle w:val="Normalheading2"/>
              <w:ind w:left="0"/>
            </w:pPr>
            <w:r w:rsidRPr="006B573F">
              <w:t>Required</w:t>
            </w:r>
            <w:r w:rsidR="00261CF6">
              <w:t>.</w:t>
            </w:r>
          </w:p>
        </w:tc>
      </w:tr>
      <w:tr w:rsidR="00D612A1" w:rsidRPr="005D13D1" w14:paraId="2F6B0F84" w14:textId="77777777" w:rsidTr="00E8720F">
        <w:tc>
          <w:tcPr>
            <w:tcW w:w="0" w:type="auto"/>
          </w:tcPr>
          <w:p w14:paraId="2F6B0F78" w14:textId="38643546" w:rsidR="00D612A1" w:rsidRPr="005D13D1" w:rsidRDefault="00FE74B5" w:rsidP="008C500C">
            <w:pPr>
              <w:pStyle w:val="TableRowTMPL"/>
              <w:rPr>
                <w:rFonts w:cs="Arial"/>
              </w:rPr>
            </w:pPr>
            <w:r>
              <w:rPr>
                <w:rFonts w:cs="Arial"/>
              </w:rPr>
              <w:t>DEV (System)</w:t>
            </w:r>
          </w:p>
        </w:tc>
        <w:tc>
          <w:tcPr>
            <w:tcW w:w="0" w:type="auto"/>
          </w:tcPr>
          <w:p w14:paraId="2F6B0F79" w14:textId="77777777" w:rsidR="00D612A1" w:rsidRPr="006B573F" w:rsidRDefault="00D612A1" w:rsidP="00F71071">
            <w:pPr>
              <w:pStyle w:val="Normalheading2"/>
              <w:numPr>
                <w:ilvl w:val="0"/>
                <w:numId w:val="18"/>
              </w:numPr>
              <w:ind w:left="257" w:hanging="283"/>
              <w:jc w:val="left"/>
            </w:pPr>
            <w:r w:rsidRPr="006B573F">
              <w:t>Skim</w:t>
            </w:r>
          </w:p>
          <w:p w14:paraId="2F6B0F7A" w14:textId="21D26617" w:rsidR="00D612A1" w:rsidRPr="006B573F" w:rsidRDefault="00C968C8" w:rsidP="00F71071">
            <w:pPr>
              <w:pStyle w:val="Normalheading2"/>
              <w:numPr>
                <w:ilvl w:val="0"/>
                <w:numId w:val="18"/>
              </w:numPr>
              <w:ind w:left="257" w:hanging="283"/>
              <w:jc w:val="left"/>
            </w:pPr>
            <w:r w:rsidRPr="006B573F">
              <w:t>M</w:t>
            </w:r>
            <w:r w:rsidR="00F71071" w:rsidRPr="006B573F">
              <w:t>anual testing</w:t>
            </w:r>
          </w:p>
          <w:p w14:paraId="2F6B0F7B" w14:textId="77777777" w:rsidR="00D612A1" w:rsidRPr="006B573F" w:rsidRDefault="00D612A1" w:rsidP="00F71071">
            <w:pPr>
              <w:pStyle w:val="Normalheading2"/>
              <w:numPr>
                <w:ilvl w:val="0"/>
                <w:numId w:val="18"/>
              </w:numPr>
              <w:ind w:left="257" w:hanging="283"/>
              <w:jc w:val="left"/>
            </w:pPr>
            <w:r w:rsidRPr="006B573F">
              <w:t>Break Testing</w:t>
            </w:r>
          </w:p>
          <w:p w14:paraId="2F6B0F7D" w14:textId="77777777" w:rsidR="00D612A1" w:rsidRPr="006B573F" w:rsidRDefault="00D612A1" w:rsidP="00F71071">
            <w:pPr>
              <w:pStyle w:val="Normalheading2"/>
              <w:numPr>
                <w:ilvl w:val="0"/>
                <w:numId w:val="18"/>
              </w:numPr>
              <w:ind w:left="257" w:hanging="283"/>
              <w:jc w:val="left"/>
            </w:pPr>
            <w:r w:rsidRPr="006B573F">
              <w:t>Regression</w:t>
            </w:r>
          </w:p>
        </w:tc>
        <w:tc>
          <w:tcPr>
            <w:tcW w:w="0" w:type="auto"/>
          </w:tcPr>
          <w:p w14:paraId="2F6B0F7E" w14:textId="77777777" w:rsidR="00D612A1" w:rsidRPr="006B573F" w:rsidRDefault="00D612A1" w:rsidP="00093701">
            <w:pPr>
              <w:pStyle w:val="Normalheading2"/>
              <w:numPr>
                <w:ilvl w:val="0"/>
                <w:numId w:val="19"/>
              </w:numPr>
            </w:pPr>
            <w:r w:rsidRPr="006B573F">
              <w:t xml:space="preserve">This is to ensure that no issues are found after the initial build of the environment, or after subsequent releases. </w:t>
            </w:r>
          </w:p>
          <w:p w14:paraId="3C088122" w14:textId="77777777" w:rsidR="00FE74B5" w:rsidRPr="006B573F" w:rsidRDefault="00FE74B5" w:rsidP="00FE74B5">
            <w:pPr>
              <w:pStyle w:val="Normalheading2"/>
              <w:numPr>
                <w:ilvl w:val="0"/>
                <w:numId w:val="19"/>
              </w:numPr>
            </w:pPr>
            <w:r w:rsidRPr="006B573F">
              <w:t>System Testing is the validation process to ensure the data integrity is met across the different ETL layers.</w:t>
            </w:r>
          </w:p>
          <w:p w14:paraId="29C025C6" w14:textId="2184E0F6" w:rsidR="00FE74B5" w:rsidRPr="006B573F" w:rsidRDefault="00FE74B5" w:rsidP="00FE74B5">
            <w:pPr>
              <w:pStyle w:val="ListParagraph"/>
              <w:numPr>
                <w:ilvl w:val="0"/>
                <w:numId w:val="19"/>
              </w:numPr>
              <w:rPr>
                <w:rFonts w:ascii="Arial" w:hAnsi="Arial" w:cs="Arial"/>
                <w:sz w:val="20"/>
              </w:rPr>
            </w:pPr>
            <w:r w:rsidRPr="006B573F">
              <w:rPr>
                <w:rFonts w:ascii="Arial" w:hAnsi="Arial" w:cs="Arial"/>
                <w:sz w:val="20"/>
              </w:rPr>
              <w:t>Break testing is performed on user stories with complex and high risk from business perspective through scripted  manual testing</w:t>
            </w:r>
          </w:p>
          <w:p w14:paraId="2F6B0F83" w14:textId="2040E0B8" w:rsidR="00D612A1" w:rsidRPr="006B573F" w:rsidRDefault="00FE74B5" w:rsidP="00FE74B5">
            <w:pPr>
              <w:pStyle w:val="Normalheading2"/>
              <w:numPr>
                <w:ilvl w:val="0"/>
                <w:numId w:val="19"/>
              </w:numPr>
            </w:pPr>
            <w:r w:rsidRPr="006B573F">
              <w:t xml:space="preserve">Regression Testing takes place following code-merge and validates the changes to make sure that the original functionality still work.  Specific test Scripts identified will be built into a regression suite. </w:t>
            </w:r>
          </w:p>
        </w:tc>
      </w:tr>
      <w:tr w:rsidR="0095153B" w:rsidRPr="005D13D1" w14:paraId="2A3620BE" w14:textId="77777777" w:rsidTr="00E8720F">
        <w:tc>
          <w:tcPr>
            <w:tcW w:w="0" w:type="auto"/>
          </w:tcPr>
          <w:p w14:paraId="7567468C" w14:textId="775C9591" w:rsidR="0095153B" w:rsidRPr="005D13D1" w:rsidRDefault="00FE74B5" w:rsidP="00FE74B5">
            <w:pPr>
              <w:pStyle w:val="TableRowTMPL"/>
              <w:rPr>
                <w:rFonts w:cs="Arial"/>
              </w:rPr>
            </w:pPr>
            <w:r>
              <w:rPr>
                <w:rFonts w:cs="Arial"/>
              </w:rPr>
              <w:t>UAT (Integration)</w:t>
            </w:r>
          </w:p>
        </w:tc>
        <w:tc>
          <w:tcPr>
            <w:tcW w:w="0" w:type="auto"/>
          </w:tcPr>
          <w:p w14:paraId="5B43754F" w14:textId="77777777" w:rsidR="0095153B" w:rsidRPr="006B573F" w:rsidRDefault="0095153B" w:rsidP="00595A1E">
            <w:pPr>
              <w:pStyle w:val="Normalheading2"/>
              <w:numPr>
                <w:ilvl w:val="0"/>
                <w:numId w:val="22"/>
              </w:numPr>
              <w:ind w:left="257" w:hanging="257"/>
              <w:jc w:val="left"/>
            </w:pPr>
            <w:r w:rsidRPr="006B573F">
              <w:t>Skim</w:t>
            </w:r>
          </w:p>
          <w:p w14:paraId="160A5F2D" w14:textId="432913CB" w:rsidR="0095153B" w:rsidRPr="006B573F" w:rsidRDefault="003B1282" w:rsidP="00595A1E">
            <w:pPr>
              <w:pStyle w:val="Normalheading2"/>
              <w:numPr>
                <w:ilvl w:val="0"/>
                <w:numId w:val="22"/>
              </w:numPr>
              <w:ind w:left="257" w:hanging="257"/>
              <w:jc w:val="left"/>
            </w:pPr>
            <w:r w:rsidRPr="006B573F">
              <w:t>M</w:t>
            </w:r>
            <w:r w:rsidR="00F71071" w:rsidRPr="006B573F">
              <w:t>anual testing</w:t>
            </w:r>
          </w:p>
        </w:tc>
        <w:tc>
          <w:tcPr>
            <w:tcW w:w="0" w:type="auto"/>
          </w:tcPr>
          <w:p w14:paraId="6B843A5F" w14:textId="5F0E0860" w:rsidR="0095153B" w:rsidRPr="006B573F" w:rsidRDefault="0095153B" w:rsidP="00595A1E">
            <w:pPr>
              <w:pStyle w:val="Normalheading2"/>
              <w:numPr>
                <w:ilvl w:val="0"/>
                <w:numId w:val="23"/>
              </w:numPr>
              <w:jc w:val="left"/>
            </w:pPr>
            <w:r w:rsidRPr="006B573F">
              <w:t xml:space="preserve">This ensures that code has been shipped correctly from </w:t>
            </w:r>
            <w:r w:rsidR="00FE74B5" w:rsidRPr="006B573F">
              <w:t>DEV</w:t>
            </w:r>
            <w:r w:rsidRPr="006B573F">
              <w:t xml:space="preserve"> into the </w:t>
            </w:r>
            <w:r w:rsidR="00FE74B5" w:rsidRPr="006B573F">
              <w:t>UAT</w:t>
            </w:r>
            <w:r w:rsidRPr="006B573F">
              <w:t xml:space="preserve"> environment</w:t>
            </w:r>
          </w:p>
          <w:p w14:paraId="26F1EDA2" w14:textId="574B0027" w:rsidR="0095153B" w:rsidRPr="006B573F" w:rsidRDefault="0095153B" w:rsidP="006B573F">
            <w:pPr>
              <w:pStyle w:val="Normalheading2"/>
              <w:numPr>
                <w:ilvl w:val="0"/>
                <w:numId w:val="23"/>
              </w:numPr>
            </w:pPr>
            <w:r w:rsidRPr="006B573F">
              <w:t>A targeted selection of the scripts executed in</w:t>
            </w:r>
            <w:r w:rsidR="006B573F" w:rsidRPr="006B573F">
              <w:t xml:space="preserve"> system testing will be run on UAT</w:t>
            </w:r>
          </w:p>
        </w:tc>
      </w:tr>
      <w:tr w:rsidR="00D612A1" w:rsidRPr="005D13D1" w14:paraId="2F6B0F89" w14:textId="77777777" w:rsidTr="00E8720F">
        <w:tc>
          <w:tcPr>
            <w:tcW w:w="0" w:type="auto"/>
          </w:tcPr>
          <w:p w14:paraId="2F6B0F85" w14:textId="481B9564" w:rsidR="00D612A1" w:rsidRPr="005D13D1" w:rsidRDefault="007B1F9B" w:rsidP="00FE74B5">
            <w:pPr>
              <w:pStyle w:val="TableRowTMPL"/>
              <w:rPr>
                <w:rFonts w:cs="Arial"/>
              </w:rPr>
            </w:pPr>
            <w:r>
              <w:rPr>
                <w:rFonts w:cs="Arial"/>
              </w:rPr>
              <w:t>PRE</w:t>
            </w:r>
            <w:r w:rsidR="00FE74B5">
              <w:rPr>
                <w:rFonts w:cs="Arial"/>
              </w:rPr>
              <w:t xml:space="preserve"> (Pre Production)</w:t>
            </w:r>
          </w:p>
        </w:tc>
        <w:tc>
          <w:tcPr>
            <w:tcW w:w="0" w:type="auto"/>
          </w:tcPr>
          <w:p w14:paraId="73D6EF67" w14:textId="77777777" w:rsidR="00FE74B5" w:rsidRPr="006B573F" w:rsidRDefault="00FE74B5" w:rsidP="00595A1E">
            <w:pPr>
              <w:pStyle w:val="Normalheading2"/>
              <w:numPr>
                <w:ilvl w:val="0"/>
                <w:numId w:val="32"/>
              </w:numPr>
              <w:jc w:val="left"/>
            </w:pPr>
            <w:r w:rsidRPr="006B573F">
              <w:t>Skim</w:t>
            </w:r>
          </w:p>
          <w:p w14:paraId="2F6B0F86" w14:textId="17AB3F1A" w:rsidR="00D612A1" w:rsidRPr="006B573F" w:rsidRDefault="00FE74B5" w:rsidP="00595A1E">
            <w:pPr>
              <w:pStyle w:val="Normalheading2"/>
              <w:numPr>
                <w:ilvl w:val="0"/>
                <w:numId w:val="32"/>
              </w:numPr>
            </w:pPr>
            <w:r w:rsidRPr="006B573F">
              <w:t>Manual testing</w:t>
            </w:r>
          </w:p>
        </w:tc>
        <w:tc>
          <w:tcPr>
            <w:tcW w:w="0" w:type="auto"/>
          </w:tcPr>
          <w:p w14:paraId="1B769B51" w14:textId="77777777" w:rsidR="006B573F" w:rsidRPr="006B573F" w:rsidRDefault="009914BC" w:rsidP="006B573F">
            <w:pPr>
              <w:pStyle w:val="Normalheading2"/>
              <w:numPr>
                <w:ilvl w:val="0"/>
                <w:numId w:val="35"/>
              </w:numPr>
              <w:jc w:val="left"/>
            </w:pPr>
            <w:r w:rsidRPr="006B573F">
              <w:t xml:space="preserve">This is carried out to ensure that code has been shipped correctly from </w:t>
            </w:r>
            <w:r w:rsidR="00FE74B5" w:rsidRPr="006B573F">
              <w:t>UAT into the PRE</w:t>
            </w:r>
            <w:r w:rsidRPr="006B573F">
              <w:t xml:space="preserve"> </w:t>
            </w:r>
            <w:r w:rsidR="0095153B" w:rsidRPr="006B573F">
              <w:t>e</w:t>
            </w:r>
            <w:r w:rsidRPr="006B573F">
              <w:t>nvironment.</w:t>
            </w:r>
          </w:p>
          <w:p w14:paraId="2F6B0F88" w14:textId="1FA4A3D9" w:rsidR="00D612A1" w:rsidRPr="006B573F" w:rsidRDefault="006B573F" w:rsidP="006E1425">
            <w:pPr>
              <w:pStyle w:val="Normalheading2"/>
              <w:numPr>
                <w:ilvl w:val="0"/>
                <w:numId w:val="35"/>
              </w:numPr>
              <w:jc w:val="left"/>
            </w:pPr>
            <w:r w:rsidRPr="006B573F">
              <w:t xml:space="preserve">A targeted selection of the scripts executed in system testing will be run on </w:t>
            </w:r>
            <w:r w:rsidR="006E1425">
              <w:t>PRE.</w:t>
            </w:r>
          </w:p>
        </w:tc>
      </w:tr>
    </w:tbl>
    <w:p w14:paraId="4C8CAC70" w14:textId="77777777" w:rsidR="001C7025" w:rsidRDefault="001C7025" w:rsidP="00402400">
      <w:pPr>
        <w:pStyle w:val="Heading1"/>
        <w:numPr>
          <w:ilvl w:val="0"/>
          <w:numId w:val="0"/>
        </w:numPr>
        <w:rPr>
          <w:rFonts w:ascii="Arial Bold" w:eastAsia="Arial" w:hAnsi="Arial Bold" w:cs="Times New Roman"/>
          <w:b w:val="0"/>
          <w:color w:val="8031A7"/>
          <w:kern w:val="0"/>
          <w:sz w:val="32"/>
          <w:szCs w:val="48"/>
          <w:lang w:val="en-GB"/>
        </w:rPr>
      </w:pPr>
      <w:bookmarkStart w:id="29" w:name="_Toc18935612"/>
    </w:p>
    <w:p w14:paraId="22D9044E" w14:textId="77777777" w:rsidR="001C7025" w:rsidRDefault="001C7025">
      <w:pPr>
        <w:spacing w:before="0" w:after="0"/>
        <w:rPr>
          <w:rFonts w:ascii="Arial Bold" w:eastAsia="Arial" w:hAnsi="Arial Bold"/>
          <w:caps/>
          <w:color w:val="8031A7"/>
          <w:sz w:val="32"/>
          <w:szCs w:val="48"/>
        </w:rPr>
      </w:pPr>
      <w:r>
        <w:rPr>
          <w:rFonts w:ascii="Arial Bold" w:eastAsia="Arial" w:hAnsi="Arial Bold"/>
          <w:b/>
          <w:color w:val="8031A7"/>
          <w:sz w:val="32"/>
          <w:szCs w:val="48"/>
        </w:rPr>
        <w:br w:type="page"/>
      </w:r>
    </w:p>
    <w:p w14:paraId="258A594C" w14:textId="4BC01456" w:rsidR="003D6ECF" w:rsidRPr="00F55019" w:rsidRDefault="003D6ECF" w:rsidP="003D6ECF">
      <w:pPr>
        <w:pStyle w:val="Heading1"/>
        <w:ind w:left="0" w:firstLine="0"/>
        <w:rPr>
          <w:rFonts w:ascii="Arial Bold" w:eastAsia="Arial" w:hAnsi="Arial Bold" w:cs="Times New Roman"/>
          <w:b w:val="0"/>
          <w:color w:val="8031A7"/>
          <w:kern w:val="0"/>
          <w:sz w:val="32"/>
          <w:szCs w:val="48"/>
          <w:lang w:val="en-GB"/>
        </w:rPr>
      </w:pPr>
      <w:r w:rsidRPr="00F55019">
        <w:rPr>
          <w:rFonts w:ascii="Arial Bold" w:eastAsia="Arial" w:hAnsi="Arial Bold" w:cs="Times New Roman"/>
          <w:b w:val="0"/>
          <w:color w:val="8031A7"/>
          <w:kern w:val="0"/>
          <w:sz w:val="32"/>
          <w:szCs w:val="48"/>
          <w:lang w:val="en-GB"/>
        </w:rPr>
        <w:lastRenderedPageBreak/>
        <w:t>Risk Assessment</w:t>
      </w:r>
      <w:bookmarkEnd w:id="29"/>
      <w:r w:rsidR="000A3953">
        <w:rPr>
          <w:rFonts w:ascii="Arial Bold" w:eastAsia="Arial" w:hAnsi="Arial Bold" w:cs="Times New Roman"/>
          <w:b w:val="0"/>
          <w:color w:val="8031A7"/>
          <w:kern w:val="0"/>
          <w:sz w:val="32"/>
          <w:szCs w:val="48"/>
          <w:lang w:val="en-GB"/>
        </w:rPr>
        <w:t xml:space="preserve"> </w:t>
      </w:r>
    </w:p>
    <w:p w14:paraId="47908F9A" w14:textId="06A5A4D7" w:rsidR="003D6ECF" w:rsidRPr="001238DD" w:rsidRDefault="000A3953" w:rsidP="003D6ECF">
      <w:pPr>
        <w:pStyle w:val="H1normal"/>
      </w:pPr>
      <w:r w:rsidRPr="001238DD">
        <w:t>For each change a</w:t>
      </w:r>
      <w:r w:rsidR="003D6ECF" w:rsidRPr="001238DD">
        <w:t xml:space="preserve"> risk assessment </w:t>
      </w:r>
      <w:r w:rsidRPr="001238DD">
        <w:t>will be</w:t>
      </w:r>
      <w:r w:rsidR="003D6ECF" w:rsidRPr="001238DD">
        <w:t xml:space="preserve"> carried out against the high-level requirements to identify the areas carrying the most significant risk (Probability x Impact). The risk assessment is used to drive the approach to testing.</w:t>
      </w:r>
    </w:p>
    <w:p w14:paraId="0FE1DC5E" w14:textId="77777777" w:rsidR="003D6ECF" w:rsidRPr="001238DD" w:rsidRDefault="003D6ECF" w:rsidP="003D6ECF">
      <w:pPr>
        <w:pStyle w:val="H1normal"/>
      </w:pPr>
      <w:r w:rsidRPr="001238DD">
        <w:t>Higher risk equates to greater attention on assuring the quality of the specific item, which will drive a number of initiatives:</w:t>
      </w:r>
    </w:p>
    <w:p w14:paraId="66CFB852" w14:textId="77777777" w:rsidR="003D6ECF" w:rsidRPr="001238DD" w:rsidRDefault="003D6ECF" w:rsidP="003D6ECF">
      <w:pPr>
        <w:pStyle w:val="Content1-Bullet"/>
        <w:ind w:left="993" w:hanging="567"/>
        <w:rPr>
          <w:color w:val="auto"/>
        </w:rPr>
      </w:pPr>
      <w:r w:rsidRPr="001238DD">
        <w:rPr>
          <w:color w:val="auto"/>
        </w:rPr>
        <w:t>Deliver (and test) as early as possible</w:t>
      </w:r>
    </w:p>
    <w:p w14:paraId="49DF0824" w14:textId="3E90804B" w:rsidR="003D6ECF" w:rsidRPr="001238DD" w:rsidRDefault="003D6ECF" w:rsidP="003D6ECF">
      <w:pPr>
        <w:pStyle w:val="Content1-Bullet"/>
        <w:ind w:left="993" w:hanging="567"/>
        <w:rPr>
          <w:color w:val="auto"/>
        </w:rPr>
      </w:pPr>
      <w:r w:rsidRPr="001238DD">
        <w:rPr>
          <w:color w:val="auto"/>
        </w:rPr>
        <w:t xml:space="preserve">The use of appropriate test techniques (checks against expectations) as early as possible in the project lifecycle (e.g. walkthroughs, reviews </w:t>
      </w:r>
      <w:r w:rsidR="00862DBB" w:rsidRPr="001238DD">
        <w:rPr>
          <w:color w:val="auto"/>
        </w:rPr>
        <w:t>etc.</w:t>
      </w:r>
      <w:r w:rsidRPr="001238DD">
        <w:rPr>
          <w:color w:val="auto"/>
        </w:rPr>
        <w:t>)</w:t>
      </w:r>
    </w:p>
    <w:p w14:paraId="0C482B91" w14:textId="77777777" w:rsidR="003D6ECF" w:rsidRPr="001238DD" w:rsidRDefault="003D6ECF" w:rsidP="003D6ECF">
      <w:pPr>
        <w:pStyle w:val="Content1-Bullet"/>
        <w:ind w:left="993" w:hanging="567"/>
        <w:rPr>
          <w:color w:val="auto"/>
        </w:rPr>
      </w:pPr>
      <w:r w:rsidRPr="001238DD">
        <w:rPr>
          <w:color w:val="auto"/>
        </w:rPr>
        <w:t xml:space="preserve">Stakeholder commitment to contribute themselves and/or involve SMEs (Subject Matter Experts) in early validation exercises in order to allow early identification of issues </w:t>
      </w:r>
    </w:p>
    <w:p w14:paraId="47BC0F06" w14:textId="77777777" w:rsidR="003D6ECF" w:rsidRPr="001238DD" w:rsidRDefault="003D6ECF" w:rsidP="003D6ECF">
      <w:pPr>
        <w:pStyle w:val="Content1-Bullet"/>
        <w:ind w:left="993" w:hanging="567"/>
        <w:rPr>
          <w:color w:val="auto"/>
        </w:rPr>
      </w:pPr>
      <w:r w:rsidRPr="001238DD">
        <w:rPr>
          <w:color w:val="auto"/>
        </w:rPr>
        <w:t>Increased test coverage for the higher risk items</w:t>
      </w:r>
    </w:p>
    <w:p w14:paraId="2E1F5F1E" w14:textId="77777777" w:rsidR="003D6ECF" w:rsidRPr="00F66679" w:rsidRDefault="003D6ECF" w:rsidP="003D6ECF">
      <w:pPr>
        <w:pStyle w:val="Content1"/>
      </w:pPr>
    </w:p>
    <w:p w14:paraId="7FA220D9" w14:textId="77777777" w:rsidR="003D6ECF" w:rsidRPr="00F66679" w:rsidRDefault="003D6ECF" w:rsidP="003D6ECF">
      <w:pPr>
        <w:pStyle w:val="Heading3"/>
      </w:pPr>
      <w:bookmarkStart w:id="30" w:name="_Toc18935613"/>
      <w:bookmarkStart w:id="31" w:name="_Toc319933844"/>
      <w:r w:rsidRPr="00F66679">
        <w:t>Quality Assurance</w:t>
      </w:r>
      <w:bookmarkEnd w:id="30"/>
    </w:p>
    <w:p w14:paraId="04FB738A" w14:textId="5027485C" w:rsidR="003D6ECF" w:rsidRPr="0012064C" w:rsidRDefault="000A3953" w:rsidP="003D6ECF">
      <w:pPr>
        <w:pStyle w:val="normalheading3"/>
        <w:ind w:left="709"/>
      </w:pPr>
      <w:r>
        <w:t>Depending on the size of the change</w:t>
      </w:r>
      <w:r w:rsidR="001238DD">
        <w:t>,</w:t>
      </w:r>
      <w:r>
        <w:t xml:space="preserve"> m</w:t>
      </w:r>
      <w:r w:rsidR="003D6ECF" w:rsidRPr="0012064C">
        <w:t>atrices of the test conditions for each implementation will be prepared by the test analysts and reviewed by both SMEs within the project team and the business.</w:t>
      </w:r>
      <w:r w:rsidR="0012064C" w:rsidRPr="0012064C">
        <w:t xml:space="preserve"> The test matrices will be linked back to the requirements.</w:t>
      </w:r>
      <w:r w:rsidR="003D6ECF" w:rsidRPr="0012064C">
        <w:t xml:space="preserve"> All test scripts will be peer reviewed to ensure these meet quality standards and provide full coverage of the conditions in the test matrix.</w:t>
      </w:r>
    </w:p>
    <w:p w14:paraId="552AE625" w14:textId="77777777" w:rsidR="003D6ECF" w:rsidRPr="00F55019" w:rsidRDefault="003D6ECF" w:rsidP="003D6ECF">
      <w:pPr>
        <w:pStyle w:val="Heading2"/>
        <w:ind w:left="709"/>
        <w:rPr>
          <w:rFonts w:ascii="Arial Bold" w:eastAsia="Arial" w:hAnsi="Arial Bold" w:cs="Times New Roman"/>
          <w:b w:val="0"/>
          <w:color w:val="8031A7"/>
          <w:sz w:val="22"/>
          <w:szCs w:val="28"/>
          <w:u w:val="single"/>
          <w:lang w:val="en-GB"/>
        </w:rPr>
      </w:pPr>
      <w:bookmarkStart w:id="32" w:name="_Toc18935614"/>
      <w:r w:rsidRPr="00F55019">
        <w:rPr>
          <w:rFonts w:ascii="Arial Bold" w:eastAsia="Arial" w:hAnsi="Arial Bold" w:cs="Times New Roman"/>
          <w:b w:val="0"/>
          <w:color w:val="8031A7"/>
          <w:sz w:val="22"/>
          <w:szCs w:val="28"/>
          <w:u w:val="single"/>
          <w:lang w:val="en-GB"/>
        </w:rPr>
        <w:t>RAIDs</w:t>
      </w:r>
      <w:bookmarkEnd w:id="32"/>
    </w:p>
    <w:p w14:paraId="69CBFFF1" w14:textId="77777777" w:rsidR="003D6ECF" w:rsidRDefault="003D6ECF" w:rsidP="003D6ECF">
      <w:pPr>
        <w:pStyle w:val="Heading3"/>
      </w:pPr>
      <w:bookmarkStart w:id="33" w:name="_Toc18935615"/>
      <w:r w:rsidRPr="00F66679">
        <w:t>Risks &amp; Issues</w:t>
      </w:r>
      <w:bookmarkEnd w:id="33"/>
    </w:p>
    <w:p w14:paraId="25E0A1B6" w14:textId="6C87C52A" w:rsidR="000B50A7" w:rsidRPr="007F2D78" w:rsidRDefault="0012064C" w:rsidP="003D6ECF">
      <w:pPr>
        <w:pStyle w:val="Normalheading2"/>
      </w:pPr>
      <w:r w:rsidRPr="007F2D78">
        <w:t>Risks and issues will be recorded on the project risk log.</w:t>
      </w:r>
      <w:r w:rsidR="00E40E5A" w:rsidRPr="007F2D78">
        <w:t xml:space="preserve">  There is also a RAID log for the BI team as a whole</w:t>
      </w:r>
      <w:r w:rsidR="007F2D78" w:rsidRPr="007F2D78">
        <w:t xml:space="preserve">, which can be found </w:t>
      </w:r>
      <w:hyperlink r:id="rId38" w:history="1">
        <w:r w:rsidR="007F2D78" w:rsidRPr="007F2D78">
          <w:rPr>
            <w:rStyle w:val="Hyperlink"/>
          </w:rPr>
          <w:t>here</w:t>
        </w:r>
      </w:hyperlink>
      <w:r w:rsidR="007F2D78">
        <w:t>.</w:t>
      </w:r>
    </w:p>
    <w:p w14:paraId="6893CDFC" w14:textId="35A8838E" w:rsidR="0012064C" w:rsidRDefault="000B50A7" w:rsidP="003D6ECF">
      <w:pPr>
        <w:pStyle w:val="Normalheading2"/>
      </w:pPr>
      <w:r>
        <w:t>Any changes in scope will be logged via the Change Control process.</w:t>
      </w:r>
      <w:r w:rsidR="0012064C" w:rsidRPr="0012064C">
        <w:t xml:space="preserve"> </w:t>
      </w:r>
    </w:p>
    <w:p w14:paraId="314C6123" w14:textId="77777777" w:rsidR="005C4F36" w:rsidRPr="00F55019" w:rsidRDefault="005C4F36" w:rsidP="005C4F36">
      <w:pPr>
        <w:pStyle w:val="Heading1"/>
        <w:ind w:left="0" w:firstLine="0"/>
        <w:rPr>
          <w:rFonts w:ascii="Arial Bold" w:eastAsia="Arial" w:hAnsi="Arial Bold" w:cs="Times New Roman"/>
          <w:b w:val="0"/>
          <w:color w:val="8031A7"/>
          <w:kern w:val="0"/>
          <w:sz w:val="32"/>
          <w:szCs w:val="48"/>
          <w:lang w:val="en-GB"/>
        </w:rPr>
      </w:pPr>
      <w:bookmarkStart w:id="34" w:name="_Toc315788264"/>
      <w:bookmarkStart w:id="35" w:name="_Toc314664380"/>
      <w:bookmarkStart w:id="36" w:name="_Toc18935616"/>
      <w:bookmarkEnd w:id="31"/>
      <w:bookmarkEnd w:id="34"/>
      <w:bookmarkEnd w:id="35"/>
      <w:r w:rsidRPr="00F55019">
        <w:rPr>
          <w:rFonts w:ascii="Arial Bold" w:eastAsia="Arial" w:hAnsi="Arial Bold" w:cs="Times New Roman"/>
          <w:b w:val="0"/>
          <w:color w:val="8031A7"/>
          <w:kern w:val="0"/>
          <w:sz w:val="32"/>
          <w:szCs w:val="48"/>
          <w:lang w:val="en-GB"/>
        </w:rPr>
        <w:t>Test Data</w:t>
      </w:r>
      <w:bookmarkEnd w:id="36"/>
    </w:p>
    <w:p w14:paraId="5A374478" w14:textId="77777777" w:rsidR="005C4F36" w:rsidRPr="00F55019" w:rsidRDefault="005C4F36" w:rsidP="005C4F36">
      <w:pPr>
        <w:pStyle w:val="Heading2"/>
        <w:ind w:left="709"/>
        <w:rPr>
          <w:rFonts w:ascii="Arial Bold" w:eastAsia="Arial" w:hAnsi="Arial Bold" w:cs="Times New Roman"/>
          <w:b w:val="0"/>
          <w:color w:val="8031A7"/>
          <w:sz w:val="22"/>
          <w:szCs w:val="28"/>
          <w:u w:val="single"/>
          <w:lang w:val="en-GB"/>
        </w:rPr>
      </w:pPr>
      <w:bookmarkStart w:id="37" w:name="_Toc18935617"/>
      <w:r w:rsidRPr="00F55019">
        <w:rPr>
          <w:rFonts w:ascii="Arial Bold" w:eastAsia="Arial" w:hAnsi="Arial Bold" w:cs="Times New Roman"/>
          <w:b w:val="0"/>
          <w:color w:val="8031A7"/>
          <w:sz w:val="22"/>
          <w:szCs w:val="28"/>
          <w:u w:val="single"/>
          <w:lang w:val="en-GB"/>
        </w:rPr>
        <w:t>Data Requirements</w:t>
      </w:r>
      <w:bookmarkEnd w:id="37"/>
    </w:p>
    <w:p w14:paraId="1B8772F2" w14:textId="2FCBBAA7" w:rsidR="00A25B3F" w:rsidRDefault="005C4F36" w:rsidP="00A25B3F">
      <w:pPr>
        <w:pStyle w:val="Normalheading2"/>
        <w:rPr>
          <w:lang w:val="en-US"/>
        </w:rPr>
      </w:pPr>
      <w:r w:rsidRPr="001238DD">
        <w:rPr>
          <w:lang w:val="en-US"/>
        </w:rPr>
        <w:t>The test data will be sourced from the relevant source system.  Test data can also come from flat files and SQL tables.</w:t>
      </w:r>
      <w:r>
        <w:rPr>
          <w:lang w:val="en-US"/>
        </w:rPr>
        <w:t xml:space="preserve">  The BI test team will work</w:t>
      </w:r>
      <w:r w:rsidRPr="009948BB">
        <w:t xml:space="preserve"> </w:t>
      </w:r>
      <w:r w:rsidRPr="009948BB">
        <w:rPr>
          <w:lang w:val="en-US"/>
        </w:rPr>
        <w:t>with Business stakeholders to identify the test data required to ensure sufficient data is available</w:t>
      </w:r>
      <w:r>
        <w:rPr>
          <w:lang w:val="en-US"/>
        </w:rPr>
        <w:t xml:space="preserve">.  </w:t>
      </w:r>
    </w:p>
    <w:p w14:paraId="6C657360" w14:textId="77777777" w:rsidR="00A25B3F" w:rsidRPr="00A25B3F" w:rsidRDefault="00A25B3F" w:rsidP="00A25B3F">
      <w:pPr>
        <w:pStyle w:val="Normalheading2"/>
      </w:pPr>
      <w:r w:rsidRPr="00A25B3F">
        <w:rPr>
          <w:lang w:val="en-US"/>
        </w:rPr>
        <w:t>In some instances test data can be created by the BI test team without comprising the testing, but the preferred option is always to use real test data.</w:t>
      </w:r>
    </w:p>
    <w:p w14:paraId="0B082417" w14:textId="77777777" w:rsidR="00A25B3F" w:rsidRPr="00A25B3F" w:rsidRDefault="00A25B3F" w:rsidP="00A25B3F">
      <w:pPr>
        <w:pStyle w:val="Normalheading2"/>
      </w:pPr>
      <w:r w:rsidRPr="00A25B3F">
        <w:rPr>
          <w:lang w:val="en-US"/>
        </w:rPr>
        <w:t xml:space="preserve">If it is not possible to create / source test data due to time constraints on any particular test environment, then a risk assessment takes place.  A caveat is put in place and real test data  must be used in 2 out of the 3 test environments.  </w:t>
      </w:r>
    </w:p>
    <w:p w14:paraId="525D3449" w14:textId="77777777" w:rsidR="00A25B3F" w:rsidRPr="00A25B3F" w:rsidRDefault="00A25B3F" w:rsidP="00A25B3F">
      <w:pPr>
        <w:pStyle w:val="Normalheading2"/>
      </w:pPr>
      <w:r w:rsidRPr="00A25B3F">
        <w:rPr>
          <w:lang w:val="en-US"/>
        </w:rPr>
        <w:t>If there is test data on SIT, but not UAT or PRE, then it is acceptable to sign off with a caveat as at this stage we are just testing the process works.</w:t>
      </w:r>
    </w:p>
    <w:p w14:paraId="36517818" w14:textId="77777777" w:rsidR="00A25B3F" w:rsidRPr="001238DD" w:rsidRDefault="00A25B3F" w:rsidP="005C4F36">
      <w:pPr>
        <w:pStyle w:val="Normalheading2"/>
        <w:rPr>
          <w:lang w:val="en-US"/>
        </w:rPr>
      </w:pPr>
    </w:p>
    <w:p w14:paraId="69AC404B" w14:textId="77777777" w:rsidR="005C4F36" w:rsidRPr="00900C2D" w:rsidRDefault="005C4F36" w:rsidP="005C4F36">
      <w:pPr>
        <w:pStyle w:val="Normalheading2"/>
        <w:rPr>
          <w:color w:val="7030A0"/>
          <w:lang w:val="en-US"/>
        </w:rPr>
      </w:pPr>
    </w:p>
    <w:p w14:paraId="102B6925" w14:textId="77777777" w:rsidR="005C4F36" w:rsidRPr="00F55019" w:rsidRDefault="005C4F36" w:rsidP="005C4F36">
      <w:pPr>
        <w:pStyle w:val="Heading2"/>
        <w:ind w:left="709"/>
        <w:rPr>
          <w:rFonts w:ascii="Arial Bold" w:eastAsia="Arial" w:hAnsi="Arial Bold" w:cs="Times New Roman"/>
          <w:b w:val="0"/>
          <w:color w:val="8031A7"/>
          <w:sz w:val="22"/>
          <w:szCs w:val="28"/>
          <w:u w:val="single"/>
          <w:lang w:val="en-GB"/>
        </w:rPr>
      </w:pPr>
      <w:bookmarkStart w:id="38" w:name="_Toc18935618"/>
      <w:r w:rsidRPr="00F55019">
        <w:rPr>
          <w:rFonts w:ascii="Arial Bold" w:eastAsia="Arial" w:hAnsi="Arial Bold" w:cs="Times New Roman"/>
          <w:b w:val="0"/>
          <w:color w:val="8031A7"/>
          <w:sz w:val="22"/>
          <w:szCs w:val="28"/>
          <w:u w:val="single"/>
          <w:lang w:val="en-GB"/>
        </w:rPr>
        <w:lastRenderedPageBreak/>
        <w:t>Data Population</w:t>
      </w:r>
      <w:bookmarkEnd w:id="38"/>
    </w:p>
    <w:p w14:paraId="14D702C8" w14:textId="59ED462A" w:rsidR="00790C0A" w:rsidRPr="00A25B3F" w:rsidRDefault="005C4F36" w:rsidP="00A25B3F">
      <w:pPr>
        <w:pStyle w:val="Normalheading2"/>
        <w:rPr>
          <w:lang w:val="en-US"/>
        </w:rPr>
      </w:pPr>
      <w:r w:rsidRPr="001238DD">
        <w:rPr>
          <w:lang w:val="en-US"/>
        </w:rPr>
        <w:t>The approach to test data will be closely aligned to the release cycle</w:t>
      </w:r>
      <w:r w:rsidRPr="009A485F">
        <w:rPr>
          <w:lang w:val="en-US"/>
        </w:rPr>
        <w:t>. When appropriate, at the start of a release cycle the environment will be cleared down and built to a defined level of code/infrastructure.</w:t>
      </w:r>
      <w:r>
        <w:rPr>
          <w:lang w:val="en-US"/>
        </w:rPr>
        <w:t xml:space="preserve"> </w:t>
      </w:r>
      <w:r w:rsidRPr="009A485F">
        <w:t xml:space="preserve"> </w:t>
      </w:r>
      <w:r>
        <w:rPr>
          <w:lang w:val="en-US"/>
        </w:rPr>
        <w:t>In order to do this a</w:t>
      </w:r>
      <w:r w:rsidRPr="009A485F">
        <w:rPr>
          <w:lang w:val="en-US"/>
        </w:rPr>
        <w:t xml:space="preserve"> back fill is performed by the BI test team.</w:t>
      </w:r>
    </w:p>
    <w:p w14:paraId="2F6B0F9B" w14:textId="77777777" w:rsidR="00D612A1" w:rsidRPr="00F55019" w:rsidRDefault="00D612A1" w:rsidP="00F55019">
      <w:pPr>
        <w:pStyle w:val="Heading1"/>
        <w:ind w:left="0" w:firstLine="0"/>
        <w:rPr>
          <w:rFonts w:ascii="Arial Bold" w:eastAsia="Arial" w:hAnsi="Arial Bold" w:cs="Times New Roman"/>
          <w:b w:val="0"/>
          <w:color w:val="8031A7"/>
          <w:kern w:val="0"/>
          <w:sz w:val="32"/>
          <w:szCs w:val="48"/>
          <w:lang w:val="en-GB"/>
        </w:rPr>
      </w:pPr>
      <w:bookmarkStart w:id="39" w:name="_Toc314664389"/>
      <w:bookmarkStart w:id="40" w:name="_Toc314664390"/>
      <w:bookmarkStart w:id="41" w:name="_Toc314664391"/>
      <w:bookmarkStart w:id="42" w:name="_Toc314664392"/>
      <w:bookmarkStart w:id="43" w:name="_Toc314664393"/>
      <w:bookmarkStart w:id="44" w:name="_Toc319587581"/>
      <w:bookmarkStart w:id="45" w:name="_Toc18935619"/>
      <w:bookmarkStart w:id="46" w:name="_Toc319587582"/>
      <w:bookmarkStart w:id="47" w:name="_Toc319593234"/>
      <w:bookmarkStart w:id="48" w:name="_Toc268264913"/>
      <w:bookmarkEnd w:id="39"/>
      <w:bookmarkEnd w:id="40"/>
      <w:bookmarkEnd w:id="41"/>
      <w:bookmarkEnd w:id="42"/>
      <w:bookmarkEnd w:id="43"/>
      <w:r w:rsidRPr="00F55019">
        <w:rPr>
          <w:rFonts w:ascii="Arial Bold" w:eastAsia="Arial" w:hAnsi="Arial Bold" w:cs="Times New Roman"/>
          <w:b w:val="0"/>
          <w:color w:val="8031A7"/>
          <w:kern w:val="0"/>
          <w:sz w:val="32"/>
          <w:szCs w:val="48"/>
          <w:lang w:val="en-GB"/>
        </w:rPr>
        <w:t>Management &amp; Quality Controls</w:t>
      </w:r>
      <w:bookmarkEnd w:id="44"/>
      <w:bookmarkEnd w:id="45"/>
    </w:p>
    <w:p w14:paraId="2F6B0F9C" w14:textId="77777777" w:rsidR="00D612A1" w:rsidRPr="00F55019" w:rsidRDefault="00D612A1" w:rsidP="00F55019">
      <w:pPr>
        <w:pStyle w:val="Heading2"/>
        <w:ind w:left="709"/>
        <w:rPr>
          <w:rFonts w:ascii="Arial Bold" w:eastAsia="Arial" w:hAnsi="Arial Bold" w:cs="Times New Roman"/>
          <w:b w:val="0"/>
          <w:color w:val="8031A7"/>
          <w:sz w:val="22"/>
          <w:szCs w:val="28"/>
          <w:u w:val="single"/>
          <w:lang w:val="en-GB"/>
        </w:rPr>
      </w:pPr>
      <w:bookmarkStart w:id="49" w:name="_Toc18935620"/>
      <w:r w:rsidRPr="00F55019">
        <w:rPr>
          <w:rFonts w:ascii="Arial Bold" w:eastAsia="Arial" w:hAnsi="Arial Bold" w:cs="Times New Roman"/>
          <w:b w:val="0"/>
          <w:color w:val="8031A7"/>
          <w:sz w:val="22"/>
          <w:szCs w:val="28"/>
          <w:u w:val="single"/>
          <w:lang w:val="en-GB"/>
        </w:rPr>
        <w:t>Roles and Responsibilities:</w:t>
      </w:r>
      <w:bookmarkEnd w:id="46"/>
      <w:bookmarkEnd w:id="49"/>
      <w:r w:rsidRPr="00F55019">
        <w:rPr>
          <w:rFonts w:ascii="Arial Bold" w:eastAsia="Arial" w:hAnsi="Arial Bold" w:cs="Times New Roman"/>
          <w:b w:val="0"/>
          <w:color w:val="8031A7"/>
          <w:sz w:val="22"/>
          <w:szCs w:val="28"/>
          <w:u w:val="single"/>
          <w:lang w:val="en-GB"/>
        </w:rPr>
        <w:t xml:space="preserve"> </w:t>
      </w:r>
    </w:p>
    <w:p w14:paraId="2F6B0F9D" w14:textId="2F3151CB" w:rsidR="00D612A1" w:rsidRDefault="00D612A1" w:rsidP="00D612A1">
      <w:pPr>
        <w:pStyle w:val="Normalheading2"/>
        <w:rPr>
          <w:color w:val="7030A0"/>
        </w:rPr>
      </w:pPr>
    </w:p>
    <w:tbl>
      <w:tblPr>
        <w:tblStyle w:val="TableGrid"/>
        <w:tblW w:w="0" w:type="auto"/>
        <w:tblInd w:w="426" w:type="dxa"/>
        <w:tblLook w:val="04A0" w:firstRow="1" w:lastRow="0" w:firstColumn="1" w:lastColumn="0" w:noHBand="0" w:noVBand="1"/>
      </w:tblPr>
      <w:tblGrid>
        <w:gridCol w:w="2234"/>
        <w:gridCol w:w="6804"/>
      </w:tblGrid>
      <w:tr w:rsidR="007F7EB4" w:rsidRPr="00346E65" w14:paraId="609FEDC7" w14:textId="77777777" w:rsidTr="002166D2">
        <w:tc>
          <w:tcPr>
            <w:tcW w:w="2234" w:type="dxa"/>
            <w:shd w:val="clear" w:color="auto" w:fill="E36C0A" w:themeFill="accent6" w:themeFillShade="BF"/>
          </w:tcPr>
          <w:p w14:paraId="67F4C38F" w14:textId="77777777" w:rsidR="007F7EB4" w:rsidRPr="00346E65" w:rsidRDefault="007F7EB4" w:rsidP="00B503DF">
            <w:pPr>
              <w:pStyle w:val="Normalheading2"/>
              <w:ind w:left="0"/>
              <w:rPr>
                <w:b/>
              </w:rPr>
            </w:pPr>
            <w:r w:rsidRPr="00346E65">
              <w:rPr>
                <w:b/>
              </w:rPr>
              <w:t>Role</w:t>
            </w:r>
          </w:p>
        </w:tc>
        <w:tc>
          <w:tcPr>
            <w:tcW w:w="6804" w:type="dxa"/>
            <w:shd w:val="clear" w:color="auto" w:fill="E36C0A" w:themeFill="accent6" w:themeFillShade="BF"/>
          </w:tcPr>
          <w:p w14:paraId="33FF34F8" w14:textId="77777777" w:rsidR="007F7EB4" w:rsidRPr="00346E65" w:rsidRDefault="007F7EB4" w:rsidP="00B503DF">
            <w:pPr>
              <w:pStyle w:val="Normalheading2"/>
              <w:ind w:left="0"/>
              <w:rPr>
                <w:b/>
              </w:rPr>
            </w:pPr>
            <w:r w:rsidRPr="00346E65">
              <w:rPr>
                <w:b/>
              </w:rPr>
              <w:t>Responsibilities</w:t>
            </w:r>
          </w:p>
        </w:tc>
      </w:tr>
      <w:tr w:rsidR="00041B5F" w:rsidRPr="00041B5F" w14:paraId="190C8D13" w14:textId="77777777" w:rsidTr="002166D2">
        <w:tc>
          <w:tcPr>
            <w:tcW w:w="2234" w:type="dxa"/>
          </w:tcPr>
          <w:p w14:paraId="15FA3101" w14:textId="188D1819" w:rsidR="00041B5F" w:rsidRPr="00041B5F" w:rsidRDefault="00F25FD6" w:rsidP="00B503DF">
            <w:pPr>
              <w:pStyle w:val="Normalheading2"/>
              <w:ind w:left="0"/>
            </w:pPr>
            <w:r>
              <w:t>LTA</w:t>
            </w:r>
            <w:r w:rsidR="00041B5F" w:rsidRPr="00041B5F">
              <w:t xml:space="preserve">    </w:t>
            </w:r>
          </w:p>
        </w:tc>
        <w:tc>
          <w:tcPr>
            <w:tcW w:w="6804" w:type="dxa"/>
          </w:tcPr>
          <w:p w14:paraId="32247723" w14:textId="3BFB368F" w:rsidR="00041B5F" w:rsidRPr="00041B5F" w:rsidRDefault="00041B5F" w:rsidP="00595A1E">
            <w:pPr>
              <w:pStyle w:val="Normalheading2"/>
              <w:numPr>
                <w:ilvl w:val="0"/>
                <w:numId w:val="24"/>
              </w:numPr>
              <w:ind w:left="317" w:hanging="283"/>
              <w:jc w:val="left"/>
            </w:pPr>
            <w:r w:rsidRPr="00041B5F">
              <w:t>Lead the test team and manage testing tasks</w:t>
            </w:r>
          </w:p>
          <w:p w14:paraId="6691E317" w14:textId="77777777" w:rsidR="00041B5F" w:rsidRPr="00041B5F" w:rsidRDefault="00041B5F" w:rsidP="00595A1E">
            <w:pPr>
              <w:pStyle w:val="Normalheading2"/>
              <w:numPr>
                <w:ilvl w:val="0"/>
                <w:numId w:val="24"/>
              </w:numPr>
              <w:ind w:left="317" w:hanging="283"/>
              <w:jc w:val="left"/>
            </w:pPr>
            <w:r w:rsidRPr="00041B5F">
              <w:t>Write the test approach and ensure it is followed at all stages</w:t>
            </w:r>
          </w:p>
          <w:p w14:paraId="62B8CCB3" w14:textId="77777777" w:rsidR="00041B5F" w:rsidRPr="00041B5F" w:rsidRDefault="00041B5F" w:rsidP="00595A1E">
            <w:pPr>
              <w:pStyle w:val="Normalheading2"/>
              <w:numPr>
                <w:ilvl w:val="0"/>
                <w:numId w:val="24"/>
              </w:numPr>
              <w:ind w:left="317" w:hanging="283"/>
              <w:jc w:val="left"/>
            </w:pPr>
            <w:r w:rsidRPr="00041B5F">
              <w:t>Undertake relevant test phase sign-offs</w:t>
            </w:r>
          </w:p>
          <w:p w14:paraId="05C1D10F" w14:textId="0980242B" w:rsidR="00041B5F" w:rsidRPr="00041B5F" w:rsidRDefault="00041B5F" w:rsidP="00595A1E">
            <w:pPr>
              <w:pStyle w:val="Normalheading2"/>
              <w:numPr>
                <w:ilvl w:val="0"/>
                <w:numId w:val="24"/>
              </w:numPr>
              <w:ind w:left="317" w:hanging="283"/>
              <w:jc w:val="left"/>
            </w:pPr>
            <w:r w:rsidRPr="00041B5F">
              <w:t xml:space="preserve">Liaise with specialist teams (Performance, Security </w:t>
            </w:r>
            <w:r w:rsidR="00862DBB" w:rsidRPr="00041B5F">
              <w:t>etc.</w:t>
            </w:r>
            <w:r w:rsidRPr="00041B5F">
              <w:t>) to incorporate non-functional testing into the test approach</w:t>
            </w:r>
          </w:p>
          <w:p w14:paraId="613417CD" w14:textId="77777777" w:rsidR="00041B5F" w:rsidRPr="00041B5F" w:rsidRDefault="00041B5F" w:rsidP="00595A1E">
            <w:pPr>
              <w:pStyle w:val="Normalheading2"/>
              <w:numPr>
                <w:ilvl w:val="0"/>
                <w:numId w:val="24"/>
              </w:numPr>
              <w:ind w:left="317" w:hanging="283"/>
              <w:jc w:val="left"/>
            </w:pPr>
            <w:r w:rsidRPr="00041B5F">
              <w:t>Plan the daily testing workload and reporting of progress</w:t>
            </w:r>
          </w:p>
          <w:p w14:paraId="54DF6402" w14:textId="3F64BF3B" w:rsidR="00041B5F" w:rsidRPr="00041B5F" w:rsidRDefault="00041B5F" w:rsidP="00595A1E">
            <w:pPr>
              <w:pStyle w:val="Normalheading2"/>
              <w:numPr>
                <w:ilvl w:val="0"/>
                <w:numId w:val="24"/>
              </w:numPr>
              <w:ind w:left="317" w:hanging="283"/>
              <w:jc w:val="left"/>
            </w:pPr>
            <w:r w:rsidRPr="00041B5F">
              <w:t>Remove any blockers that occur during testing</w:t>
            </w:r>
          </w:p>
        </w:tc>
      </w:tr>
      <w:tr w:rsidR="007F7EB4" w:rsidRPr="005264D9" w14:paraId="47B72BB8" w14:textId="77777777" w:rsidTr="002166D2">
        <w:tc>
          <w:tcPr>
            <w:tcW w:w="2234" w:type="dxa"/>
          </w:tcPr>
          <w:p w14:paraId="4F744CD0" w14:textId="1C27FF99" w:rsidR="007F7EB4" w:rsidRPr="005264D9" w:rsidRDefault="007F7EB4" w:rsidP="00B503DF">
            <w:pPr>
              <w:pStyle w:val="Normalheading2"/>
              <w:ind w:left="0"/>
              <w:jc w:val="left"/>
            </w:pPr>
            <w:r w:rsidRPr="005264D9">
              <w:t xml:space="preserve">TA   </w:t>
            </w:r>
          </w:p>
        </w:tc>
        <w:tc>
          <w:tcPr>
            <w:tcW w:w="6804" w:type="dxa"/>
          </w:tcPr>
          <w:p w14:paraId="3BB3A7B2" w14:textId="77777777" w:rsidR="007F7EB4" w:rsidRPr="005264D9" w:rsidRDefault="007F7EB4" w:rsidP="00595A1E">
            <w:pPr>
              <w:pStyle w:val="Normalheading2"/>
              <w:numPr>
                <w:ilvl w:val="0"/>
                <w:numId w:val="24"/>
              </w:numPr>
              <w:ind w:left="317" w:hanging="283"/>
              <w:jc w:val="left"/>
            </w:pPr>
            <w:r w:rsidRPr="005264D9">
              <w:t>Define test coverage and prioritise tests</w:t>
            </w:r>
          </w:p>
          <w:p w14:paraId="76353339" w14:textId="5B0CB218" w:rsidR="007F7EB4" w:rsidRPr="005264D9" w:rsidRDefault="005264D9" w:rsidP="00595A1E">
            <w:pPr>
              <w:pStyle w:val="Normalheading2"/>
              <w:numPr>
                <w:ilvl w:val="0"/>
                <w:numId w:val="24"/>
              </w:numPr>
              <w:ind w:left="317" w:hanging="283"/>
              <w:jc w:val="left"/>
            </w:pPr>
            <w:r w:rsidRPr="005264D9">
              <w:t>C</w:t>
            </w:r>
            <w:r w:rsidR="007F7EB4" w:rsidRPr="005264D9">
              <w:t>reate and execute automated and manual tests</w:t>
            </w:r>
          </w:p>
          <w:p w14:paraId="11193AD5" w14:textId="77777777" w:rsidR="007F7EB4" w:rsidRPr="005264D9" w:rsidRDefault="007F7EB4" w:rsidP="00595A1E">
            <w:pPr>
              <w:pStyle w:val="Normalheading2"/>
              <w:numPr>
                <w:ilvl w:val="0"/>
                <w:numId w:val="24"/>
              </w:numPr>
              <w:ind w:left="317" w:hanging="283"/>
              <w:jc w:val="left"/>
            </w:pPr>
            <w:r w:rsidRPr="005264D9">
              <w:t>Ensure all defects are allocated, fixed and retested</w:t>
            </w:r>
          </w:p>
          <w:p w14:paraId="71FB108F" w14:textId="0FF2B760" w:rsidR="005264D9" w:rsidRPr="005264D9" w:rsidRDefault="005264D9" w:rsidP="00595A1E">
            <w:pPr>
              <w:pStyle w:val="Normalheading2"/>
              <w:numPr>
                <w:ilvl w:val="0"/>
                <w:numId w:val="24"/>
              </w:numPr>
              <w:ind w:left="317" w:hanging="283"/>
              <w:jc w:val="left"/>
            </w:pPr>
            <w:r w:rsidRPr="005264D9">
              <w:t>Promote the automated test framework</w:t>
            </w:r>
          </w:p>
        </w:tc>
      </w:tr>
      <w:tr w:rsidR="007F7EB4" w:rsidRPr="00346E65" w14:paraId="6D83AF7E" w14:textId="77777777" w:rsidTr="002166D2">
        <w:tc>
          <w:tcPr>
            <w:tcW w:w="2234" w:type="dxa"/>
          </w:tcPr>
          <w:p w14:paraId="59150FBA" w14:textId="77777777" w:rsidR="007F7EB4" w:rsidRPr="005264D9" w:rsidRDefault="007F7EB4" w:rsidP="00B503DF">
            <w:pPr>
              <w:pStyle w:val="Normalheading2"/>
              <w:ind w:left="0"/>
            </w:pPr>
            <w:r w:rsidRPr="005264D9">
              <w:t>Performance TA</w:t>
            </w:r>
          </w:p>
          <w:p w14:paraId="18094344" w14:textId="240C8B12" w:rsidR="007F7EB4" w:rsidRPr="005264D9" w:rsidRDefault="007F7EB4" w:rsidP="00B503DF">
            <w:pPr>
              <w:pStyle w:val="Normalheading2"/>
              <w:ind w:left="0"/>
            </w:pPr>
            <w:r w:rsidRPr="005264D9">
              <w:t>(PTA)</w:t>
            </w:r>
          </w:p>
        </w:tc>
        <w:tc>
          <w:tcPr>
            <w:tcW w:w="6804" w:type="dxa"/>
          </w:tcPr>
          <w:p w14:paraId="3666425F" w14:textId="3DDA5B57" w:rsidR="007F7EB4" w:rsidRPr="005264D9" w:rsidRDefault="007F7EB4" w:rsidP="00595A1E">
            <w:pPr>
              <w:pStyle w:val="Normalheading2"/>
              <w:numPr>
                <w:ilvl w:val="0"/>
                <w:numId w:val="24"/>
              </w:numPr>
              <w:ind w:left="317" w:hanging="283"/>
              <w:jc w:val="left"/>
            </w:pPr>
            <w:r w:rsidRPr="005264D9">
              <w:t xml:space="preserve">Write the performance test plan in conjunction with the </w:t>
            </w:r>
            <w:r w:rsidR="00F25FD6">
              <w:t>LTA</w:t>
            </w:r>
          </w:p>
          <w:p w14:paraId="104008AF" w14:textId="77777777" w:rsidR="007F7EB4" w:rsidRPr="005264D9" w:rsidRDefault="007F7EB4" w:rsidP="00595A1E">
            <w:pPr>
              <w:pStyle w:val="Normalheading2"/>
              <w:numPr>
                <w:ilvl w:val="0"/>
                <w:numId w:val="24"/>
              </w:numPr>
              <w:ind w:left="317" w:hanging="283"/>
              <w:jc w:val="left"/>
            </w:pPr>
            <w:r w:rsidRPr="005264D9">
              <w:t xml:space="preserve">Execute performance testing and assist with test sign off </w:t>
            </w:r>
          </w:p>
          <w:p w14:paraId="0C0D18F9" w14:textId="1E0579E0" w:rsidR="005264D9" w:rsidRPr="005264D9" w:rsidRDefault="005264D9" w:rsidP="00595A1E">
            <w:pPr>
              <w:pStyle w:val="Normalheading2"/>
              <w:numPr>
                <w:ilvl w:val="0"/>
                <w:numId w:val="24"/>
              </w:numPr>
              <w:ind w:left="317" w:hanging="283"/>
              <w:jc w:val="left"/>
            </w:pPr>
            <w:r w:rsidRPr="005264D9">
              <w:t>Work with the project team to ensure that security and operability testing (where required) is executed and signed off</w:t>
            </w:r>
          </w:p>
        </w:tc>
      </w:tr>
      <w:tr w:rsidR="005264D9" w:rsidRPr="00346E65" w14:paraId="2B545CFC" w14:textId="77777777" w:rsidTr="002166D2">
        <w:tc>
          <w:tcPr>
            <w:tcW w:w="2234" w:type="dxa"/>
          </w:tcPr>
          <w:p w14:paraId="74563323" w14:textId="3C9CE4E9" w:rsidR="005264D9" w:rsidRPr="005264D9" w:rsidRDefault="005264D9" w:rsidP="00E40E5A">
            <w:pPr>
              <w:pStyle w:val="Normalheading2"/>
              <w:ind w:left="0"/>
            </w:pPr>
            <w:r w:rsidRPr="00452FFD">
              <w:t>BA</w:t>
            </w:r>
            <w:r w:rsidR="00E40E5A" w:rsidRPr="00452FFD">
              <w:t>/Data Analyst</w:t>
            </w:r>
          </w:p>
        </w:tc>
        <w:tc>
          <w:tcPr>
            <w:tcW w:w="6804" w:type="dxa"/>
          </w:tcPr>
          <w:p w14:paraId="6CA23E6D" w14:textId="6F781C6A" w:rsidR="005264D9" w:rsidRDefault="005264D9" w:rsidP="00595A1E">
            <w:pPr>
              <w:pStyle w:val="Normalheading2"/>
              <w:numPr>
                <w:ilvl w:val="0"/>
                <w:numId w:val="24"/>
              </w:numPr>
              <w:ind w:left="317" w:hanging="283"/>
              <w:jc w:val="left"/>
            </w:pPr>
            <w:r>
              <w:t>Contribute to and review test artefacts</w:t>
            </w:r>
          </w:p>
          <w:p w14:paraId="29F4B1C3" w14:textId="0DDC2421" w:rsidR="005264D9" w:rsidRPr="005264D9" w:rsidRDefault="005264D9" w:rsidP="00452FFD">
            <w:pPr>
              <w:pStyle w:val="Normalheading2"/>
              <w:numPr>
                <w:ilvl w:val="0"/>
                <w:numId w:val="24"/>
              </w:numPr>
              <w:ind w:left="317" w:hanging="283"/>
              <w:jc w:val="left"/>
            </w:pPr>
            <w:r>
              <w:t>Joint responsibility with the AP for reviewing and signing off test coverage</w:t>
            </w:r>
          </w:p>
        </w:tc>
      </w:tr>
      <w:tr w:rsidR="005264D9" w:rsidRPr="00346E65" w14:paraId="3D25C899" w14:textId="77777777" w:rsidTr="002166D2">
        <w:tc>
          <w:tcPr>
            <w:tcW w:w="2234" w:type="dxa"/>
          </w:tcPr>
          <w:p w14:paraId="36DA2B4B" w14:textId="6D8D6514" w:rsidR="005264D9" w:rsidRPr="002166D2" w:rsidRDefault="005264D9" w:rsidP="00B503DF">
            <w:pPr>
              <w:pStyle w:val="Normalheading2"/>
              <w:ind w:left="0"/>
            </w:pPr>
            <w:r w:rsidRPr="002166D2">
              <w:t>AP</w:t>
            </w:r>
          </w:p>
        </w:tc>
        <w:tc>
          <w:tcPr>
            <w:tcW w:w="6804" w:type="dxa"/>
          </w:tcPr>
          <w:p w14:paraId="3B6DFED9" w14:textId="77777777" w:rsidR="005264D9" w:rsidRPr="002166D2" w:rsidRDefault="005264D9" w:rsidP="00595A1E">
            <w:pPr>
              <w:pStyle w:val="Normalheading2"/>
              <w:numPr>
                <w:ilvl w:val="0"/>
                <w:numId w:val="24"/>
              </w:numPr>
              <w:ind w:left="317" w:hanging="283"/>
              <w:jc w:val="left"/>
            </w:pPr>
            <w:r w:rsidRPr="002166D2">
              <w:t>Execute uni</w:t>
            </w:r>
            <w:r w:rsidR="002166D2" w:rsidRPr="002166D2">
              <w:t>t testing and provide evidence</w:t>
            </w:r>
          </w:p>
          <w:p w14:paraId="3BF46F8E" w14:textId="41426ABF" w:rsidR="002166D2" w:rsidRPr="002166D2" w:rsidRDefault="002166D2" w:rsidP="00595A1E">
            <w:pPr>
              <w:pStyle w:val="Normalheading2"/>
              <w:numPr>
                <w:ilvl w:val="0"/>
                <w:numId w:val="24"/>
              </w:numPr>
              <w:ind w:left="317" w:hanging="283"/>
              <w:jc w:val="left"/>
            </w:pPr>
            <w:r w:rsidRPr="002166D2">
              <w:t xml:space="preserve">Joint responsibility with the BA for reviewing and </w:t>
            </w:r>
            <w:r w:rsidR="00313C6C" w:rsidRPr="002166D2">
              <w:t>signing</w:t>
            </w:r>
            <w:r w:rsidRPr="002166D2">
              <w:t xml:space="preserve"> off test coverage</w:t>
            </w:r>
          </w:p>
          <w:p w14:paraId="6ABBAE97" w14:textId="6A0C1BEB" w:rsidR="002166D2" w:rsidRPr="002166D2" w:rsidRDefault="002166D2" w:rsidP="00595A1E">
            <w:pPr>
              <w:pStyle w:val="Normalheading2"/>
              <w:numPr>
                <w:ilvl w:val="0"/>
                <w:numId w:val="24"/>
              </w:numPr>
              <w:ind w:left="317" w:hanging="283"/>
              <w:jc w:val="left"/>
            </w:pPr>
            <w:r w:rsidRPr="002166D2">
              <w:t xml:space="preserve">Agree the heat map with the </w:t>
            </w:r>
            <w:r w:rsidR="00F25FD6">
              <w:t>LTA</w:t>
            </w:r>
            <w:r w:rsidRPr="002166D2">
              <w:t xml:space="preserve"> and BA</w:t>
            </w:r>
          </w:p>
        </w:tc>
      </w:tr>
    </w:tbl>
    <w:p w14:paraId="6D08A00B" w14:textId="65456856" w:rsidR="005C4F36" w:rsidRDefault="005C4F36" w:rsidP="00A25B3F">
      <w:pPr>
        <w:keepNext/>
        <w:tabs>
          <w:tab w:val="left" w:pos="992"/>
        </w:tabs>
        <w:spacing w:before="240"/>
        <w:jc w:val="both"/>
        <w:outlineLvl w:val="1"/>
        <w:rPr>
          <w:rFonts w:ascii="Gill Sans MT" w:hAnsi="Gill Sans MT" w:cs="Arial"/>
          <w:b/>
          <w:color w:val="000000"/>
          <w:szCs w:val="26"/>
          <w:lang w:val="en-US"/>
        </w:rPr>
      </w:pPr>
      <w:bookmarkStart w:id="50" w:name="_Toc18935621"/>
      <w:bookmarkEnd w:id="47"/>
      <w:bookmarkEnd w:id="48"/>
    </w:p>
    <w:p w14:paraId="6F230254" w14:textId="77777777" w:rsidR="00A25B3F" w:rsidRPr="00A25B3F" w:rsidRDefault="00A25B3F" w:rsidP="00A25B3F">
      <w:pPr>
        <w:keepNext/>
        <w:tabs>
          <w:tab w:val="left" w:pos="992"/>
        </w:tabs>
        <w:spacing w:before="240"/>
        <w:jc w:val="both"/>
        <w:outlineLvl w:val="1"/>
        <w:rPr>
          <w:rFonts w:ascii="Gill Sans MT" w:hAnsi="Gill Sans MT" w:cs="Arial"/>
          <w:b/>
          <w:vanish/>
          <w:color w:val="000000"/>
          <w:szCs w:val="26"/>
          <w:lang w:val="en-US"/>
        </w:rPr>
      </w:pPr>
    </w:p>
    <w:p w14:paraId="2F6B0FD5" w14:textId="3EDADACC" w:rsidR="00002CE7" w:rsidRPr="00F55019" w:rsidRDefault="00002CE7" w:rsidP="00F83BAF">
      <w:pPr>
        <w:pStyle w:val="Heading2"/>
        <w:rPr>
          <w:rFonts w:ascii="Arial Bold" w:eastAsia="Arial" w:hAnsi="Arial Bold" w:cs="Times New Roman"/>
          <w:b w:val="0"/>
          <w:color w:val="8031A7"/>
          <w:sz w:val="22"/>
          <w:szCs w:val="28"/>
          <w:u w:val="single"/>
          <w:lang w:val="en-GB"/>
        </w:rPr>
      </w:pPr>
      <w:r w:rsidRPr="00F55019">
        <w:rPr>
          <w:rFonts w:ascii="Arial Bold" w:eastAsia="Arial" w:hAnsi="Arial Bold" w:cs="Times New Roman"/>
          <w:b w:val="0"/>
          <w:color w:val="8031A7"/>
          <w:sz w:val="22"/>
          <w:szCs w:val="28"/>
          <w:u w:val="single"/>
          <w:lang w:val="en-GB"/>
        </w:rPr>
        <w:t>Skills and Resource Requirements</w:t>
      </w:r>
      <w:bookmarkEnd w:id="50"/>
    </w:p>
    <w:p w14:paraId="35EADCC3" w14:textId="5C666656" w:rsidR="00C149B6" w:rsidRPr="00521376" w:rsidRDefault="00C149B6" w:rsidP="00C149B6">
      <w:pPr>
        <w:pStyle w:val="Content2"/>
        <w:ind w:left="567"/>
        <w:rPr>
          <w:color w:val="000000" w:themeColor="text1"/>
        </w:rPr>
      </w:pPr>
      <w:r w:rsidRPr="00521376">
        <w:rPr>
          <w:color w:val="000000" w:themeColor="text1"/>
        </w:rPr>
        <w:t>The BI test team would need to have the below detailed skill sets:</w:t>
      </w:r>
    </w:p>
    <w:p w14:paraId="0E23EEB9" w14:textId="77777777" w:rsidR="00C149B6" w:rsidRPr="00521376" w:rsidRDefault="00C149B6" w:rsidP="00C149B6">
      <w:pPr>
        <w:pStyle w:val="Content2"/>
        <w:numPr>
          <w:ilvl w:val="0"/>
          <w:numId w:val="37"/>
        </w:numPr>
        <w:rPr>
          <w:color w:val="000000" w:themeColor="text1"/>
        </w:rPr>
      </w:pPr>
      <w:r w:rsidRPr="00521376">
        <w:rPr>
          <w:color w:val="000000" w:themeColor="text1"/>
        </w:rPr>
        <w:t>ETL / Business Intelligence / Enterprise Data Warehouse Testing experience</w:t>
      </w:r>
    </w:p>
    <w:p w14:paraId="1389E66F" w14:textId="77777777" w:rsidR="00C149B6" w:rsidRPr="00521376" w:rsidRDefault="00C149B6" w:rsidP="00C149B6">
      <w:pPr>
        <w:pStyle w:val="Content2"/>
        <w:numPr>
          <w:ilvl w:val="0"/>
          <w:numId w:val="37"/>
        </w:numPr>
        <w:rPr>
          <w:color w:val="000000" w:themeColor="text1"/>
        </w:rPr>
      </w:pPr>
      <w:r w:rsidRPr="00521376">
        <w:rPr>
          <w:color w:val="000000" w:themeColor="text1"/>
        </w:rPr>
        <w:t>Testing experience in SSIS packages</w:t>
      </w:r>
    </w:p>
    <w:p w14:paraId="2C59DEC8" w14:textId="77777777" w:rsidR="00C149B6" w:rsidRPr="00521376" w:rsidRDefault="00C149B6" w:rsidP="00C149B6">
      <w:pPr>
        <w:pStyle w:val="Content2"/>
        <w:numPr>
          <w:ilvl w:val="0"/>
          <w:numId w:val="37"/>
        </w:numPr>
        <w:rPr>
          <w:color w:val="000000" w:themeColor="text1"/>
        </w:rPr>
      </w:pPr>
      <w:r w:rsidRPr="00521376">
        <w:rPr>
          <w:color w:val="000000" w:themeColor="text1"/>
        </w:rPr>
        <w:t>Testing experience in SSRS/Tableau reports</w:t>
      </w:r>
    </w:p>
    <w:p w14:paraId="0EC469D0" w14:textId="77777777" w:rsidR="00C149B6" w:rsidRPr="00521376" w:rsidRDefault="00C149B6" w:rsidP="00C149B6">
      <w:pPr>
        <w:pStyle w:val="Content2"/>
        <w:numPr>
          <w:ilvl w:val="0"/>
          <w:numId w:val="37"/>
        </w:numPr>
        <w:rPr>
          <w:color w:val="000000" w:themeColor="text1"/>
        </w:rPr>
      </w:pPr>
      <w:r w:rsidRPr="00521376">
        <w:rPr>
          <w:color w:val="000000" w:themeColor="text1"/>
        </w:rPr>
        <w:t>Create SQL queries, knowledge of complex stored procedures and execute them</w:t>
      </w:r>
    </w:p>
    <w:p w14:paraId="201C0B29" w14:textId="77777777" w:rsidR="00C149B6" w:rsidRPr="00521376" w:rsidRDefault="00C149B6" w:rsidP="00C149B6">
      <w:pPr>
        <w:pStyle w:val="Content2"/>
        <w:numPr>
          <w:ilvl w:val="0"/>
          <w:numId w:val="37"/>
        </w:numPr>
        <w:rPr>
          <w:color w:val="000000" w:themeColor="text1"/>
        </w:rPr>
      </w:pPr>
      <w:r w:rsidRPr="00521376">
        <w:rPr>
          <w:color w:val="000000" w:themeColor="text1"/>
        </w:rPr>
        <w:t>Testing experience on ETL transformations, CDC (Incremental Load)</w:t>
      </w:r>
    </w:p>
    <w:p w14:paraId="6EE4D904" w14:textId="77777777" w:rsidR="00C149B6" w:rsidRPr="00521376" w:rsidRDefault="00C149B6" w:rsidP="00C149B6">
      <w:pPr>
        <w:pStyle w:val="Content2"/>
        <w:numPr>
          <w:ilvl w:val="0"/>
          <w:numId w:val="37"/>
        </w:numPr>
        <w:rPr>
          <w:color w:val="000000" w:themeColor="text1"/>
        </w:rPr>
      </w:pPr>
      <w:r w:rsidRPr="00521376">
        <w:rPr>
          <w:color w:val="000000" w:themeColor="text1"/>
        </w:rPr>
        <w:t>System testing, regression testing experience</w:t>
      </w:r>
    </w:p>
    <w:p w14:paraId="5F70E30F" w14:textId="77777777" w:rsidR="00C149B6" w:rsidRDefault="00C149B6" w:rsidP="005D13D1">
      <w:pPr>
        <w:pStyle w:val="Content2"/>
        <w:ind w:left="567"/>
        <w:rPr>
          <w:color w:val="00B0F0"/>
        </w:rPr>
      </w:pPr>
    </w:p>
    <w:p w14:paraId="2F6B0FD9" w14:textId="4E6BD68E" w:rsidR="00F83BAF" w:rsidRPr="009948BB" w:rsidRDefault="00342771" w:rsidP="005D13D1">
      <w:pPr>
        <w:pStyle w:val="Content2"/>
        <w:ind w:left="567"/>
      </w:pPr>
      <w:r w:rsidRPr="009948BB">
        <w:t xml:space="preserve">Training will be required if any testing resource does not have the required skill set (test tools, test process </w:t>
      </w:r>
      <w:r w:rsidR="004F6008" w:rsidRPr="009948BB">
        <w:t>etc</w:t>
      </w:r>
      <w:r w:rsidRPr="009948BB">
        <w:t xml:space="preserve">.). </w:t>
      </w:r>
    </w:p>
    <w:p w14:paraId="2F6B0FDA" w14:textId="77777777" w:rsidR="0056289D" w:rsidRPr="00F55019" w:rsidRDefault="00002CE7" w:rsidP="00F83BAF">
      <w:pPr>
        <w:pStyle w:val="Heading2"/>
        <w:rPr>
          <w:rFonts w:ascii="Arial Bold" w:eastAsia="Arial" w:hAnsi="Arial Bold" w:cs="Times New Roman"/>
          <w:b w:val="0"/>
          <w:color w:val="8031A7"/>
          <w:sz w:val="22"/>
          <w:szCs w:val="28"/>
          <w:u w:val="single"/>
          <w:lang w:val="en-GB"/>
        </w:rPr>
      </w:pPr>
      <w:bookmarkStart w:id="51" w:name="_Toc320015521"/>
      <w:bookmarkStart w:id="52" w:name="_Toc320021487"/>
      <w:bookmarkStart w:id="53" w:name="_Toc18935622"/>
      <w:bookmarkEnd w:id="51"/>
      <w:bookmarkEnd w:id="52"/>
      <w:r w:rsidRPr="00F55019">
        <w:rPr>
          <w:rFonts w:ascii="Arial Bold" w:eastAsia="Arial" w:hAnsi="Arial Bold" w:cs="Times New Roman"/>
          <w:b w:val="0"/>
          <w:color w:val="8031A7"/>
          <w:sz w:val="22"/>
          <w:szCs w:val="28"/>
          <w:u w:val="single"/>
          <w:lang w:val="en-GB"/>
        </w:rPr>
        <w:t>Reporting</w:t>
      </w:r>
      <w:bookmarkEnd w:id="53"/>
    </w:p>
    <w:p w14:paraId="2F6B0FDB" w14:textId="77777777" w:rsidR="00524F66" w:rsidRPr="00F66679" w:rsidRDefault="00002CE7" w:rsidP="00F55019">
      <w:pPr>
        <w:pStyle w:val="Heading3"/>
      </w:pPr>
      <w:bookmarkStart w:id="54" w:name="_Toc18935623"/>
      <w:r>
        <w:t xml:space="preserve">Progress </w:t>
      </w:r>
      <w:r w:rsidR="00AF0145" w:rsidRPr="00F66679">
        <w:t>Reporting</w:t>
      </w:r>
      <w:bookmarkEnd w:id="54"/>
    </w:p>
    <w:p w14:paraId="2F6B0FDC" w14:textId="7D91545C" w:rsidR="00D612A1" w:rsidRPr="005D13D1" w:rsidRDefault="00EE201D" w:rsidP="004F44D3">
      <w:pPr>
        <w:pStyle w:val="normalheading3"/>
        <w:ind w:left="567"/>
        <w:rPr>
          <w:color w:val="7030A0"/>
        </w:rPr>
      </w:pPr>
      <w:r w:rsidRPr="005D13D1">
        <w:t xml:space="preserve">All </w:t>
      </w:r>
      <w:r w:rsidR="0024751E">
        <w:t>t</w:t>
      </w:r>
      <w:r w:rsidRPr="005D13D1">
        <w:t xml:space="preserve">esting </w:t>
      </w:r>
      <w:r w:rsidR="0024751E">
        <w:t>m</w:t>
      </w:r>
      <w:r w:rsidR="00D612A1" w:rsidRPr="005D13D1">
        <w:t>etrics</w:t>
      </w:r>
      <w:r w:rsidRPr="005D13D1">
        <w:t xml:space="preserve"> will be extracted from </w:t>
      </w:r>
      <w:r w:rsidR="00126280">
        <w:t xml:space="preserve">Microsoft </w:t>
      </w:r>
      <w:r w:rsidR="0033231E">
        <w:t>Azure DevOps</w:t>
      </w:r>
      <w:r w:rsidRPr="005D13D1">
        <w:t>.</w:t>
      </w:r>
      <w:r w:rsidR="00B45756" w:rsidRPr="005D13D1">
        <w:t xml:space="preserve"> Reports will be available via the </w:t>
      </w:r>
      <w:r w:rsidR="00F25FD6">
        <w:t>LTA</w:t>
      </w:r>
      <w:r w:rsidR="00B45756" w:rsidRPr="005D13D1">
        <w:t>.</w:t>
      </w:r>
      <w:r w:rsidR="00452FFD">
        <w:t xml:space="preserve"> </w:t>
      </w:r>
      <w:r w:rsidRPr="005D13D1">
        <w:t xml:space="preserve"> </w:t>
      </w:r>
      <w:r w:rsidR="00452FFD" w:rsidRPr="00452FFD">
        <w:t>A dashboard will b</w:t>
      </w:r>
      <w:r w:rsidR="00452FFD">
        <w:t>e</w:t>
      </w:r>
      <w:r w:rsidR="00452FFD" w:rsidRPr="00452FFD">
        <w:t xml:space="preserve"> created for each project.</w:t>
      </w:r>
    </w:p>
    <w:p w14:paraId="2F6B0FDD" w14:textId="00155829" w:rsidR="00D612A1" w:rsidRPr="005D13D1" w:rsidRDefault="0018402D" w:rsidP="004F44D3">
      <w:pPr>
        <w:pStyle w:val="normalheading3"/>
        <w:ind w:left="567"/>
      </w:pPr>
      <w:r>
        <w:t>R</w:t>
      </w:r>
      <w:r w:rsidRPr="005D13D1">
        <w:t>e</w:t>
      </w:r>
      <w:r w:rsidRPr="00E8720F">
        <w:t>p</w:t>
      </w:r>
      <w:r w:rsidRPr="005D13D1">
        <w:t>orts</w:t>
      </w:r>
      <w:r w:rsidR="00EE201D" w:rsidRPr="005D13D1">
        <w:t xml:space="preserve"> will </w:t>
      </w:r>
      <w:r w:rsidR="00D612A1" w:rsidRPr="005D13D1">
        <w:t xml:space="preserve">use the metrics provided plus additional wording to confirm any particular </w:t>
      </w:r>
      <w:r w:rsidR="0024751E">
        <w:t>r</w:t>
      </w:r>
      <w:r w:rsidR="00D612A1" w:rsidRPr="005D13D1">
        <w:t xml:space="preserve">isks or </w:t>
      </w:r>
      <w:r w:rsidR="0024751E">
        <w:t>i</w:t>
      </w:r>
      <w:r w:rsidR="00D612A1" w:rsidRPr="005D13D1">
        <w:t>ssues which may delay current or future testing or impact quality.</w:t>
      </w:r>
    </w:p>
    <w:p w14:paraId="2F6B0FDE" w14:textId="57D2AE89" w:rsidR="00EE201D" w:rsidRPr="00452FFD" w:rsidRDefault="00452FFD" w:rsidP="004F44D3">
      <w:pPr>
        <w:pStyle w:val="normalheading3"/>
        <w:ind w:left="567"/>
      </w:pPr>
      <w:r>
        <w:t>Depending on the nature and size of the project the r</w:t>
      </w:r>
      <w:r w:rsidR="00D612A1" w:rsidRPr="00452FFD">
        <w:t xml:space="preserve">eports will </w:t>
      </w:r>
      <w:r w:rsidR="00EE201D" w:rsidRPr="00452FFD">
        <w:t>include</w:t>
      </w:r>
      <w:r w:rsidR="00D612A1" w:rsidRPr="00452FFD">
        <w:t xml:space="preserve"> updates on:</w:t>
      </w:r>
    </w:p>
    <w:p w14:paraId="2F6B0FDF" w14:textId="67D59313" w:rsidR="00EE201D" w:rsidRPr="00452FFD" w:rsidRDefault="0024751E" w:rsidP="00595A1E">
      <w:pPr>
        <w:pStyle w:val="normalheading3"/>
        <w:numPr>
          <w:ilvl w:val="0"/>
          <w:numId w:val="21"/>
        </w:numPr>
        <w:ind w:left="851" w:firstLine="0"/>
      </w:pPr>
      <w:r w:rsidRPr="00452FFD">
        <w:t>Requirements c</w:t>
      </w:r>
      <w:r w:rsidR="00EE201D" w:rsidRPr="00452FFD">
        <w:t>overage</w:t>
      </w:r>
      <w:r w:rsidR="00B45756" w:rsidRPr="00452FFD">
        <w:t xml:space="preserve"> </w:t>
      </w:r>
    </w:p>
    <w:p w14:paraId="2F6B0FE0" w14:textId="42F07132" w:rsidR="00EE201D" w:rsidRPr="00452FFD" w:rsidRDefault="00EE201D" w:rsidP="00595A1E">
      <w:pPr>
        <w:pStyle w:val="normalheading3"/>
        <w:numPr>
          <w:ilvl w:val="0"/>
          <w:numId w:val="21"/>
        </w:numPr>
        <w:ind w:left="851" w:firstLine="0"/>
      </w:pPr>
      <w:r w:rsidRPr="00452FFD">
        <w:t xml:space="preserve">Test </w:t>
      </w:r>
      <w:r w:rsidR="0024751E" w:rsidRPr="00452FFD">
        <w:t>p</w:t>
      </w:r>
      <w:r w:rsidR="00D612A1" w:rsidRPr="00452FFD">
        <w:t>reparation</w:t>
      </w:r>
      <w:r w:rsidRPr="00452FFD">
        <w:t xml:space="preserve"> </w:t>
      </w:r>
      <w:r w:rsidR="0024751E" w:rsidRPr="00452FFD">
        <w:t>p</w:t>
      </w:r>
      <w:r w:rsidRPr="00452FFD">
        <w:t>rogress</w:t>
      </w:r>
    </w:p>
    <w:p w14:paraId="2F6B0FE1" w14:textId="070A7F13" w:rsidR="00EE201D" w:rsidRPr="00452FFD" w:rsidRDefault="00EE201D" w:rsidP="00595A1E">
      <w:pPr>
        <w:pStyle w:val="normalheading3"/>
        <w:numPr>
          <w:ilvl w:val="0"/>
          <w:numId w:val="21"/>
        </w:numPr>
        <w:ind w:left="851" w:firstLine="0"/>
      </w:pPr>
      <w:r w:rsidRPr="00452FFD">
        <w:t xml:space="preserve">Test </w:t>
      </w:r>
      <w:r w:rsidR="0024751E" w:rsidRPr="00452FFD">
        <w:t>e</w:t>
      </w:r>
      <w:r w:rsidRPr="00452FFD">
        <w:t xml:space="preserve">xecution </w:t>
      </w:r>
      <w:r w:rsidR="0024751E" w:rsidRPr="00452FFD">
        <w:t>p</w:t>
      </w:r>
      <w:r w:rsidRPr="00452FFD">
        <w:t>rogress</w:t>
      </w:r>
    </w:p>
    <w:p w14:paraId="2F6B0FE2" w14:textId="4824FB6B" w:rsidR="009B3BF1" w:rsidRPr="00452FFD" w:rsidRDefault="00EE201D" w:rsidP="00595A1E">
      <w:pPr>
        <w:pStyle w:val="normalheading3"/>
        <w:numPr>
          <w:ilvl w:val="0"/>
          <w:numId w:val="21"/>
        </w:numPr>
        <w:ind w:left="851" w:firstLine="0"/>
      </w:pPr>
      <w:r w:rsidRPr="00452FFD">
        <w:t xml:space="preserve">Defect </w:t>
      </w:r>
      <w:r w:rsidR="0024751E" w:rsidRPr="00452FFD">
        <w:t>t</w:t>
      </w:r>
      <w:r w:rsidRPr="00452FFD">
        <w:t>rends</w:t>
      </w:r>
    </w:p>
    <w:p w14:paraId="2F6B0FE3" w14:textId="77777777" w:rsidR="00002CE7" w:rsidRPr="005D13D1" w:rsidRDefault="00002CE7" w:rsidP="004F44D3">
      <w:pPr>
        <w:pStyle w:val="normalheading3"/>
        <w:ind w:left="567"/>
      </w:pPr>
      <w:r w:rsidRPr="005D13D1">
        <w:t>In particular the reports will highlight any areas where things are not progressing as planned.</w:t>
      </w:r>
    </w:p>
    <w:p w14:paraId="2F6B0FE4" w14:textId="7A465687" w:rsidR="009B3BF1" w:rsidRDefault="00754D4B" w:rsidP="004F44D3">
      <w:pPr>
        <w:pStyle w:val="normalheading3"/>
        <w:ind w:left="567"/>
      </w:pPr>
      <w:r>
        <w:t>T</w:t>
      </w:r>
      <w:r w:rsidR="00B45756" w:rsidRPr="005D13D1">
        <w:t xml:space="preserve">he </w:t>
      </w:r>
      <w:r w:rsidR="00F25FD6">
        <w:t>LTA</w:t>
      </w:r>
      <w:r w:rsidR="00B45756" w:rsidRPr="005D13D1">
        <w:t xml:space="preserve"> will provide a verbal update on status at regular project team meetings.</w:t>
      </w:r>
      <w:r w:rsidR="00452FFD">
        <w:t xml:space="preserve">  Whilst the TA will give a status </w:t>
      </w:r>
      <w:r w:rsidR="00862DBB">
        <w:t>update</w:t>
      </w:r>
      <w:r w:rsidR="00452FFD">
        <w:t xml:space="preserve"> at the daily stand up.</w:t>
      </w:r>
    </w:p>
    <w:p w14:paraId="0B2F15A1" w14:textId="77777777" w:rsidR="00402400" w:rsidRDefault="00402400" w:rsidP="004F44D3">
      <w:pPr>
        <w:pStyle w:val="normalheading3"/>
        <w:ind w:left="567"/>
      </w:pPr>
    </w:p>
    <w:p w14:paraId="407C4ED6" w14:textId="77777777" w:rsidR="00DD64C9" w:rsidRPr="005D13D1" w:rsidRDefault="00DD64C9" w:rsidP="004F44D3">
      <w:pPr>
        <w:pStyle w:val="normalheading3"/>
        <w:ind w:left="567"/>
      </w:pPr>
    </w:p>
    <w:p w14:paraId="4F23E1EE" w14:textId="77777777" w:rsidR="005C4F36" w:rsidRDefault="005C4F36">
      <w:pPr>
        <w:spacing w:before="0" w:after="0"/>
        <w:rPr>
          <w:rFonts w:ascii="Gill Sans MT" w:hAnsi="Gill Sans MT"/>
          <w:b/>
          <w:color w:val="7030A0"/>
          <w:sz w:val="22"/>
          <w:szCs w:val="22"/>
          <w:lang w:val="en-US"/>
        </w:rPr>
      </w:pPr>
      <w:bookmarkStart w:id="55" w:name="_Toc18935624"/>
      <w:r>
        <w:br w:type="page"/>
      </w:r>
    </w:p>
    <w:p w14:paraId="2F6B0FE8" w14:textId="0DC8103E" w:rsidR="0056289D" w:rsidRDefault="0056289D" w:rsidP="00F55019">
      <w:pPr>
        <w:pStyle w:val="Heading3"/>
      </w:pPr>
      <w:r>
        <w:lastRenderedPageBreak/>
        <w:t xml:space="preserve">Test </w:t>
      </w:r>
      <w:r w:rsidR="003A794E">
        <w:t>Completion</w:t>
      </w:r>
      <w:r>
        <w:t xml:space="preserve"> Report</w:t>
      </w:r>
      <w:bookmarkEnd w:id="55"/>
    </w:p>
    <w:p w14:paraId="2F6B0FE9" w14:textId="37FF62A4" w:rsidR="0056289D" w:rsidRPr="005D13D1" w:rsidRDefault="0056289D" w:rsidP="005D13D1">
      <w:pPr>
        <w:pStyle w:val="normalheading3"/>
        <w:ind w:left="709"/>
        <w:rPr>
          <w:lang w:val="en-US"/>
        </w:rPr>
      </w:pPr>
      <w:r w:rsidRPr="005D13D1">
        <w:rPr>
          <w:lang w:val="en-US"/>
        </w:rPr>
        <w:t xml:space="preserve">Test </w:t>
      </w:r>
      <w:r w:rsidR="0024751E">
        <w:rPr>
          <w:lang w:val="en-US"/>
        </w:rPr>
        <w:t>s</w:t>
      </w:r>
      <w:r w:rsidRPr="005D13D1">
        <w:rPr>
          <w:lang w:val="en-US"/>
        </w:rPr>
        <w:t xml:space="preserve">ummary </w:t>
      </w:r>
      <w:r w:rsidR="0024751E">
        <w:rPr>
          <w:lang w:val="en-US"/>
        </w:rPr>
        <w:t>r</w:t>
      </w:r>
      <w:r w:rsidRPr="005D13D1">
        <w:rPr>
          <w:lang w:val="en-US"/>
        </w:rPr>
        <w:t xml:space="preserve">eports will be completed as part of the exit criteria from </w:t>
      </w:r>
      <w:r w:rsidR="00C149B6">
        <w:rPr>
          <w:lang w:val="en-US"/>
        </w:rPr>
        <w:t>DEV</w:t>
      </w:r>
      <w:r w:rsidRPr="005D13D1">
        <w:rPr>
          <w:lang w:val="en-US"/>
        </w:rPr>
        <w:t xml:space="preserve">, </w:t>
      </w:r>
      <w:r w:rsidR="0024751E">
        <w:rPr>
          <w:lang w:val="en-US"/>
        </w:rPr>
        <w:t>UAT</w:t>
      </w:r>
      <w:r w:rsidRPr="005D13D1">
        <w:rPr>
          <w:lang w:val="en-US"/>
        </w:rPr>
        <w:t xml:space="preserve">, </w:t>
      </w:r>
      <w:r w:rsidR="0024751E">
        <w:rPr>
          <w:lang w:val="en-US"/>
        </w:rPr>
        <w:t>PRE</w:t>
      </w:r>
      <w:r w:rsidRPr="005D13D1">
        <w:rPr>
          <w:lang w:val="en-US"/>
        </w:rPr>
        <w:t xml:space="preserve">, and Performance </w:t>
      </w:r>
      <w:r w:rsidR="0024751E">
        <w:rPr>
          <w:lang w:val="en-US"/>
        </w:rPr>
        <w:t>t</w:t>
      </w:r>
      <w:r w:rsidRPr="005D13D1">
        <w:rPr>
          <w:lang w:val="en-US"/>
        </w:rPr>
        <w:t>esting.</w:t>
      </w:r>
    </w:p>
    <w:p w14:paraId="2F6B0FEA" w14:textId="5DBB00EE" w:rsidR="0056289D" w:rsidRPr="005D13D1" w:rsidRDefault="0056289D" w:rsidP="005D13D1">
      <w:pPr>
        <w:pStyle w:val="normalheading3"/>
        <w:ind w:left="709"/>
        <w:rPr>
          <w:lang w:val="en-US"/>
        </w:rPr>
      </w:pPr>
      <w:r w:rsidRPr="005D13D1">
        <w:rPr>
          <w:lang w:val="en-US"/>
        </w:rPr>
        <w:t xml:space="preserve">These reports will confirm that all activities have completed as expected based on this document and the </w:t>
      </w:r>
      <w:r w:rsidR="0024751E">
        <w:rPr>
          <w:lang w:val="en-US"/>
        </w:rPr>
        <w:t>p</w:t>
      </w:r>
      <w:r w:rsidRPr="005D13D1">
        <w:rPr>
          <w:lang w:val="en-US"/>
        </w:rPr>
        <w:t xml:space="preserve">roject </w:t>
      </w:r>
      <w:r w:rsidR="0024751E">
        <w:rPr>
          <w:lang w:val="en-US"/>
        </w:rPr>
        <w:t>t</w:t>
      </w:r>
      <w:r w:rsidRPr="005D13D1">
        <w:rPr>
          <w:lang w:val="en-US"/>
        </w:rPr>
        <w:t xml:space="preserve">est plan together with providing confirmation of the final metrics for the testing carried out.  </w:t>
      </w:r>
    </w:p>
    <w:p w14:paraId="2F6B0FEB" w14:textId="7338993C" w:rsidR="00F83BAF" w:rsidRDefault="0056289D" w:rsidP="005D13D1">
      <w:pPr>
        <w:pStyle w:val="normalheading3"/>
        <w:ind w:left="709"/>
        <w:rPr>
          <w:lang w:val="en-US"/>
        </w:rPr>
      </w:pPr>
      <w:r w:rsidRPr="005D13D1">
        <w:rPr>
          <w:lang w:val="en-US"/>
        </w:rPr>
        <w:t>These will also highlight any areas where activities have deviated from what was expected based on th</w:t>
      </w:r>
      <w:r w:rsidR="00F83BAF" w:rsidRPr="005D13D1">
        <w:rPr>
          <w:lang w:val="en-US"/>
        </w:rPr>
        <w:t xml:space="preserve">e </w:t>
      </w:r>
      <w:r w:rsidR="0024751E">
        <w:rPr>
          <w:lang w:val="en-US"/>
        </w:rPr>
        <w:t>t</w:t>
      </w:r>
      <w:r w:rsidR="00F83BAF" w:rsidRPr="005D13D1">
        <w:rPr>
          <w:lang w:val="en-US"/>
        </w:rPr>
        <w:t xml:space="preserve">est </w:t>
      </w:r>
      <w:r w:rsidR="0024751E">
        <w:rPr>
          <w:lang w:val="en-US"/>
        </w:rPr>
        <w:t>a</w:t>
      </w:r>
      <w:r w:rsidR="00F83BAF" w:rsidRPr="005D13D1">
        <w:rPr>
          <w:lang w:val="en-US"/>
        </w:rPr>
        <w:t>pproach (this document)</w:t>
      </w:r>
      <w:r w:rsidRPr="005D13D1">
        <w:rPr>
          <w:lang w:val="en-US"/>
        </w:rPr>
        <w:t xml:space="preserve"> and the </w:t>
      </w:r>
      <w:r w:rsidR="0024751E">
        <w:rPr>
          <w:lang w:val="en-US"/>
        </w:rPr>
        <w:t>p</w:t>
      </w:r>
      <w:r w:rsidRPr="005D13D1">
        <w:rPr>
          <w:lang w:val="en-US"/>
        </w:rPr>
        <w:t xml:space="preserve">roject </w:t>
      </w:r>
      <w:r w:rsidR="0024751E">
        <w:rPr>
          <w:lang w:val="en-US"/>
        </w:rPr>
        <w:t>t</w:t>
      </w:r>
      <w:r w:rsidRPr="005D13D1">
        <w:rPr>
          <w:lang w:val="en-US"/>
        </w:rPr>
        <w:t>est plan together with reasons why</w:t>
      </w:r>
      <w:r w:rsidR="00F83BAF" w:rsidRPr="005D13D1">
        <w:rPr>
          <w:lang w:val="en-US"/>
        </w:rPr>
        <w:t>.</w:t>
      </w:r>
    </w:p>
    <w:p w14:paraId="04383C96" w14:textId="6CFC8F01" w:rsidR="00F22D7E" w:rsidRDefault="00F22D7E" w:rsidP="005D13D1">
      <w:pPr>
        <w:pStyle w:val="normalheading3"/>
        <w:ind w:left="709"/>
        <w:rPr>
          <w:lang w:val="en-US"/>
        </w:rPr>
      </w:pPr>
      <w:r>
        <w:rPr>
          <w:lang w:val="en-US"/>
        </w:rPr>
        <w:t xml:space="preserve">There are two </w:t>
      </w:r>
      <w:r w:rsidR="000C2DFA">
        <w:rPr>
          <w:lang w:val="en-US"/>
        </w:rPr>
        <w:t>templates</w:t>
      </w:r>
      <w:r>
        <w:rPr>
          <w:lang w:val="en-US"/>
        </w:rPr>
        <w:t xml:space="preserve"> for Test Completion Reports:  </w:t>
      </w:r>
    </w:p>
    <w:p w14:paraId="1B6BA9A8" w14:textId="77777777" w:rsidR="00F22D7E" w:rsidRDefault="00F22D7E" w:rsidP="005D13D1">
      <w:pPr>
        <w:pStyle w:val="normalheading3"/>
        <w:ind w:left="709"/>
        <w:rPr>
          <w:lang w:val="en-US"/>
        </w:rPr>
      </w:pPr>
    </w:p>
    <w:p w14:paraId="41D01F4C" w14:textId="30D41C7B" w:rsidR="00F22D7E" w:rsidRDefault="00933E4E" w:rsidP="00F22D7E">
      <w:pPr>
        <w:pStyle w:val="normalheading3"/>
        <w:numPr>
          <w:ilvl w:val="0"/>
          <w:numId w:val="41"/>
        </w:numPr>
        <w:rPr>
          <w:lang w:val="en-US"/>
        </w:rPr>
      </w:pPr>
      <w:hyperlink r:id="rId39" w:history="1">
        <w:r w:rsidR="00F22D7E" w:rsidRPr="005C4F36">
          <w:rPr>
            <w:rStyle w:val="Hyperlink"/>
            <w:lang w:val="en-US"/>
          </w:rPr>
          <w:t xml:space="preserve">Large changes &amp; </w:t>
        </w:r>
        <w:r w:rsidR="000C2DFA" w:rsidRPr="005C4F36">
          <w:rPr>
            <w:rStyle w:val="Hyperlink"/>
            <w:lang w:val="en-US"/>
          </w:rPr>
          <w:t>Projects</w:t>
        </w:r>
      </w:hyperlink>
    </w:p>
    <w:p w14:paraId="7B8F4CD4" w14:textId="3E7B56EF" w:rsidR="0033231E" w:rsidRDefault="00933E4E" w:rsidP="0033231E">
      <w:pPr>
        <w:pStyle w:val="normalheading3"/>
        <w:numPr>
          <w:ilvl w:val="0"/>
          <w:numId w:val="41"/>
        </w:numPr>
        <w:rPr>
          <w:lang w:val="en-US"/>
        </w:rPr>
      </w:pPr>
      <w:hyperlink r:id="rId40" w:history="1">
        <w:r w:rsidR="00F22D7E" w:rsidRPr="00815A60">
          <w:rPr>
            <w:rStyle w:val="Hyperlink"/>
            <w:lang w:val="en-US"/>
          </w:rPr>
          <w:t>Small changes and Bug fixes in the one Release</w:t>
        </w:r>
      </w:hyperlink>
    </w:p>
    <w:p w14:paraId="411D2B10" w14:textId="77777777" w:rsidR="00402400" w:rsidRDefault="00402400" w:rsidP="0033231E">
      <w:pPr>
        <w:pStyle w:val="normalheading3"/>
        <w:ind w:left="709"/>
      </w:pPr>
    </w:p>
    <w:p w14:paraId="62BF2D8F" w14:textId="75458EFD" w:rsidR="00F22D7E" w:rsidRPr="0033231E" w:rsidRDefault="00F22D7E" w:rsidP="0033231E">
      <w:pPr>
        <w:pStyle w:val="normalheading3"/>
        <w:ind w:left="709"/>
      </w:pPr>
      <w:r w:rsidRPr="0033231E">
        <w:t>Bug fixes released on their own do not require a Test Completion Report</w:t>
      </w:r>
      <w:r w:rsidR="004B5B5E">
        <w:t>.</w:t>
      </w:r>
      <w:r w:rsidRPr="0033231E">
        <w:t xml:space="preserve"> </w:t>
      </w:r>
    </w:p>
    <w:p w14:paraId="31133418" w14:textId="77777777" w:rsidR="004F44D3" w:rsidRPr="005D13D1" w:rsidRDefault="004F44D3" w:rsidP="00F83BAF">
      <w:pPr>
        <w:pStyle w:val="H1normal"/>
        <w:ind w:left="709"/>
      </w:pPr>
      <w:bookmarkStart w:id="56" w:name="_Toc283023780"/>
    </w:p>
    <w:p w14:paraId="2F6B0FEF" w14:textId="77777777" w:rsidR="00FA5454" w:rsidRPr="00F66679" w:rsidRDefault="00FA5454" w:rsidP="00F55019">
      <w:pPr>
        <w:pStyle w:val="Heading3"/>
      </w:pPr>
      <w:bookmarkStart w:id="57" w:name="_Quality_Criteria"/>
      <w:bookmarkStart w:id="58" w:name="_Ref316019438"/>
      <w:bookmarkStart w:id="59" w:name="_Ref316019451"/>
      <w:bookmarkStart w:id="60" w:name="_Toc18935625"/>
      <w:bookmarkEnd w:id="57"/>
      <w:r w:rsidRPr="00F83BAF">
        <w:t>Quality</w:t>
      </w:r>
      <w:r w:rsidRPr="00F66679">
        <w:t xml:space="preserve"> Criteria</w:t>
      </w:r>
      <w:bookmarkEnd w:id="58"/>
      <w:bookmarkEnd w:id="59"/>
      <w:bookmarkEnd w:id="60"/>
    </w:p>
    <w:p w14:paraId="2F6B0FF1" w14:textId="0937690E" w:rsidR="00FD6A87" w:rsidRPr="00F66679" w:rsidRDefault="00FA5454" w:rsidP="007B1F9B">
      <w:pPr>
        <w:pStyle w:val="Normalheading2"/>
      </w:pPr>
      <w:r w:rsidRPr="005D13D1">
        <w:t xml:space="preserve">The </w:t>
      </w:r>
      <w:r w:rsidR="0024751E">
        <w:t>t</w:t>
      </w:r>
      <w:r w:rsidRPr="005D13D1">
        <w:t xml:space="preserve">est </w:t>
      </w:r>
      <w:r w:rsidR="0024751E">
        <w:t>p</w:t>
      </w:r>
      <w:r w:rsidRPr="005D13D1">
        <w:t xml:space="preserve">ack on </w:t>
      </w:r>
      <w:r w:rsidR="00126280">
        <w:t xml:space="preserve">Microsoft </w:t>
      </w:r>
      <w:r w:rsidR="0033231E">
        <w:t>Azure DevOps</w:t>
      </w:r>
      <w:r w:rsidRPr="005D13D1">
        <w:t xml:space="preserve"> will be reviewed periodically to ensure certain minimum standards are met. </w:t>
      </w:r>
      <w:r w:rsidR="00413479">
        <w:t xml:space="preserve"> </w:t>
      </w:r>
    </w:p>
    <w:p w14:paraId="28071176" w14:textId="618286D0" w:rsidR="009170E8" w:rsidRDefault="009170E8" w:rsidP="009170E8">
      <w:pPr>
        <w:pStyle w:val="Normalheading2"/>
      </w:pPr>
      <w:r>
        <w:t xml:space="preserve">Defects will be logged in accordance with the </w:t>
      </w:r>
      <w:hyperlink r:id="rId41" w:history="1">
        <w:r w:rsidRPr="009170E8">
          <w:rPr>
            <w:rStyle w:val="Hyperlink"/>
          </w:rPr>
          <w:t xml:space="preserve">Defect Severity </w:t>
        </w:r>
        <w:r w:rsidR="00313C6C" w:rsidRPr="009170E8">
          <w:rPr>
            <w:rStyle w:val="Hyperlink"/>
          </w:rPr>
          <w:t>Guidelines</w:t>
        </w:r>
      </w:hyperlink>
      <w:r>
        <w:t xml:space="preserve"> and</w:t>
      </w:r>
      <w:r w:rsidRPr="009170E8">
        <w:t xml:space="preserve"> </w:t>
      </w:r>
      <w:r>
        <w:t>t</w:t>
      </w:r>
      <w:r w:rsidRPr="005D13D1">
        <w:t xml:space="preserve">eam </w:t>
      </w:r>
      <w:r>
        <w:t>l</w:t>
      </w:r>
      <w:r w:rsidRPr="005D13D1">
        <w:t xml:space="preserve">eaders will ensure that all those using </w:t>
      </w:r>
      <w:r w:rsidR="00F20173">
        <w:t>Azure Dev Ops</w:t>
      </w:r>
      <w:r w:rsidRPr="005D13D1">
        <w:t xml:space="preserve"> are familiar with the process and standards. </w:t>
      </w:r>
    </w:p>
    <w:p w14:paraId="09CAD2D9" w14:textId="77777777" w:rsidR="004F44D3" w:rsidRPr="005D13D1" w:rsidRDefault="004F44D3" w:rsidP="00A4523C">
      <w:pPr>
        <w:pStyle w:val="Normalheading2"/>
      </w:pPr>
    </w:p>
    <w:p w14:paraId="2F6B0FF3" w14:textId="77777777" w:rsidR="00524F66" w:rsidRPr="00F55019" w:rsidRDefault="00AF0145" w:rsidP="00F55019">
      <w:pPr>
        <w:pStyle w:val="Heading3"/>
        <w:rPr>
          <w:rFonts w:eastAsia="Arial"/>
        </w:rPr>
      </w:pPr>
      <w:bookmarkStart w:id="61" w:name="_Toc18935626"/>
      <w:bookmarkEnd w:id="56"/>
      <w:r w:rsidRPr="00F55019">
        <w:rPr>
          <w:rFonts w:eastAsia="Arial"/>
        </w:rPr>
        <w:t>Reviews</w:t>
      </w:r>
      <w:bookmarkEnd w:id="61"/>
    </w:p>
    <w:p w14:paraId="2F6B0FF4" w14:textId="4F1D7288" w:rsidR="00AC1773" w:rsidRPr="005D13D1" w:rsidRDefault="00EE201D" w:rsidP="005D13D1">
      <w:pPr>
        <w:pStyle w:val="H1normal"/>
        <w:ind w:firstLine="709"/>
      </w:pPr>
      <w:r w:rsidRPr="005D13D1">
        <w:t xml:space="preserve">Certain </w:t>
      </w:r>
      <w:r w:rsidR="0024751E">
        <w:t>t</w:t>
      </w:r>
      <w:r w:rsidRPr="005D13D1">
        <w:t xml:space="preserve">est </w:t>
      </w:r>
      <w:r w:rsidR="0024751E">
        <w:t>d</w:t>
      </w:r>
      <w:r w:rsidRPr="005D13D1">
        <w:t xml:space="preserve">eliverables are reviewed as part of the </w:t>
      </w:r>
      <w:r w:rsidR="0024751E">
        <w:t>p</w:t>
      </w:r>
      <w:r w:rsidR="00AC1773" w:rsidRPr="005D13D1">
        <w:t>roject Quality Plan.</w:t>
      </w:r>
    </w:p>
    <w:tbl>
      <w:tblPr>
        <w:tblW w:w="921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4961"/>
        <w:gridCol w:w="1276"/>
        <w:gridCol w:w="1418"/>
      </w:tblGrid>
      <w:tr w:rsidR="00524F66" w:rsidRPr="005D13D1" w14:paraId="2F6B0FFA" w14:textId="77777777" w:rsidTr="00251449">
        <w:trPr>
          <w:tblHeader/>
        </w:trPr>
        <w:tc>
          <w:tcPr>
            <w:tcW w:w="1559"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14:paraId="2F6B0FF6" w14:textId="77777777" w:rsidR="00524F66" w:rsidRPr="005D13D1" w:rsidRDefault="00524F66" w:rsidP="006E7661">
            <w:pPr>
              <w:pStyle w:val="TableHead"/>
              <w:rPr>
                <w:rFonts w:cs="Arial"/>
              </w:rPr>
            </w:pPr>
            <w:r w:rsidRPr="005D13D1">
              <w:rPr>
                <w:rFonts w:cs="Arial"/>
              </w:rPr>
              <w:t>Review Requirement</w:t>
            </w:r>
          </w:p>
        </w:tc>
        <w:tc>
          <w:tcPr>
            <w:tcW w:w="4961"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14:paraId="2F6B0FF7" w14:textId="77777777" w:rsidR="00524F66" w:rsidRPr="005D13D1" w:rsidRDefault="00524F66" w:rsidP="006E7661">
            <w:pPr>
              <w:pStyle w:val="TableHead"/>
              <w:rPr>
                <w:rFonts w:cs="Arial"/>
              </w:rPr>
            </w:pPr>
            <w:r w:rsidRPr="005D13D1">
              <w:rPr>
                <w:rFonts w:cs="Arial"/>
              </w:rPr>
              <w:t>Review Purpose</w:t>
            </w:r>
          </w:p>
        </w:tc>
        <w:tc>
          <w:tcPr>
            <w:tcW w:w="1276"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14:paraId="2F6B0FF8" w14:textId="77777777" w:rsidR="00524F66" w:rsidRPr="005D13D1" w:rsidRDefault="00524F66" w:rsidP="006E7661">
            <w:pPr>
              <w:pStyle w:val="TableHead"/>
              <w:rPr>
                <w:rFonts w:cs="Arial"/>
              </w:rPr>
            </w:pPr>
            <w:r w:rsidRPr="005D13D1">
              <w:rPr>
                <w:rFonts w:cs="Arial"/>
              </w:rPr>
              <w:t>Created By</w:t>
            </w:r>
          </w:p>
        </w:tc>
        <w:tc>
          <w:tcPr>
            <w:tcW w:w="1418"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14:paraId="2F6B0FF9" w14:textId="77777777" w:rsidR="00524F66" w:rsidRPr="005D13D1" w:rsidRDefault="00524F66" w:rsidP="006E7661">
            <w:pPr>
              <w:pStyle w:val="TableHead"/>
              <w:rPr>
                <w:rFonts w:cs="Arial"/>
              </w:rPr>
            </w:pPr>
            <w:r w:rsidRPr="005D13D1">
              <w:rPr>
                <w:rFonts w:cs="Arial"/>
              </w:rPr>
              <w:t>Reviewed By</w:t>
            </w:r>
          </w:p>
        </w:tc>
      </w:tr>
      <w:tr w:rsidR="00261CF6" w:rsidRPr="009364DE" w14:paraId="2F6B0FFF" w14:textId="77777777" w:rsidTr="00D612A1">
        <w:tc>
          <w:tcPr>
            <w:tcW w:w="1559" w:type="dxa"/>
            <w:tcBorders>
              <w:top w:val="single" w:sz="4" w:space="0" w:color="000000"/>
            </w:tcBorders>
          </w:tcPr>
          <w:p w14:paraId="2F6B0FFB" w14:textId="7E49530B" w:rsidR="00261CF6" w:rsidRPr="009364DE" w:rsidRDefault="00261CF6" w:rsidP="0024751E">
            <w:pPr>
              <w:pStyle w:val="TableRow"/>
              <w:rPr>
                <w:rFonts w:cs="Arial"/>
                <w:color w:val="00B0F0"/>
              </w:rPr>
            </w:pPr>
            <w:r w:rsidRPr="0062292D">
              <w:t>Risk assessment</w:t>
            </w:r>
          </w:p>
        </w:tc>
        <w:tc>
          <w:tcPr>
            <w:tcW w:w="4961" w:type="dxa"/>
            <w:tcBorders>
              <w:top w:val="single" w:sz="4" w:space="0" w:color="000000"/>
            </w:tcBorders>
          </w:tcPr>
          <w:p w14:paraId="2F6B0FFC" w14:textId="6601FF34" w:rsidR="00261CF6" w:rsidRPr="009364DE" w:rsidRDefault="00261CF6" w:rsidP="0024751E">
            <w:pPr>
              <w:pStyle w:val="TableRow"/>
              <w:rPr>
                <w:rFonts w:cs="Arial"/>
                <w:color w:val="00B0F0"/>
              </w:rPr>
            </w:pPr>
            <w:r w:rsidRPr="0062292D">
              <w:t>To identify and review the high-level testable items (functional and non-functional) – determining the probability and impact of failure in order to generate the heat map</w:t>
            </w:r>
            <w:r>
              <w:t>.</w:t>
            </w:r>
          </w:p>
        </w:tc>
        <w:tc>
          <w:tcPr>
            <w:tcW w:w="1276" w:type="dxa"/>
            <w:tcBorders>
              <w:top w:val="single" w:sz="4" w:space="0" w:color="000000"/>
            </w:tcBorders>
          </w:tcPr>
          <w:p w14:paraId="2F6B0FFD" w14:textId="35C9F9D9" w:rsidR="00261CF6" w:rsidRPr="00E952BC" w:rsidRDefault="00261CF6" w:rsidP="00C801DE">
            <w:pPr>
              <w:pStyle w:val="TableRow"/>
              <w:rPr>
                <w:rFonts w:cs="Arial"/>
              </w:rPr>
            </w:pPr>
            <w:r w:rsidRPr="00E952BC">
              <w:rPr>
                <w:rFonts w:cs="Arial"/>
              </w:rPr>
              <w:t>LTA</w:t>
            </w:r>
          </w:p>
        </w:tc>
        <w:tc>
          <w:tcPr>
            <w:tcW w:w="1418" w:type="dxa"/>
            <w:tcBorders>
              <w:top w:val="single" w:sz="4" w:space="0" w:color="000000"/>
            </w:tcBorders>
          </w:tcPr>
          <w:p w14:paraId="2F6B0FFE" w14:textId="34F72D1A" w:rsidR="00261CF6" w:rsidRPr="00E952BC" w:rsidRDefault="00261CF6" w:rsidP="00E952BC">
            <w:pPr>
              <w:pStyle w:val="TableRow"/>
              <w:rPr>
                <w:rFonts w:cs="Arial"/>
              </w:rPr>
            </w:pPr>
            <w:r w:rsidRPr="00E952BC">
              <w:rPr>
                <w:rFonts w:cs="Arial"/>
              </w:rPr>
              <w:t xml:space="preserve">LTA, BI Team </w:t>
            </w:r>
          </w:p>
        </w:tc>
      </w:tr>
      <w:tr w:rsidR="00524F66" w:rsidRPr="009364DE" w14:paraId="2F6B1004" w14:textId="77777777" w:rsidTr="00EE201D">
        <w:tc>
          <w:tcPr>
            <w:tcW w:w="1559" w:type="dxa"/>
            <w:tcBorders>
              <w:bottom w:val="single" w:sz="4" w:space="0" w:color="auto"/>
            </w:tcBorders>
          </w:tcPr>
          <w:p w14:paraId="2F6B1000" w14:textId="2C4038A3" w:rsidR="00524F66" w:rsidRPr="00E952BC" w:rsidRDefault="00524F66" w:rsidP="0024751E">
            <w:pPr>
              <w:pStyle w:val="TableRow"/>
              <w:rPr>
                <w:rFonts w:cs="Arial"/>
              </w:rPr>
            </w:pPr>
            <w:r w:rsidRPr="00E952BC">
              <w:rPr>
                <w:rFonts w:cs="Arial"/>
              </w:rPr>
              <w:t xml:space="preserve">Test </w:t>
            </w:r>
            <w:r w:rsidR="0024751E" w:rsidRPr="00E952BC">
              <w:rPr>
                <w:rFonts w:cs="Arial"/>
              </w:rPr>
              <w:t>conditions</w:t>
            </w:r>
            <w:r w:rsidR="002339BB" w:rsidRPr="00E952BC">
              <w:rPr>
                <w:rFonts w:cs="Arial"/>
              </w:rPr>
              <w:t xml:space="preserve"> / cases</w:t>
            </w:r>
          </w:p>
        </w:tc>
        <w:tc>
          <w:tcPr>
            <w:tcW w:w="4961" w:type="dxa"/>
            <w:tcBorders>
              <w:bottom w:val="single" w:sz="4" w:space="0" w:color="auto"/>
            </w:tcBorders>
          </w:tcPr>
          <w:p w14:paraId="2F6B1001" w14:textId="2FC27367" w:rsidR="00524F66" w:rsidRPr="00E952BC" w:rsidRDefault="00524F66" w:rsidP="0024751E">
            <w:pPr>
              <w:pStyle w:val="TableRow"/>
              <w:rPr>
                <w:rFonts w:cs="Arial"/>
              </w:rPr>
            </w:pPr>
            <w:r w:rsidRPr="00E952BC">
              <w:rPr>
                <w:rFonts w:cs="Arial"/>
              </w:rPr>
              <w:t xml:space="preserve">To ensure that the high-level test conditions provide coverage of the </w:t>
            </w:r>
            <w:r w:rsidR="0024751E" w:rsidRPr="00E952BC">
              <w:rPr>
                <w:rFonts w:cs="Arial"/>
              </w:rPr>
              <w:t>requirements</w:t>
            </w:r>
            <w:r w:rsidRPr="00E952BC">
              <w:rPr>
                <w:rFonts w:cs="Arial"/>
              </w:rPr>
              <w:t xml:space="preserve"> and demonstrate understanding of the aims of the project.</w:t>
            </w:r>
          </w:p>
        </w:tc>
        <w:tc>
          <w:tcPr>
            <w:tcW w:w="1276" w:type="dxa"/>
            <w:tcBorders>
              <w:bottom w:val="single" w:sz="4" w:space="0" w:color="auto"/>
            </w:tcBorders>
          </w:tcPr>
          <w:p w14:paraId="2F6B1002" w14:textId="15CD06B8" w:rsidR="00524F66" w:rsidRPr="00E952BC" w:rsidRDefault="004F6CD9" w:rsidP="006E7661">
            <w:pPr>
              <w:pStyle w:val="TableRow"/>
              <w:rPr>
                <w:rFonts w:cs="Arial"/>
              </w:rPr>
            </w:pPr>
            <w:r w:rsidRPr="00E952BC">
              <w:rPr>
                <w:rFonts w:cs="Arial"/>
              </w:rPr>
              <w:t>TA</w:t>
            </w:r>
          </w:p>
        </w:tc>
        <w:tc>
          <w:tcPr>
            <w:tcW w:w="1418" w:type="dxa"/>
            <w:tcBorders>
              <w:bottom w:val="single" w:sz="4" w:space="0" w:color="auto"/>
            </w:tcBorders>
          </w:tcPr>
          <w:p w14:paraId="2F6B1003" w14:textId="5B5C493D" w:rsidR="00524F66" w:rsidRPr="00E952BC" w:rsidRDefault="00F25FD6" w:rsidP="006E7661">
            <w:pPr>
              <w:pStyle w:val="TableRow"/>
              <w:rPr>
                <w:rFonts w:cs="Arial"/>
              </w:rPr>
            </w:pPr>
            <w:r w:rsidRPr="00E952BC">
              <w:rPr>
                <w:rFonts w:cs="Arial"/>
              </w:rPr>
              <w:t>LTA</w:t>
            </w:r>
            <w:r w:rsidR="00794684" w:rsidRPr="00E952BC">
              <w:rPr>
                <w:rFonts w:cs="Arial"/>
              </w:rPr>
              <w:t>, TA peer review</w:t>
            </w:r>
          </w:p>
        </w:tc>
      </w:tr>
      <w:tr w:rsidR="00524F66" w:rsidRPr="009364DE" w14:paraId="2F6B100A" w14:textId="77777777" w:rsidTr="002339BB">
        <w:tc>
          <w:tcPr>
            <w:tcW w:w="1559" w:type="dxa"/>
          </w:tcPr>
          <w:p w14:paraId="2F6B1005" w14:textId="597B4730" w:rsidR="00524F66" w:rsidRPr="00E952BC" w:rsidRDefault="00524F66" w:rsidP="00C149B6">
            <w:pPr>
              <w:pStyle w:val="TableRow"/>
              <w:rPr>
                <w:rFonts w:cs="Arial"/>
              </w:rPr>
            </w:pPr>
            <w:r w:rsidRPr="00E952BC">
              <w:rPr>
                <w:rFonts w:cs="Arial"/>
              </w:rPr>
              <w:t xml:space="preserve">Test </w:t>
            </w:r>
            <w:r w:rsidR="0024751E" w:rsidRPr="00E952BC">
              <w:rPr>
                <w:rFonts w:cs="Arial"/>
              </w:rPr>
              <w:t>s</w:t>
            </w:r>
            <w:r w:rsidRPr="00E952BC">
              <w:rPr>
                <w:rFonts w:cs="Arial"/>
              </w:rPr>
              <w:t>cripts</w:t>
            </w:r>
            <w:r w:rsidR="002339BB" w:rsidRPr="00E952BC">
              <w:rPr>
                <w:rFonts w:cs="Arial"/>
              </w:rPr>
              <w:t xml:space="preserve"> </w:t>
            </w:r>
          </w:p>
        </w:tc>
        <w:tc>
          <w:tcPr>
            <w:tcW w:w="4961" w:type="dxa"/>
          </w:tcPr>
          <w:p w14:paraId="2F6B1006" w14:textId="4E180D6D" w:rsidR="002C37E4" w:rsidRPr="00E952BC" w:rsidRDefault="002C37E4" w:rsidP="006E7661">
            <w:pPr>
              <w:pStyle w:val="TableRow"/>
              <w:rPr>
                <w:rFonts w:cs="Arial"/>
              </w:rPr>
            </w:pPr>
            <w:r w:rsidRPr="00E952BC">
              <w:rPr>
                <w:rFonts w:cs="Arial"/>
              </w:rPr>
              <w:t xml:space="preserve">Manual: Ensure that the scripts are written as </w:t>
            </w:r>
            <w:r w:rsidR="00F508F5" w:rsidRPr="00E952BC">
              <w:rPr>
                <w:rFonts w:cs="Arial"/>
              </w:rPr>
              <w:t>per</w:t>
            </w:r>
            <w:r w:rsidRPr="00E952BC">
              <w:rPr>
                <w:rFonts w:cs="Arial"/>
              </w:rPr>
              <w:t xml:space="preserve"> the </w:t>
            </w:r>
            <w:r w:rsidR="00F20173">
              <w:rPr>
                <w:rFonts w:cs="Arial"/>
              </w:rPr>
              <w:t>Azure Dev Ops/</w:t>
            </w:r>
            <w:r w:rsidR="007B1F9B" w:rsidRPr="00E952BC">
              <w:rPr>
                <w:rFonts w:cs="Arial"/>
              </w:rPr>
              <w:t>MTM</w:t>
            </w:r>
            <w:r w:rsidRPr="00E952BC">
              <w:rPr>
                <w:rFonts w:cs="Arial"/>
              </w:rPr>
              <w:t xml:space="preserve"> guidelines with enough information in them.</w:t>
            </w:r>
          </w:p>
          <w:p w14:paraId="2F6B1007" w14:textId="6966D6B9" w:rsidR="00524F66" w:rsidRPr="00E952BC" w:rsidRDefault="00524F66" w:rsidP="006E7661">
            <w:pPr>
              <w:pStyle w:val="TableRow"/>
              <w:rPr>
                <w:rFonts w:cs="Arial"/>
              </w:rPr>
            </w:pPr>
          </w:p>
        </w:tc>
        <w:tc>
          <w:tcPr>
            <w:tcW w:w="1276" w:type="dxa"/>
          </w:tcPr>
          <w:p w14:paraId="2F6B1008" w14:textId="5B64B0F6" w:rsidR="00524F66" w:rsidRPr="00E952BC" w:rsidRDefault="00C149B6" w:rsidP="006E7661">
            <w:pPr>
              <w:pStyle w:val="TableRow"/>
              <w:rPr>
                <w:rFonts w:cs="Arial"/>
              </w:rPr>
            </w:pPr>
            <w:r w:rsidRPr="00E952BC">
              <w:rPr>
                <w:rFonts w:cs="Arial"/>
              </w:rPr>
              <w:t>T</w:t>
            </w:r>
            <w:r w:rsidR="00524F66" w:rsidRPr="00E952BC">
              <w:rPr>
                <w:rFonts w:cs="Arial"/>
              </w:rPr>
              <w:t>A(s)</w:t>
            </w:r>
          </w:p>
        </w:tc>
        <w:tc>
          <w:tcPr>
            <w:tcW w:w="1418" w:type="dxa"/>
          </w:tcPr>
          <w:p w14:paraId="2F6B1009" w14:textId="0CF84791" w:rsidR="00524F66" w:rsidRPr="00E952BC" w:rsidRDefault="00F25FD6" w:rsidP="006E7661">
            <w:pPr>
              <w:pStyle w:val="TableRow"/>
              <w:rPr>
                <w:rFonts w:cs="Arial"/>
              </w:rPr>
            </w:pPr>
            <w:r w:rsidRPr="00E952BC">
              <w:rPr>
                <w:rFonts w:cs="Arial"/>
              </w:rPr>
              <w:t>LTA</w:t>
            </w:r>
            <w:r w:rsidR="004F6CD9" w:rsidRPr="00E952BC">
              <w:rPr>
                <w:rFonts w:cs="Arial"/>
              </w:rPr>
              <w:t>, TA peer review</w:t>
            </w:r>
          </w:p>
        </w:tc>
      </w:tr>
    </w:tbl>
    <w:p w14:paraId="2F6B100B" w14:textId="448EEB8E" w:rsidR="00D612A1" w:rsidRDefault="00D612A1" w:rsidP="00F55019">
      <w:pPr>
        <w:pStyle w:val="Heading2"/>
        <w:ind w:left="709"/>
        <w:rPr>
          <w:rFonts w:ascii="Arial Bold" w:eastAsia="Arial" w:hAnsi="Arial Bold" w:cs="Times New Roman"/>
          <w:b w:val="0"/>
          <w:color w:val="8031A7"/>
          <w:sz w:val="22"/>
          <w:szCs w:val="28"/>
          <w:u w:val="single"/>
          <w:lang w:val="en-GB"/>
        </w:rPr>
      </w:pPr>
      <w:bookmarkStart w:id="62" w:name="_Toc18935627"/>
      <w:r w:rsidRPr="00F55019">
        <w:rPr>
          <w:rFonts w:ascii="Arial Bold" w:eastAsia="Arial" w:hAnsi="Arial Bold" w:cs="Times New Roman"/>
          <w:b w:val="0"/>
          <w:color w:val="8031A7"/>
          <w:sz w:val="22"/>
          <w:szCs w:val="28"/>
          <w:u w:val="single"/>
          <w:lang w:val="en-GB"/>
        </w:rPr>
        <w:lastRenderedPageBreak/>
        <w:t>Communication/Meetings</w:t>
      </w:r>
      <w:bookmarkEnd w:id="62"/>
    </w:p>
    <w:p w14:paraId="58FB28BB" w14:textId="77777777" w:rsidR="004F44D3" w:rsidRPr="00F55019" w:rsidRDefault="004F44D3" w:rsidP="004F44D3">
      <w:pPr>
        <w:pStyle w:val="Heading2"/>
        <w:numPr>
          <w:ilvl w:val="0"/>
          <w:numId w:val="0"/>
        </w:numPr>
        <w:ind w:left="133"/>
        <w:rPr>
          <w:rFonts w:ascii="Arial Bold" w:eastAsia="Arial" w:hAnsi="Arial Bold" w:cs="Times New Roman"/>
          <w:b w:val="0"/>
          <w:color w:val="8031A7"/>
          <w:sz w:val="22"/>
          <w:szCs w:val="28"/>
          <w:u w:val="single"/>
          <w:lang w:val="en-GB"/>
        </w:rPr>
      </w:pPr>
    </w:p>
    <w:tbl>
      <w:tblPr>
        <w:tblW w:w="9781"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1275"/>
        <w:gridCol w:w="3969"/>
        <w:gridCol w:w="1843"/>
        <w:gridCol w:w="851"/>
      </w:tblGrid>
      <w:tr w:rsidR="00D612A1" w:rsidRPr="005D13D1" w14:paraId="2F6B1011" w14:textId="77777777" w:rsidTr="00251449">
        <w:tc>
          <w:tcPr>
            <w:tcW w:w="184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14:paraId="2F6B100C" w14:textId="77777777" w:rsidR="00D612A1" w:rsidRPr="005D13D1" w:rsidRDefault="00D612A1" w:rsidP="008C500C">
            <w:pPr>
              <w:pStyle w:val="TableHead"/>
              <w:rPr>
                <w:rFonts w:cs="Arial"/>
              </w:rPr>
            </w:pPr>
            <w:r w:rsidRPr="005D13D1">
              <w:rPr>
                <w:rFonts w:cs="Arial"/>
              </w:rPr>
              <w:t>Communication type</w:t>
            </w:r>
          </w:p>
        </w:tc>
        <w:tc>
          <w:tcPr>
            <w:tcW w:w="1275"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14:paraId="2F6B100D" w14:textId="77777777" w:rsidR="00D612A1" w:rsidRPr="005D13D1" w:rsidRDefault="00D612A1" w:rsidP="008C500C">
            <w:pPr>
              <w:pStyle w:val="TableHead"/>
              <w:rPr>
                <w:rFonts w:cs="Arial"/>
              </w:rPr>
            </w:pPr>
            <w:r w:rsidRPr="005D13D1">
              <w:rPr>
                <w:rFonts w:cs="Arial"/>
              </w:rPr>
              <w:t>Frequency</w:t>
            </w:r>
          </w:p>
        </w:tc>
        <w:tc>
          <w:tcPr>
            <w:tcW w:w="3969"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14:paraId="2F6B100E" w14:textId="77777777" w:rsidR="00D612A1" w:rsidRPr="005D13D1" w:rsidRDefault="00D612A1" w:rsidP="008C500C">
            <w:pPr>
              <w:pStyle w:val="TableHead"/>
              <w:rPr>
                <w:rFonts w:cs="Arial"/>
              </w:rPr>
            </w:pPr>
            <w:r w:rsidRPr="005D13D1">
              <w:rPr>
                <w:rFonts w:cs="Arial"/>
              </w:rPr>
              <w:t>Purpose</w:t>
            </w:r>
          </w:p>
        </w:tc>
        <w:tc>
          <w:tcPr>
            <w:tcW w:w="184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14:paraId="2F6B100F" w14:textId="77777777" w:rsidR="00D612A1" w:rsidRPr="005D13D1" w:rsidRDefault="00D612A1" w:rsidP="008C500C">
            <w:pPr>
              <w:pStyle w:val="TableHead"/>
              <w:rPr>
                <w:rFonts w:cs="Arial"/>
              </w:rPr>
            </w:pPr>
            <w:r w:rsidRPr="005D13D1">
              <w:rPr>
                <w:rFonts w:cs="Arial"/>
              </w:rPr>
              <w:t>Attendees</w:t>
            </w:r>
          </w:p>
        </w:tc>
        <w:tc>
          <w:tcPr>
            <w:tcW w:w="851"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14:paraId="2F6B1010" w14:textId="77777777" w:rsidR="00D612A1" w:rsidRPr="005D13D1" w:rsidRDefault="00D612A1" w:rsidP="008C500C">
            <w:pPr>
              <w:pStyle w:val="TableHead"/>
              <w:rPr>
                <w:rFonts w:cs="Arial"/>
              </w:rPr>
            </w:pPr>
            <w:r w:rsidRPr="005D13D1">
              <w:rPr>
                <w:rFonts w:cs="Arial"/>
              </w:rPr>
              <w:t>Owner</w:t>
            </w:r>
          </w:p>
        </w:tc>
      </w:tr>
      <w:tr w:rsidR="00D612A1" w:rsidRPr="005D13D1" w14:paraId="2F6B1017" w14:textId="77777777" w:rsidTr="00C63EE8">
        <w:tc>
          <w:tcPr>
            <w:tcW w:w="1843" w:type="dxa"/>
            <w:tcBorders>
              <w:top w:val="single" w:sz="4" w:space="0" w:color="000000"/>
              <w:left w:val="single" w:sz="4" w:space="0" w:color="auto"/>
              <w:bottom w:val="single" w:sz="4" w:space="0" w:color="auto"/>
              <w:right w:val="single" w:sz="4" w:space="0" w:color="auto"/>
            </w:tcBorders>
            <w:shd w:val="clear" w:color="auto" w:fill="auto"/>
          </w:tcPr>
          <w:p w14:paraId="2F6B1012" w14:textId="56D0DE47" w:rsidR="00D612A1" w:rsidRPr="00E952BC" w:rsidRDefault="00091043" w:rsidP="00E952BC">
            <w:pPr>
              <w:pStyle w:val="TableHead"/>
              <w:rPr>
                <w:rFonts w:cs="Arial"/>
                <w:b w:val="0"/>
              </w:rPr>
            </w:pPr>
            <w:r w:rsidRPr="00E952BC">
              <w:rPr>
                <w:rFonts w:cs="Arial"/>
                <w:b w:val="0"/>
              </w:rPr>
              <w:t>Project t</w:t>
            </w:r>
            <w:r w:rsidR="00D612A1" w:rsidRPr="00E952BC">
              <w:rPr>
                <w:rFonts w:cs="Arial"/>
                <w:b w:val="0"/>
              </w:rPr>
              <w:t>e</w:t>
            </w:r>
            <w:r w:rsidR="00E952BC">
              <w:rPr>
                <w:rFonts w:cs="Arial"/>
                <w:b w:val="0"/>
              </w:rPr>
              <w:t xml:space="preserve">st update </w:t>
            </w:r>
            <w:r w:rsidR="007932DA" w:rsidRPr="00E952BC">
              <w:rPr>
                <w:rFonts w:cs="Arial"/>
                <w:b w:val="0"/>
              </w:rPr>
              <w:t>(when necessary)</w:t>
            </w:r>
          </w:p>
        </w:tc>
        <w:tc>
          <w:tcPr>
            <w:tcW w:w="1275" w:type="dxa"/>
            <w:tcBorders>
              <w:top w:val="single" w:sz="4" w:space="0" w:color="000000"/>
              <w:left w:val="single" w:sz="4" w:space="0" w:color="auto"/>
              <w:bottom w:val="single" w:sz="4" w:space="0" w:color="auto"/>
              <w:right w:val="single" w:sz="4" w:space="0" w:color="auto"/>
            </w:tcBorders>
          </w:tcPr>
          <w:p w14:paraId="2F6B1013" w14:textId="77777777" w:rsidR="00D612A1" w:rsidRPr="00E952BC" w:rsidRDefault="00D612A1" w:rsidP="00D612A1">
            <w:pPr>
              <w:pStyle w:val="TableHead"/>
              <w:rPr>
                <w:rFonts w:cs="Arial"/>
                <w:b w:val="0"/>
              </w:rPr>
            </w:pPr>
            <w:r w:rsidRPr="00E952BC">
              <w:rPr>
                <w:rFonts w:cs="Arial"/>
                <w:b w:val="0"/>
              </w:rPr>
              <w:t>Daily</w:t>
            </w:r>
          </w:p>
        </w:tc>
        <w:tc>
          <w:tcPr>
            <w:tcW w:w="3969" w:type="dxa"/>
            <w:tcBorders>
              <w:top w:val="single" w:sz="4" w:space="0" w:color="000000"/>
              <w:left w:val="single" w:sz="4" w:space="0" w:color="auto"/>
              <w:bottom w:val="single" w:sz="4" w:space="0" w:color="auto"/>
              <w:right w:val="single" w:sz="4" w:space="0" w:color="auto"/>
            </w:tcBorders>
            <w:shd w:val="clear" w:color="auto" w:fill="auto"/>
          </w:tcPr>
          <w:p w14:paraId="2F6B1014" w14:textId="5D74A3F7" w:rsidR="00D612A1" w:rsidRPr="007932DA" w:rsidRDefault="00D612A1" w:rsidP="00452FFD">
            <w:pPr>
              <w:pStyle w:val="TableHead"/>
              <w:rPr>
                <w:rFonts w:cs="Arial"/>
                <w:b w:val="0"/>
                <w:color w:val="FF0000"/>
              </w:rPr>
            </w:pPr>
            <w:r w:rsidRPr="00E952BC">
              <w:rPr>
                <w:rFonts w:cs="Arial"/>
                <w:b w:val="0"/>
              </w:rPr>
              <w:t xml:space="preserve">To </w:t>
            </w:r>
            <w:r w:rsidR="00452FFD">
              <w:rPr>
                <w:rFonts w:cs="Arial"/>
                <w:b w:val="0"/>
              </w:rPr>
              <w:t>provide an</w:t>
            </w:r>
            <w:r w:rsidRPr="00E952BC">
              <w:rPr>
                <w:rFonts w:cs="Arial"/>
                <w:b w:val="0"/>
              </w:rPr>
              <w:t xml:space="preserve"> update on progress</w:t>
            </w:r>
            <w:r w:rsidR="00091043" w:rsidRPr="00E952BC">
              <w:rPr>
                <w:rFonts w:cs="Arial"/>
                <w:b w:val="0"/>
              </w:rPr>
              <w:t xml:space="preserve"> within the wider </w:t>
            </w:r>
            <w:r w:rsidR="00F728C4">
              <w:rPr>
                <w:rFonts w:cs="Arial"/>
                <w:b w:val="0"/>
              </w:rPr>
              <w:t>project.</w:t>
            </w:r>
            <w:r w:rsidR="00091043" w:rsidRPr="00E952BC">
              <w:rPr>
                <w:rFonts w:cs="Arial"/>
                <w:b w:val="0"/>
              </w:rPr>
              <w:t xml:space="preserve"> </w:t>
            </w:r>
          </w:p>
        </w:tc>
        <w:tc>
          <w:tcPr>
            <w:tcW w:w="1843" w:type="dxa"/>
            <w:tcBorders>
              <w:top w:val="single" w:sz="4" w:space="0" w:color="000000"/>
              <w:left w:val="single" w:sz="4" w:space="0" w:color="auto"/>
              <w:bottom w:val="single" w:sz="4" w:space="0" w:color="auto"/>
              <w:right w:val="single" w:sz="4" w:space="0" w:color="auto"/>
            </w:tcBorders>
            <w:shd w:val="clear" w:color="auto" w:fill="auto"/>
          </w:tcPr>
          <w:p w14:paraId="2F6B1015" w14:textId="0A17BE41" w:rsidR="00D612A1" w:rsidRPr="00E952BC" w:rsidRDefault="00F25FD6" w:rsidP="00091043">
            <w:pPr>
              <w:pStyle w:val="TableHead"/>
              <w:rPr>
                <w:rFonts w:cs="Arial"/>
                <w:b w:val="0"/>
              </w:rPr>
            </w:pPr>
            <w:r w:rsidRPr="00E952BC">
              <w:rPr>
                <w:rFonts w:cs="Arial"/>
                <w:b w:val="0"/>
              </w:rPr>
              <w:t>LTA</w:t>
            </w:r>
            <w:r w:rsidR="00091043" w:rsidRPr="00E952BC">
              <w:rPr>
                <w:rFonts w:cs="Arial"/>
                <w:b w:val="0"/>
              </w:rPr>
              <w:t>/TA</w:t>
            </w:r>
          </w:p>
        </w:tc>
        <w:tc>
          <w:tcPr>
            <w:tcW w:w="851" w:type="dxa"/>
            <w:tcBorders>
              <w:top w:val="single" w:sz="4" w:space="0" w:color="000000"/>
              <w:left w:val="single" w:sz="4" w:space="0" w:color="auto"/>
              <w:bottom w:val="single" w:sz="4" w:space="0" w:color="auto"/>
              <w:right w:val="single" w:sz="4" w:space="0" w:color="auto"/>
            </w:tcBorders>
            <w:shd w:val="clear" w:color="auto" w:fill="auto"/>
          </w:tcPr>
          <w:p w14:paraId="2F6B1016" w14:textId="7C6EC475" w:rsidR="00D612A1" w:rsidRPr="00E952BC" w:rsidRDefault="00F25FD6" w:rsidP="00D612A1">
            <w:pPr>
              <w:pStyle w:val="TableHead"/>
              <w:rPr>
                <w:rFonts w:cs="Arial"/>
                <w:b w:val="0"/>
              </w:rPr>
            </w:pPr>
            <w:r w:rsidRPr="00E952BC">
              <w:rPr>
                <w:rFonts w:cs="Arial"/>
                <w:b w:val="0"/>
              </w:rPr>
              <w:t>LTA</w:t>
            </w:r>
          </w:p>
        </w:tc>
      </w:tr>
      <w:tr w:rsidR="00D612A1" w:rsidRPr="005D13D1" w14:paraId="2F6B101D" w14:textId="77777777" w:rsidTr="00C63EE8">
        <w:tc>
          <w:tcPr>
            <w:tcW w:w="1843" w:type="dxa"/>
            <w:tcBorders>
              <w:top w:val="single" w:sz="4" w:space="0" w:color="auto"/>
              <w:left w:val="single" w:sz="4" w:space="0" w:color="auto"/>
              <w:bottom w:val="single" w:sz="4" w:space="0" w:color="auto"/>
              <w:right w:val="single" w:sz="4" w:space="0" w:color="auto"/>
            </w:tcBorders>
            <w:shd w:val="clear" w:color="auto" w:fill="auto"/>
          </w:tcPr>
          <w:p w14:paraId="2F6B1018" w14:textId="08F6A4F3" w:rsidR="00D612A1" w:rsidRPr="00E952BC" w:rsidRDefault="00F83BAF" w:rsidP="0024751E">
            <w:pPr>
              <w:pStyle w:val="TableHead"/>
              <w:rPr>
                <w:rFonts w:cs="Arial"/>
                <w:b w:val="0"/>
              </w:rPr>
            </w:pPr>
            <w:r w:rsidRPr="00E952BC">
              <w:rPr>
                <w:rFonts w:cs="Arial"/>
                <w:b w:val="0"/>
              </w:rPr>
              <w:t xml:space="preserve">Project </w:t>
            </w:r>
            <w:r w:rsidR="0024751E" w:rsidRPr="00E952BC">
              <w:rPr>
                <w:rFonts w:cs="Arial"/>
                <w:b w:val="0"/>
              </w:rPr>
              <w:t>m</w:t>
            </w:r>
            <w:r w:rsidRPr="00E952BC">
              <w:rPr>
                <w:rFonts w:cs="Arial"/>
                <w:b w:val="0"/>
              </w:rPr>
              <w:t>eeting</w:t>
            </w:r>
            <w:r w:rsidR="007932DA" w:rsidRPr="00E952BC">
              <w:rPr>
                <w:rFonts w:cs="Arial"/>
                <w:b w:val="0"/>
              </w:rPr>
              <w:t xml:space="preserve"> (when necessary)</w:t>
            </w:r>
          </w:p>
        </w:tc>
        <w:tc>
          <w:tcPr>
            <w:tcW w:w="1275" w:type="dxa"/>
            <w:tcBorders>
              <w:top w:val="single" w:sz="4" w:space="0" w:color="auto"/>
              <w:left w:val="single" w:sz="4" w:space="0" w:color="auto"/>
              <w:bottom w:val="single" w:sz="4" w:space="0" w:color="auto"/>
              <w:right w:val="single" w:sz="4" w:space="0" w:color="auto"/>
            </w:tcBorders>
          </w:tcPr>
          <w:p w14:paraId="2F6B1019" w14:textId="77777777" w:rsidR="00D612A1" w:rsidRPr="00E952BC" w:rsidRDefault="00F83BAF" w:rsidP="00D612A1">
            <w:pPr>
              <w:pStyle w:val="TableHead"/>
              <w:rPr>
                <w:rFonts w:cs="Arial"/>
                <w:b w:val="0"/>
              </w:rPr>
            </w:pPr>
            <w:r w:rsidRPr="00E952BC">
              <w:rPr>
                <w:rFonts w:cs="Arial"/>
                <w:b w:val="0"/>
              </w:rPr>
              <w:t>Weekly</w:t>
            </w:r>
          </w:p>
        </w:tc>
        <w:tc>
          <w:tcPr>
            <w:tcW w:w="3969" w:type="dxa"/>
            <w:tcBorders>
              <w:top w:val="single" w:sz="4" w:space="0" w:color="auto"/>
              <w:left w:val="single" w:sz="4" w:space="0" w:color="auto"/>
              <w:bottom w:val="single" w:sz="4" w:space="0" w:color="auto"/>
              <w:right w:val="single" w:sz="4" w:space="0" w:color="auto"/>
            </w:tcBorders>
            <w:shd w:val="clear" w:color="auto" w:fill="auto"/>
          </w:tcPr>
          <w:p w14:paraId="2F6B101A" w14:textId="6E7F3D6A" w:rsidR="00D612A1" w:rsidRPr="007932DA" w:rsidRDefault="00F83BAF" w:rsidP="00D612A1">
            <w:pPr>
              <w:pStyle w:val="TableHead"/>
              <w:rPr>
                <w:rFonts w:cs="Arial"/>
                <w:b w:val="0"/>
                <w:color w:val="FF0000"/>
              </w:rPr>
            </w:pPr>
            <w:r w:rsidRPr="00F728C4">
              <w:rPr>
                <w:rFonts w:cs="Arial"/>
                <w:b w:val="0"/>
              </w:rPr>
              <w:t>To discuss project progress and address any issues / risks</w:t>
            </w:r>
            <w:r w:rsidR="00F728C4" w:rsidRPr="00E952BC">
              <w:rPr>
                <w:rFonts w:cs="Arial"/>
                <w:b w:val="0"/>
              </w:rPr>
              <w:t xml:space="preserve"> within the wider </w:t>
            </w:r>
            <w:r w:rsidR="00F728C4">
              <w:rPr>
                <w:rFonts w:cs="Arial"/>
                <w:b w:val="0"/>
              </w:rPr>
              <w:t>project.</w:t>
            </w:r>
            <w:r w:rsidR="00F728C4" w:rsidRPr="00E952BC">
              <w:rPr>
                <w:rFonts w:cs="Arial"/>
                <w:b w:val="0"/>
              </w:rPr>
              <w:t xml:space="preserve"> </w:t>
            </w:r>
            <w:r w:rsidRPr="007932DA">
              <w:rPr>
                <w:rFonts w:cs="Arial"/>
                <w:b w:val="0"/>
                <w:color w:val="FF0000"/>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F6B101B" w14:textId="303B5E9C" w:rsidR="00D612A1" w:rsidRPr="00E952BC" w:rsidRDefault="00F83BAF" w:rsidP="00D612A1">
            <w:pPr>
              <w:pStyle w:val="TableHead"/>
              <w:rPr>
                <w:rFonts w:cs="Arial"/>
                <w:b w:val="0"/>
              </w:rPr>
            </w:pPr>
            <w:r w:rsidRPr="00E952BC">
              <w:rPr>
                <w:rFonts w:cs="Arial"/>
                <w:b w:val="0"/>
              </w:rPr>
              <w:t>PM/</w:t>
            </w:r>
            <w:r w:rsidR="00F25FD6" w:rsidRPr="00E952BC">
              <w:rPr>
                <w:rFonts w:cs="Arial"/>
                <w:b w:val="0"/>
              </w:rPr>
              <w:t>LTA</w:t>
            </w:r>
            <w:r w:rsidRPr="00E952BC">
              <w:rPr>
                <w:rFonts w:cs="Arial"/>
                <w:b w:val="0"/>
              </w:rPr>
              <w:t>/ Lead BA, Lead AP</w:t>
            </w:r>
            <w:r w:rsidR="00091043" w:rsidRPr="00E952BC">
              <w:rPr>
                <w:rFonts w:cs="Arial"/>
                <w:b w:val="0"/>
              </w:rPr>
              <w:t>, TA</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6B101C" w14:textId="77777777" w:rsidR="00D612A1" w:rsidRPr="00E952BC" w:rsidRDefault="00F83BAF" w:rsidP="00D612A1">
            <w:pPr>
              <w:pStyle w:val="TableHead"/>
              <w:rPr>
                <w:rFonts w:cs="Arial"/>
                <w:b w:val="0"/>
              </w:rPr>
            </w:pPr>
            <w:r w:rsidRPr="00E952BC">
              <w:rPr>
                <w:rFonts w:cs="Arial"/>
                <w:b w:val="0"/>
              </w:rPr>
              <w:t>PM</w:t>
            </w:r>
          </w:p>
        </w:tc>
      </w:tr>
      <w:tr w:rsidR="00091043" w:rsidRPr="005D13D1" w14:paraId="5EDFE2E2" w14:textId="77777777" w:rsidTr="00C63EE8">
        <w:tc>
          <w:tcPr>
            <w:tcW w:w="1843" w:type="dxa"/>
            <w:tcBorders>
              <w:top w:val="single" w:sz="4" w:space="0" w:color="auto"/>
              <w:left w:val="single" w:sz="4" w:space="0" w:color="auto"/>
              <w:bottom w:val="single" w:sz="4" w:space="0" w:color="auto"/>
              <w:right w:val="single" w:sz="4" w:space="0" w:color="auto"/>
            </w:tcBorders>
            <w:shd w:val="clear" w:color="auto" w:fill="auto"/>
          </w:tcPr>
          <w:p w14:paraId="265FD1DE" w14:textId="4BCD00D6" w:rsidR="00091043" w:rsidRPr="00091043" w:rsidRDefault="00091043" w:rsidP="00091043">
            <w:pPr>
              <w:pStyle w:val="TableHead"/>
              <w:rPr>
                <w:rFonts w:cs="Arial"/>
                <w:b w:val="0"/>
              </w:rPr>
            </w:pPr>
            <w:r w:rsidRPr="00091043">
              <w:rPr>
                <w:rFonts w:cs="Arial"/>
                <w:b w:val="0"/>
              </w:rPr>
              <w:t>Team stand ups</w:t>
            </w:r>
          </w:p>
        </w:tc>
        <w:tc>
          <w:tcPr>
            <w:tcW w:w="1275" w:type="dxa"/>
            <w:tcBorders>
              <w:top w:val="single" w:sz="4" w:space="0" w:color="auto"/>
              <w:left w:val="single" w:sz="4" w:space="0" w:color="auto"/>
              <w:bottom w:val="single" w:sz="4" w:space="0" w:color="auto"/>
              <w:right w:val="single" w:sz="4" w:space="0" w:color="auto"/>
            </w:tcBorders>
          </w:tcPr>
          <w:p w14:paraId="4502E833" w14:textId="3EBB564E" w:rsidR="00091043" w:rsidRPr="00091043" w:rsidRDefault="00091043" w:rsidP="00091043">
            <w:pPr>
              <w:pStyle w:val="TableHead"/>
              <w:rPr>
                <w:rFonts w:cs="Arial"/>
                <w:b w:val="0"/>
              </w:rPr>
            </w:pPr>
            <w:r w:rsidRPr="00091043">
              <w:rPr>
                <w:rFonts w:cs="Arial"/>
                <w:b w:val="0"/>
              </w:rPr>
              <w:t xml:space="preserve">Daily </w:t>
            </w:r>
          </w:p>
        </w:tc>
        <w:tc>
          <w:tcPr>
            <w:tcW w:w="3969" w:type="dxa"/>
            <w:tcBorders>
              <w:top w:val="single" w:sz="4" w:space="0" w:color="auto"/>
              <w:left w:val="single" w:sz="4" w:space="0" w:color="auto"/>
              <w:bottom w:val="single" w:sz="4" w:space="0" w:color="auto"/>
              <w:right w:val="single" w:sz="4" w:space="0" w:color="auto"/>
            </w:tcBorders>
            <w:shd w:val="clear" w:color="auto" w:fill="auto"/>
          </w:tcPr>
          <w:p w14:paraId="1B92B762" w14:textId="1D4E66E7" w:rsidR="00091043" w:rsidRPr="00091043" w:rsidRDefault="00091043" w:rsidP="00D612A1">
            <w:pPr>
              <w:pStyle w:val="TableHead"/>
              <w:rPr>
                <w:rFonts w:cs="Arial"/>
                <w:b w:val="0"/>
              </w:rPr>
            </w:pPr>
            <w:r w:rsidRPr="00091043">
              <w:rPr>
                <w:rFonts w:cs="Arial"/>
                <w:b w:val="0"/>
              </w:rPr>
              <w:t>To obtain update on progress within the BI team</w:t>
            </w:r>
            <w:r w:rsidR="00F728C4">
              <w:rPr>
                <w:rFonts w:cs="Arial"/>
                <w:b w:val="0"/>
              </w:rPr>
              <w: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691EFAF" w14:textId="37D05796" w:rsidR="00091043" w:rsidRPr="00091043" w:rsidRDefault="00794684" w:rsidP="00D612A1">
            <w:pPr>
              <w:pStyle w:val="TableHead"/>
              <w:rPr>
                <w:rFonts w:cs="Arial"/>
                <w:b w:val="0"/>
              </w:rPr>
            </w:pPr>
            <w:r>
              <w:rPr>
                <w:rFonts w:cs="Arial"/>
                <w:b w:val="0"/>
              </w:rPr>
              <w:t>BI Team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7A4F88D" w14:textId="6E920D29" w:rsidR="00091043" w:rsidRPr="00794684" w:rsidRDefault="00794684" w:rsidP="00D612A1">
            <w:pPr>
              <w:pStyle w:val="TableHead"/>
              <w:rPr>
                <w:rFonts w:cs="Arial"/>
                <w:b w:val="0"/>
              </w:rPr>
            </w:pPr>
            <w:r w:rsidRPr="00794684">
              <w:rPr>
                <w:rFonts w:cs="Arial"/>
                <w:b w:val="0"/>
              </w:rPr>
              <w:t>BI Team</w:t>
            </w:r>
          </w:p>
        </w:tc>
      </w:tr>
      <w:tr w:rsidR="00091043" w:rsidRPr="005D13D1" w14:paraId="7D8473CD" w14:textId="77777777" w:rsidTr="00C63EE8">
        <w:tc>
          <w:tcPr>
            <w:tcW w:w="1843" w:type="dxa"/>
            <w:tcBorders>
              <w:top w:val="single" w:sz="4" w:space="0" w:color="auto"/>
              <w:left w:val="single" w:sz="4" w:space="0" w:color="auto"/>
              <w:bottom w:val="single" w:sz="4" w:space="0" w:color="auto"/>
              <w:right w:val="single" w:sz="4" w:space="0" w:color="auto"/>
            </w:tcBorders>
            <w:shd w:val="clear" w:color="auto" w:fill="auto"/>
          </w:tcPr>
          <w:p w14:paraId="3671AD86" w14:textId="6786B73D" w:rsidR="00091043" w:rsidRPr="00091043" w:rsidRDefault="00091043" w:rsidP="00091043">
            <w:pPr>
              <w:pStyle w:val="TableHead"/>
              <w:rPr>
                <w:rFonts w:cs="Arial"/>
                <w:b w:val="0"/>
              </w:rPr>
            </w:pPr>
            <w:r w:rsidRPr="00091043">
              <w:rPr>
                <w:rFonts w:cs="Arial"/>
                <w:b w:val="0"/>
              </w:rPr>
              <w:t xml:space="preserve">Sprint/Release planning </w:t>
            </w:r>
          </w:p>
        </w:tc>
        <w:tc>
          <w:tcPr>
            <w:tcW w:w="1275" w:type="dxa"/>
            <w:tcBorders>
              <w:top w:val="single" w:sz="4" w:space="0" w:color="auto"/>
              <w:left w:val="single" w:sz="4" w:space="0" w:color="auto"/>
              <w:bottom w:val="single" w:sz="4" w:space="0" w:color="auto"/>
              <w:right w:val="single" w:sz="4" w:space="0" w:color="auto"/>
            </w:tcBorders>
          </w:tcPr>
          <w:p w14:paraId="421ABD41" w14:textId="5E26594A" w:rsidR="00091043" w:rsidRPr="00091043" w:rsidRDefault="00091043" w:rsidP="00091043">
            <w:pPr>
              <w:pStyle w:val="TableHead"/>
              <w:rPr>
                <w:rFonts w:cs="Arial"/>
                <w:b w:val="0"/>
              </w:rPr>
            </w:pPr>
            <w:r w:rsidRPr="00091043">
              <w:rPr>
                <w:rFonts w:cs="Arial"/>
                <w:b w:val="0"/>
              </w:rPr>
              <w:t>Fortnightly</w:t>
            </w:r>
          </w:p>
        </w:tc>
        <w:tc>
          <w:tcPr>
            <w:tcW w:w="3969" w:type="dxa"/>
            <w:tcBorders>
              <w:top w:val="single" w:sz="4" w:space="0" w:color="auto"/>
              <w:left w:val="single" w:sz="4" w:space="0" w:color="auto"/>
              <w:bottom w:val="single" w:sz="4" w:space="0" w:color="auto"/>
              <w:right w:val="single" w:sz="4" w:space="0" w:color="auto"/>
            </w:tcBorders>
            <w:shd w:val="clear" w:color="auto" w:fill="auto"/>
          </w:tcPr>
          <w:p w14:paraId="16DB3CB5" w14:textId="63CE66CF" w:rsidR="00091043" w:rsidRPr="00091043" w:rsidRDefault="00091043" w:rsidP="004F6CD9">
            <w:pPr>
              <w:pStyle w:val="TableHead"/>
              <w:rPr>
                <w:rFonts w:cs="Arial"/>
                <w:b w:val="0"/>
              </w:rPr>
            </w:pPr>
            <w:r w:rsidRPr="00091043">
              <w:rPr>
                <w:rFonts w:cs="Arial"/>
                <w:b w:val="0"/>
              </w:rPr>
              <w:t xml:space="preserve">To plan the team’s work for the next </w:t>
            </w:r>
            <w:r w:rsidR="004F6CD9">
              <w:rPr>
                <w:rFonts w:cs="Arial"/>
                <w:b w:val="0"/>
              </w:rPr>
              <w:t>Sprint/Release</w:t>
            </w:r>
            <w:r w:rsidR="00F728C4">
              <w:rPr>
                <w:rFonts w:cs="Arial"/>
                <w:b w:val="0"/>
              </w:rPr>
              <w: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3B4BA47" w14:textId="2648A7B5" w:rsidR="00091043" w:rsidRPr="00091043" w:rsidRDefault="00794684" w:rsidP="00D612A1">
            <w:pPr>
              <w:pStyle w:val="TableHead"/>
              <w:rPr>
                <w:rFonts w:cs="Arial"/>
              </w:rPr>
            </w:pPr>
            <w:r>
              <w:rPr>
                <w:rFonts w:cs="Arial"/>
                <w:b w:val="0"/>
              </w:rPr>
              <w:t>BI Team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75B1D6A" w14:textId="196418B0" w:rsidR="00091043" w:rsidRPr="00794684" w:rsidRDefault="00794684" w:rsidP="00D612A1">
            <w:pPr>
              <w:pStyle w:val="TableHead"/>
              <w:rPr>
                <w:rFonts w:cs="Arial"/>
                <w:b w:val="0"/>
              </w:rPr>
            </w:pPr>
            <w:r w:rsidRPr="00794684">
              <w:rPr>
                <w:rFonts w:cs="Arial"/>
                <w:b w:val="0"/>
              </w:rPr>
              <w:t>BI Team</w:t>
            </w:r>
          </w:p>
        </w:tc>
      </w:tr>
      <w:tr w:rsidR="00091043" w:rsidRPr="005D13D1" w14:paraId="3E9B97FA" w14:textId="77777777" w:rsidTr="00C63EE8">
        <w:tc>
          <w:tcPr>
            <w:tcW w:w="1843" w:type="dxa"/>
            <w:tcBorders>
              <w:top w:val="single" w:sz="4" w:space="0" w:color="auto"/>
              <w:left w:val="single" w:sz="4" w:space="0" w:color="auto"/>
              <w:bottom w:val="single" w:sz="4" w:space="0" w:color="auto"/>
              <w:right w:val="single" w:sz="4" w:space="0" w:color="auto"/>
            </w:tcBorders>
            <w:shd w:val="clear" w:color="auto" w:fill="auto"/>
          </w:tcPr>
          <w:p w14:paraId="5D5B68E5" w14:textId="36309C97" w:rsidR="00091043" w:rsidRPr="00091043" w:rsidRDefault="00091043" w:rsidP="0024751E">
            <w:pPr>
              <w:pStyle w:val="TableHead"/>
              <w:rPr>
                <w:rFonts w:cs="Arial"/>
                <w:b w:val="0"/>
              </w:rPr>
            </w:pPr>
            <w:r w:rsidRPr="00091043">
              <w:rPr>
                <w:rFonts w:cs="Arial"/>
                <w:b w:val="0"/>
              </w:rPr>
              <w:t>Sprint/Release retrospective</w:t>
            </w:r>
          </w:p>
        </w:tc>
        <w:tc>
          <w:tcPr>
            <w:tcW w:w="1275" w:type="dxa"/>
            <w:tcBorders>
              <w:top w:val="single" w:sz="4" w:space="0" w:color="auto"/>
              <w:left w:val="single" w:sz="4" w:space="0" w:color="auto"/>
              <w:bottom w:val="single" w:sz="4" w:space="0" w:color="auto"/>
              <w:right w:val="single" w:sz="4" w:space="0" w:color="auto"/>
            </w:tcBorders>
          </w:tcPr>
          <w:p w14:paraId="16D408EA" w14:textId="01F4293F" w:rsidR="00091043" w:rsidRPr="00091043" w:rsidRDefault="00091043" w:rsidP="00091043">
            <w:pPr>
              <w:pStyle w:val="TableHead"/>
              <w:rPr>
                <w:rFonts w:cs="Arial"/>
                <w:b w:val="0"/>
              </w:rPr>
            </w:pPr>
            <w:r w:rsidRPr="00091043">
              <w:rPr>
                <w:rFonts w:cs="Arial"/>
                <w:b w:val="0"/>
              </w:rPr>
              <w:t>Fortnightly</w:t>
            </w:r>
          </w:p>
        </w:tc>
        <w:tc>
          <w:tcPr>
            <w:tcW w:w="3969" w:type="dxa"/>
            <w:tcBorders>
              <w:top w:val="single" w:sz="4" w:space="0" w:color="auto"/>
              <w:left w:val="single" w:sz="4" w:space="0" w:color="auto"/>
              <w:bottom w:val="single" w:sz="4" w:space="0" w:color="auto"/>
              <w:right w:val="single" w:sz="4" w:space="0" w:color="auto"/>
            </w:tcBorders>
            <w:shd w:val="clear" w:color="auto" w:fill="auto"/>
          </w:tcPr>
          <w:p w14:paraId="5F66A5D0" w14:textId="004B0A90" w:rsidR="00091043" w:rsidRPr="00091043" w:rsidRDefault="00091043" w:rsidP="00D612A1">
            <w:pPr>
              <w:pStyle w:val="TableHead"/>
              <w:rPr>
                <w:rFonts w:cs="Arial"/>
                <w:b w:val="0"/>
              </w:rPr>
            </w:pPr>
            <w:r w:rsidRPr="00794684">
              <w:rPr>
                <w:rFonts w:cs="Arial"/>
                <w:b w:val="0"/>
              </w:rPr>
              <w:t>To review the Sprint/Release and create a plan for improvements to be enacted during the next Sprint/Release</w:t>
            </w:r>
            <w:r w:rsidR="00F728C4">
              <w:rPr>
                <w:rFonts w:cs="Arial"/>
                <w:b w:val="0"/>
              </w:rPr>
              <w: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FF40E3A" w14:textId="4C56A44B" w:rsidR="00091043" w:rsidRPr="00091043" w:rsidRDefault="00794684" w:rsidP="00D612A1">
            <w:pPr>
              <w:pStyle w:val="TableHead"/>
              <w:rPr>
                <w:rFonts w:cs="Arial"/>
                <w:b w:val="0"/>
              </w:rPr>
            </w:pPr>
            <w:r>
              <w:rPr>
                <w:rFonts w:cs="Arial"/>
                <w:b w:val="0"/>
              </w:rPr>
              <w:t>BI Team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0D2B5F7" w14:textId="5FAEED91" w:rsidR="00091043" w:rsidRPr="00794684" w:rsidRDefault="00794684" w:rsidP="00D612A1">
            <w:pPr>
              <w:pStyle w:val="TableHead"/>
              <w:rPr>
                <w:rFonts w:cs="Arial"/>
                <w:b w:val="0"/>
              </w:rPr>
            </w:pPr>
            <w:r w:rsidRPr="00794684">
              <w:rPr>
                <w:rFonts w:cs="Arial"/>
                <w:b w:val="0"/>
              </w:rPr>
              <w:t>BI Team</w:t>
            </w:r>
          </w:p>
        </w:tc>
      </w:tr>
      <w:tr w:rsidR="00E636F7" w:rsidRPr="005D13D1" w14:paraId="1B563D23" w14:textId="77777777" w:rsidTr="00C63EE8">
        <w:tc>
          <w:tcPr>
            <w:tcW w:w="1843" w:type="dxa"/>
            <w:tcBorders>
              <w:top w:val="single" w:sz="4" w:space="0" w:color="auto"/>
              <w:left w:val="single" w:sz="4" w:space="0" w:color="auto"/>
              <w:bottom w:val="single" w:sz="4" w:space="0" w:color="auto"/>
              <w:right w:val="single" w:sz="4" w:space="0" w:color="auto"/>
            </w:tcBorders>
            <w:shd w:val="clear" w:color="auto" w:fill="auto"/>
          </w:tcPr>
          <w:p w14:paraId="2B7D6ADA" w14:textId="1AFC70DF" w:rsidR="00E636F7" w:rsidRPr="00091043" w:rsidRDefault="00E636F7" w:rsidP="0024751E">
            <w:pPr>
              <w:pStyle w:val="TableHead"/>
              <w:rPr>
                <w:rFonts w:cs="Arial"/>
                <w:b w:val="0"/>
              </w:rPr>
            </w:pPr>
            <w:r>
              <w:rPr>
                <w:rFonts w:cs="Arial"/>
                <w:b w:val="0"/>
              </w:rPr>
              <w:t>BI test team catch up</w:t>
            </w:r>
          </w:p>
        </w:tc>
        <w:tc>
          <w:tcPr>
            <w:tcW w:w="1275" w:type="dxa"/>
            <w:tcBorders>
              <w:top w:val="single" w:sz="4" w:space="0" w:color="auto"/>
              <w:left w:val="single" w:sz="4" w:space="0" w:color="auto"/>
              <w:bottom w:val="single" w:sz="4" w:space="0" w:color="auto"/>
              <w:right w:val="single" w:sz="4" w:space="0" w:color="auto"/>
            </w:tcBorders>
          </w:tcPr>
          <w:p w14:paraId="0578F01C" w14:textId="6182DF92" w:rsidR="00E636F7" w:rsidRPr="00091043" w:rsidRDefault="00616EDE" w:rsidP="00091043">
            <w:pPr>
              <w:pStyle w:val="TableHead"/>
              <w:rPr>
                <w:rFonts w:cs="Arial"/>
                <w:b w:val="0"/>
              </w:rPr>
            </w:pPr>
            <w:r>
              <w:rPr>
                <w:rFonts w:cs="Arial"/>
                <w:b w:val="0"/>
              </w:rPr>
              <w:t>Weekly</w:t>
            </w:r>
          </w:p>
        </w:tc>
        <w:tc>
          <w:tcPr>
            <w:tcW w:w="3969" w:type="dxa"/>
            <w:tcBorders>
              <w:top w:val="single" w:sz="4" w:space="0" w:color="auto"/>
              <w:left w:val="single" w:sz="4" w:space="0" w:color="auto"/>
              <w:bottom w:val="single" w:sz="4" w:space="0" w:color="auto"/>
              <w:right w:val="single" w:sz="4" w:space="0" w:color="auto"/>
            </w:tcBorders>
            <w:shd w:val="clear" w:color="auto" w:fill="auto"/>
          </w:tcPr>
          <w:p w14:paraId="0BA01D85" w14:textId="7437250F" w:rsidR="00E636F7" w:rsidRPr="00794684" w:rsidRDefault="00616EDE" w:rsidP="00D612A1">
            <w:pPr>
              <w:pStyle w:val="TableHead"/>
              <w:rPr>
                <w:rFonts w:cs="Arial"/>
                <w:b w:val="0"/>
              </w:rPr>
            </w:pPr>
            <w:r>
              <w:rPr>
                <w:rFonts w:cs="Arial"/>
                <w:b w:val="0"/>
              </w:rPr>
              <w:t>To discuss</w:t>
            </w:r>
            <w:r w:rsidR="007F2D78">
              <w:rPr>
                <w:rFonts w:cs="Arial"/>
                <w:b w:val="0"/>
              </w:rPr>
              <w:t xml:space="preserve"> how the team’s week has been</w:t>
            </w:r>
            <w:r w:rsidR="00862DBB">
              <w:rPr>
                <w:rFonts w:cs="Arial"/>
                <w:b w:val="0"/>
              </w:rPr>
              <w:t xml:space="preserve"> in terms of progress, blockers, concerns etc.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8992566" w14:textId="74C7C598" w:rsidR="00E636F7" w:rsidRDefault="00616EDE" w:rsidP="00D612A1">
            <w:pPr>
              <w:pStyle w:val="TableHead"/>
              <w:rPr>
                <w:rFonts w:cs="Arial"/>
                <w:b w:val="0"/>
              </w:rPr>
            </w:pPr>
            <w:r>
              <w:rPr>
                <w:rFonts w:cs="Arial"/>
                <w:b w:val="0"/>
              </w:rPr>
              <w:t>Test team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3C88BB" w14:textId="2EF44517" w:rsidR="00E636F7" w:rsidRPr="00794684" w:rsidRDefault="00616EDE" w:rsidP="00D612A1">
            <w:pPr>
              <w:pStyle w:val="TableHead"/>
              <w:rPr>
                <w:rFonts w:cs="Arial"/>
                <w:b w:val="0"/>
              </w:rPr>
            </w:pPr>
            <w:r>
              <w:rPr>
                <w:rFonts w:cs="Arial"/>
                <w:b w:val="0"/>
              </w:rPr>
              <w:t>LTA</w:t>
            </w:r>
          </w:p>
        </w:tc>
      </w:tr>
      <w:tr w:rsidR="003F3708" w:rsidRPr="005D13D1" w14:paraId="5383BEC2" w14:textId="77777777" w:rsidTr="00C63EE8">
        <w:tc>
          <w:tcPr>
            <w:tcW w:w="1843" w:type="dxa"/>
            <w:tcBorders>
              <w:top w:val="single" w:sz="4" w:space="0" w:color="auto"/>
              <w:left w:val="single" w:sz="4" w:space="0" w:color="auto"/>
              <w:bottom w:val="single" w:sz="4" w:space="0" w:color="auto"/>
              <w:right w:val="single" w:sz="4" w:space="0" w:color="auto"/>
            </w:tcBorders>
            <w:shd w:val="clear" w:color="auto" w:fill="auto"/>
          </w:tcPr>
          <w:p w14:paraId="6E6E33B4" w14:textId="27D0235C" w:rsidR="003F3708" w:rsidRDefault="00862DBB" w:rsidP="0024751E">
            <w:pPr>
              <w:pStyle w:val="TableHead"/>
              <w:rPr>
                <w:rFonts w:cs="Arial"/>
                <w:b w:val="0"/>
              </w:rPr>
            </w:pPr>
            <w:r>
              <w:rPr>
                <w:rFonts w:cs="Arial"/>
                <w:b w:val="0"/>
              </w:rPr>
              <w:t>Test C</w:t>
            </w:r>
            <w:r w:rsidR="003F3708">
              <w:rPr>
                <w:rFonts w:cs="Arial"/>
                <w:b w:val="0"/>
              </w:rPr>
              <w:t xml:space="preserve">ontinuous Improvement </w:t>
            </w:r>
            <w:r>
              <w:rPr>
                <w:rFonts w:cs="Arial"/>
                <w:b w:val="0"/>
              </w:rPr>
              <w:t>Meeting</w:t>
            </w:r>
          </w:p>
        </w:tc>
        <w:tc>
          <w:tcPr>
            <w:tcW w:w="1275" w:type="dxa"/>
            <w:tcBorders>
              <w:top w:val="single" w:sz="4" w:space="0" w:color="auto"/>
              <w:left w:val="single" w:sz="4" w:space="0" w:color="auto"/>
              <w:bottom w:val="single" w:sz="4" w:space="0" w:color="auto"/>
              <w:right w:val="single" w:sz="4" w:space="0" w:color="auto"/>
            </w:tcBorders>
          </w:tcPr>
          <w:p w14:paraId="14C27D4D" w14:textId="29330242" w:rsidR="003F3708" w:rsidRDefault="00862DBB" w:rsidP="00091043">
            <w:pPr>
              <w:pStyle w:val="TableHead"/>
              <w:rPr>
                <w:rFonts w:cs="Arial"/>
                <w:b w:val="0"/>
              </w:rPr>
            </w:pPr>
            <w:r>
              <w:rPr>
                <w:rFonts w:cs="Arial"/>
                <w:b w:val="0"/>
              </w:rPr>
              <w:t>Fortnightly</w:t>
            </w:r>
          </w:p>
        </w:tc>
        <w:tc>
          <w:tcPr>
            <w:tcW w:w="3969" w:type="dxa"/>
            <w:tcBorders>
              <w:top w:val="single" w:sz="4" w:space="0" w:color="auto"/>
              <w:left w:val="single" w:sz="4" w:space="0" w:color="auto"/>
              <w:bottom w:val="single" w:sz="4" w:space="0" w:color="auto"/>
              <w:right w:val="single" w:sz="4" w:space="0" w:color="auto"/>
            </w:tcBorders>
            <w:shd w:val="clear" w:color="auto" w:fill="auto"/>
          </w:tcPr>
          <w:p w14:paraId="044D9EA9" w14:textId="59EFE1C2" w:rsidR="003F3708" w:rsidRDefault="00862DBB" w:rsidP="00862DBB">
            <w:pPr>
              <w:pStyle w:val="TableHead"/>
              <w:rPr>
                <w:rFonts w:cs="Arial"/>
                <w:b w:val="0"/>
              </w:rPr>
            </w:pPr>
            <w:r>
              <w:rPr>
                <w:rFonts w:cs="Arial"/>
                <w:b w:val="0"/>
              </w:rPr>
              <w:t xml:space="preserve">To </w:t>
            </w:r>
            <w:r w:rsidRPr="00862DBB">
              <w:rPr>
                <w:rFonts w:cs="Arial"/>
                <w:b w:val="0"/>
              </w:rPr>
              <w:t>ensure we are consistent with the rest of the practice in terms of documentation and processes</w:t>
            </w:r>
            <w:r>
              <w:rPr>
                <w:rFonts w:cs="Arial"/>
                <w:b w:val="0"/>
              </w:rPr>
              <w: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0CC68E6" w14:textId="1E923C65" w:rsidR="003F3708" w:rsidRDefault="003F3708" w:rsidP="00D612A1">
            <w:pPr>
              <w:pStyle w:val="TableHead"/>
              <w:rPr>
                <w:rFonts w:cs="Arial"/>
                <w:b w:val="0"/>
              </w:rPr>
            </w:pPr>
            <w:r>
              <w:rPr>
                <w:rFonts w:cs="Arial"/>
                <w:b w:val="0"/>
              </w:rPr>
              <w:t>Test team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E11F8A" w14:textId="6B23B74B" w:rsidR="003F3708" w:rsidRDefault="003F3708" w:rsidP="00D612A1">
            <w:pPr>
              <w:pStyle w:val="TableHead"/>
              <w:rPr>
                <w:rFonts w:cs="Arial"/>
                <w:b w:val="0"/>
              </w:rPr>
            </w:pPr>
            <w:r>
              <w:rPr>
                <w:rFonts w:cs="Arial"/>
                <w:b w:val="0"/>
              </w:rPr>
              <w:t>LTA</w:t>
            </w:r>
          </w:p>
        </w:tc>
      </w:tr>
    </w:tbl>
    <w:p w14:paraId="2F6B101E" w14:textId="7922C6CE" w:rsidR="00176C96" w:rsidRPr="00B60AB3" w:rsidRDefault="00A030D5" w:rsidP="00B60AB3">
      <w:pPr>
        <w:pStyle w:val="Heading2"/>
        <w:ind w:left="709"/>
        <w:rPr>
          <w:rFonts w:ascii="Arial Bold" w:eastAsia="Arial" w:hAnsi="Arial Bold" w:cs="Times New Roman"/>
          <w:b w:val="0"/>
          <w:color w:val="8031A7"/>
          <w:sz w:val="22"/>
          <w:szCs w:val="28"/>
          <w:u w:val="single"/>
          <w:lang w:val="en-GB"/>
        </w:rPr>
      </w:pPr>
      <w:bookmarkStart w:id="63" w:name="_Toc18935628"/>
      <w:r>
        <w:rPr>
          <w:rFonts w:ascii="Arial Bold" w:eastAsia="Arial" w:hAnsi="Arial Bold" w:cs="Times New Roman"/>
          <w:b w:val="0"/>
          <w:color w:val="8031A7"/>
          <w:sz w:val="22"/>
          <w:szCs w:val="28"/>
          <w:u w:val="single"/>
          <w:lang w:val="en-GB"/>
        </w:rPr>
        <w:t>Post Imp</w:t>
      </w:r>
      <w:r w:rsidR="007932DA">
        <w:rPr>
          <w:rFonts w:ascii="Arial Bold" w:eastAsia="Arial" w:hAnsi="Arial Bold" w:cs="Times New Roman"/>
          <w:b w:val="0"/>
          <w:color w:val="8031A7"/>
          <w:sz w:val="22"/>
          <w:szCs w:val="28"/>
          <w:u w:val="single"/>
          <w:lang w:val="en-GB"/>
        </w:rPr>
        <w:t>l</w:t>
      </w:r>
      <w:r>
        <w:rPr>
          <w:rFonts w:ascii="Arial Bold" w:eastAsia="Arial" w:hAnsi="Arial Bold" w:cs="Times New Roman"/>
          <w:b w:val="0"/>
          <w:color w:val="8031A7"/>
          <w:sz w:val="22"/>
          <w:szCs w:val="28"/>
          <w:u w:val="single"/>
          <w:lang w:val="en-GB"/>
        </w:rPr>
        <w:t>ementation</w:t>
      </w:r>
      <w:r w:rsidR="00176C96" w:rsidRPr="00B60AB3">
        <w:rPr>
          <w:rFonts w:ascii="Arial Bold" w:eastAsia="Arial" w:hAnsi="Arial Bold" w:cs="Times New Roman"/>
          <w:b w:val="0"/>
          <w:color w:val="8031A7"/>
          <w:sz w:val="22"/>
          <w:szCs w:val="28"/>
          <w:u w:val="single"/>
          <w:lang w:val="en-GB"/>
        </w:rPr>
        <w:t xml:space="preserve"> Support</w:t>
      </w:r>
      <w:bookmarkEnd w:id="63"/>
    </w:p>
    <w:p w14:paraId="3EB4BDCF" w14:textId="39D0ACF0" w:rsidR="00FE2A6B" w:rsidRPr="00FE2A6B" w:rsidRDefault="007E6BE3" w:rsidP="00FE2A6B">
      <w:pPr>
        <w:pStyle w:val="Normalheading2"/>
      </w:pPr>
      <w:r w:rsidRPr="00F860CC">
        <w:t xml:space="preserve">Any BI post implementation work comes back into the BI team </w:t>
      </w:r>
      <w:r w:rsidR="007932DA">
        <w:t>via</w:t>
      </w:r>
      <w:r w:rsidR="00350BFA">
        <w:t xml:space="preserve"> Ivanti </w:t>
      </w:r>
      <w:r w:rsidRPr="00F860CC">
        <w:t xml:space="preserve">as we are </w:t>
      </w:r>
      <w:r w:rsidR="00F860CC">
        <w:t xml:space="preserve">a </w:t>
      </w:r>
      <w:r w:rsidR="00790C0A" w:rsidRPr="00F860CC">
        <w:t>self-contained</w:t>
      </w:r>
      <w:r w:rsidRPr="00F860CC">
        <w:t xml:space="preserve"> </w:t>
      </w:r>
      <w:r w:rsidR="00F860CC">
        <w:t>function</w:t>
      </w:r>
      <w:r w:rsidR="00F860CC" w:rsidRPr="00F860CC">
        <w:t>.</w:t>
      </w:r>
      <w:r w:rsidR="00FE2A6B">
        <w:t xml:space="preserve">  </w:t>
      </w:r>
      <w:r w:rsidR="00FE2A6B" w:rsidRPr="00FE2A6B">
        <w:t xml:space="preserve">Any post </w:t>
      </w:r>
      <w:r w:rsidR="00586567">
        <w:t>impleme</w:t>
      </w:r>
      <w:r w:rsidR="00862DBB" w:rsidRPr="00FE2A6B">
        <w:t>ntation</w:t>
      </w:r>
      <w:r w:rsidR="00FE2A6B" w:rsidRPr="00FE2A6B">
        <w:t xml:space="preserve"> defect will be retrospectively </w:t>
      </w:r>
      <w:r w:rsidR="00862DBB" w:rsidRPr="00FE2A6B">
        <w:t>raised in</w:t>
      </w:r>
      <w:r w:rsidR="00FE2A6B" w:rsidRPr="00FE2A6B">
        <w:t xml:space="preserve"> </w:t>
      </w:r>
      <w:r w:rsidR="00AC22FA">
        <w:rPr>
          <w:color w:val="000000" w:themeColor="dark1"/>
          <w:kern w:val="24"/>
          <w:lang w:eastAsia="en-GB"/>
        </w:rPr>
        <w:t>Azure Dev Ops</w:t>
      </w:r>
      <w:r w:rsidR="00FE2A6B">
        <w:t>.</w:t>
      </w:r>
    </w:p>
    <w:p w14:paraId="2F6B1021" w14:textId="7F3BA25F" w:rsidR="00176C96" w:rsidRPr="00F860CC" w:rsidRDefault="00176C96" w:rsidP="00BE48FC">
      <w:pPr>
        <w:pStyle w:val="Normalheading2"/>
      </w:pPr>
    </w:p>
    <w:p w14:paraId="2F6B1022" w14:textId="77777777" w:rsidR="00342771" w:rsidRDefault="00342771">
      <w:pPr>
        <w:spacing w:before="0" w:after="0"/>
        <w:rPr>
          <w:rFonts w:ascii="Arial" w:hAnsi="Arial" w:cs="Arial"/>
          <w:lang w:val="en-US"/>
        </w:rPr>
      </w:pPr>
      <w:r>
        <w:br w:type="page"/>
      </w:r>
    </w:p>
    <w:p w14:paraId="2F6B1023" w14:textId="77777777" w:rsidR="00176C96" w:rsidRDefault="00D612A1" w:rsidP="00B60AB3">
      <w:pPr>
        <w:pStyle w:val="Heading1"/>
        <w:ind w:left="0" w:firstLine="0"/>
        <w:rPr>
          <w:rFonts w:ascii="Arial Bold" w:eastAsia="Arial" w:hAnsi="Arial Bold" w:cs="Times New Roman"/>
          <w:b w:val="0"/>
          <w:color w:val="8031A7"/>
          <w:kern w:val="0"/>
          <w:sz w:val="32"/>
          <w:szCs w:val="48"/>
          <w:lang w:val="en-GB"/>
        </w:rPr>
      </w:pPr>
      <w:bookmarkStart w:id="64" w:name="_Toc18935629"/>
      <w:r w:rsidRPr="00B60AB3">
        <w:rPr>
          <w:rFonts w:ascii="Arial Bold" w:eastAsia="Arial" w:hAnsi="Arial Bold" w:cs="Times New Roman"/>
          <w:b w:val="0"/>
          <w:color w:val="8031A7"/>
          <w:kern w:val="0"/>
          <w:sz w:val="32"/>
          <w:szCs w:val="48"/>
          <w:lang w:val="en-GB"/>
        </w:rPr>
        <w:lastRenderedPageBreak/>
        <w:t>G</w:t>
      </w:r>
      <w:r w:rsidR="00176C96" w:rsidRPr="00B60AB3">
        <w:rPr>
          <w:rFonts w:ascii="Arial Bold" w:eastAsia="Arial" w:hAnsi="Arial Bold" w:cs="Times New Roman"/>
          <w:b w:val="0"/>
          <w:color w:val="8031A7"/>
          <w:kern w:val="0"/>
          <w:sz w:val="32"/>
          <w:szCs w:val="48"/>
          <w:lang w:val="en-GB"/>
        </w:rPr>
        <w:t>lossary</w:t>
      </w:r>
      <w:bookmarkEnd w:id="64"/>
    </w:p>
    <w:p w14:paraId="435AF3CD" w14:textId="77777777" w:rsidR="005077BA" w:rsidRDefault="005077BA" w:rsidP="005077BA">
      <w:pPr>
        <w:pStyle w:val="Content1"/>
        <w:rPr>
          <w:rFonts w:eastAsia="Arial"/>
        </w:rPr>
      </w:pPr>
    </w:p>
    <w:p w14:paraId="1347C828" w14:textId="43D6615A" w:rsidR="005077BA" w:rsidRPr="005077BA" w:rsidRDefault="00933E4E" w:rsidP="005077BA">
      <w:pPr>
        <w:pStyle w:val="Content1"/>
        <w:rPr>
          <w:rFonts w:eastAsia="Arial"/>
        </w:rPr>
      </w:pPr>
      <w:hyperlink r:id="rId42" w:history="1">
        <w:r w:rsidR="005077BA" w:rsidRPr="00391AE8">
          <w:rPr>
            <w:rStyle w:val="Hyperlink"/>
            <w:i/>
            <w:lang w:val="en-US"/>
          </w:rPr>
          <w:t>http://gfportal/groupbusinessintelligence/Lists/BI%20Glossary/AllItems.aspx</w:t>
        </w:r>
      </w:hyperlink>
    </w:p>
    <w:p w14:paraId="19D27D16" w14:textId="77777777" w:rsidR="005077BA" w:rsidRPr="005077BA" w:rsidRDefault="005077BA" w:rsidP="005077BA">
      <w:pPr>
        <w:pStyle w:val="Content1"/>
        <w:spacing w:before="0" w:after="0"/>
        <w:ind w:left="425"/>
        <w:rPr>
          <w:rFonts w:eastAsia="Arial"/>
        </w:rPr>
      </w:pPr>
    </w:p>
    <w:tbl>
      <w:tblPr>
        <w:tblStyle w:val="TableGrid"/>
        <w:tblW w:w="0" w:type="auto"/>
        <w:tblInd w:w="426" w:type="dxa"/>
        <w:tblLook w:val="04A0" w:firstRow="1" w:lastRow="0" w:firstColumn="1" w:lastColumn="0" w:noHBand="0" w:noVBand="1"/>
      </w:tblPr>
      <w:tblGrid>
        <w:gridCol w:w="2092"/>
        <w:gridCol w:w="7060"/>
      </w:tblGrid>
      <w:tr w:rsidR="00D612A1" w:rsidRPr="005D13D1" w14:paraId="2F6B1028" w14:textId="77777777" w:rsidTr="005D13D1">
        <w:trPr>
          <w:tblHeader/>
        </w:trPr>
        <w:tc>
          <w:tcPr>
            <w:tcW w:w="2092" w:type="dxa"/>
            <w:shd w:val="clear" w:color="auto" w:fill="E36C0A" w:themeFill="accent6" w:themeFillShade="BF"/>
          </w:tcPr>
          <w:p w14:paraId="2F6B1026" w14:textId="77777777" w:rsidR="00D612A1" w:rsidRPr="005D13D1" w:rsidRDefault="00D612A1" w:rsidP="00D612A1">
            <w:pPr>
              <w:pStyle w:val="TableHead"/>
              <w:rPr>
                <w:rFonts w:cs="Arial"/>
              </w:rPr>
            </w:pPr>
            <w:r w:rsidRPr="005D13D1">
              <w:rPr>
                <w:rFonts w:cs="Arial"/>
              </w:rPr>
              <w:t>Term</w:t>
            </w:r>
          </w:p>
        </w:tc>
        <w:tc>
          <w:tcPr>
            <w:tcW w:w="7060" w:type="dxa"/>
            <w:shd w:val="clear" w:color="auto" w:fill="E36C0A" w:themeFill="accent6" w:themeFillShade="BF"/>
          </w:tcPr>
          <w:p w14:paraId="2F6B1027" w14:textId="77777777" w:rsidR="00D612A1" w:rsidRPr="005D13D1" w:rsidRDefault="00D612A1" w:rsidP="008C500C">
            <w:pPr>
              <w:pStyle w:val="TableHead"/>
              <w:rPr>
                <w:rFonts w:cs="Arial"/>
              </w:rPr>
            </w:pPr>
            <w:r w:rsidRPr="005D13D1">
              <w:rPr>
                <w:rFonts w:cs="Arial"/>
              </w:rPr>
              <w:t>Meaning</w:t>
            </w:r>
          </w:p>
        </w:tc>
      </w:tr>
      <w:tr w:rsidR="00F728C4" w:rsidRPr="005D13D1" w14:paraId="16C2C840" w14:textId="77777777" w:rsidTr="00F815D1">
        <w:tc>
          <w:tcPr>
            <w:tcW w:w="2092" w:type="dxa"/>
            <w:vAlign w:val="center"/>
          </w:tcPr>
          <w:p w14:paraId="30D0A966" w14:textId="6E219BC6" w:rsidR="00F728C4" w:rsidRPr="00465555" w:rsidRDefault="00F728C4" w:rsidP="008C500C">
            <w:pPr>
              <w:pStyle w:val="TableRow"/>
              <w:rPr>
                <w:color w:val="000000" w:themeColor="text1"/>
              </w:rPr>
            </w:pPr>
            <w:r>
              <w:rPr>
                <w:color w:val="000000" w:themeColor="text1"/>
              </w:rPr>
              <w:t>BI</w:t>
            </w:r>
          </w:p>
        </w:tc>
        <w:tc>
          <w:tcPr>
            <w:tcW w:w="7060" w:type="dxa"/>
          </w:tcPr>
          <w:p w14:paraId="4FFF789C" w14:textId="1A61EC99" w:rsidR="00F728C4" w:rsidRPr="00465555" w:rsidRDefault="00F728C4" w:rsidP="008C500C">
            <w:pPr>
              <w:pStyle w:val="TableRow"/>
              <w:rPr>
                <w:color w:val="000000" w:themeColor="text1"/>
              </w:rPr>
            </w:pPr>
            <w:r>
              <w:rPr>
                <w:color w:val="000000" w:themeColor="text1"/>
              </w:rPr>
              <w:t>Business Intelligence</w:t>
            </w:r>
          </w:p>
        </w:tc>
      </w:tr>
      <w:tr w:rsidR="00F728C4" w:rsidRPr="005D13D1" w14:paraId="67FE54AF" w14:textId="77777777" w:rsidTr="00F815D1">
        <w:tc>
          <w:tcPr>
            <w:tcW w:w="2092" w:type="dxa"/>
            <w:vAlign w:val="center"/>
          </w:tcPr>
          <w:p w14:paraId="1BA13E1A" w14:textId="6C2BB2BA" w:rsidR="00F728C4" w:rsidRPr="00465555" w:rsidRDefault="00F728C4" w:rsidP="008C500C">
            <w:pPr>
              <w:pStyle w:val="TableRow"/>
              <w:rPr>
                <w:color w:val="000000" w:themeColor="text1"/>
              </w:rPr>
            </w:pPr>
            <w:r>
              <w:rPr>
                <w:color w:val="000000" w:themeColor="text1"/>
              </w:rPr>
              <w:t>D2C</w:t>
            </w:r>
          </w:p>
        </w:tc>
        <w:tc>
          <w:tcPr>
            <w:tcW w:w="7060" w:type="dxa"/>
          </w:tcPr>
          <w:p w14:paraId="13D831E2" w14:textId="054CCB58" w:rsidR="00F728C4" w:rsidRPr="00465555" w:rsidRDefault="00F728C4" w:rsidP="008C500C">
            <w:pPr>
              <w:pStyle w:val="TableRow"/>
              <w:rPr>
                <w:color w:val="000000" w:themeColor="text1"/>
              </w:rPr>
            </w:pPr>
            <w:r>
              <w:t>Direct 2 Consumer</w:t>
            </w:r>
          </w:p>
        </w:tc>
      </w:tr>
      <w:tr w:rsidR="005077BA" w:rsidRPr="005D13D1" w14:paraId="004C4A21" w14:textId="77777777" w:rsidTr="00F815D1">
        <w:tc>
          <w:tcPr>
            <w:tcW w:w="2092" w:type="dxa"/>
            <w:vAlign w:val="center"/>
          </w:tcPr>
          <w:p w14:paraId="57D590F9" w14:textId="111C7C22" w:rsidR="005077BA" w:rsidRDefault="005077BA" w:rsidP="008C500C">
            <w:pPr>
              <w:pStyle w:val="TableRow"/>
              <w:rPr>
                <w:color w:val="000000" w:themeColor="text1"/>
              </w:rPr>
            </w:pPr>
            <w:r>
              <w:rPr>
                <w:color w:val="000000" w:themeColor="text1"/>
              </w:rPr>
              <w:t>ETL</w:t>
            </w:r>
          </w:p>
        </w:tc>
        <w:tc>
          <w:tcPr>
            <w:tcW w:w="7060" w:type="dxa"/>
          </w:tcPr>
          <w:p w14:paraId="372778A6" w14:textId="0CD2CCE4" w:rsidR="005077BA" w:rsidRDefault="005077BA" w:rsidP="008C500C">
            <w:pPr>
              <w:pStyle w:val="TableRow"/>
              <w:rPr>
                <w:color w:val="000000" w:themeColor="text1"/>
              </w:rPr>
            </w:pPr>
            <w:r>
              <w:rPr>
                <w:color w:val="000000" w:themeColor="text1"/>
              </w:rPr>
              <w:t>Extract Transform Load</w:t>
            </w:r>
          </w:p>
        </w:tc>
      </w:tr>
      <w:tr w:rsidR="005077BA" w:rsidRPr="005D13D1" w14:paraId="72D52677" w14:textId="77777777" w:rsidTr="00F815D1">
        <w:tc>
          <w:tcPr>
            <w:tcW w:w="2092" w:type="dxa"/>
            <w:vAlign w:val="center"/>
          </w:tcPr>
          <w:p w14:paraId="70C33249" w14:textId="7631AAD9" w:rsidR="005077BA" w:rsidRPr="00465555" w:rsidRDefault="005077BA" w:rsidP="008C500C">
            <w:pPr>
              <w:pStyle w:val="TableRow"/>
              <w:rPr>
                <w:color w:val="000000" w:themeColor="text1"/>
              </w:rPr>
            </w:pPr>
            <w:r>
              <w:rPr>
                <w:color w:val="000000" w:themeColor="text1"/>
              </w:rPr>
              <w:t>GCS</w:t>
            </w:r>
          </w:p>
        </w:tc>
        <w:tc>
          <w:tcPr>
            <w:tcW w:w="7060" w:type="dxa"/>
          </w:tcPr>
          <w:p w14:paraId="0B6D1541" w14:textId="6A743E57" w:rsidR="005077BA" w:rsidRPr="00465555" w:rsidRDefault="005077BA" w:rsidP="008C500C">
            <w:pPr>
              <w:pStyle w:val="TableRow"/>
              <w:rPr>
                <w:color w:val="000000" w:themeColor="text1"/>
              </w:rPr>
            </w:pPr>
            <w:r>
              <w:rPr>
                <w:color w:val="000000" w:themeColor="text1"/>
              </w:rPr>
              <w:t>Group Customer Services</w:t>
            </w:r>
          </w:p>
        </w:tc>
      </w:tr>
      <w:tr w:rsidR="005077BA" w:rsidRPr="005D13D1" w14:paraId="0CAD37F6" w14:textId="77777777" w:rsidTr="00F815D1">
        <w:tc>
          <w:tcPr>
            <w:tcW w:w="2092" w:type="dxa"/>
            <w:vAlign w:val="center"/>
          </w:tcPr>
          <w:p w14:paraId="73C1E57D" w14:textId="6C489AD4" w:rsidR="005077BA" w:rsidRPr="00465555" w:rsidRDefault="005077BA" w:rsidP="008C500C">
            <w:pPr>
              <w:pStyle w:val="TableRow"/>
              <w:rPr>
                <w:color w:val="000000" w:themeColor="text1"/>
              </w:rPr>
            </w:pPr>
            <w:r w:rsidRPr="00465555">
              <w:rPr>
                <w:color w:val="000000" w:themeColor="text1"/>
              </w:rPr>
              <w:t>NFT</w:t>
            </w:r>
          </w:p>
        </w:tc>
        <w:tc>
          <w:tcPr>
            <w:tcW w:w="7060" w:type="dxa"/>
          </w:tcPr>
          <w:p w14:paraId="708DD83B" w14:textId="134B2CE1" w:rsidR="005077BA" w:rsidRPr="00465555" w:rsidRDefault="005077BA" w:rsidP="00F815D1">
            <w:pPr>
              <w:pStyle w:val="TableRow"/>
              <w:rPr>
                <w:color w:val="000000" w:themeColor="text1"/>
              </w:rPr>
            </w:pPr>
            <w:r w:rsidRPr="00465555">
              <w:rPr>
                <w:color w:val="000000" w:themeColor="text1"/>
              </w:rPr>
              <w:t>Non</w:t>
            </w:r>
            <w:r w:rsidR="00F815D1">
              <w:rPr>
                <w:color w:val="000000" w:themeColor="text1"/>
              </w:rPr>
              <w:t xml:space="preserve"> </w:t>
            </w:r>
            <w:r w:rsidRPr="00465555">
              <w:rPr>
                <w:color w:val="000000" w:themeColor="text1"/>
              </w:rPr>
              <w:t>Functional Testing</w:t>
            </w:r>
          </w:p>
        </w:tc>
      </w:tr>
      <w:tr w:rsidR="005077BA" w:rsidRPr="005D13D1" w14:paraId="2D37FDF8" w14:textId="77777777" w:rsidTr="00F815D1">
        <w:tc>
          <w:tcPr>
            <w:tcW w:w="2092" w:type="dxa"/>
            <w:vAlign w:val="center"/>
          </w:tcPr>
          <w:p w14:paraId="6907779F" w14:textId="5816EC8F" w:rsidR="005077BA" w:rsidRPr="00465555" w:rsidRDefault="005077BA" w:rsidP="008C500C">
            <w:pPr>
              <w:pStyle w:val="TableRow"/>
              <w:rPr>
                <w:color w:val="000000" w:themeColor="text1"/>
              </w:rPr>
            </w:pPr>
            <w:r w:rsidRPr="00465555">
              <w:rPr>
                <w:color w:val="000000" w:themeColor="text1"/>
              </w:rPr>
              <w:t>OAT</w:t>
            </w:r>
          </w:p>
        </w:tc>
        <w:tc>
          <w:tcPr>
            <w:tcW w:w="7060" w:type="dxa"/>
          </w:tcPr>
          <w:p w14:paraId="5E84F1AA" w14:textId="027DFF26" w:rsidR="005077BA" w:rsidRPr="00465555" w:rsidRDefault="005077BA" w:rsidP="008C500C">
            <w:pPr>
              <w:pStyle w:val="TableRow"/>
              <w:rPr>
                <w:color w:val="000000" w:themeColor="text1"/>
              </w:rPr>
            </w:pPr>
            <w:r w:rsidRPr="00465555">
              <w:rPr>
                <w:color w:val="000000" w:themeColor="text1"/>
              </w:rPr>
              <w:t>Operational Acceptance Testing</w:t>
            </w:r>
          </w:p>
        </w:tc>
      </w:tr>
      <w:tr w:rsidR="005077BA" w:rsidRPr="005D13D1" w14:paraId="49C6973F" w14:textId="77777777" w:rsidTr="00F815D1">
        <w:tc>
          <w:tcPr>
            <w:tcW w:w="2092" w:type="dxa"/>
            <w:vAlign w:val="center"/>
          </w:tcPr>
          <w:p w14:paraId="209BC8FB" w14:textId="62A52BA5" w:rsidR="005077BA" w:rsidRPr="00465555" w:rsidRDefault="005077BA" w:rsidP="008C500C">
            <w:pPr>
              <w:pStyle w:val="TableRow"/>
              <w:rPr>
                <w:color w:val="000000" w:themeColor="text1"/>
              </w:rPr>
            </w:pPr>
            <w:r w:rsidRPr="00465555">
              <w:rPr>
                <w:color w:val="000000" w:themeColor="text1"/>
              </w:rPr>
              <w:t>Oryx</w:t>
            </w:r>
          </w:p>
        </w:tc>
        <w:tc>
          <w:tcPr>
            <w:tcW w:w="7060" w:type="dxa"/>
          </w:tcPr>
          <w:p w14:paraId="1379FC09" w14:textId="75883806" w:rsidR="005077BA" w:rsidRPr="00465555" w:rsidRDefault="005077BA" w:rsidP="008C500C">
            <w:pPr>
              <w:pStyle w:val="TableRow"/>
              <w:rPr>
                <w:color w:val="000000" w:themeColor="text1"/>
              </w:rPr>
            </w:pPr>
            <w:r w:rsidRPr="00465555">
              <w:rPr>
                <w:color w:val="000000" w:themeColor="text1"/>
              </w:rPr>
              <w:t>RL's existing life and pensions administration system</w:t>
            </w:r>
          </w:p>
        </w:tc>
      </w:tr>
      <w:tr w:rsidR="005077BA" w:rsidRPr="005D13D1" w14:paraId="49A4239D" w14:textId="77777777" w:rsidTr="00F815D1">
        <w:tc>
          <w:tcPr>
            <w:tcW w:w="2092" w:type="dxa"/>
            <w:vAlign w:val="center"/>
          </w:tcPr>
          <w:p w14:paraId="2B3867B4" w14:textId="38F70897" w:rsidR="005077BA" w:rsidRPr="00465555" w:rsidRDefault="005077BA" w:rsidP="008C500C">
            <w:pPr>
              <w:pStyle w:val="TableRow"/>
              <w:rPr>
                <w:color w:val="000000" w:themeColor="text1"/>
              </w:rPr>
            </w:pPr>
            <w:r w:rsidRPr="00465555">
              <w:rPr>
                <w:color w:val="000000" w:themeColor="text1"/>
              </w:rPr>
              <w:t>OTS</w:t>
            </w:r>
          </w:p>
        </w:tc>
        <w:tc>
          <w:tcPr>
            <w:tcW w:w="7060" w:type="dxa"/>
          </w:tcPr>
          <w:p w14:paraId="2DEF1FCF" w14:textId="7811586D" w:rsidR="005077BA" w:rsidRPr="00465555" w:rsidRDefault="005077BA" w:rsidP="008C500C">
            <w:pPr>
              <w:pStyle w:val="TableRow"/>
              <w:rPr>
                <w:color w:val="000000" w:themeColor="text1"/>
              </w:rPr>
            </w:pPr>
            <w:r w:rsidRPr="00465555">
              <w:rPr>
                <w:color w:val="000000" w:themeColor="text1"/>
              </w:rPr>
              <w:t>Organisational Test Strategy</w:t>
            </w:r>
          </w:p>
        </w:tc>
      </w:tr>
      <w:tr w:rsidR="005077BA" w:rsidRPr="005D13D1" w14:paraId="231543E8" w14:textId="77777777" w:rsidTr="00F815D1">
        <w:tc>
          <w:tcPr>
            <w:tcW w:w="2092" w:type="dxa"/>
            <w:vAlign w:val="center"/>
          </w:tcPr>
          <w:p w14:paraId="1205FFF4" w14:textId="01DADB6D" w:rsidR="005077BA" w:rsidRPr="00465555" w:rsidRDefault="005077BA" w:rsidP="008C500C">
            <w:pPr>
              <w:pStyle w:val="TableRow"/>
              <w:rPr>
                <w:color w:val="000000" w:themeColor="text1"/>
              </w:rPr>
            </w:pPr>
            <w:r w:rsidRPr="00465555">
              <w:rPr>
                <w:color w:val="000000" w:themeColor="text1"/>
              </w:rPr>
              <w:t>PMO</w:t>
            </w:r>
          </w:p>
        </w:tc>
        <w:tc>
          <w:tcPr>
            <w:tcW w:w="7060" w:type="dxa"/>
          </w:tcPr>
          <w:p w14:paraId="0B38F4D5" w14:textId="4420844B" w:rsidR="005077BA" w:rsidRPr="00465555" w:rsidRDefault="005077BA" w:rsidP="008C500C">
            <w:pPr>
              <w:pStyle w:val="TableRow"/>
              <w:rPr>
                <w:color w:val="000000" w:themeColor="text1"/>
              </w:rPr>
            </w:pPr>
            <w:r w:rsidRPr="00465555">
              <w:rPr>
                <w:color w:val="000000" w:themeColor="text1"/>
              </w:rPr>
              <w:t>Programme Management Office</w:t>
            </w:r>
          </w:p>
        </w:tc>
      </w:tr>
      <w:tr w:rsidR="005077BA" w:rsidRPr="005D13D1" w14:paraId="4ED34BEE" w14:textId="77777777" w:rsidTr="00F815D1">
        <w:tc>
          <w:tcPr>
            <w:tcW w:w="2092" w:type="dxa"/>
            <w:vAlign w:val="center"/>
          </w:tcPr>
          <w:p w14:paraId="411F5523" w14:textId="77DF3896" w:rsidR="005077BA" w:rsidRPr="00465555" w:rsidRDefault="005077BA" w:rsidP="008C500C">
            <w:pPr>
              <w:pStyle w:val="TableRow"/>
              <w:rPr>
                <w:color w:val="000000" w:themeColor="text1"/>
              </w:rPr>
            </w:pPr>
            <w:r>
              <w:rPr>
                <w:color w:val="000000" w:themeColor="text1"/>
              </w:rPr>
              <w:t>PRE</w:t>
            </w:r>
          </w:p>
        </w:tc>
        <w:tc>
          <w:tcPr>
            <w:tcW w:w="7060" w:type="dxa"/>
          </w:tcPr>
          <w:p w14:paraId="6A11FAE6" w14:textId="498AD95D" w:rsidR="005077BA" w:rsidRPr="00465555" w:rsidRDefault="005077BA" w:rsidP="008C500C">
            <w:pPr>
              <w:pStyle w:val="TableRow"/>
              <w:rPr>
                <w:color w:val="000000" w:themeColor="text1"/>
              </w:rPr>
            </w:pPr>
            <w:r>
              <w:rPr>
                <w:color w:val="000000" w:themeColor="text1"/>
              </w:rPr>
              <w:t>Pre-Production</w:t>
            </w:r>
          </w:p>
        </w:tc>
      </w:tr>
      <w:tr w:rsidR="005077BA" w:rsidRPr="005D13D1" w14:paraId="30CEB50E" w14:textId="77777777" w:rsidTr="00F815D1">
        <w:tc>
          <w:tcPr>
            <w:tcW w:w="2092" w:type="dxa"/>
            <w:vAlign w:val="center"/>
          </w:tcPr>
          <w:p w14:paraId="241015DF" w14:textId="0504A22C" w:rsidR="005077BA" w:rsidRPr="00465555" w:rsidRDefault="005077BA" w:rsidP="008C500C">
            <w:pPr>
              <w:pStyle w:val="TableRow"/>
              <w:rPr>
                <w:color w:val="000000" w:themeColor="text1"/>
              </w:rPr>
            </w:pPr>
            <w:r w:rsidRPr="00465555">
              <w:rPr>
                <w:color w:val="000000" w:themeColor="text1"/>
              </w:rPr>
              <w:t>RAID</w:t>
            </w:r>
          </w:p>
        </w:tc>
        <w:tc>
          <w:tcPr>
            <w:tcW w:w="7060" w:type="dxa"/>
          </w:tcPr>
          <w:p w14:paraId="1823CF26" w14:textId="1DCE1B6C" w:rsidR="005077BA" w:rsidRPr="00465555" w:rsidRDefault="005077BA" w:rsidP="008C500C">
            <w:pPr>
              <w:pStyle w:val="TableRow"/>
              <w:rPr>
                <w:color w:val="000000" w:themeColor="text1"/>
              </w:rPr>
            </w:pPr>
            <w:r w:rsidRPr="00465555">
              <w:rPr>
                <w:color w:val="000000" w:themeColor="text1"/>
              </w:rPr>
              <w:t>Risks, Assumptions, Issues and Dependencies log</w:t>
            </w:r>
          </w:p>
        </w:tc>
      </w:tr>
      <w:tr w:rsidR="005077BA" w:rsidRPr="005D13D1" w14:paraId="5F6A0586" w14:textId="77777777" w:rsidTr="00F815D1">
        <w:tc>
          <w:tcPr>
            <w:tcW w:w="2092" w:type="dxa"/>
            <w:vAlign w:val="center"/>
          </w:tcPr>
          <w:p w14:paraId="26C82BBC" w14:textId="0162CFDB" w:rsidR="005077BA" w:rsidRPr="00465555" w:rsidRDefault="005077BA" w:rsidP="008C500C">
            <w:pPr>
              <w:pStyle w:val="TableRow"/>
              <w:rPr>
                <w:color w:val="000000" w:themeColor="text1"/>
              </w:rPr>
            </w:pPr>
            <w:r w:rsidRPr="00465555">
              <w:rPr>
                <w:color w:val="000000" w:themeColor="text1"/>
              </w:rPr>
              <w:t>RL</w:t>
            </w:r>
          </w:p>
        </w:tc>
        <w:tc>
          <w:tcPr>
            <w:tcW w:w="7060" w:type="dxa"/>
          </w:tcPr>
          <w:p w14:paraId="6842A2BC" w14:textId="46CCC6CC" w:rsidR="005077BA" w:rsidRPr="00465555" w:rsidRDefault="005077BA" w:rsidP="008C500C">
            <w:pPr>
              <w:pStyle w:val="TableRow"/>
              <w:rPr>
                <w:color w:val="000000" w:themeColor="text1"/>
              </w:rPr>
            </w:pPr>
            <w:r w:rsidRPr="00465555">
              <w:rPr>
                <w:color w:val="000000" w:themeColor="text1"/>
              </w:rPr>
              <w:t>Royal London</w:t>
            </w:r>
          </w:p>
        </w:tc>
      </w:tr>
      <w:tr w:rsidR="005077BA" w:rsidRPr="005D13D1" w14:paraId="4E745CEE" w14:textId="77777777" w:rsidTr="00F815D1">
        <w:tc>
          <w:tcPr>
            <w:tcW w:w="2092" w:type="dxa"/>
            <w:vAlign w:val="center"/>
          </w:tcPr>
          <w:p w14:paraId="4ED05FEF" w14:textId="611DE702" w:rsidR="005077BA" w:rsidRPr="00465555" w:rsidRDefault="005077BA" w:rsidP="008C500C">
            <w:pPr>
              <w:pStyle w:val="TableRow"/>
              <w:rPr>
                <w:color w:val="000000" w:themeColor="text1"/>
              </w:rPr>
            </w:pPr>
            <w:r w:rsidRPr="00465555">
              <w:rPr>
                <w:color w:val="000000" w:themeColor="text1"/>
              </w:rPr>
              <w:t>SIT</w:t>
            </w:r>
          </w:p>
        </w:tc>
        <w:tc>
          <w:tcPr>
            <w:tcW w:w="7060" w:type="dxa"/>
          </w:tcPr>
          <w:p w14:paraId="2AFD3203" w14:textId="53341BAE" w:rsidR="005077BA" w:rsidRPr="00465555" w:rsidRDefault="005077BA" w:rsidP="008C500C">
            <w:pPr>
              <w:pStyle w:val="TableRow"/>
              <w:rPr>
                <w:color w:val="000000" w:themeColor="text1"/>
              </w:rPr>
            </w:pPr>
            <w:r w:rsidRPr="00465555">
              <w:rPr>
                <w:color w:val="000000" w:themeColor="text1"/>
              </w:rPr>
              <w:t>System Integration Test</w:t>
            </w:r>
          </w:p>
        </w:tc>
      </w:tr>
      <w:tr w:rsidR="005077BA" w:rsidRPr="005D13D1" w14:paraId="6C1C8853" w14:textId="77777777" w:rsidTr="00F815D1">
        <w:tc>
          <w:tcPr>
            <w:tcW w:w="2092" w:type="dxa"/>
            <w:vAlign w:val="center"/>
          </w:tcPr>
          <w:p w14:paraId="54ABB871" w14:textId="1DA6BAD6" w:rsidR="005077BA" w:rsidRPr="00465555" w:rsidRDefault="005077BA" w:rsidP="008C500C">
            <w:pPr>
              <w:pStyle w:val="TableRow"/>
              <w:rPr>
                <w:color w:val="000000" w:themeColor="text1"/>
              </w:rPr>
            </w:pPr>
            <w:r w:rsidRPr="00465555">
              <w:rPr>
                <w:color w:val="000000" w:themeColor="text1"/>
              </w:rPr>
              <w:t>SME</w:t>
            </w:r>
          </w:p>
        </w:tc>
        <w:tc>
          <w:tcPr>
            <w:tcW w:w="7060" w:type="dxa"/>
          </w:tcPr>
          <w:p w14:paraId="5ACFAC94" w14:textId="205A5FC3" w:rsidR="005077BA" w:rsidRPr="00465555" w:rsidRDefault="005077BA" w:rsidP="008C500C">
            <w:pPr>
              <w:pStyle w:val="TableRow"/>
              <w:rPr>
                <w:color w:val="000000" w:themeColor="text1"/>
              </w:rPr>
            </w:pPr>
            <w:r w:rsidRPr="00465555">
              <w:rPr>
                <w:color w:val="000000" w:themeColor="text1"/>
              </w:rPr>
              <w:t>Subject Matter Expert</w:t>
            </w:r>
          </w:p>
        </w:tc>
      </w:tr>
      <w:tr w:rsidR="005077BA" w:rsidRPr="005D13D1" w14:paraId="5C984FFB" w14:textId="77777777" w:rsidTr="00F815D1">
        <w:tc>
          <w:tcPr>
            <w:tcW w:w="2092" w:type="dxa"/>
            <w:vAlign w:val="center"/>
          </w:tcPr>
          <w:p w14:paraId="3685205C" w14:textId="5A412BF8" w:rsidR="005077BA" w:rsidRPr="00465555" w:rsidRDefault="005077BA" w:rsidP="008C500C">
            <w:pPr>
              <w:pStyle w:val="TableRow"/>
              <w:rPr>
                <w:color w:val="000000" w:themeColor="text1"/>
              </w:rPr>
            </w:pPr>
            <w:r w:rsidRPr="00465555">
              <w:rPr>
                <w:color w:val="000000" w:themeColor="text1"/>
              </w:rPr>
              <w:t>TCR</w:t>
            </w:r>
          </w:p>
        </w:tc>
        <w:tc>
          <w:tcPr>
            <w:tcW w:w="7060" w:type="dxa"/>
          </w:tcPr>
          <w:p w14:paraId="2C37327A" w14:textId="1140B67E" w:rsidR="005077BA" w:rsidRPr="00465555" w:rsidRDefault="005077BA" w:rsidP="008C500C">
            <w:pPr>
              <w:pStyle w:val="TableRow"/>
              <w:rPr>
                <w:color w:val="000000" w:themeColor="text1"/>
              </w:rPr>
            </w:pPr>
            <w:r w:rsidRPr="00465555">
              <w:rPr>
                <w:color w:val="000000" w:themeColor="text1"/>
              </w:rPr>
              <w:t>Test Completion Report</w:t>
            </w:r>
          </w:p>
        </w:tc>
      </w:tr>
      <w:tr w:rsidR="005077BA" w:rsidRPr="005D13D1" w14:paraId="54B1D23F" w14:textId="77777777" w:rsidTr="00F815D1">
        <w:tc>
          <w:tcPr>
            <w:tcW w:w="2092" w:type="dxa"/>
            <w:vAlign w:val="center"/>
          </w:tcPr>
          <w:p w14:paraId="60BC4B45" w14:textId="14655863" w:rsidR="005077BA" w:rsidRPr="00465555" w:rsidRDefault="005077BA" w:rsidP="008C500C">
            <w:pPr>
              <w:pStyle w:val="TableRow"/>
              <w:rPr>
                <w:color w:val="000000" w:themeColor="text1"/>
              </w:rPr>
            </w:pPr>
            <w:r>
              <w:rPr>
                <w:color w:val="000000" w:themeColor="text1"/>
              </w:rPr>
              <w:t>SQL</w:t>
            </w:r>
          </w:p>
        </w:tc>
        <w:tc>
          <w:tcPr>
            <w:tcW w:w="7060" w:type="dxa"/>
          </w:tcPr>
          <w:p w14:paraId="32A08F9A" w14:textId="4BB55EA9" w:rsidR="005077BA" w:rsidRPr="00465555" w:rsidRDefault="005077BA" w:rsidP="008C500C">
            <w:pPr>
              <w:pStyle w:val="TableRow"/>
              <w:rPr>
                <w:color w:val="000000" w:themeColor="text1"/>
              </w:rPr>
            </w:pPr>
            <w:r>
              <w:rPr>
                <w:color w:val="000000" w:themeColor="text1"/>
              </w:rPr>
              <w:t xml:space="preserve">Structured Query </w:t>
            </w:r>
            <w:r w:rsidR="00862DBB">
              <w:rPr>
                <w:color w:val="000000" w:themeColor="text1"/>
              </w:rPr>
              <w:t>Language</w:t>
            </w:r>
          </w:p>
        </w:tc>
      </w:tr>
      <w:tr w:rsidR="005077BA" w:rsidRPr="005D13D1" w14:paraId="2719E031" w14:textId="77777777" w:rsidTr="00F815D1">
        <w:tc>
          <w:tcPr>
            <w:tcW w:w="2092" w:type="dxa"/>
            <w:vAlign w:val="center"/>
          </w:tcPr>
          <w:p w14:paraId="44DBA9C8" w14:textId="0B6B5648" w:rsidR="005077BA" w:rsidRPr="00465555" w:rsidRDefault="005077BA" w:rsidP="008C500C">
            <w:pPr>
              <w:pStyle w:val="TableRow"/>
              <w:rPr>
                <w:color w:val="000000" w:themeColor="text1"/>
              </w:rPr>
            </w:pPr>
            <w:r>
              <w:rPr>
                <w:color w:val="000000" w:themeColor="text1"/>
              </w:rPr>
              <w:t>SSIS</w:t>
            </w:r>
          </w:p>
        </w:tc>
        <w:tc>
          <w:tcPr>
            <w:tcW w:w="7060" w:type="dxa"/>
          </w:tcPr>
          <w:p w14:paraId="3A0D30E7" w14:textId="2FD9C440" w:rsidR="005077BA" w:rsidRPr="00465555" w:rsidRDefault="005077BA" w:rsidP="008C500C">
            <w:pPr>
              <w:pStyle w:val="TableRow"/>
              <w:rPr>
                <w:color w:val="000000" w:themeColor="text1"/>
              </w:rPr>
            </w:pPr>
            <w:r>
              <w:rPr>
                <w:color w:val="000000" w:themeColor="text1"/>
              </w:rPr>
              <w:t>SQL Server Integration Services</w:t>
            </w:r>
          </w:p>
        </w:tc>
      </w:tr>
      <w:tr w:rsidR="005077BA" w:rsidRPr="005D13D1" w14:paraId="7E2197FA" w14:textId="77777777" w:rsidTr="00F815D1">
        <w:tc>
          <w:tcPr>
            <w:tcW w:w="2092" w:type="dxa"/>
            <w:vAlign w:val="center"/>
          </w:tcPr>
          <w:p w14:paraId="678FB0C5" w14:textId="69D04954" w:rsidR="005077BA" w:rsidRPr="00465555" w:rsidRDefault="005077BA" w:rsidP="008C500C">
            <w:pPr>
              <w:pStyle w:val="TableRow"/>
              <w:rPr>
                <w:color w:val="000000" w:themeColor="text1"/>
              </w:rPr>
            </w:pPr>
            <w:r w:rsidRPr="00465555">
              <w:rPr>
                <w:color w:val="000000" w:themeColor="text1"/>
              </w:rPr>
              <w:t>UAT</w:t>
            </w:r>
          </w:p>
        </w:tc>
        <w:tc>
          <w:tcPr>
            <w:tcW w:w="7060" w:type="dxa"/>
          </w:tcPr>
          <w:p w14:paraId="0E7D75EC" w14:textId="769A10ED" w:rsidR="005077BA" w:rsidRPr="00465555" w:rsidRDefault="005077BA" w:rsidP="008C500C">
            <w:pPr>
              <w:pStyle w:val="TableRow"/>
              <w:rPr>
                <w:color w:val="000000" w:themeColor="text1"/>
              </w:rPr>
            </w:pPr>
            <w:r w:rsidRPr="00465555">
              <w:rPr>
                <w:color w:val="000000" w:themeColor="text1"/>
              </w:rPr>
              <w:t>User Acceptance Testing</w:t>
            </w:r>
          </w:p>
        </w:tc>
      </w:tr>
    </w:tbl>
    <w:p w14:paraId="31BA8B00" w14:textId="77777777" w:rsidR="005077BA" w:rsidRDefault="005077BA">
      <w:pPr>
        <w:spacing w:before="0" w:after="0"/>
      </w:pPr>
    </w:p>
    <w:p w14:paraId="5D56CCA3" w14:textId="126183BA" w:rsidR="00D41F5E" w:rsidRDefault="00D41F5E" w:rsidP="005077BA">
      <w:pPr>
        <w:spacing w:before="0" w:after="0"/>
        <w:rPr>
          <w:rFonts w:ascii="Arial Bold" w:eastAsia="Arial" w:hAnsi="Arial Bold"/>
          <w:caps/>
          <w:color w:val="8031A7"/>
          <w:sz w:val="32"/>
          <w:szCs w:val="48"/>
        </w:rPr>
      </w:pPr>
    </w:p>
    <w:p w14:paraId="6E51B67E" w14:textId="77777777" w:rsidR="00D41F5E" w:rsidRDefault="00D41F5E" w:rsidP="00026406">
      <w:pPr>
        <w:pStyle w:val="Heading1"/>
        <w:ind w:left="0" w:firstLine="0"/>
        <w:rPr>
          <w:rFonts w:ascii="Arial Bold" w:eastAsia="Arial" w:hAnsi="Arial Bold" w:cs="Times New Roman"/>
          <w:b w:val="0"/>
          <w:color w:val="8031A7"/>
          <w:kern w:val="0"/>
          <w:sz w:val="32"/>
          <w:szCs w:val="48"/>
          <w:lang w:val="en-GB"/>
        </w:rPr>
        <w:sectPr w:rsidR="00D41F5E" w:rsidSect="009170E8">
          <w:headerReference w:type="default" r:id="rId43"/>
          <w:pgSz w:w="12242" w:h="15842"/>
          <w:pgMar w:top="1440" w:right="1440" w:bottom="1440" w:left="1440" w:header="454" w:footer="1440" w:gutter="0"/>
          <w:pgBorders w:offsetFrom="page">
            <w:top w:val="none" w:sz="0" w:space="0" w:color="000000"/>
            <w:left w:val="none" w:sz="0" w:space="0" w:color="000000"/>
            <w:bottom w:val="none" w:sz="0" w:space="0" w:color="000000"/>
            <w:right w:val="none" w:sz="0" w:space="0" w:color="000000"/>
          </w:pgBorders>
          <w:cols w:space="720"/>
          <w:noEndnote/>
          <w:docGrid w:linePitch="360"/>
        </w:sectPr>
      </w:pPr>
    </w:p>
    <w:p w14:paraId="52288D5E" w14:textId="3F064354" w:rsidR="00026406" w:rsidRDefault="00026406" w:rsidP="00026406">
      <w:pPr>
        <w:pStyle w:val="Heading1"/>
        <w:ind w:left="0" w:firstLine="0"/>
        <w:rPr>
          <w:rFonts w:ascii="Arial Bold" w:eastAsia="Arial" w:hAnsi="Arial Bold" w:cs="Times New Roman"/>
          <w:b w:val="0"/>
          <w:color w:val="8031A7"/>
          <w:kern w:val="0"/>
          <w:sz w:val="32"/>
          <w:szCs w:val="48"/>
          <w:lang w:val="en-GB"/>
        </w:rPr>
      </w:pPr>
      <w:bookmarkStart w:id="65" w:name="_Toc18935630"/>
      <w:r>
        <w:rPr>
          <w:rFonts w:ascii="Arial Bold" w:eastAsia="Arial" w:hAnsi="Arial Bold" w:cs="Times New Roman"/>
          <w:b w:val="0"/>
          <w:color w:val="8031A7"/>
          <w:kern w:val="0"/>
          <w:sz w:val="32"/>
          <w:szCs w:val="48"/>
          <w:lang w:val="en-GB"/>
        </w:rPr>
        <w:lastRenderedPageBreak/>
        <w:t>Appendices</w:t>
      </w:r>
      <w:bookmarkEnd w:id="65"/>
      <w:r>
        <w:rPr>
          <w:rFonts w:ascii="Arial Bold" w:eastAsia="Arial" w:hAnsi="Arial Bold" w:cs="Times New Roman"/>
          <w:b w:val="0"/>
          <w:color w:val="8031A7"/>
          <w:kern w:val="0"/>
          <w:sz w:val="32"/>
          <w:szCs w:val="48"/>
          <w:lang w:val="en-GB"/>
        </w:rPr>
        <w:t xml:space="preserve"> </w:t>
      </w:r>
    </w:p>
    <w:p w14:paraId="3974AA11" w14:textId="4B07C898" w:rsidR="00D41F5E" w:rsidRDefault="00D41F5E" w:rsidP="00D41F5E">
      <w:pPr>
        <w:pStyle w:val="Heading2"/>
        <w:ind w:left="709"/>
        <w:rPr>
          <w:rFonts w:ascii="Arial Bold" w:eastAsia="Arial" w:hAnsi="Arial Bold" w:cs="Times New Roman"/>
          <w:b w:val="0"/>
          <w:color w:val="8031A7"/>
          <w:sz w:val="22"/>
          <w:szCs w:val="28"/>
          <w:u w:val="single"/>
          <w:lang w:val="en-GB"/>
        </w:rPr>
      </w:pPr>
      <w:bookmarkStart w:id="66" w:name="_Toc18935631"/>
      <w:r>
        <w:rPr>
          <w:rFonts w:ascii="Arial Bold" w:eastAsia="Arial" w:hAnsi="Arial Bold" w:cs="Times New Roman"/>
          <w:b w:val="0"/>
          <w:color w:val="8031A7"/>
          <w:sz w:val="22"/>
          <w:szCs w:val="28"/>
          <w:u w:val="single"/>
          <w:lang w:val="en-GB"/>
        </w:rPr>
        <w:t>Test Plan example</w:t>
      </w:r>
      <w:bookmarkEnd w:id="66"/>
    </w:p>
    <w:p w14:paraId="7330B8A3" w14:textId="4227F20D" w:rsidR="00D41F5E" w:rsidRDefault="00D41F5E" w:rsidP="00A4523C">
      <w:pPr>
        <w:pStyle w:val="Content1"/>
        <w:rPr>
          <w:lang w:val="en-US"/>
        </w:rPr>
        <w:sectPr w:rsidR="00D41F5E" w:rsidSect="00D41F5E">
          <w:pgSz w:w="15842" w:h="12242" w:orient="landscape"/>
          <w:pgMar w:top="1440" w:right="1440" w:bottom="1440" w:left="1440" w:header="454" w:footer="1440" w:gutter="0"/>
          <w:pgBorders w:offsetFrom="page">
            <w:top w:val="none" w:sz="0" w:space="0" w:color="000000"/>
            <w:left w:val="none" w:sz="0" w:space="0" w:color="000000"/>
            <w:bottom w:val="none" w:sz="0" w:space="0" w:color="000000"/>
            <w:right w:val="none" w:sz="0" w:space="0" w:color="000000"/>
          </w:pgBorders>
          <w:cols w:space="720"/>
          <w:noEndnote/>
          <w:docGrid w:linePitch="360"/>
        </w:sectPr>
      </w:pPr>
      <w:r w:rsidRPr="00064DFF">
        <w:rPr>
          <w:rStyle w:val="SubtleEmphasis"/>
          <w:i w:val="0"/>
        </w:rPr>
        <w:object w:dxaOrig="17866" w:dyaOrig="12630" w14:anchorId="0751AF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8.5pt;height:365.25pt" o:ole="">
            <v:imagedata r:id="rId44" o:title=""/>
          </v:shape>
          <o:OLEObject Type="Embed" ProgID="AcroExch.Document.DC" ShapeID="_x0000_i1025" DrawAspect="Content" ObjectID="_1686567095" r:id="rId45"/>
        </w:object>
      </w:r>
    </w:p>
    <w:p w14:paraId="2F6B1043" w14:textId="77777777" w:rsidR="00A4523C" w:rsidRDefault="00A4523C" w:rsidP="00D41F5E">
      <w:pPr>
        <w:pStyle w:val="Content1"/>
        <w:ind w:left="0"/>
        <w:rPr>
          <w:lang w:val="en-US"/>
        </w:rPr>
      </w:pPr>
    </w:p>
    <w:p w14:paraId="2F6B1044" w14:textId="77777777" w:rsidR="00A4523C" w:rsidRDefault="00A4523C" w:rsidP="00A4523C">
      <w:pPr>
        <w:pStyle w:val="Content1"/>
        <w:rPr>
          <w:lang w:val="en-US"/>
        </w:rPr>
      </w:pPr>
    </w:p>
    <w:p w14:paraId="2F6B1045" w14:textId="77777777" w:rsidR="00A4523C" w:rsidRDefault="00A4523C">
      <w:pPr>
        <w:spacing w:before="0" w:after="0"/>
        <w:rPr>
          <w:rFonts w:ascii="Arial" w:hAnsi="Arial" w:cs="Arial"/>
          <w:lang w:val="en-US"/>
        </w:rPr>
      </w:pPr>
    </w:p>
    <w:p w14:paraId="2F6B1046" w14:textId="77777777" w:rsidR="00A4523C" w:rsidRPr="00A4523C" w:rsidRDefault="00A4523C" w:rsidP="00A4523C">
      <w:pPr>
        <w:pStyle w:val="Content1"/>
        <w:rPr>
          <w:lang w:val="en-US"/>
        </w:rPr>
      </w:pPr>
    </w:p>
    <w:sectPr w:rsidR="00A4523C" w:rsidRPr="00A4523C" w:rsidSect="009170E8">
      <w:pgSz w:w="12242" w:h="15842"/>
      <w:pgMar w:top="1440" w:right="1440" w:bottom="1440" w:left="1440" w:header="454" w:footer="1440" w:gutter="0"/>
      <w:pgBorders w:offsetFrom="page">
        <w:top w:val="none" w:sz="0" w:space="0" w:color="000000"/>
        <w:left w:val="none" w:sz="0" w:space="0" w:color="000000"/>
        <w:bottom w:val="none" w:sz="0" w:space="0" w:color="000000"/>
        <w:right w:val="none" w:sz="0" w:space="0" w:color="000000"/>
      </w:pgBorders>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6E4832" w14:textId="77777777" w:rsidR="00F22D7E" w:rsidRDefault="00F22D7E">
      <w:pPr>
        <w:spacing w:before="0" w:after="0"/>
      </w:pPr>
      <w:r>
        <w:separator/>
      </w:r>
    </w:p>
  </w:endnote>
  <w:endnote w:type="continuationSeparator" w:id="0">
    <w:p w14:paraId="0BCBCF2C" w14:textId="77777777" w:rsidR="00F22D7E" w:rsidRDefault="00F22D7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altName w:val="Arial"/>
    <w:panose1 w:val="020B0604020202020204"/>
    <w:charset w:val="00"/>
    <w:family w:val="swiss"/>
    <w:pitch w:val="variable"/>
    <w:sig w:usb0="E0002EFF" w:usb1="C000785B" w:usb2="00000009" w:usb3="00000000" w:csb0="000001FF" w:csb1="00000000"/>
  </w:font>
  <w:font w:name="Arial Bold">
    <w:panose1 w:val="020B07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B1055" w14:textId="77777777" w:rsidR="00F22D7E" w:rsidRDefault="00F22D7E">
    <w:pPr>
      <w:pStyle w:val="Footer"/>
    </w:pPr>
  </w:p>
  <w:p w14:paraId="2F6B1056" w14:textId="77777777" w:rsidR="00F22D7E" w:rsidRDefault="00F22D7E">
    <w:pPr>
      <w:pStyle w:val="Footer"/>
      <w:pBdr>
        <w:top w:val="single" w:sz="4" w:space="1" w:color="auto"/>
      </w:pBdr>
    </w:pPr>
    <w:r>
      <w:t xml:space="preserve">--- Page </w:t>
    </w:r>
    <w:r>
      <w:rPr>
        <w:rStyle w:val="PageNumber"/>
      </w:rPr>
      <w:fldChar w:fldCharType="begin"/>
    </w:r>
    <w:r>
      <w:rPr>
        <w:rStyle w:val="PageNumber"/>
      </w:rPr>
      <w:instrText xml:space="preserve"> PAGE </w:instrText>
    </w:r>
    <w:r>
      <w:rPr>
        <w:rStyle w:val="PageNumber"/>
      </w:rPr>
      <w:fldChar w:fldCharType="separate"/>
    </w:r>
    <w:r w:rsidR="00A25B3F">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25B3F">
      <w:rPr>
        <w:rStyle w:val="PageNumber"/>
        <w:noProof/>
      </w:rPr>
      <w:t>25</w:t>
    </w:r>
    <w:r>
      <w:rPr>
        <w:rStyle w:val="PageNumber"/>
      </w:rPr>
      <w:fldChar w:fldCharType="end"/>
    </w:r>
    <w:r>
      <w:rPr>
        <w:rStyle w:val="PageNumbe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B1058" w14:textId="77777777" w:rsidR="00F22D7E" w:rsidRDefault="00F22D7E" w:rsidP="004F2E8C">
    <w:pPr>
      <w:pStyle w:val="Footer"/>
      <w:ind w:right="360"/>
    </w:pPr>
  </w:p>
  <w:p w14:paraId="2F6B1059" w14:textId="77777777" w:rsidR="00F22D7E" w:rsidRDefault="00F22D7E">
    <w:pPr>
      <w:pStyle w:val="Footer"/>
    </w:pPr>
  </w:p>
  <w:p w14:paraId="2F6B105A" w14:textId="77777777" w:rsidR="00F22D7E" w:rsidRDefault="00F22D7E" w:rsidP="002070F2">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54D2A" w14:textId="77777777" w:rsidR="00F22D7E" w:rsidRDefault="00F22D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CE2AAF" w14:textId="77777777" w:rsidR="00F22D7E" w:rsidRDefault="00F22D7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BF2122" w14:textId="77777777" w:rsidR="00F22D7E" w:rsidRDefault="00F22D7E" w:rsidP="00AE31A4">
    <w:pPr>
      <w:pStyle w:val="Footer"/>
      <w:framePr w:wrap="around" w:vAnchor="text" w:hAnchor="margin" w:xAlign="right" w:y="1"/>
      <w:rPr>
        <w:rStyle w:val="PageNumber"/>
      </w:rPr>
    </w:pPr>
  </w:p>
  <w:p w14:paraId="7F66FC26" w14:textId="77777777" w:rsidR="00F22D7E" w:rsidRPr="002E1458" w:rsidRDefault="00F22D7E" w:rsidP="00AE31A4">
    <w:pPr>
      <w:pStyle w:val="Footer"/>
      <w:pBdr>
        <w:top w:val="single" w:sz="4" w:space="1" w:color="auto"/>
      </w:pBdr>
      <w:rPr>
        <w:rFonts w:ascii="Arial" w:hAnsi="Arial" w:cs="Arial"/>
      </w:rPr>
    </w:pPr>
    <w:r w:rsidRPr="002E1458">
      <w:rPr>
        <w:rFonts w:ascii="Arial" w:hAnsi="Arial" w:cs="Arial"/>
      </w:rPr>
      <w:t xml:space="preserve">--- Page </w:t>
    </w:r>
    <w:r w:rsidRPr="002E1458">
      <w:rPr>
        <w:rStyle w:val="PageNumber"/>
        <w:rFonts w:ascii="Arial" w:hAnsi="Arial" w:cs="Arial"/>
      </w:rPr>
      <w:fldChar w:fldCharType="begin"/>
    </w:r>
    <w:r w:rsidRPr="002E1458">
      <w:rPr>
        <w:rStyle w:val="PageNumber"/>
        <w:rFonts w:ascii="Arial" w:hAnsi="Arial" w:cs="Arial"/>
      </w:rPr>
      <w:instrText xml:space="preserve"> PAGE </w:instrText>
    </w:r>
    <w:r w:rsidRPr="002E1458">
      <w:rPr>
        <w:rStyle w:val="PageNumber"/>
        <w:rFonts w:ascii="Arial" w:hAnsi="Arial" w:cs="Arial"/>
      </w:rPr>
      <w:fldChar w:fldCharType="separate"/>
    </w:r>
    <w:r w:rsidR="00A25B3F">
      <w:rPr>
        <w:rStyle w:val="PageNumber"/>
        <w:rFonts w:ascii="Arial" w:hAnsi="Arial" w:cs="Arial"/>
        <w:noProof/>
      </w:rPr>
      <w:t>5</w:t>
    </w:r>
    <w:r w:rsidRPr="002E1458">
      <w:rPr>
        <w:rStyle w:val="PageNumber"/>
        <w:rFonts w:ascii="Arial" w:hAnsi="Arial" w:cs="Arial"/>
      </w:rPr>
      <w:fldChar w:fldCharType="end"/>
    </w:r>
    <w:r w:rsidRPr="002E1458">
      <w:rPr>
        <w:rStyle w:val="PageNumber"/>
        <w:rFonts w:ascii="Arial" w:hAnsi="Arial" w:cs="Arial"/>
      </w:rPr>
      <w:t xml:space="preserve"> of </w:t>
    </w:r>
    <w:r w:rsidRPr="002E1458">
      <w:rPr>
        <w:rStyle w:val="PageNumber"/>
        <w:rFonts w:ascii="Arial" w:hAnsi="Arial" w:cs="Arial"/>
      </w:rPr>
      <w:fldChar w:fldCharType="begin"/>
    </w:r>
    <w:r w:rsidRPr="002E1458">
      <w:rPr>
        <w:rStyle w:val="PageNumber"/>
        <w:rFonts w:ascii="Arial" w:hAnsi="Arial" w:cs="Arial"/>
      </w:rPr>
      <w:instrText xml:space="preserve"> NUMPAGES </w:instrText>
    </w:r>
    <w:r w:rsidRPr="002E1458">
      <w:rPr>
        <w:rStyle w:val="PageNumber"/>
        <w:rFonts w:ascii="Arial" w:hAnsi="Arial" w:cs="Arial"/>
      </w:rPr>
      <w:fldChar w:fldCharType="separate"/>
    </w:r>
    <w:r w:rsidR="00A25B3F">
      <w:rPr>
        <w:rStyle w:val="PageNumber"/>
        <w:rFonts w:ascii="Arial" w:hAnsi="Arial" w:cs="Arial"/>
        <w:noProof/>
      </w:rPr>
      <w:t>25</w:t>
    </w:r>
    <w:r w:rsidRPr="002E1458">
      <w:rPr>
        <w:rStyle w:val="PageNumber"/>
        <w:rFonts w:ascii="Arial" w:hAnsi="Arial" w:cs="Arial"/>
      </w:rPr>
      <w:fldChar w:fldCharType="end"/>
    </w:r>
    <w:r w:rsidRPr="002E1458">
      <w:rPr>
        <w:rStyle w:val="PageNumber"/>
        <w:rFonts w:ascii="Arial" w:hAnsi="Arial" w:cs="Arial"/>
      </w:rPr>
      <w:t xml:space="preserve"> ---</w:t>
    </w:r>
  </w:p>
  <w:p w14:paraId="2CE4461A" w14:textId="77777777" w:rsidR="00F22D7E" w:rsidRDefault="00F22D7E">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4E862" w14:textId="77777777" w:rsidR="00F22D7E" w:rsidRDefault="00F22D7E" w:rsidP="00CB4514">
    <w:pPr>
      <w:pStyle w:val="Footer"/>
      <w:pBdr>
        <w:top w:val="single" w:sz="4" w:space="1" w:color="auto"/>
      </w:pBdr>
    </w:pPr>
    <w:r>
      <w:t xml:space="preserve">--- Page </w:t>
    </w:r>
    <w:r>
      <w:rPr>
        <w:rStyle w:val="PageNumber"/>
      </w:rPr>
      <w:fldChar w:fldCharType="begin"/>
    </w:r>
    <w:r>
      <w:rPr>
        <w:rStyle w:val="PageNumber"/>
      </w:rPr>
      <w:instrText xml:space="preserve"> PAGE </w:instrText>
    </w:r>
    <w:r>
      <w:rPr>
        <w:rStyle w:val="PageNumber"/>
      </w:rPr>
      <w:fldChar w:fldCharType="separate"/>
    </w:r>
    <w:r w:rsidR="00A25B3F">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25B3F">
      <w:rPr>
        <w:rStyle w:val="PageNumber"/>
        <w:noProof/>
      </w:rPr>
      <w:t>25</w:t>
    </w:r>
    <w:r>
      <w:rPr>
        <w:rStyle w:val="PageNumber"/>
      </w:rPr>
      <w:fldChar w:fldCharType="end"/>
    </w:r>
    <w:r>
      <w:rPr>
        <w:rStyle w:val="PageNumber"/>
      </w:rPr>
      <w:t xml:space="preserve"> ---</w:t>
    </w:r>
  </w:p>
  <w:p w14:paraId="4353E61F" w14:textId="77777777" w:rsidR="00F22D7E" w:rsidRDefault="00F22D7E" w:rsidP="004F2E8C">
    <w:pPr>
      <w:pStyle w:val="Footer"/>
      <w:ind w:right="360"/>
    </w:pPr>
  </w:p>
  <w:p w14:paraId="04B00A08" w14:textId="77777777" w:rsidR="00F22D7E" w:rsidRDefault="00F22D7E">
    <w:pPr>
      <w:pStyle w:val="Footer"/>
    </w:pPr>
  </w:p>
  <w:p w14:paraId="707D956B" w14:textId="77777777" w:rsidR="00F22D7E" w:rsidRDefault="00F22D7E" w:rsidP="002070F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3ABF0" w14:textId="77777777" w:rsidR="00F22D7E" w:rsidRDefault="00F22D7E">
      <w:pPr>
        <w:spacing w:before="0" w:after="0"/>
      </w:pPr>
      <w:r>
        <w:separator/>
      </w:r>
    </w:p>
  </w:footnote>
  <w:footnote w:type="continuationSeparator" w:id="0">
    <w:p w14:paraId="660F4B5E" w14:textId="77777777" w:rsidR="00F22D7E" w:rsidRDefault="00F22D7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B1054" w14:textId="7F1E6C13" w:rsidR="00F22D7E" w:rsidRDefault="00933E4E">
    <w:pPr>
      <w:pStyle w:val="Header"/>
    </w:pPr>
    <w:sdt>
      <w:sdtPr>
        <w:rPr>
          <w:rFonts w:ascii="Arial" w:hAnsi="Arial" w:cs="Arial"/>
          <w:b/>
          <w:color w:val="7030A0"/>
          <w:sz w:val="20"/>
          <w:szCs w:val="20"/>
        </w:rPr>
        <w:alias w:val="Subject"/>
        <w:id w:val="24608329"/>
        <w:placeholder>
          <w:docPart w:val="4CD38A60207F4E32AED39F1C9C2D6436"/>
        </w:placeholder>
        <w:dataBinding w:prefixMappings="xmlns:ns0='http://purl.org/dc/elements/1.1/' xmlns:ns1='http://schemas.openxmlformats.org/package/2006/metadata/core-properties' " w:xpath="/ns1:coreProperties[1]/ns0:subject[1]" w:storeItemID="{6C3C8BC8-F283-45AE-878A-BAB7291924A1}"/>
        <w:text/>
      </w:sdtPr>
      <w:sdtEndPr/>
      <w:sdtContent>
        <w:r w:rsidR="00F22D7E">
          <w:rPr>
            <w:rFonts w:ascii="Arial" w:hAnsi="Arial" w:cs="Arial"/>
            <w:b/>
            <w:color w:val="7030A0"/>
            <w:sz w:val="20"/>
            <w:szCs w:val="20"/>
          </w:rPr>
          <w:t>Business Intelligence - Test Approach</w:t>
        </w:r>
      </w:sdtContent>
    </w:sdt>
    <w:r w:rsidR="00F22D7E">
      <w:ptab w:relativeTo="margin" w:alignment="center" w:leader="none"/>
    </w:r>
    <w:r w:rsidR="00F22D7E">
      <w:tab/>
    </w:r>
    <w:r w:rsidR="00F22D7E">
      <w:tab/>
    </w:r>
    <w:r w:rsidR="00F22D7E">
      <w:tab/>
    </w:r>
    <w:r w:rsidR="00F22D7E">
      <w:tab/>
    </w:r>
    <w:r w:rsidR="00F22D7E">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B1057" w14:textId="3BAF1711" w:rsidR="00F22D7E" w:rsidRPr="00D97ADC" w:rsidRDefault="00933E4E" w:rsidP="00D97ADC">
    <w:pPr>
      <w:pStyle w:val="Header"/>
      <w:tabs>
        <w:tab w:val="right" w:pos="9362"/>
      </w:tabs>
      <w:rPr>
        <w:rFonts w:ascii="Arial" w:hAnsi="Arial" w:cs="Arial"/>
        <w:b/>
        <w:sz w:val="20"/>
        <w:szCs w:val="20"/>
      </w:rPr>
    </w:pPr>
    <w:sdt>
      <w:sdtPr>
        <w:rPr>
          <w:rFonts w:ascii="Arial" w:hAnsi="Arial" w:cs="Arial"/>
          <w:b/>
          <w:color w:val="7030A0"/>
          <w:sz w:val="20"/>
          <w:szCs w:val="20"/>
        </w:rPr>
        <w:alias w:val="Subject"/>
        <w:id w:val="24608330"/>
        <w:dataBinding w:prefixMappings="xmlns:ns0='http://purl.org/dc/elements/1.1/' xmlns:ns1='http://schemas.openxmlformats.org/package/2006/metadata/core-properties' " w:xpath="/ns1:coreProperties[1]/ns0:subject[1]" w:storeItemID="{6C3C8BC8-F283-45AE-878A-BAB7291924A1}"/>
        <w:text/>
      </w:sdtPr>
      <w:sdtEndPr/>
      <w:sdtContent>
        <w:r w:rsidR="00F22D7E">
          <w:rPr>
            <w:rFonts w:ascii="Arial" w:hAnsi="Arial" w:cs="Arial"/>
            <w:b/>
            <w:color w:val="7030A0"/>
            <w:sz w:val="20"/>
            <w:szCs w:val="20"/>
          </w:rPr>
          <w:t>Business Intelligence - Test Approach</w:t>
        </w:r>
      </w:sdtContent>
    </w:sdt>
    <w:r w:rsidR="00F22D7E">
      <w:rPr>
        <w:rFonts w:ascii="Arial" w:hAnsi="Arial" w:cs="Arial"/>
        <w:b/>
        <w:sz w:val="20"/>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64281" w14:textId="03D5855B" w:rsidR="00F22D7E" w:rsidRPr="00D97ADC" w:rsidRDefault="00933E4E" w:rsidP="00D97ADC">
    <w:pPr>
      <w:pStyle w:val="Header"/>
      <w:tabs>
        <w:tab w:val="right" w:pos="9362"/>
      </w:tabs>
      <w:rPr>
        <w:rFonts w:ascii="Arial" w:hAnsi="Arial" w:cs="Arial"/>
        <w:b/>
        <w:sz w:val="20"/>
        <w:szCs w:val="20"/>
      </w:rPr>
    </w:pPr>
    <w:sdt>
      <w:sdtPr>
        <w:rPr>
          <w:rFonts w:ascii="Arial" w:hAnsi="Arial" w:cs="Arial"/>
          <w:b/>
          <w:color w:val="7030A0"/>
          <w:sz w:val="20"/>
          <w:szCs w:val="20"/>
        </w:rPr>
        <w:alias w:val="Subject"/>
        <w:id w:val="-170642010"/>
        <w:dataBinding w:prefixMappings="xmlns:ns0='http://purl.org/dc/elements/1.1/' xmlns:ns1='http://schemas.openxmlformats.org/package/2006/metadata/core-properties' " w:xpath="/ns1:coreProperties[1]/ns0:subject[1]" w:storeItemID="{6C3C8BC8-F283-45AE-878A-BAB7291924A1}"/>
        <w:text/>
      </w:sdtPr>
      <w:sdtEndPr/>
      <w:sdtContent>
        <w:r w:rsidR="00F22D7E">
          <w:rPr>
            <w:rFonts w:ascii="Arial" w:hAnsi="Arial" w:cs="Arial"/>
            <w:b/>
            <w:color w:val="7030A0"/>
            <w:sz w:val="20"/>
            <w:szCs w:val="20"/>
          </w:rPr>
          <w:t>Business Intelligence - Test Approach</w:t>
        </w:r>
      </w:sdtContent>
    </w:sdt>
    <w:r w:rsidR="00F22D7E">
      <w:rPr>
        <w:rFonts w:ascii="Arial" w:hAnsi="Arial" w:cs="Arial"/>
        <w:b/>
        <w:sz w:val="20"/>
        <w:szCs w:val="20"/>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B1065" w14:textId="3FCF4D7B" w:rsidR="00F22D7E" w:rsidRDefault="00933E4E">
    <w:pPr>
      <w:pStyle w:val="Header"/>
    </w:pPr>
    <w:sdt>
      <w:sdtPr>
        <w:rPr>
          <w:rFonts w:ascii="Arial" w:hAnsi="Arial" w:cs="Arial"/>
          <w:b/>
          <w:color w:val="7030A0"/>
          <w:sz w:val="20"/>
          <w:szCs w:val="20"/>
        </w:rPr>
        <w:alias w:val="Subject"/>
        <w:id w:val="-910927822"/>
        <w:dataBinding w:prefixMappings="xmlns:ns0='http://purl.org/dc/elements/1.1/' xmlns:ns1='http://schemas.openxmlformats.org/package/2006/metadata/core-properties' " w:xpath="/ns1:coreProperties[1]/ns0:subject[1]" w:storeItemID="{6C3C8BC8-F283-45AE-878A-BAB7291924A1}"/>
        <w:text/>
      </w:sdtPr>
      <w:sdtEndPr/>
      <w:sdtContent>
        <w:r w:rsidR="00F22D7E">
          <w:rPr>
            <w:rFonts w:ascii="Arial" w:hAnsi="Arial" w:cs="Arial"/>
            <w:b/>
            <w:color w:val="7030A0"/>
            <w:sz w:val="20"/>
            <w:szCs w:val="20"/>
          </w:rPr>
          <w:t>Business Intelligence - Test Approach</w:t>
        </w:r>
      </w:sdtContent>
    </w:sdt>
    <w:r w:rsidR="00F22D7E">
      <w:ptab w:relativeTo="margin" w:alignment="center" w:leader="none"/>
    </w:r>
    <w:r w:rsidR="00F22D7E">
      <w:tab/>
    </w:r>
    <w:r w:rsidR="00F22D7E">
      <w:tab/>
    </w:r>
    <w:r w:rsidR="00F22D7E">
      <w:tab/>
    </w:r>
    <w:r w:rsidR="00F22D7E">
      <w:tab/>
    </w:r>
    <w:r w:rsidR="00F22D7E">
      <w:ptab w:relativeTo="margin" w:alignment="right" w:leader="none"/>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B1066" w14:textId="56C818FA" w:rsidR="00F22D7E" w:rsidRPr="00D97ADC" w:rsidRDefault="00933E4E" w:rsidP="00D97ADC">
    <w:pPr>
      <w:pStyle w:val="Header"/>
      <w:tabs>
        <w:tab w:val="right" w:pos="9362"/>
      </w:tabs>
      <w:rPr>
        <w:rFonts w:ascii="Arial" w:hAnsi="Arial" w:cs="Arial"/>
        <w:b/>
        <w:sz w:val="20"/>
        <w:szCs w:val="20"/>
      </w:rPr>
    </w:pPr>
    <w:sdt>
      <w:sdtPr>
        <w:rPr>
          <w:rFonts w:ascii="Arial" w:hAnsi="Arial" w:cs="Arial"/>
          <w:b/>
          <w:color w:val="7030A0"/>
          <w:sz w:val="20"/>
          <w:szCs w:val="20"/>
        </w:rPr>
        <w:alias w:val="Subject"/>
        <w:id w:val="-966278747"/>
        <w:dataBinding w:prefixMappings="xmlns:ns0='http://purl.org/dc/elements/1.1/' xmlns:ns1='http://schemas.openxmlformats.org/package/2006/metadata/core-properties' " w:xpath="/ns1:coreProperties[1]/ns0:subject[1]" w:storeItemID="{6C3C8BC8-F283-45AE-878A-BAB7291924A1}"/>
        <w:text/>
      </w:sdtPr>
      <w:sdtEndPr/>
      <w:sdtContent>
        <w:r w:rsidR="00F22D7E">
          <w:rPr>
            <w:rFonts w:ascii="Arial" w:hAnsi="Arial" w:cs="Arial"/>
            <w:b/>
            <w:color w:val="7030A0"/>
            <w:sz w:val="20"/>
            <w:szCs w:val="20"/>
          </w:rPr>
          <w:t>Business Intelligence</w:t>
        </w:r>
        <w:r w:rsidR="00F22D7E" w:rsidRPr="00B03AD7">
          <w:rPr>
            <w:rFonts w:ascii="Arial" w:hAnsi="Arial" w:cs="Arial"/>
            <w:b/>
            <w:color w:val="7030A0"/>
            <w:sz w:val="20"/>
            <w:szCs w:val="20"/>
          </w:rPr>
          <w:t xml:space="preserve"> - Test Approach</w:t>
        </w:r>
      </w:sdtContent>
    </w:sdt>
    <w:r w:rsidR="00F22D7E">
      <w:rPr>
        <w:rFonts w:ascii="Arial" w:hAnsi="Arial" w:cs="Arial"/>
        <w:b/>
        <w:sz w:val="20"/>
        <w:szCs w:val="20"/>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B106F" w14:textId="21CD0863" w:rsidR="00F22D7E" w:rsidRDefault="00933E4E">
    <w:pPr>
      <w:pStyle w:val="Header"/>
    </w:pPr>
    <w:sdt>
      <w:sdtPr>
        <w:rPr>
          <w:rFonts w:ascii="Arial" w:hAnsi="Arial" w:cs="Arial"/>
          <w:b/>
          <w:color w:val="7030A0"/>
          <w:sz w:val="20"/>
          <w:szCs w:val="20"/>
        </w:rPr>
        <w:alias w:val="Subject"/>
        <w:id w:val="24608328"/>
        <w:dataBinding w:prefixMappings="xmlns:ns0='http://purl.org/dc/elements/1.1/' xmlns:ns1='http://schemas.openxmlformats.org/package/2006/metadata/core-properties' " w:xpath="/ns1:coreProperties[1]/ns0:subject[1]" w:storeItemID="{6C3C8BC8-F283-45AE-878A-BAB7291924A1}"/>
        <w:text/>
      </w:sdtPr>
      <w:sdtEndPr/>
      <w:sdtContent>
        <w:r w:rsidR="00F22D7E">
          <w:rPr>
            <w:rFonts w:ascii="Arial" w:hAnsi="Arial" w:cs="Arial"/>
            <w:b/>
            <w:color w:val="7030A0"/>
            <w:sz w:val="20"/>
            <w:szCs w:val="20"/>
          </w:rPr>
          <w:t>Business Intelligence - Test Approach</w:t>
        </w:r>
      </w:sdtContent>
    </w:sdt>
    <w:r w:rsidR="00F22D7E">
      <w:ptab w:relativeTo="margin" w:alignment="center" w:leader="none"/>
    </w:r>
    <w:r w:rsidR="00F22D7E">
      <w:tab/>
    </w:r>
    <w:r w:rsidR="00F22D7E">
      <w:tab/>
    </w:r>
    <w:r w:rsidR="00F22D7E">
      <w:tab/>
    </w:r>
    <w:r w:rsidR="00F22D7E">
      <w:tab/>
    </w:r>
    <w:r w:rsidR="00F22D7E">
      <w:tab/>
    </w:r>
    <w:r w:rsidR="00F22D7E">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F6CE7B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B3E3E3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52A63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6108B2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B3A9AC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A48C3B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9622ED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72CA4F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D5A2A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6BED33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2"/>
    <w:multiLevelType w:val="multilevel"/>
    <w:tmpl w:val="00000000"/>
    <w:name w:val="ï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1" w15:restartNumberingAfterBreak="0">
    <w:nsid w:val="09E66E80"/>
    <w:multiLevelType w:val="hybridMultilevel"/>
    <w:tmpl w:val="FA063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B0209F7"/>
    <w:multiLevelType w:val="hybridMultilevel"/>
    <w:tmpl w:val="E1C61C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9BC7553"/>
    <w:multiLevelType w:val="hybridMultilevel"/>
    <w:tmpl w:val="8E12E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6720D2"/>
    <w:multiLevelType w:val="hybridMultilevel"/>
    <w:tmpl w:val="47CA5C90"/>
    <w:lvl w:ilvl="0" w:tplc="20B88650">
      <w:numFmt w:val="bullet"/>
      <w:lvlText w:val="•"/>
      <w:lvlJc w:val="left"/>
      <w:pPr>
        <w:ind w:left="720" w:hanging="360"/>
      </w:pPr>
      <w:rPr>
        <w:rFonts w:ascii="Georgia" w:eastAsiaTheme="minorEastAsia"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A06C2D"/>
    <w:multiLevelType w:val="hybridMultilevel"/>
    <w:tmpl w:val="445AAFE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20564D7F"/>
    <w:multiLevelType w:val="hybridMultilevel"/>
    <w:tmpl w:val="0908CA74"/>
    <w:lvl w:ilvl="0" w:tplc="3278A21E">
      <w:start w:val="1"/>
      <w:numFmt w:val="bullet"/>
      <w:pStyle w:val="Table-BulletTMPL"/>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15:restartNumberingAfterBreak="0">
    <w:nsid w:val="23082D57"/>
    <w:multiLevelType w:val="hybridMultilevel"/>
    <w:tmpl w:val="467446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8F14F86"/>
    <w:multiLevelType w:val="hybridMultilevel"/>
    <w:tmpl w:val="1F067F92"/>
    <w:lvl w:ilvl="0" w:tplc="36B29624">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98F0843"/>
    <w:multiLevelType w:val="hybridMultilevel"/>
    <w:tmpl w:val="49D01B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2A6B0D18"/>
    <w:multiLevelType w:val="hybridMultilevel"/>
    <w:tmpl w:val="069843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5750AC3"/>
    <w:multiLevelType w:val="hybridMultilevel"/>
    <w:tmpl w:val="28349F80"/>
    <w:lvl w:ilvl="0" w:tplc="C3B0D16A">
      <w:start w:val="1"/>
      <w:numFmt w:val="upperLetter"/>
      <w:pStyle w:val="AppendixH1"/>
      <w:lvlText w:val="Appendix %1."/>
      <w:lvlJc w:val="left"/>
      <w:pPr>
        <w:ind w:left="305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C45E9D"/>
    <w:multiLevelType w:val="hybridMultilevel"/>
    <w:tmpl w:val="CAD4B04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3" w15:restartNumberingAfterBreak="0">
    <w:nsid w:val="395706B6"/>
    <w:multiLevelType w:val="hybridMultilevel"/>
    <w:tmpl w:val="69461F44"/>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423F1BFC"/>
    <w:multiLevelType w:val="hybridMultilevel"/>
    <w:tmpl w:val="ADE2259A"/>
    <w:lvl w:ilvl="0" w:tplc="0CD47D18">
      <w:start w:val="1"/>
      <w:numFmt w:val="bullet"/>
      <w:pStyle w:val="Table-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860790"/>
    <w:multiLevelType w:val="hybridMultilevel"/>
    <w:tmpl w:val="785E2C96"/>
    <w:lvl w:ilvl="0" w:tplc="20B88650">
      <w:numFmt w:val="bullet"/>
      <w:lvlText w:val="•"/>
      <w:lvlJc w:val="left"/>
      <w:pPr>
        <w:ind w:left="720" w:hanging="360"/>
      </w:pPr>
      <w:rPr>
        <w:rFonts w:ascii="Georgia" w:eastAsiaTheme="minorEastAsia"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CE33A2"/>
    <w:multiLevelType w:val="hybridMultilevel"/>
    <w:tmpl w:val="0FD6E9A8"/>
    <w:lvl w:ilvl="0" w:tplc="25684CFA">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6543F6"/>
    <w:multiLevelType w:val="hybridMultilevel"/>
    <w:tmpl w:val="EB7EFBE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05F0F6C"/>
    <w:multiLevelType w:val="singleLevel"/>
    <w:tmpl w:val="BA025098"/>
    <w:lvl w:ilvl="0">
      <w:start w:val="1"/>
      <w:numFmt w:val="bullet"/>
      <w:pStyle w:val="Content1-Bullet"/>
      <w:lvlText w:val=""/>
      <w:lvlJc w:val="left"/>
      <w:pPr>
        <w:tabs>
          <w:tab w:val="num" w:pos="360"/>
        </w:tabs>
        <w:ind w:left="360" w:hanging="360"/>
      </w:pPr>
      <w:rPr>
        <w:rFonts w:ascii="Symbol" w:hAnsi="Symbol" w:hint="default"/>
      </w:rPr>
    </w:lvl>
  </w:abstractNum>
  <w:abstractNum w:abstractNumId="29" w15:restartNumberingAfterBreak="0">
    <w:nsid w:val="526A689B"/>
    <w:multiLevelType w:val="hybridMultilevel"/>
    <w:tmpl w:val="943E82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5A5B1F9F"/>
    <w:multiLevelType w:val="hybridMultilevel"/>
    <w:tmpl w:val="B45CE160"/>
    <w:lvl w:ilvl="0" w:tplc="040C0001">
      <w:start w:val="1"/>
      <w:numFmt w:val="bullet"/>
      <w:lvlText w:val=""/>
      <w:lvlJc w:val="left"/>
      <w:pPr>
        <w:ind w:left="1854" w:hanging="360"/>
      </w:pPr>
      <w:rPr>
        <w:rFonts w:ascii="Symbol" w:hAnsi="Symbol" w:hint="default"/>
      </w:r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1" w15:restartNumberingAfterBreak="0">
    <w:nsid w:val="5BAB77B0"/>
    <w:multiLevelType w:val="hybridMultilevel"/>
    <w:tmpl w:val="DE4232BC"/>
    <w:lvl w:ilvl="0" w:tplc="6004F2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5FC4CA6"/>
    <w:multiLevelType w:val="multilevel"/>
    <w:tmpl w:val="7D6274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69A76CEF"/>
    <w:multiLevelType w:val="hybridMultilevel"/>
    <w:tmpl w:val="B3E87A04"/>
    <w:lvl w:ilvl="0" w:tplc="7DFA7206">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F9271DC"/>
    <w:multiLevelType w:val="multilevel"/>
    <w:tmpl w:val="AFA4A808"/>
    <w:styleLink w:val="Style1"/>
    <w:lvl w:ilvl="0">
      <w:start w:val="1"/>
      <w:numFmt w:val="decimal"/>
      <w:lvlText w:val="%1."/>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4AB205B"/>
    <w:multiLevelType w:val="hybridMultilevel"/>
    <w:tmpl w:val="D970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1F10A5"/>
    <w:multiLevelType w:val="hybridMultilevel"/>
    <w:tmpl w:val="9EA81F3A"/>
    <w:lvl w:ilvl="0" w:tplc="B73278B4">
      <w:start w:val="1"/>
      <w:numFmt w:val="bullet"/>
      <w:pStyle w:val="Content3Bullet"/>
      <w:lvlText w:val=""/>
      <w:lvlJc w:val="left"/>
      <w:pPr>
        <w:tabs>
          <w:tab w:val="num" w:pos="2061"/>
        </w:tabs>
        <w:ind w:left="2061" w:hanging="360"/>
      </w:pPr>
      <w:rPr>
        <w:rFonts w:ascii="Symbol" w:hAnsi="Symbol" w:hint="default"/>
      </w:rPr>
    </w:lvl>
    <w:lvl w:ilvl="1" w:tplc="18F278F0" w:tentative="1">
      <w:start w:val="1"/>
      <w:numFmt w:val="bullet"/>
      <w:lvlText w:val="o"/>
      <w:lvlJc w:val="left"/>
      <w:pPr>
        <w:tabs>
          <w:tab w:val="num" w:pos="3141"/>
        </w:tabs>
        <w:ind w:left="3141" w:hanging="360"/>
      </w:pPr>
      <w:rPr>
        <w:rFonts w:ascii="Courier New" w:hAnsi="Courier New" w:cs="Courier New" w:hint="default"/>
      </w:rPr>
    </w:lvl>
    <w:lvl w:ilvl="2" w:tplc="0B809924" w:tentative="1">
      <w:start w:val="1"/>
      <w:numFmt w:val="bullet"/>
      <w:lvlText w:val=""/>
      <w:lvlJc w:val="left"/>
      <w:pPr>
        <w:tabs>
          <w:tab w:val="num" w:pos="3861"/>
        </w:tabs>
        <w:ind w:left="3861" w:hanging="360"/>
      </w:pPr>
      <w:rPr>
        <w:rFonts w:ascii="Wingdings" w:hAnsi="Wingdings" w:hint="default"/>
      </w:rPr>
    </w:lvl>
    <w:lvl w:ilvl="3" w:tplc="6AC0CE58" w:tentative="1">
      <w:start w:val="1"/>
      <w:numFmt w:val="bullet"/>
      <w:lvlText w:val=""/>
      <w:lvlJc w:val="left"/>
      <w:pPr>
        <w:tabs>
          <w:tab w:val="num" w:pos="4581"/>
        </w:tabs>
        <w:ind w:left="4581" w:hanging="360"/>
      </w:pPr>
      <w:rPr>
        <w:rFonts w:ascii="Symbol" w:hAnsi="Symbol" w:hint="default"/>
      </w:rPr>
    </w:lvl>
    <w:lvl w:ilvl="4" w:tplc="B9E410E2" w:tentative="1">
      <w:start w:val="1"/>
      <w:numFmt w:val="bullet"/>
      <w:lvlText w:val="o"/>
      <w:lvlJc w:val="left"/>
      <w:pPr>
        <w:tabs>
          <w:tab w:val="num" w:pos="5301"/>
        </w:tabs>
        <w:ind w:left="5301" w:hanging="360"/>
      </w:pPr>
      <w:rPr>
        <w:rFonts w:ascii="Courier New" w:hAnsi="Courier New" w:cs="Courier New" w:hint="default"/>
      </w:rPr>
    </w:lvl>
    <w:lvl w:ilvl="5" w:tplc="E95E53A0" w:tentative="1">
      <w:start w:val="1"/>
      <w:numFmt w:val="bullet"/>
      <w:lvlText w:val=""/>
      <w:lvlJc w:val="left"/>
      <w:pPr>
        <w:tabs>
          <w:tab w:val="num" w:pos="6021"/>
        </w:tabs>
        <w:ind w:left="6021" w:hanging="360"/>
      </w:pPr>
      <w:rPr>
        <w:rFonts w:ascii="Wingdings" w:hAnsi="Wingdings" w:hint="default"/>
      </w:rPr>
    </w:lvl>
    <w:lvl w:ilvl="6" w:tplc="8878E81E" w:tentative="1">
      <w:start w:val="1"/>
      <w:numFmt w:val="bullet"/>
      <w:lvlText w:val=""/>
      <w:lvlJc w:val="left"/>
      <w:pPr>
        <w:tabs>
          <w:tab w:val="num" w:pos="6741"/>
        </w:tabs>
        <w:ind w:left="6741" w:hanging="360"/>
      </w:pPr>
      <w:rPr>
        <w:rFonts w:ascii="Symbol" w:hAnsi="Symbol" w:hint="default"/>
      </w:rPr>
    </w:lvl>
    <w:lvl w:ilvl="7" w:tplc="7B98DA46" w:tentative="1">
      <w:start w:val="1"/>
      <w:numFmt w:val="bullet"/>
      <w:lvlText w:val="o"/>
      <w:lvlJc w:val="left"/>
      <w:pPr>
        <w:tabs>
          <w:tab w:val="num" w:pos="7461"/>
        </w:tabs>
        <w:ind w:left="7461" w:hanging="360"/>
      </w:pPr>
      <w:rPr>
        <w:rFonts w:ascii="Courier New" w:hAnsi="Courier New" w:cs="Courier New" w:hint="default"/>
      </w:rPr>
    </w:lvl>
    <w:lvl w:ilvl="8" w:tplc="362EDEB8" w:tentative="1">
      <w:start w:val="1"/>
      <w:numFmt w:val="bullet"/>
      <w:lvlText w:val=""/>
      <w:lvlJc w:val="left"/>
      <w:pPr>
        <w:tabs>
          <w:tab w:val="num" w:pos="8181"/>
        </w:tabs>
        <w:ind w:left="8181"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6"/>
  </w:num>
  <w:num w:numId="12">
    <w:abstractNumId w:val="32"/>
  </w:num>
  <w:num w:numId="13">
    <w:abstractNumId w:val="28"/>
  </w:num>
  <w:num w:numId="14">
    <w:abstractNumId w:val="34"/>
  </w:num>
  <w:num w:numId="15">
    <w:abstractNumId w:val="24"/>
  </w:num>
  <w:num w:numId="16">
    <w:abstractNumId w:val="21"/>
  </w:num>
  <w:num w:numId="17">
    <w:abstractNumId w:val="16"/>
  </w:num>
  <w:num w:numId="18">
    <w:abstractNumId w:val="12"/>
  </w:num>
  <w:num w:numId="19">
    <w:abstractNumId w:val="23"/>
  </w:num>
  <w:num w:numId="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num>
  <w:num w:numId="22">
    <w:abstractNumId w:val="31"/>
  </w:num>
  <w:num w:numId="23">
    <w:abstractNumId w:val="27"/>
  </w:num>
  <w:num w:numId="24">
    <w:abstractNumId w:val="35"/>
  </w:num>
  <w:num w:numId="25">
    <w:abstractNumId w:val="11"/>
  </w:num>
  <w:num w:numId="26">
    <w:abstractNumId w:val="13"/>
  </w:num>
  <w:num w:numId="27">
    <w:abstractNumId w:val="20"/>
  </w:num>
  <w:num w:numId="28">
    <w:abstractNumId w:val="19"/>
  </w:num>
  <w:num w:numId="29">
    <w:abstractNumId w:val="17"/>
  </w:num>
  <w:num w:numId="30">
    <w:abstractNumId w:val="14"/>
  </w:num>
  <w:num w:numId="31">
    <w:abstractNumId w:val="25"/>
  </w:num>
  <w:num w:numId="32">
    <w:abstractNumId w:val="15"/>
  </w:num>
  <w:num w:numId="33">
    <w:abstractNumId w:val="26"/>
  </w:num>
  <w:num w:numId="34">
    <w:abstractNumId w:val="18"/>
  </w:num>
  <w:num w:numId="35">
    <w:abstractNumId w:val="33"/>
  </w:num>
  <w:num w:numId="36">
    <w:abstractNumId w:val="32"/>
  </w:num>
  <w:num w:numId="37">
    <w:abstractNumId w:val="29"/>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num>
  <w:num w:numId="40">
    <w:abstractNumId w:val="32"/>
  </w:num>
  <w:num w:numId="41">
    <w:abstractNumId w:val="22"/>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attachedTemplate r:id="rId1"/>
  <w:doNotTrackFormatting/>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501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Print" w:val="File"/>
  </w:docVars>
  <w:rsids>
    <w:rsidRoot w:val="00D867B3"/>
    <w:rsid w:val="000017D7"/>
    <w:rsid w:val="00002CE7"/>
    <w:rsid w:val="00006C03"/>
    <w:rsid w:val="00007369"/>
    <w:rsid w:val="0001116E"/>
    <w:rsid w:val="00015807"/>
    <w:rsid w:val="00024DBE"/>
    <w:rsid w:val="00025338"/>
    <w:rsid w:val="00025889"/>
    <w:rsid w:val="00026406"/>
    <w:rsid w:val="00031C2A"/>
    <w:rsid w:val="00034F2E"/>
    <w:rsid w:val="00041B5F"/>
    <w:rsid w:val="00050E33"/>
    <w:rsid w:val="00053F34"/>
    <w:rsid w:val="000564C1"/>
    <w:rsid w:val="00063D6C"/>
    <w:rsid w:val="00067238"/>
    <w:rsid w:val="0007409B"/>
    <w:rsid w:val="00074DAB"/>
    <w:rsid w:val="00081851"/>
    <w:rsid w:val="00091043"/>
    <w:rsid w:val="00093701"/>
    <w:rsid w:val="000951E8"/>
    <w:rsid w:val="00095D20"/>
    <w:rsid w:val="000A0C07"/>
    <w:rsid w:val="000A3953"/>
    <w:rsid w:val="000A3B83"/>
    <w:rsid w:val="000A4588"/>
    <w:rsid w:val="000A59CA"/>
    <w:rsid w:val="000A7A69"/>
    <w:rsid w:val="000B03B8"/>
    <w:rsid w:val="000B07F3"/>
    <w:rsid w:val="000B2DBF"/>
    <w:rsid w:val="000B45DD"/>
    <w:rsid w:val="000B50A7"/>
    <w:rsid w:val="000B7C5E"/>
    <w:rsid w:val="000C2DFA"/>
    <w:rsid w:val="000C461C"/>
    <w:rsid w:val="000D21C2"/>
    <w:rsid w:val="000E0A43"/>
    <w:rsid w:val="000E15F7"/>
    <w:rsid w:val="000E2033"/>
    <w:rsid w:val="000F5DDE"/>
    <w:rsid w:val="00103984"/>
    <w:rsid w:val="00107E40"/>
    <w:rsid w:val="00115A67"/>
    <w:rsid w:val="0012064C"/>
    <w:rsid w:val="00122BFE"/>
    <w:rsid w:val="001238DD"/>
    <w:rsid w:val="00126280"/>
    <w:rsid w:val="0012759A"/>
    <w:rsid w:val="00132FE6"/>
    <w:rsid w:val="00135F7B"/>
    <w:rsid w:val="001431A1"/>
    <w:rsid w:val="00150ADC"/>
    <w:rsid w:val="001544EE"/>
    <w:rsid w:val="001565C3"/>
    <w:rsid w:val="00157E13"/>
    <w:rsid w:val="00162470"/>
    <w:rsid w:val="001667C9"/>
    <w:rsid w:val="00173248"/>
    <w:rsid w:val="00176C96"/>
    <w:rsid w:val="001818C8"/>
    <w:rsid w:val="0018402D"/>
    <w:rsid w:val="00190401"/>
    <w:rsid w:val="00191025"/>
    <w:rsid w:val="001942F4"/>
    <w:rsid w:val="001A19E9"/>
    <w:rsid w:val="001A31C1"/>
    <w:rsid w:val="001A487E"/>
    <w:rsid w:val="001B00B8"/>
    <w:rsid w:val="001B3CD0"/>
    <w:rsid w:val="001C3989"/>
    <w:rsid w:val="001C3B8B"/>
    <w:rsid w:val="001C4D62"/>
    <w:rsid w:val="001C5059"/>
    <w:rsid w:val="001C7025"/>
    <w:rsid w:val="001D1E56"/>
    <w:rsid w:val="001D1EFC"/>
    <w:rsid w:val="001D22EC"/>
    <w:rsid w:val="001D3EC0"/>
    <w:rsid w:val="001E0317"/>
    <w:rsid w:val="001E3A5E"/>
    <w:rsid w:val="001E3D1C"/>
    <w:rsid w:val="001F02F7"/>
    <w:rsid w:val="001F4280"/>
    <w:rsid w:val="001F5528"/>
    <w:rsid w:val="00203178"/>
    <w:rsid w:val="002055B7"/>
    <w:rsid w:val="002070F2"/>
    <w:rsid w:val="00210834"/>
    <w:rsid w:val="002141BE"/>
    <w:rsid w:val="002166D2"/>
    <w:rsid w:val="0022015F"/>
    <w:rsid w:val="00221155"/>
    <w:rsid w:val="0022402E"/>
    <w:rsid w:val="00226138"/>
    <w:rsid w:val="002339BB"/>
    <w:rsid w:val="00234AD3"/>
    <w:rsid w:val="00236905"/>
    <w:rsid w:val="00237C66"/>
    <w:rsid w:val="00241981"/>
    <w:rsid w:val="00244CCD"/>
    <w:rsid w:val="002472B5"/>
    <w:rsid w:val="0024751E"/>
    <w:rsid w:val="00247806"/>
    <w:rsid w:val="00251449"/>
    <w:rsid w:val="002540E2"/>
    <w:rsid w:val="00254A19"/>
    <w:rsid w:val="00261CF6"/>
    <w:rsid w:val="002641CC"/>
    <w:rsid w:val="002703D9"/>
    <w:rsid w:val="00270E7F"/>
    <w:rsid w:val="00270FEA"/>
    <w:rsid w:val="002841CB"/>
    <w:rsid w:val="00285916"/>
    <w:rsid w:val="00292029"/>
    <w:rsid w:val="0029553E"/>
    <w:rsid w:val="002A2F36"/>
    <w:rsid w:val="002A566C"/>
    <w:rsid w:val="002B6F2D"/>
    <w:rsid w:val="002B77BA"/>
    <w:rsid w:val="002B7AE6"/>
    <w:rsid w:val="002C18E7"/>
    <w:rsid w:val="002C2C78"/>
    <w:rsid w:val="002C37E4"/>
    <w:rsid w:val="002C7108"/>
    <w:rsid w:val="002D1263"/>
    <w:rsid w:val="002D4E48"/>
    <w:rsid w:val="002D7ED1"/>
    <w:rsid w:val="002E1458"/>
    <w:rsid w:val="002E30AF"/>
    <w:rsid w:val="002E6B02"/>
    <w:rsid w:val="002E79FC"/>
    <w:rsid w:val="002F0E21"/>
    <w:rsid w:val="002F1640"/>
    <w:rsid w:val="002F5EEB"/>
    <w:rsid w:val="002F6D86"/>
    <w:rsid w:val="00302692"/>
    <w:rsid w:val="00304841"/>
    <w:rsid w:val="0030509E"/>
    <w:rsid w:val="00307A72"/>
    <w:rsid w:val="0031391D"/>
    <w:rsid w:val="00313C6C"/>
    <w:rsid w:val="00317FEB"/>
    <w:rsid w:val="0032491A"/>
    <w:rsid w:val="0033231E"/>
    <w:rsid w:val="0033442A"/>
    <w:rsid w:val="00336496"/>
    <w:rsid w:val="003376FD"/>
    <w:rsid w:val="00342771"/>
    <w:rsid w:val="0034486B"/>
    <w:rsid w:val="00344AC2"/>
    <w:rsid w:val="00346B1D"/>
    <w:rsid w:val="00350BFA"/>
    <w:rsid w:val="0035112D"/>
    <w:rsid w:val="0035700C"/>
    <w:rsid w:val="00361CAB"/>
    <w:rsid w:val="003624D0"/>
    <w:rsid w:val="00364D4E"/>
    <w:rsid w:val="0036658C"/>
    <w:rsid w:val="003702CA"/>
    <w:rsid w:val="003709DB"/>
    <w:rsid w:val="00376F6B"/>
    <w:rsid w:val="00380DC3"/>
    <w:rsid w:val="00381975"/>
    <w:rsid w:val="00381DE9"/>
    <w:rsid w:val="00382129"/>
    <w:rsid w:val="00387575"/>
    <w:rsid w:val="003929EC"/>
    <w:rsid w:val="0039306D"/>
    <w:rsid w:val="00394DA5"/>
    <w:rsid w:val="003971F8"/>
    <w:rsid w:val="00397552"/>
    <w:rsid w:val="003A2026"/>
    <w:rsid w:val="003A3EE2"/>
    <w:rsid w:val="003A4E13"/>
    <w:rsid w:val="003A794E"/>
    <w:rsid w:val="003B08BE"/>
    <w:rsid w:val="003B1282"/>
    <w:rsid w:val="003B5797"/>
    <w:rsid w:val="003C18DF"/>
    <w:rsid w:val="003C2B2F"/>
    <w:rsid w:val="003D1CA3"/>
    <w:rsid w:val="003D6EB6"/>
    <w:rsid w:val="003D6ECF"/>
    <w:rsid w:val="003D76EF"/>
    <w:rsid w:val="003E0A8C"/>
    <w:rsid w:val="003E329D"/>
    <w:rsid w:val="003E61AE"/>
    <w:rsid w:val="003F11AB"/>
    <w:rsid w:val="003F3708"/>
    <w:rsid w:val="003F3F16"/>
    <w:rsid w:val="003F4CEE"/>
    <w:rsid w:val="003F5B25"/>
    <w:rsid w:val="00400C0F"/>
    <w:rsid w:val="00402400"/>
    <w:rsid w:val="004067A0"/>
    <w:rsid w:val="00412C09"/>
    <w:rsid w:val="00413479"/>
    <w:rsid w:val="004167B6"/>
    <w:rsid w:val="00420301"/>
    <w:rsid w:val="00423B50"/>
    <w:rsid w:val="004245A6"/>
    <w:rsid w:val="004263DE"/>
    <w:rsid w:val="00434FBC"/>
    <w:rsid w:val="00436BC9"/>
    <w:rsid w:val="004406E6"/>
    <w:rsid w:val="00440B00"/>
    <w:rsid w:val="00445A3F"/>
    <w:rsid w:val="00450531"/>
    <w:rsid w:val="00450BE5"/>
    <w:rsid w:val="00452FFD"/>
    <w:rsid w:val="004531E6"/>
    <w:rsid w:val="00464BF4"/>
    <w:rsid w:val="00465BFF"/>
    <w:rsid w:val="0046778B"/>
    <w:rsid w:val="00467829"/>
    <w:rsid w:val="0047331A"/>
    <w:rsid w:val="00473795"/>
    <w:rsid w:val="00481DC9"/>
    <w:rsid w:val="00482A26"/>
    <w:rsid w:val="00482A7A"/>
    <w:rsid w:val="00482AEE"/>
    <w:rsid w:val="004844A8"/>
    <w:rsid w:val="0049296C"/>
    <w:rsid w:val="00496935"/>
    <w:rsid w:val="004A19A8"/>
    <w:rsid w:val="004A1A4F"/>
    <w:rsid w:val="004A2A24"/>
    <w:rsid w:val="004A608F"/>
    <w:rsid w:val="004A756A"/>
    <w:rsid w:val="004B0FDD"/>
    <w:rsid w:val="004B5B5E"/>
    <w:rsid w:val="004C314D"/>
    <w:rsid w:val="004D2F55"/>
    <w:rsid w:val="004D3A04"/>
    <w:rsid w:val="004D646F"/>
    <w:rsid w:val="004D76DE"/>
    <w:rsid w:val="004E0D4B"/>
    <w:rsid w:val="004E17A0"/>
    <w:rsid w:val="004E456A"/>
    <w:rsid w:val="004E4692"/>
    <w:rsid w:val="004F2E8C"/>
    <w:rsid w:val="004F4383"/>
    <w:rsid w:val="004F44D3"/>
    <w:rsid w:val="004F54A1"/>
    <w:rsid w:val="004F6008"/>
    <w:rsid w:val="004F65DE"/>
    <w:rsid w:val="004F6CD9"/>
    <w:rsid w:val="004F6F9B"/>
    <w:rsid w:val="005039EF"/>
    <w:rsid w:val="00506303"/>
    <w:rsid w:val="00506E66"/>
    <w:rsid w:val="005077BA"/>
    <w:rsid w:val="00507D2C"/>
    <w:rsid w:val="00516EEE"/>
    <w:rsid w:val="00522096"/>
    <w:rsid w:val="0052264A"/>
    <w:rsid w:val="00524F66"/>
    <w:rsid w:val="00525E46"/>
    <w:rsid w:val="005264D9"/>
    <w:rsid w:val="005271D5"/>
    <w:rsid w:val="00543BA9"/>
    <w:rsid w:val="00544F1A"/>
    <w:rsid w:val="00547B11"/>
    <w:rsid w:val="005503EF"/>
    <w:rsid w:val="00551E52"/>
    <w:rsid w:val="00557EB3"/>
    <w:rsid w:val="005617FD"/>
    <w:rsid w:val="0056289D"/>
    <w:rsid w:val="00563F34"/>
    <w:rsid w:val="00565CBF"/>
    <w:rsid w:val="00566A0E"/>
    <w:rsid w:val="00582780"/>
    <w:rsid w:val="0058432B"/>
    <w:rsid w:val="00586567"/>
    <w:rsid w:val="005910AF"/>
    <w:rsid w:val="0059178C"/>
    <w:rsid w:val="00594F6D"/>
    <w:rsid w:val="00595A1E"/>
    <w:rsid w:val="00596EDE"/>
    <w:rsid w:val="005A0870"/>
    <w:rsid w:val="005A19D7"/>
    <w:rsid w:val="005A2D3A"/>
    <w:rsid w:val="005A5D52"/>
    <w:rsid w:val="005A709D"/>
    <w:rsid w:val="005A7A2A"/>
    <w:rsid w:val="005B109C"/>
    <w:rsid w:val="005B254A"/>
    <w:rsid w:val="005B27F9"/>
    <w:rsid w:val="005B328C"/>
    <w:rsid w:val="005B7A81"/>
    <w:rsid w:val="005C28C5"/>
    <w:rsid w:val="005C4F36"/>
    <w:rsid w:val="005C6570"/>
    <w:rsid w:val="005C7A1E"/>
    <w:rsid w:val="005D13D1"/>
    <w:rsid w:val="005D321B"/>
    <w:rsid w:val="005D5642"/>
    <w:rsid w:val="005D5D0A"/>
    <w:rsid w:val="005F1D94"/>
    <w:rsid w:val="005F5CFC"/>
    <w:rsid w:val="006020BF"/>
    <w:rsid w:val="00602D20"/>
    <w:rsid w:val="0060785B"/>
    <w:rsid w:val="006111EF"/>
    <w:rsid w:val="006132B4"/>
    <w:rsid w:val="00613300"/>
    <w:rsid w:val="00615B09"/>
    <w:rsid w:val="00616EDE"/>
    <w:rsid w:val="00617F80"/>
    <w:rsid w:val="00620C3A"/>
    <w:rsid w:val="00621848"/>
    <w:rsid w:val="0062347A"/>
    <w:rsid w:val="006274C0"/>
    <w:rsid w:val="00631BD6"/>
    <w:rsid w:val="00633BD1"/>
    <w:rsid w:val="00636262"/>
    <w:rsid w:val="00643556"/>
    <w:rsid w:val="00652274"/>
    <w:rsid w:val="006541DC"/>
    <w:rsid w:val="00655FFA"/>
    <w:rsid w:val="00656015"/>
    <w:rsid w:val="0067355E"/>
    <w:rsid w:val="006748A6"/>
    <w:rsid w:val="006857C9"/>
    <w:rsid w:val="006863F3"/>
    <w:rsid w:val="00691620"/>
    <w:rsid w:val="00692D3E"/>
    <w:rsid w:val="0069582B"/>
    <w:rsid w:val="006A03FF"/>
    <w:rsid w:val="006A25CA"/>
    <w:rsid w:val="006B0909"/>
    <w:rsid w:val="006B239B"/>
    <w:rsid w:val="006B573F"/>
    <w:rsid w:val="006D1061"/>
    <w:rsid w:val="006D1929"/>
    <w:rsid w:val="006D394D"/>
    <w:rsid w:val="006E03A2"/>
    <w:rsid w:val="006E1425"/>
    <w:rsid w:val="006E7661"/>
    <w:rsid w:val="006E7AFC"/>
    <w:rsid w:val="006E7B5B"/>
    <w:rsid w:val="006F03C7"/>
    <w:rsid w:val="006F0F49"/>
    <w:rsid w:val="00701386"/>
    <w:rsid w:val="0070479B"/>
    <w:rsid w:val="00721099"/>
    <w:rsid w:val="00724C86"/>
    <w:rsid w:val="00725565"/>
    <w:rsid w:val="00727DCF"/>
    <w:rsid w:val="00730FCD"/>
    <w:rsid w:val="00731457"/>
    <w:rsid w:val="00734637"/>
    <w:rsid w:val="00740C3D"/>
    <w:rsid w:val="00740CA3"/>
    <w:rsid w:val="00742F40"/>
    <w:rsid w:val="00743CEF"/>
    <w:rsid w:val="0075076E"/>
    <w:rsid w:val="00754D4B"/>
    <w:rsid w:val="00754FE2"/>
    <w:rsid w:val="00755CE5"/>
    <w:rsid w:val="00756CF8"/>
    <w:rsid w:val="0076063F"/>
    <w:rsid w:val="007748A3"/>
    <w:rsid w:val="00777B07"/>
    <w:rsid w:val="0078047F"/>
    <w:rsid w:val="00782696"/>
    <w:rsid w:val="00783964"/>
    <w:rsid w:val="00790C0A"/>
    <w:rsid w:val="00791DD4"/>
    <w:rsid w:val="007932DA"/>
    <w:rsid w:val="00794684"/>
    <w:rsid w:val="007A0668"/>
    <w:rsid w:val="007B1F9B"/>
    <w:rsid w:val="007B3DF7"/>
    <w:rsid w:val="007C4582"/>
    <w:rsid w:val="007C733D"/>
    <w:rsid w:val="007D24F1"/>
    <w:rsid w:val="007D6F0F"/>
    <w:rsid w:val="007D7711"/>
    <w:rsid w:val="007E1729"/>
    <w:rsid w:val="007E4774"/>
    <w:rsid w:val="007E627C"/>
    <w:rsid w:val="007E6BE3"/>
    <w:rsid w:val="007E6BF6"/>
    <w:rsid w:val="007F2D78"/>
    <w:rsid w:val="007F3518"/>
    <w:rsid w:val="007F59AB"/>
    <w:rsid w:val="007F7EB4"/>
    <w:rsid w:val="008036FB"/>
    <w:rsid w:val="00805A68"/>
    <w:rsid w:val="00807DCF"/>
    <w:rsid w:val="00814697"/>
    <w:rsid w:val="00815A60"/>
    <w:rsid w:val="00816110"/>
    <w:rsid w:val="008165B2"/>
    <w:rsid w:val="00824A06"/>
    <w:rsid w:val="008266FD"/>
    <w:rsid w:val="0082768A"/>
    <w:rsid w:val="008310A0"/>
    <w:rsid w:val="00831737"/>
    <w:rsid w:val="0083594A"/>
    <w:rsid w:val="00842594"/>
    <w:rsid w:val="008428A0"/>
    <w:rsid w:val="00842B75"/>
    <w:rsid w:val="00845757"/>
    <w:rsid w:val="008468BA"/>
    <w:rsid w:val="00850D6F"/>
    <w:rsid w:val="00852674"/>
    <w:rsid w:val="00854969"/>
    <w:rsid w:val="0086024E"/>
    <w:rsid w:val="008610D1"/>
    <w:rsid w:val="00862DBB"/>
    <w:rsid w:val="00864253"/>
    <w:rsid w:val="008656F7"/>
    <w:rsid w:val="008670E1"/>
    <w:rsid w:val="00870F6C"/>
    <w:rsid w:val="00871043"/>
    <w:rsid w:val="00871854"/>
    <w:rsid w:val="00871D54"/>
    <w:rsid w:val="008725DA"/>
    <w:rsid w:val="00877197"/>
    <w:rsid w:val="0088401E"/>
    <w:rsid w:val="00886F35"/>
    <w:rsid w:val="00887601"/>
    <w:rsid w:val="00891107"/>
    <w:rsid w:val="00891727"/>
    <w:rsid w:val="0089248B"/>
    <w:rsid w:val="00895D52"/>
    <w:rsid w:val="0089761F"/>
    <w:rsid w:val="008A13AE"/>
    <w:rsid w:val="008A14C2"/>
    <w:rsid w:val="008A31F8"/>
    <w:rsid w:val="008A4B80"/>
    <w:rsid w:val="008B2782"/>
    <w:rsid w:val="008B73DB"/>
    <w:rsid w:val="008C500C"/>
    <w:rsid w:val="008C718F"/>
    <w:rsid w:val="008C7639"/>
    <w:rsid w:val="008E0D76"/>
    <w:rsid w:val="008E16E2"/>
    <w:rsid w:val="008E344C"/>
    <w:rsid w:val="008E3EC6"/>
    <w:rsid w:val="008E6A0F"/>
    <w:rsid w:val="008E7388"/>
    <w:rsid w:val="008F09F9"/>
    <w:rsid w:val="008F0B0C"/>
    <w:rsid w:val="008F2756"/>
    <w:rsid w:val="00900C2D"/>
    <w:rsid w:val="00905534"/>
    <w:rsid w:val="00910FA1"/>
    <w:rsid w:val="009119E8"/>
    <w:rsid w:val="009120ED"/>
    <w:rsid w:val="009170E8"/>
    <w:rsid w:val="00917349"/>
    <w:rsid w:val="00920BCA"/>
    <w:rsid w:val="00926626"/>
    <w:rsid w:val="00926C77"/>
    <w:rsid w:val="0092715D"/>
    <w:rsid w:val="00932463"/>
    <w:rsid w:val="00933C07"/>
    <w:rsid w:val="00933E4E"/>
    <w:rsid w:val="009364DE"/>
    <w:rsid w:val="00937076"/>
    <w:rsid w:val="00941684"/>
    <w:rsid w:val="00942441"/>
    <w:rsid w:val="00943395"/>
    <w:rsid w:val="0095153B"/>
    <w:rsid w:val="00953BB2"/>
    <w:rsid w:val="0095479D"/>
    <w:rsid w:val="00955793"/>
    <w:rsid w:val="009576D6"/>
    <w:rsid w:val="00961B54"/>
    <w:rsid w:val="00962263"/>
    <w:rsid w:val="00963CA0"/>
    <w:rsid w:val="00971584"/>
    <w:rsid w:val="0097237E"/>
    <w:rsid w:val="00972730"/>
    <w:rsid w:val="00972A08"/>
    <w:rsid w:val="0097308A"/>
    <w:rsid w:val="00973520"/>
    <w:rsid w:val="009735D4"/>
    <w:rsid w:val="009735E0"/>
    <w:rsid w:val="009739FA"/>
    <w:rsid w:val="00974D0B"/>
    <w:rsid w:val="00974D1D"/>
    <w:rsid w:val="00975B74"/>
    <w:rsid w:val="009914BC"/>
    <w:rsid w:val="009948BB"/>
    <w:rsid w:val="009958B9"/>
    <w:rsid w:val="009A485F"/>
    <w:rsid w:val="009A501C"/>
    <w:rsid w:val="009A5BBA"/>
    <w:rsid w:val="009B3BAC"/>
    <w:rsid w:val="009B3BF1"/>
    <w:rsid w:val="009C3276"/>
    <w:rsid w:val="009C54F8"/>
    <w:rsid w:val="009C5FB3"/>
    <w:rsid w:val="009C6926"/>
    <w:rsid w:val="009D0780"/>
    <w:rsid w:val="009D32A2"/>
    <w:rsid w:val="009D6208"/>
    <w:rsid w:val="009D69D8"/>
    <w:rsid w:val="009E6485"/>
    <w:rsid w:val="009F1036"/>
    <w:rsid w:val="009F2B98"/>
    <w:rsid w:val="009F3032"/>
    <w:rsid w:val="00A01D64"/>
    <w:rsid w:val="00A030D5"/>
    <w:rsid w:val="00A0408A"/>
    <w:rsid w:val="00A14912"/>
    <w:rsid w:val="00A15B71"/>
    <w:rsid w:val="00A21B3E"/>
    <w:rsid w:val="00A220AD"/>
    <w:rsid w:val="00A25421"/>
    <w:rsid w:val="00A254E3"/>
    <w:rsid w:val="00A25B3F"/>
    <w:rsid w:val="00A25E58"/>
    <w:rsid w:val="00A26477"/>
    <w:rsid w:val="00A30A41"/>
    <w:rsid w:val="00A31E11"/>
    <w:rsid w:val="00A4058F"/>
    <w:rsid w:val="00A41C06"/>
    <w:rsid w:val="00A449A2"/>
    <w:rsid w:val="00A4523C"/>
    <w:rsid w:val="00A505E6"/>
    <w:rsid w:val="00A511C7"/>
    <w:rsid w:val="00A605D9"/>
    <w:rsid w:val="00A61F96"/>
    <w:rsid w:val="00A624FB"/>
    <w:rsid w:val="00A6544D"/>
    <w:rsid w:val="00A66D38"/>
    <w:rsid w:val="00A7020F"/>
    <w:rsid w:val="00A71585"/>
    <w:rsid w:val="00A723B7"/>
    <w:rsid w:val="00A8009F"/>
    <w:rsid w:val="00A80657"/>
    <w:rsid w:val="00A82A03"/>
    <w:rsid w:val="00A844E1"/>
    <w:rsid w:val="00A9076E"/>
    <w:rsid w:val="00A91FF7"/>
    <w:rsid w:val="00A95505"/>
    <w:rsid w:val="00A97C70"/>
    <w:rsid w:val="00AA24FA"/>
    <w:rsid w:val="00AA4988"/>
    <w:rsid w:val="00AB031F"/>
    <w:rsid w:val="00AB0F03"/>
    <w:rsid w:val="00AB1703"/>
    <w:rsid w:val="00AB3F69"/>
    <w:rsid w:val="00AB4869"/>
    <w:rsid w:val="00AB69A0"/>
    <w:rsid w:val="00AC1773"/>
    <w:rsid w:val="00AC22FA"/>
    <w:rsid w:val="00AC7798"/>
    <w:rsid w:val="00AD2E3A"/>
    <w:rsid w:val="00AD49AB"/>
    <w:rsid w:val="00AD70BC"/>
    <w:rsid w:val="00AE1EB7"/>
    <w:rsid w:val="00AE31A4"/>
    <w:rsid w:val="00AE6C04"/>
    <w:rsid w:val="00AF0071"/>
    <w:rsid w:val="00AF0145"/>
    <w:rsid w:val="00AF0465"/>
    <w:rsid w:val="00AF38D0"/>
    <w:rsid w:val="00AF46AA"/>
    <w:rsid w:val="00B01ADD"/>
    <w:rsid w:val="00B03704"/>
    <w:rsid w:val="00B03AD7"/>
    <w:rsid w:val="00B055EC"/>
    <w:rsid w:val="00B05BFD"/>
    <w:rsid w:val="00B06632"/>
    <w:rsid w:val="00B06934"/>
    <w:rsid w:val="00B32518"/>
    <w:rsid w:val="00B40280"/>
    <w:rsid w:val="00B40980"/>
    <w:rsid w:val="00B41A27"/>
    <w:rsid w:val="00B42C7E"/>
    <w:rsid w:val="00B45756"/>
    <w:rsid w:val="00B503DF"/>
    <w:rsid w:val="00B555BB"/>
    <w:rsid w:val="00B560EC"/>
    <w:rsid w:val="00B605AB"/>
    <w:rsid w:val="00B60AB3"/>
    <w:rsid w:val="00B61971"/>
    <w:rsid w:val="00B71F3E"/>
    <w:rsid w:val="00B73511"/>
    <w:rsid w:val="00B746AB"/>
    <w:rsid w:val="00B77369"/>
    <w:rsid w:val="00B81520"/>
    <w:rsid w:val="00B82AFA"/>
    <w:rsid w:val="00B913D3"/>
    <w:rsid w:val="00B9526C"/>
    <w:rsid w:val="00B975E7"/>
    <w:rsid w:val="00BA13DA"/>
    <w:rsid w:val="00BA3CF6"/>
    <w:rsid w:val="00BA4918"/>
    <w:rsid w:val="00BB091F"/>
    <w:rsid w:val="00BB3004"/>
    <w:rsid w:val="00BB4B6F"/>
    <w:rsid w:val="00BB4D79"/>
    <w:rsid w:val="00BB5736"/>
    <w:rsid w:val="00BB6FE5"/>
    <w:rsid w:val="00BB7A70"/>
    <w:rsid w:val="00BC184B"/>
    <w:rsid w:val="00BC5188"/>
    <w:rsid w:val="00BC5F4B"/>
    <w:rsid w:val="00BD427D"/>
    <w:rsid w:val="00BE48FC"/>
    <w:rsid w:val="00BE4B4A"/>
    <w:rsid w:val="00BE568B"/>
    <w:rsid w:val="00BE7718"/>
    <w:rsid w:val="00BE78BE"/>
    <w:rsid w:val="00BF12F0"/>
    <w:rsid w:val="00C06A56"/>
    <w:rsid w:val="00C07773"/>
    <w:rsid w:val="00C149B6"/>
    <w:rsid w:val="00C20A7E"/>
    <w:rsid w:val="00C31147"/>
    <w:rsid w:val="00C36312"/>
    <w:rsid w:val="00C41FAD"/>
    <w:rsid w:val="00C45496"/>
    <w:rsid w:val="00C51C67"/>
    <w:rsid w:val="00C5219F"/>
    <w:rsid w:val="00C52315"/>
    <w:rsid w:val="00C549FC"/>
    <w:rsid w:val="00C63EE8"/>
    <w:rsid w:val="00C6768C"/>
    <w:rsid w:val="00C6775A"/>
    <w:rsid w:val="00C72D1A"/>
    <w:rsid w:val="00C73317"/>
    <w:rsid w:val="00C801DE"/>
    <w:rsid w:val="00C832CB"/>
    <w:rsid w:val="00C834CC"/>
    <w:rsid w:val="00C91B50"/>
    <w:rsid w:val="00C968C8"/>
    <w:rsid w:val="00C96A7D"/>
    <w:rsid w:val="00CA55C1"/>
    <w:rsid w:val="00CB120F"/>
    <w:rsid w:val="00CB179F"/>
    <w:rsid w:val="00CB4514"/>
    <w:rsid w:val="00CB5F88"/>
    <w:rsid w:val="00CB6721"/>
    <w:rsid w:val="00CB6C69"/>
    <w:rsid w:val="00CC0E59"/>
    <w:rsid w:val="00CD08E6"/>
    <w:rsid w:val="00CD1180"/>
    <w:rsid w:val="00CD131E"/>
    <w:rsid w:val="00CD20A2"/>
    <w:rsid w:val="00CD6E3E"/>
    <w:rsid w:val="00CD7989"/>
    <w:rsid w:val="00CE05C6"/>
    <w:rsid w:val="00CE37F5"/>
    <w:rsid w:val="00CE5E99"/>
    <w:rsid w:val="00CF0E50"/>
    <w:rsid w:val="00CF1F6D"/>
    <w:rsid w:val="00CF23C9"/>
    <w:rsid w:val="00CF2A65"/>
    <w:rsid w:val="00CF6310"/>
    <w:rsid w:val="00CF6BCC"/>
    <w:rsid w:val="00CF720A"/>
    <w:rsid w:val="00D034A2"/>
    <w:rsid w:val="00D04095"/>
    <w:rsid w:val="00D13936"/>
    <w:rsid w:val="00D15F26"/>
    <w:rsid w:val="00D17688"/>
    <w:rsid w:val="00D20C25"/>
    <w:rsid w:val="00D2236F"/>
    <w:rsid w:val="00D22806"/>
    <w:rsid w:val="00D23601"/>
    <w:rsid w:val="00D26A8A"/>
    <w:rsid w:val="00D3107C"/>
    <w:rsid w:val="00D36295"/>
    <w:rsid w:val="00D37E0B"/>
    <w:rsid w:val="00D40FA1"/>
    <w:rsid w:val="00D41F5E"/>
    <w:rsid w:val="00D4444B"/>
    <w:rsid w:val="00D45A9C"/>
    <w:rsid w:val="00D47314"/>
    <w:rsid w:val="00D54FE5"/>
    <w:rsid w:val="00D56E34"/>
    <w:rsid w:val="00D577AC"/>
    <w:rsid w:val="00D612A1"/>
    <w:rsid w:val="00D647C5"/>
    <w:rsid w:val="00D7497E"/>
    <w:rsid w:val="00D81565"/>
    <w:rsid w:val="00D82403"/>
    <w:rsid w:val="00D8400F"/>
    <w:rsid w:val="00D847A8"/>
    <w:rsid w:val="00D867B3"/>
    <w:rsid w:val="00D912BF"/>
    <w:rsid w:val="00D93DA8"/>
    <w:rsid w:val="00D95D98"/>
    <w:rsid w:val="00D97ADC"/>
    <w:rsid w:val="00DA761C"/>
    <w:rsid w:val="00DB15EC"/>
    <w:rsid w:val="00DB3B6D"/>
    <w:rsid w:val="00DB5008"/>
    <w:rsid w:val="00DC1331"/>
    <w:rsid w:val="00DC4ADF"/>
    <w:rsid w:val="00DD64C9"/>
    <w:rsid w:val="00DE21DB"/>
    <w:rsid w:val="00DE4CA6"/>
    <w:rsid w:val="00DE52CB"/>
    <w:rsid w:val="00DE6B51"/>
    <w:rsid w:val="00DF2586"/>
    <w:rsid w:val="00DF676D"/>
    <w:rsid w:val="00E0574A"/>
    <w:rsid w:val="00E07945"/>
    <w:rsid w:val="00E1225B"/>
    <w:rsid w:val="00E12814"/>
    <w:rsid w:val="00E12AB4"/>
    <w:rsid w:val="00E13B2E"/>
    <w:rsid w:val="00E16BF7"/>
    <w:rsid w:val="00E20183"/>
    <w:rsid w:val="00E23500"/>
    <w:rsid w:val="00E25DF4"/>
    <w:rsid w:val="00E25E60"/>
    <w:rsid w:val="00E26FCC"/>
    <w:rsid w:val="00E330C3"/>
    <w:rsid w:val="00E34A83"/>
    <w:rsid w:val="00E36360"/>
    <w:rsid w:val="00E40E5A"/>
    <w:rsid w:val="00E463CC"/>
    <w:rsid w:val="00E53B9C"/>
    <w:rsid w:val="00E57FFA"/>
    <w:rsid w:val="00E61C1B"/>
    <w:rsid w:val="00E636F7"/>
    <w:rsid w:val="00E67B9F"/>
    <w:rsid w:val="00E73B8B"/>
    <w:rsid w:val="00E75588"/>
    <w:rsid w:val="00E80627"/>
    <w:rsid w:val="00E8720F"/>
    <w:rsid w:val="00E903A1"/>
    <w:rsid w:val="00E952BC"/>
    <w:rsid w:val="00E9740F"/>
    <w:rsid w:val="00EA0076"/>
    <w:rsid w:val="00EA3404"/>
    <w:rsid w:val="00EB1517"/>
    <w:rsid w:val="00EB2D10"/>
    <w:rsid w:val="00EB505C"/>
    <w:rsid w:val="00EB62B4"/>
    <w:rsid w:val="00EC183E"/>
    <w:rsid w:val="00EC529A"/>
    <w:rsid w:val="00EC7FC0"/>
    <w:rsid w:val="00ED02C6"/>
    <w:rsid w:val="00ED2612"/>
    <w:rsid w:val="00ED35E8"/>
    <w:rsid w:val="00ED5083"/>
    <w:rsid w:val="00ED7C50"/>
    <w:rsid w:val="00ED7FFB"/>
    <w:rsid w:val="00EE0D78"/>
    <w:rsid w:val="00EE201D"/>
    <w:rsid w:val="00EE77A6"/>
    <w:rsid w:val="00EF0DC9"/>
    <w:rsid w:val="00EF3549"/>
    <w:rsid w:val="00F03100"/>
    <w:rsid w:val="00F07FBE"/>
    <w:rsid w:val="00F10901"/>
    <w:rsid w:val="00F10BBA"/>
    <w:rsid w:val="00F16090"/>
    <w:rsid w:val="00F167BD"/>
    <w:rsid w:val="00F16DEA"/>
    <w:rsid w:val="00F16FB5"/>
    <w:rsid w:val="00F17D9F"/>
    <w:rsid w:val="00F20173"/>
    <w:rsid w:val="00F22692"/>
    <w:rsid w:val="00F22D7E"/>
    <w:rsid w:val="00F25FD6"/>
    <w:rsid w:val="00F31A7A"/>
    <w:rsid w:val="00F34674"/>
    <w:rsid w:val="00F35C8A"/>
    <w:rsid w:val="00F40E72"/>
    <w:rsid w:val="00F4105F"/>
    <w:rsid w:val="00F41451"/>
    <w:rsid w:val="00F43A4D"/>
    <w:rsid w:val="00F508F5"/>
    <w:rsid w:val="00F5187E"/>
    <w:rsid w:val="00F55019"/>
    <w:rsid w:val="00F57B10"/>
    <w:rsid w:val="00F646A4"/>
    <w:rsid w:val="00F65EF0"/>
    <w:rsid w:val="00F66679"/>
    <w:rsid w:val="00F70507"/>
    <w:rsid w:val="00F71071"/>
    <w:rsid w:val="00F728C4"/>
    <w:rsid w:val="00F815D1"/>
    <w:rsid w:val="00F818BB"/>
    <w:rsid w:val="00F81FF8"/>
    <w:rsid w:val="00F82CD5"/>
    <w:rsid w:val="00F83BAF"/>
    <w:rsid w:val="00F84BA2"/>
    <w:rsid w:val="00F85865"/>
    <w:rsid w:val="00F860CC"/>
    <w:rsid w:val="00F95B9E"/>
    <w:rsid w:val="00F9637E"/>
    <w:rsid w:val="00FA1C7F"/>
    <w:rsid w:val="00FA366C"/>
    <w:rsid w:val="00FA5454"/>
    <w:rsid w:val="00FA554B"/>
    <w:rsid w:val="00FA5BB0"/>
    <w:rsid w:val="00FA5D15"/>
    <w:rsid w:val="00FC122F"/>
    <w:rsid w:val="00FC2F9C"/>
    <w:rsid w:val="00FD2652"/>
    <w:rsid w:val="00FD28E7"/>
    <w:rsid w:val="00FD3EAD"/>
    <w:rsid w:val="00FD49D5"/>
    <w:rsid w:val="00FD51DE"/>
    <w:rsid w:val="00FD6A87"/>
    <w:rsid w:val="00FE15F5"/>
    <w:rsid w:val="00FE24B1"/>
    <w:rsid w:val="00FE2A6B"/>
    <w:rsid w:val="00FE56BC"/>
    <w:rsid w:val="00FE74B5"/>
    <w:rsid w:val="00FF259C"/>
    <w:rsid w:val="00FF2644"/>
    <w:rsid w:val="00FF2BF6"/>
    <w:rsid w:val="00FF42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0177"/>
    <o:shapelayout v:ext="edit">
      <o:idmap v:ext="edit" data="1"/>
    </o:shapelayout>
  </w:shapeDefaults>
  <w:decimalSymbol w:val="."/>
  <w:listSeparator w:val=","/>
  <w14:docId w14:val="2F6B0CB3"/>
  <w15:docId w15:val="{26BEE1B3-2EC8-44C2-A4FA-CE87CBDB3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BFF"/>
    <w:pPr>
      <w:spacing w:before="120" w:after="120"/>
    </w:pPr>
    <w:rPr>
      <w:rFonts w:ascii="Tahoma" w:hAnsi="Tahoma"/>
      <w:lang w:eastAsia="en-US"/>
    </w:rPr>
  </w:style>
  <w:style w:type="paragraph" w:styleId="Heading1">
    <w:name w:val="heading 1"/>
    <w:aliases w:val="H1,Section,L1,Heading 1 Char,H1 Char,Section Char,L1 Char"/>
    <w:basedOn w:val="Normal"/>
    <w:next w:val="Content1"/>
    <w:autoRedefine/>
    <w:qFormat/>
    <w:rsid w:val="00002CE7"/>
    <w:pPr>
      <w:keepNext/>
      <w:numPr>
        <w:numId w:val="12"/>
      </w:numPr>
      <w:tabs>
        <w:tab w:val="left" w:pos="0"/>
      </w:tabs>
      <w:spacing w:before="360" w:after="0"/>
      <w:outlineLvl w:val="0"/>
    </w:pPr>
    <w:rPr>
      <w:rFonts w:ascii="Gill Sans MT" w:hAnsi="Gill Sans MT" w:cs="Arial"/>
      <w:b/>
      <w:caps/>
      <w:kern w:val="28"/>
      <w:sz w:val="28"/>
      <w:szCs w:val="28"/>
      <w:lang w:val="en-US"/>
    </w:rPr>
  </w:style>
  <w:style w:type="paragraph" w:styleId="Heading2">
    <w:name w:val="heading 2"/>
    <w:aliases w:val="h2,heading 2,sl2,H2,Major,Chapter Number/Appendix heading 3,Chapter Number/Appendix heading 31,Chapter Number/Appendix heading 32,Chapter Number/Appendix heading 33,Chapter Number/Appendix heading 311,Chapter Number/Appendix heading 321"/>
    <w:basedOn w:val="Content2"/>
    <w:autoRedefine/>
    <w:qFormat/>
    <w:rsid w:val="00F83BAF"/>
    <w:pPr>
      <w:keepNext/>
      <w:numPr>
        <w:ilvl w:val="1"/>
        <w:numId w:val="12"/>
      </w:numPr>
      <w:tabs>
        <w:tab w:val="clear" w:pos="993"/>
        <w:tab w:val="left" w:pos="992"/>
      </w:tabs>
      <w:spacing w:before="240" w:after="0"/>
      <w:outlineLvl w:val="1"/>
    </w:pPr>
    <w:rPr>
      <w:rFonts w:ascii="Gill Sans MT" w:hAnsi="Gill Sans MT"/>
      <w:b/>
      <w:color w:val="000000" w:themeColor="text1"/>
      <w:sz w:val="24"/>
      <w:szCs w:val="26"/>
      <w:lang w:val="en-US"/>
    </w:rPr>
  </w:style>
  <w:style w:type="paragraph" w:styleId="Heading3">
    <w:name w:val="heading 3"/>
    <w:aliases w:val="Minor,h3,Heading 14,H3,sh3"/>
    <w:basedOn w:val="Normal"/>
    <w:next w:val="Content1"/>
    <w:link w:val="Heading3Char"/>
    <w:autoRedefine/>
    <w:qFormat/>
    <w:rsid w:val="00F55019"/>
    <w:pPr>
      <w:keepNext/>
      <w:numPr>
        <w:ilvl w:val="2"/>
        <w:numId w:val="12"/>
      </w:numPr>
      <w:tabs>
        <w:tab w:val="left" w:pos="1701"/>
      </w:tabs>
      <w:spacing w:after="0"/>
      <w:outlineLvl w:val="2"/>
    </w:pPr>
    <w:rPr>
      <w:rFonts w:ascii="Gill Sans MT" w:hAnsi="Gill Sans MT"/>
      <w:b/>
      <w:color w:val="7030A0"/>
      <w:sz w:val="22"/>
      <w:szCs w:val="22"/>
      <w:lang w:val="en-US"/>
    </w:rPr>
  </w:style>
  <w:style w:type="paragraph" w:styleId="Heading4">
    <w:name w:val="heading 4"/>
    <w:basedOn w:val="Normal"/>
    <w:next w:val="Normal"/>
    <w:qFormat/>
    <w:rsid w:val="00465BFF"/>
    <w:pPr>
      <w:keepNext/>
      <w:numPr>
        <w:ilvl w:val="3"/>
        <w:numId w:val="12"/>
      </w:numPr>
      <w:tabs>
        <w:tab w:val="left" w:pos="2552"/>
      </w:tabs>
      <w:spacing w:after="0"/>
      <w:outlineLvl w:val="3"/>
    </w:pPr>
    <w:rPr>
      <w:i/>
    </w:rPr>
  </w:style>
  <w:style w:type="paragraph" w:styleId="Heading5">
    <w:name w:val="heading 5"/>
    <w:basedOn w:val="Normal"/>
    <w:next w:val="Normal"/>
    <w:qFormat/>
    <w:rsid w:val="00465BFF"/>
    <w:pPr>
      <w:numPr>
        <w:ilvl w:val="4"/>
        <w:numId w:val="12"/>
      </w:numPr>
      <w:spacing w:before="240" w:after="60"/>
      <w:outlineLvl w:val="4"/>
    </w:pPr>
    <w:rPr>
      <w:sz w:val="22"/>
    </w:rPr>
  </w:style>
  <w:style w:type="paragraph" w:styleId="Heading6">
    <w:name w:val="heading 6"/>
    <w:basedOn w:val="Normal"/>
    <w:next w:val="Normal"/>
    <w:qFormat/>
    <w:rsid w:val="00465BFF"/>
    <w:pPr>
      <w:numPr>
        <w:ilvl w:val="5"/>
        <w:numId w:val="12"/>
      </w:numPr>
      <w:spacing w:before="240" w:after="60"/>
      <w:outlineLvl w:val="5"/>
    </w:pPr>
    <w:rPr>
      <w:i/>
      <w:sz w:val="22"/>
    </w:rPr>
  </w:style>
  <w:style w:type="paragraph" w:styleId="Heading7">
    <w:name w:val="heading 7"/>
    <w:basedOn w:val="Normal"/>
    <w:next w:val="Normal"/>
    <w:qFormat/>
    <w:rsid w:val="00465BFF"/>
    <w:pPr>
      <w:numPr>
        <w:ilvl w:val="6"/>
        <w:numId w:val="12"/>
      </w:numPr>
      <w:spacing w:before="240" w:after="60"/>
      <w:outlineLvl w:val="6"/>
    </w:pPr>
    <w:rPr>
      <w:rFonts w:ascii="Arial" w:hAnsi="Arial"/>
    </w:rPr>
  </w:style>
  <w:style w:type="paragraph" w:styleId="Heading8">
    <w:name w:val="heading 8"/>
    <w:basedOn w:val="Normal"/>
    <w:next w:val="Normal"/>
    <w:qFormat/>
    <w:rsid w:val="00465BFF"/>
    <w:pPr>
      <w:numPr>
        <w:ilvl w:val="7"/>
        <w:numId w:val="12"/>
      </w:numPr>
      <w:spacing w:before="240" w:after="60"/>
      <w:outlineLvl w:val="7"/>
    </w:pPr>
    <w:rPr>
      <w:rFonts w:ascii="Arial" w:hAnsi="Arial"/>
      <w:i/>
    </w:rPr>
  </w:style>
  <w:style w:type="paragraph" w:styleId="Heading9">
    <w:name w:val="heading 9"/>
    <w:basedOn w:val="Normal"/>
    <w:next w:val="Normal"/>
    <w:qFormat/>
    <w:rsid w:val="00465BFF"/>
    <w:pPr>
      <w:numPr>
        <w:ilvl w:val="8"/>
        <w:numId w:val="1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1">
    <w:name w:val="Content1"/>
    <w:basedOn w:val="BodyText"/>
    <w:link w:val="Content1Char1"/>
    <w:rsid w:val="009B3BF1"/>
    <w:pPr>
      <w:ind w:left="426"/>
      <w:jc w:val="both"/>
    </w:pPr>
    <w:rPr>
      <w:rFonts w:ascii="Arial" w:hAnsi="Arial" w:cs="Arial"/>
    </w:rPr>
  </w:style>
  <w:style w:type="paragraph" w:customStyle="1" w:styleId="Content2">
    <w:name w:val="Content2"/>
    <w:basedOn w:val="Content1"/>
    <w:rsid w:val="00465BFF"/>
    <w:pPr>
      <w:tabs>
        <w:tab w:val="left" w:pos="993"/>
      </w:tabs>
      <w:spacing w:before="60" w:after="60"/>
      <w:ind w:left="993"/>
    </w:pPr>
  </w:style>
  <w:style w:type="paragraph" w:customStyle="1" w:styleId="Content3">
    <w:name w:val="Content3"/>
    <w:basedOn w:val="Content2"/>
    <w:link w:val="Content3Char1"/>
    <w:rsid w:val="00465BFF"/>
    <w:pPr>
      <w:tabs>
        <w:tab w:val="clear" w:pos="993"/>
        <w:tab w:val="left" w:pos="1701"/>
      </w:tabs>
      <w:ind w:left="1701"/>
    </w:pPr>
  </w:style>
  <w:style w:type="paragraph" w:styleId="Header">
    <w:name w:val="header"/>
    <w:basedOn w:val="Normal"/>
    <w:link w:val="HeaderChar"/>
    <w:uiPriority w:val="99"/>
    <w:rsid w:val="00465BFF"/>
    <w:pPr>
      <w:spacing w:before="60" w:after="60"/>
    </w:pPr>
    <w:rPr>
      <w:sz w:val="16"/>
      <w:szCs w:val="16"/>
    </w:rPr>
  </w:style>
  <w:style w:type="character" w:customStyle="1" w:styleId="Content3Char">
    <w:name w:val="Content3 Char"/>
    <w:basedOn w:val="Content2Char"/>
    <w:rsid w:val="00465BFF"/>
    <w:rPr>
      <w:rFonts w:ascii="Tahoma" w:hAnsi="Tahoma"/>
      <w:noProof w:val="0"/>
      <w:lang w:val="en-GB" w:eastAsia="en-US" w:bidi="ar-SA"/>
    </w:rPr>
  </w:style>
  <w:style w:type="character" w:customStyle="1" w:styleId="Content2Char">
    <w:name w:val="Content2 Char"/>
    <w:basedOn w:val="Content1Char"/>
    <w:rsid w:val="00465BFF"/>
    <w:rPr>
      <w:rFonts w:ascii="Tahoma" w:hAnsi="Tahoma"/>
      <w:noProof w:val="0"/>
      <w:lang w:val="en-GB" w:eastAsia="en-US" w:bidi="ar-SA"/>
    </w:rPr>
  </w:style>
  <w:style w:type="character" w:customStyle="1" w:styleId="Content1Char">
    <w:name w:val="Content1 Char"/>
    <w:basedOn w:val="DefaultParagraphFont"/>
    <w:rsid w:val="00465BFF"/>
    <w:rPr>
      <w:rFonts w:ascii="Tahoma" w:hAnsi="Tahoma"/>
      <w:noProof w:val="0"/>
      <w:lang w:val="en-GB" w:eastAsia="en-US" w:bidi="ar-SA"/>
    </w:rPr>
  </w:style>
  <w:style w:type="paragraph" w:customStyle="1" w:styleId="GuidanceText">
    <w:name w:val="GuidanceText"/>
    <w:basedOn w:val="Normal"/>
    <w:rsid w:val="00465BFF"/>
    <w:rPr>
      <w:i/>
    </w:rPr>
  </w:style>
  <w:style w:type="paragraph" w:styleId="ListBullet">
    <w:name w:val="List Bullet"/>
    <w:basedOn w:val="Normal"/>
    <w:autoRedefine/>
    <w:semiHidden/>
    <w:rsid w:val="00465BFF"/>
    <w:pPr>
      <w:numPr>
        <w:numId w:val="1"/>
      </w:numPr>
      <w:tabs>
        <w:tab w:val="clear" w:pos="360"/>
        <w:tab w:val="num" w:pos="1276"/>
      </w:tabs>
      <w:spacing w:before="60" w:after="40"/>
      <w:ind w:left="1276" w:hanging="273"/>
    </w:pPr>
    <w:rPr>
      <w:sz w:val="24"/>
    </w:rPr>
  </w:style>
  <w:style w:type="paragraph" w:styleId="ListBullet2">
    <w:name w:val="List Bullet 2"/>
    <w:basedOn w:val="Normal"/>
    <w:autoRedefine/>
    <w:semiHidden/>
    <w:rsid w:val="00465BFF"/>
    <w:pPr>
      <w:numPr>
        <w:numId w:val="2"/>
      </w:numPr>
      <w:spacing w:before="40" w:after="40"/>
      <w:ind w:left="1440"/>
    </w:pPr>
    <w:rPr>
      <w:i/>
      <w:sz w:val="24"/>
    </w:rPr>
  </w:style>
  <w:style w:type="paragraph" w:styleId="TOC1">
    <w:name w:val="toc 1"/>
    <w:basedOn w:val="Normal"/>
    <w:next w:val="Normal"/>
    <w:autoRedefine/>
    <w:uiPriority w:val="39"/>
    <w:rsid w:val="00EC529A"/>
    <w:pPr>
      <w:tabs>
        <w:tab w:val="left" w:pos="425"/>
        <w:tab w:val="right" w:leader="dot" w:pos="9072"/>
      </w:tabs>
      <w:spacing w:after="0"/>
    </w:pPr>
    <w:rPr>
      <w:rFonts w:ascii="Arial Bold" w:hAnsi="Arial Bold"/>
      <w:b/>
      <w:caps/>
      <w:noProof/>
      <w:sz w:val="24"/>
    </w:rPr>
  </w:style>
  <w:style w:type="paragraph" w:styleId="TOC2">
    <w:name w:val="toc 2"/>
    <w:basedOn w:val="Normal"/>
    <w:next w:val="Normal"/>
    <w:autoRedefine/>
    <w:uiPriority w:val="39"/>
    <w:rsid w:val="008B2782"/>
    <w:pPr>
      <w:tabs>
        <w:tab w:val="left" w:pos="992"/>
        <w:tab w:val="right" w:leader="dot" w:pos="9072"/>
      </w:tabs>
      <w:spacing w:before="80" w:after="0"/>
      <w:ind w:left="993" w:hanging="567"/>
    </w:pPr>
    <w:rPr>
      <w:b/>
    </w:rPr>
  </w:style>
  <w:style w:type="paragraph" w:styleId="TOC3">
    <w:name w:val="toc 3"/>
    <w:basedOn w:val="Normal"/>
    <w:next w:val="Normal"/>
    <w:autoRedefine/>
    <w:uiPriority w:val="39"/>
    <w:rsid w:val="008B2782"/>
    <w:pPr>
      <w:tabs>
        <w:tab w:val="left" w:pos="1701"/>
        <w:tab w:val="right" w:leader="dot" w:pos="9072"/>
      </w:tabs>
      <w:spacing w:before="40" w:after="0"/>
      <w:ind w:left="1701" w:hanging="708"/>
    </w:pPr>
    <w:rPr>
      <w:noProof/>
      <w:sz w:val="18"/>
    </w:rPr>
  </w:style>
  <w:style w:type="paragraph" w:customStyle="1" w:styleId="GuidanceBullet">
    <w:name w:val="GuidanceBullet"/>
    <w:basedOn w:val="Normal"/>
    <w:rsid w:val="00465BFF"/>
    <w:pPr>
      <w:tabs>
        <w:tab w:val="left" w:pos="425"/>
      </w:tabs>
      <w:spacing w:before="0" w:after="60"/>
      <w:ind w:left="425" w:hanging="425"/>
    </w:pPr>
    <w:rPr>
      <w:i/>
    </w:rPr>
  </w:style>
  <w:style w:type="paragraph" w:customStyle="1" w:styleId="Content2Bullet">
    <w:name w:val="Content2Bullet"/>
    <w:basedOn w:val="Normal"/>
    <w:rsid w:val="00465BFF"/>
    <w:pPr>
      <w:tabs>
        <w:tab w:val="left" w:pos="1276"/>
      </w:tabs>
      <w:spacing w:before="0" w:after="60"/>
      <w:ind w:left="1276" w:hanging="284"/>
    </w:pPr>
  </w:style>
  <w:style w:type="paragraph" w:styleId="Footer">
    <w:name w:val="footer"/>
    <w:basedOn w:val="Normal"/>
    <w:link w:val="FooterChar"/>
    <w:uiPriority w:val="99"/>
    <w:rsid w:val="00465BFF"/>
    <w:pPr>
      <w:tabs>
        <w:tab w:val="center" w:pos="4320"/>
        <w:tab w:val="right" w:pos="8640"/>
      </w:tabs>
      <w:spacing w:before="60" w:after="60"/>
      <w:jc w:val="center"/>
    </w:pPr>
    <w:rPr>
      <w:sz w:val="16"/>
      <w:szCs w:val="16"/>
    </w:rPr>
  </w:style>
  <w:style w:type="character" w:styleId="PageNumber">
    <w:name w:val="page number"/>
    <w:basedOn w:val="DefaultParagraphFont"/>
    <w:semiHidden/>
    <w:rsid w:val="00465BFF"/>
  </w:style>
  <w:style w:type="paragraph" w:styleId="TOC4">
    <w:name w:val="toc 4"/>
    <w:basedOn w:val="Normal"/>
    <w:next w:val="Normal"/>
    <w:autoRedefine/>
    <w:semiHidden/>
    <w:rsid w:val="00465BFF"/>
    <w:pPr>
      <w:ind w:left="600"/>
    </w:pPr>
  </w:style>
  <w:style w:type="paragraph" w:styleId="TOC5">
    <w:name w:val="toc 5"/>
    <w:basedOn w:val="Normal"/>
    <w:next w:val="Normal"/>
    <w:autoRedefine/>
    <w:semiHidden/>
    <w:rsid w:val="00465BFF"/>
    <w:pPr>
      <w:ind w:left="800"/>
    </w:pPr>
  </w:style>
  <w:style w:type="paragraph" w:styleId="TOC6">
    <w:name w:val="toc 6"/>
    <w:basedOn w:val="Normal"/>
    <w:next w:val="Normal"/>
    <w:autoRedefine/>
    <w:semiHidden/>
    <w:rsid w:val="00465BFF"/>
    <w:pPr>
      <w:ind w:left="1000"/>
    </w:pPr>
  </w:style>
  <w:style w:type="paragraph" w:styleId="TOC7">
    <w:name w:val="toc 7"/>
    <w:basedOn w:val="Normal"/>
    <w:next w:val="Normal"/>
    <w:autoRedefine/>
    <w:semiHidden/>
    <w:rsid w:val="00465BFF"/>
    <w:pPr>
      <w:ind w:left="1200"/>
    </w:pPr>
  </w:style>
  <w:style w:type="paragraph" w:styleId="TOC8">
    <w:name w:val="toc 8"/>
    <w:basedOn w:val="Normal"/>
    <w:next w:val="Normal"/>
    <w:autoRedefine/>
    <w:semiHidden/>
    <w:rsid w:val="00465BFF"/>
    <w:pPr>
      <w:ind w:left="1400"/>
    </w:pPr>
  </w:style>
  <w:style w:type="paragraph" w:styleId="TOC9">
    <w:name w:val="toc 9"/>
    <w:basedOn w:val="Normal"/>
    <w:next w:val="Normal"/>
    <w:autoRedefine/>
    <w:semiHidden/>
    <w:rsid w:val="00465BFF"/>
    <w:pPr>
      <w:ind w:left="1600"/>
    </w:pPr>
  </w:style>
  <w:style w:type="paragraph" w:styleId="ListBullet3">
    <w:name w:val="List Bullet 3"/>
    <w:basedOn w:val="Normal"/>
    <w:autoRedefine/>
    <w:semiHidden/>
    <w:rsid w:val="00465BFF"/>
    <w:pPr>
      <w:numPr>
        <w:numId w:val="3"/>
      </w:numPr>
      <w:tabs>
        <w:tab w:val="clear" w:pos="1080"/>
        <w:tab w:val="num" w:pos="342"/>
      </w:tabs>
      <w:ind w:left="360"/>
    </w:pPr>
    <w:rPr>
      <w:i/>
      <w:sz w:val="22"/>
    </w:rPr>
  </w:style>
  <w:style w:type="paragraph" w:styleId="ListBullet4">
    <w:name w:val="List Bullet 4"/>
    <w:basedOn w:val="Normal"/>
    <w:autoRedefine/>
    <w:semiHidden/>
    <w:rsid w:val="00465BFF"/>
    <w:pPr>
      <w:numPr>
        <w:numId w:val="4"/>
      </w:numPr>
    </w:pPr>
  </w:style>
  <w:style w:type="character" w:styleId="Hyperlink">
    <w:name w:val="Hyperlink"/>
    <w:basedOn w:val="DefaultParagraphFont"/>
    <w:semiHidden/>
    <w:rsid w:val="00465BFF"/>
    <w:rPr>
      <w:rFonts w:ascii="Arial" w:hAnsi="Arial"/>
      <w:color w:val="0000FF"/>
      <w:sz w:val="20"/>
      <w:u w:val="single"/>
    </w:rPr>
  </w:style>
  <w:style w:type="paragraph" w:styleId="BodyTextIndent">
    <w:name w:val="Body Text Indent"/>
    <w:basedOn w:val="Normal"/>
    <w:semiHidden/>
    <w:rsid w:val="00465BFF"/>
    <w:rPr>
      <w:sz w:val="24"/>
    </w:rPr>
  </w:style>
  <w:style w:type="paragraph" w:styleId="BalloonText">
    <w:name w:val="Balloon Text"/>
    <w:basedOn w:val="Normal"/>
    <w:semiHidden/>
    <w:rsid w:val="00465BFF"/>
    <w:rPr>
      <w:rFonts w:cs="Tahoma"/>
      <w:sz w:val="16"/>
      <w:szCs w:val="16"/>
    </w:rPr>
  </w:style>
  <w:style w:type="character" w:customStyle="1" w:styleId="Heading2Char">
    <w:name w:val="Heading 2 Char"/>
    <w:basedOn w:val="DefaultParagraphFont"/>
    <w:rsid w:val="00465BFF"/>
    <w:rPr>
      <w:rFonts w:ascii="Tahoma" w:hAnsi="Tahoma"/>
      <w:b/>
      <w:noProof w:val="0"/>
      <w:sz w:val="22"/>
      <w:szCs w:val="22"/>
      <w:lang w:val="en-GB" w:eastAsia="en-US" w:bidi="ar-SA"/>
    </w:rPr>
  </w:style>
  <w:style w:type="paragraph" w:styleId="BlockText">
    <w:name w:val="Block Text"/>
    <w:basedOn w:val="Normal"/>
    <w:semiHidden/>
    <w:rsid w:val="00465BFF"/>
    <w:pPr>
      <w:ind w:left="1440" w:right="1440"/>
    </w:pPr>
  </w:style>
  <w:style w:type="paragraph" w:styleId="BodyText">
    <w:name w:val="Body Text"/>
    <w:basedOn w:val="Normal"/>
    <w:link w:val="BodyTextChar"/>
    <w:semiHidden/>
    <w:rsid w:val="00465BFF"/>
  </w:style>
  <w:style w:type="paragraph" w:styleId="BodyText2">
    <w:name w:val="Body Text 2"/>
    <w:basedOn w:val="Normal"/>
    <w:semiHidden/>
    <w:rsid w:val="00465BFF"/>
    <w:pPr>
      <w:spacing w:line="480" w:lineRule="auto"/>
    </w:pPr>
  </w:style>
  <w:style w:type="paragraph" w:styleId="BodyText3">
    <w:name w:val="Body Text 3"/>
    <w:basedOn w:val="Normal"/>
    <w:semiHidden/>
    <w:rsid w:val="00465BFF"/>
    <w:rPr>
      <w:sz w:val="16"/>
      <w:szCs w:val="16"/>
    </w:rPr>
  </w:style>
  <w:style w:type="paragraph" w:styleId="BodyTextFirstIndent">
    <w:name w:val="Body Text First Indent"/>
    <w:basedOn w:val="BodyText"/>
    <w:semiHidden/>
    <w:rsid w:val="00465BFF"/>
    <w:pPr>
      <w:ind w:firstLine="210"/>
    </w:pPr>
  </w:style>
  <w:style w:type="paragraph" w:styleId="BodyTextFirstIndent2">
    <w:name w:val="Body Text First Indent 2"/>
    <w:basedOn w:val="BodyTextIndent"/>
    <w:semiHidden/>
    <w:rsid w:val="00465BFF"/>
    <w:pPr>
      <w:ind w:left="283" w:firstLine="210"/>
    </w:pPr>
    <w:rPr>
      <w:sz w:val="20"/>
    </w:rPr>
  </w:style>
  <w:style w:type="paragraph" w:styleId="BodyTextIndent2">
    <w:name w:val="Body Text Indent 2"/>
    <w:basedOn w:val="Normal"/>
    <w:semiHidden/>
    <w:rsid w:val="00465BFF"/>
    <w:pPr>
      <w:spacing w:line="480" w:lineRule="auto"/>
      <w:ind w:left="283"/>
    </w:pPr>
  </w:style>
  <w:style w:type="paragraph" w:styleId="BodyTextIndent3">
    <w:name w:val="Body Text Indent 3"/>
    <w:basedOn w:val="Normal"/>
    <w:semiHidden/>
    <w:rsid w:val="00465BFF"/>
    <w:pPr>
      <w:ind w:left="283"/>
    </w:pPr>
    <w:rPr>
      <w:sz w:val="16"/>
      <w:szCs w:val="16"/>
    </w:rPr>
  </w:style>
  <w:style w:type="paragraph" w:styleId="Closing">
    <w:name w:val="Closing"/>
    <w:basedOn w:val="Normal"/>
    <w:semiHidden/>
    <w:rsid w:val="00465BFF"/>
    <w:pPr>
      <w:ind w:left="4252"/>
    </w:pPr>
  </w:style>
  <w:style w:type="paragraph" w:styleId="Date">
    <w:name w:val="Date"/>
    <w:basedOn w:val="Normal"/>
    <w:next w:val="Normal"/>
    <w:semiHidden/>
    <w:rsid w:val="00465BFF"/>
  </w:style>
  <w:style w:type="paragraph" w:styleId="E-mailSignature">
    <w:name w:val="E-mail Signature"/>
    <w:basedOn w:val="Normal"/>
    <w:semiHidden/>
    <w:rsid w:val="00465BFF"/>
  </w:style>
  <w:style w:type="character" w:styleId="Emphasis">
    <w:name w:val="Emphasis"/>
    <w:basedOn w:val="DefaultParagraphFont"/>
    <w:qFormat/>
    <w:rsid w:val="00465BFF"/>
    <w:rPr>
      <w:i/>
      <w:iCs/>
    </w:rPr>
  </w:style>
  <w:style w:type="paragraph" w:styleId="EnvelopeAddress">
    <w:name w:val="envelope address"/>
    <w:basedOn w:val="Normal"/>
    <w:semiHidden/>
    <w:rsid w:val="00465BFF"/>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465BFF"/>
    <w:rPr>
      <w:rFonts w:cs="Arial"/>
    </w:rPr>
  </w:style>
  <w:style w:type="character" w:styleId="FollowedHyperlink">
    <w:name w:val="FollowedHyperlink"/>
    <w:basedOn w:val="DefaultParagraphFont"/>
    <w:semiHidden/>
    <w:rsid w:val="00465BFF"/>
    <w:rPr>
      <w:color w:val="800080"/>
      <w:u w:val="single"/>
    </w:rPr>
  </w:style>
  <w:style w:type="character" w:styleId="HTMLAcronym">
    <w:name w:val="HTML Acronym"/>
    <w:basedOn w:val="DefaultParagraphFont"/>
    <w:semiHidden/>
    <w:rsid w:val="00465BFF"/>
  </w:style>
  <w:style w:type="paragraph" w:styleId="HTMLAddress">
    <w:name w:val="HTML Address"/>
    <w:basedOn w:val="Normal"/>
    <w:semiHidden/>
    <w:rsid w:val="00465BFF"/>
    <w:rPr>
      <w:i/>
      <w:iCs/>
    </w:rPr>
  </w:style>
  <w:style w:type="character" w:styleId="HTMLCite">
    <w:name w:val="HTML Cite"/>
    <w:basedOn w:val="DefaultParagraphFont"/>
    <w:semiHidden/>
    <w:rsid w:val="00465BFF"/>
    <w:rPr>
      <w:i/>
      <w:iCs/>
    </w:rPr>
  </w:style>
  <w:style w:type="character" w:styleId="HTMLCode">
    <w:name w:val="HTML Code"/>
    <w:basedOn w:val="DefaultParagraphFont"/>
    <w:semiHidden/>
    <w:rsid w:val="00465BFF"/>
    <w:rPr>
      <w:rFonts w:ascii="Courier New" w:hAnsi="Courier New" w:cs="Courier New"/>
      <w:sz w:val="20"/>
      <w:szCs w:val="20"/>
    </w:rPr>
  </w:style>
  <w:style w:type="character" w:styleId="HTMLDefinition">
    <w:name w:val="HTML Definition"/>
    <w:basedOn w:val="DefaultParagraphFont"/>
    <w:semiHidden/>
    <w:rsid w:val="00465BFF"/>
    <w:rPr>
      <w:i/>
      <w:iCs/>
    </w:rPr>
  </w:style>
  <w:style w:type="character" w:styleId="HTMLKeyboard">
    <w:name w:val="HTML Keyboard"/>
    <w:basedOn w:val="DefaultParagraphFont"/>
    <w:semiHidden/>
    <w:rsid w:val="00465BFF"/>
    <w:rPr>
      <w:rFonts w:ascii="Courier New" w:hAnsi="Courier New" w:cs="Courier New"/>
      <w:sz w:val="20"/>
      <w:szCs w:val="20"/>
    </w:rPr>
  </w:style>
  <w:style w:type="paragraph" w:styleId="HTMLPreformatted">
    <w:name w:val="HTML Preformatted"/>
    <w:basedOn w:val="Normal"/>
    <w:semiHidden/>
    <w:rsid w:val="00465BFF"/>
    <w:rPr>
      <w:rFonts w:ascii="Courier New" w:hAnsi="Courier New" w:cs="Courier New"/>
    </w:rPr>
  </w:style>
  <w:style w:type="character" w:styleId="HTMLSample">
    <w:name w:val="HTML Sample"/>
    <w:basedOn w:val="DefaultParagraphFont"/>
    <w:semiHidden/>
    <w:rsid w:val="00465BFF"/>
    <w:rPr>
      <w:rFonts w:ascii="Courier New" w:hAnsi="Courier New" w:cs="Courier New"/>
    </w:rPr>
  </w:style>
  <w:style w:type="character" w:styleId="HTMLTypewriter">
    <w:name w:val="HTML Typewriter"/>
    <w:basedOn w:val="DefaultParagraphFont"/>
    <w:semiHidden/>
    <w:rsid w:val="00465BFF"/>
    <w:rPr>
      <w:rFonts w:ascii="Courier New" w:hAnsi="Courier New" w:cs="Courier New"/>
      <w:sz w:val="20"/>
      <w:szCs w:val="20"/>
    </w:rPr>
  </w:style>
  <w:style w:type="character" w:styleId="HTMLVariable">
    <w:name w:val="HTML Variable"/>
    <w:basedOn w:val="DefaultParagraphFont"/>
    <w:semiHidden/>
    <w:rsid w:val="00465BFF"/>
    <w:rPr>
      <w:i/>
      <w:iCs/>
    </w:rPr>
  </w:style>
  <w:style w:type="character" w:styleId="LineNumber">
    <w:name w:val="line number"/>
    <w:basedOn w:val="DefaultParagraphFont"/>
    <w:semiHidden/>
    <w:rsid w:val="00465BFF"/>
  </w:style>
  <w:style w:type="paragraph" w:styleId="List">
    <w:name w:val="List"/>
    <w:basedOn w:val="Normal"/>
    <w:semiHidden/>
    <w:rsid w:val="00465BFF"/>
    <w:pPr>
      <w:ind w:left="283" w:hanging="283"/>
    </w:pPr>
  </w:style>
  <w:style w:type="paragraph" w:styleId="List2">
    <w:name w:val="List 2"/>
    <w:basedOn w:val="Normal"/>
    <w:semiHidden/>
    <w:rsid w:val="00465BFF"/>
    <w:pPr>
      <w:ind w:left="566" w:hanging="283"/>
    </w:pPr>
  </w:style>
  <w:style w:type="paragraph" w:styleId="List3">
    <w:name w:val="List 3"/>
    <w:basedOn w:val="Normal"/>
    <w:semiHidden/>
    <w:rsid w:val="00465BFF"/>
    <w:pPr>
      <w:ind w:left="849" w:hanging="283"/>
    </w:pPr>
  </w:style>
  <w:style w:type="paragraph" w:styleId="List4">
    <w:name w:val="List 4"/>
    <w:basedOn w:val="Normal"/>
    <w:semiHidden/>
    <w:rsid w:val="00465BFF"/>
    <w:pPr>
      <w:ind w:left="1132" w:hanging="283"/>
    </w:pPr>
  </w:style>
  <w:style w:type="paragraph" w:styleId="List5">
    <w:name w:val="List 5"/>
    <w:basedOn w:val="Normal"/>
    <w:semiHidden/>
    <w:rsid w:val="00465BFF"/>
    <w:pPr>
      <w:ind w:left="1415" w:hanging="283"/>
    </w:pPr>
  </w:style>
  <w:style w:type="paragraph" w:styleId="ListBullet5">
    <w:name w:val="List Bullet 5"/>
    <w:basedOn w:val="Normal"/>
    <w:autoRedefine/>
    <w:semiHidden/>
    <w:rsid w:val="00465BFF"/>
    <w:pPr>
      <w:numPr>
        <w:numId w:val="5"/>
      </w:numPr>
    </w:pPr>
  </w:style>
  <w:style w:type="paragraph" w:styleId="ListContinue">
    <w:name w:val="List Continue"/>
    <w:basedOn w:val="Normal"/>
    <w:semiHidden/>
    <w:rsid w:val="00465BFF"/>
    <w:pPr>
      <w:ind w:left="283"/>
    </w:pPr>
  </w:style>
  <w:style w:type="paragraph" w:styleId="ListContinue2">
    <w:name w:val="List Continue 2"/>
    <w:basedOn w:val="Normal"/>
    <w:semiHidden/>
    <w:rsid w:val="00465BFF"/>
    <w:pPr>
      <w:ind w:left="566"/>
    </w:pPr>
  </w:style>
  <w:style w:type="paragraph" w:styleId="ListContinue3">
    <w:name w:val="List Continue 3"/>
    <w:basedOn w:val="Normal"/>
    <w:semiHidden/>
    <w:rsid w:val="00465BFF"/>
    <w:pPr>
      <w:ind w:left="849"/>
    </w:pPr>
  </w:style>
  <w:style w:type="paragraph" w:styleId="ListContinue4">
    <w:name w:val="List Continue 4"/>
    <w:basedOn w:val="Normal"/>
    <w:semiHidden/>
    <w:rsid w:val="00465BFF"/>
    <w:pPr>
      <w:ind w:left="1132"/>
    </w:pPr>
  </w:style>
  <w:style w:type="paragraph" w:styleId="ListContinue5">
    <w:name w:val="List Continue 5"/>
    <w:basedOn w:val="Normal"/>
    <w:semiHidden/>
    <w:rsid w:val="00465BFF"/>
    <w:pPr>
      <w:ind w:left="1415"/>
    </w:pPr>
  </w:style>
  <w:style w:type="paragraph" w:styleId="ListNumber">
    <w:name w:val="List Number"/>
    <w:basedOn w:val="Normal"/>
    <w:semiHidden/>
    <w:rsid w:val="00465BFF"/>
    <w:pPr>
      <w:numPr>
        <w:numId w:val="6"/>
      </w:numPr>
    </w:pPr>
  </w:style>
  <w:style w:type="paragraph" w:styleId="ListNumber2">
    <w:name w:val="List Number 2"/>
    <w:basedOn w:val="Normal"/>
    <w:semiHidden/>
    <w:rsid w:val="00465BFF"/>
    <w:pPr>
      <w:numPr>
        <w:numId w:val="7"/>
      </w:numPr>
      <w:tabs>
        <w:tab w:val="clear" w:pos="643"/>
        <w:tab w:val="num" w:pos="1440"/>
      </w:tabs>
      <w:ind w:left="0" w:firstLine="0"/>
    </w:pPr>
  </w:style>
  <w:style w:type="paragraph" w:styleId="ListNumber3">
    <w:name w:val="List Number 3"/>
    <w:basedOn w:val="Normal"/>
    <w:semiHidden/>
    <w:rsid w:val="00465BFF"/>
    <w:pPr>
      <w:numPr>
        <w:numId w:val="8"/>
      </w:numPr>
    </w:pPr>
  </w:style>
  <w:style w:type="paragraph" w:styleId="ListNumber4">
    <w:name w:val="List Number 4"/>
    <w:basedOn w:val="Normal"/>
    <w:semiHidden/>
    <w:rsid w:val="00465BFF"/>
    <w:pPr>
      <w:numPr>
        <w:numId w:val="9"/>
      </w:numPr>
    </w:pPr>
  </w:style>
  <w:style w:type="paragraph" w:styleId="ListNumber5">
    <w:name w:val="List Number 5"/>
    <w:basedOn w:val="Normal"/>
    <w:semiHidden/>
    <w:rsid w:val="00465BFF"/>
    <w:pPr>
      <w:numPr>
        <w:numId w:val="10"/>
      </w:numPr>
    </w:pPr>
  </w:style>
  <w:style w:type="paragraph" w:styleId="MessageHeader">
    <w:name w:val="Message Header"/>
    <w:basedOn w:val="Normal"/>
    <w:semiHidden/>
    <w:rsid w:val="00465BFF"/>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uiPriority w:val="99"/>
    <w:semiHidden/>
    <w:rsid w:val="00465BFF"/>
    <w:rPr>
      <w:rFonts w:ascii="Times New Roman" w:hAnsi="Times New Roman"/>
      <w:sz w:val="24"/>
      <w:szCs w:val="24"/>
    </w:rPr>
  </w:style>
  <w:style w:type="paragraph" w:styleId="NormalIndent">
    <w:name w:val="Normal Indent"/>
    <w:basedOn w:val="Normal"/>
    <w:semiHidden/>
    <w:rsid w:val="00465BFF"/>
    <w:pPr>
      <w:ind w:left="720"/>
    </w:pPr>
  </w:style>
  <w:style w:type="paragraph" w:styleId="NoteHeading">
    <w:name w:val="Note Heading"/>
    <w:basedOn w:val="Normal"/>
    <w:next w:val="Normal"/>
    <w:semiHidden/>
    <w:rsid w:val="00465BFF"/>
  </w:style>
  <w:style w:type="paragraph" w:styleId="PlainText">
    <w:name w:val="Plain Text"/>
    <w:basedOn w:val="Normal"/>
    <w:semiHidden/>
    <w:rsid w:val="00465BFF"/>
    <w:rPr>
      <w:rFonts w:ascii="Courier New" w:hAnsi="Courier New" w:cs="Courier New"/>
    </w:rPr>
  </w:style>
  <w:style w:type="paragraph" w:styleId="Salutation">
    <w:name w:val="Salutation"/>
    <w:basedOn w:val="Normal"/>
    <w:next w:val="Normal"/>
    <w:semiHidden/>
    <w:rsid w:val="00465BFF"/>
  </w:style>
  <w:style w:type="paragraph" w:styleId="Signature">
    <w:name w:val="Signature"/>
    <w:basedOn w:val="Normal"/>
    <w:semiHidden/>
    <w:rsid w:val="00465BFF"/>
    <w:pPr>
      <w:ind w:left="4252"/>
    </w:pPr>
  </w:style>
  <w:style w:type="character" w:styleId="Strong">
    <w:name w:val="Strong"/>
    <w:basedOn w:val="DefaultParagraphFont"/>
    <w:qFormat/>
    <w:rsid w:val="00465BFF"/>
    <w:rPr>
      <w:b/>
      <w:bCs/>
    </w:rPr>
  </w:style>
  <w:style w:type="paragraph" w:styleId="Subtitle">
    <w:name w:val="Subtitle"/>
    <w:basedOn w:val="Normal"/>
    <w:qFormat/>
    <w:rsid w:val="00465BFF"/>
    <w:pPr>
      <w:spacing w:after="60"/>
      <w:jc w:val="center"/>
      <w:outlineLvl w:val="1"/>
    </w:pPr>
    <w:rPr>
      <w:rFonts w:cs="Arial"/>
      <w:sz w:val="24"/>
      <w:szCs w:val="24"/>
    </w:rPr>
  </w:style>
  <w:style w:type="paragraph" w:customStyle="1" w:styleId="Heading">
    <w:name w:val="Heading"/>
    <w:basedOn w:val="Normal"/>
    <w:rsid w:val="00465BFF"/>
    <w:pPr>
      <w:jc w:val="center"/>
    </w:pPr>
    <w:rPr>
      <w:b/>
      <w:smallCaps/>
      <w:sz w:val="40"/>
      <w:szCs w:val="48"/>
    </w:rPr>
  </w:style>
  <w:style w:type="paragraph" w:customStyle="1" w:styleId="HeadingFrontPage">
    <w:name w:val="HeadingFrontPage"/>
    <w:basedOn w:val="Heading"/>
    <w:rsid w:val="00465BFF"/>
    <w:pPr>
      <w:jc w:val="left"/>
    </w:pPr>
    <w:rPr>
      <w:sz w:val="48"/>
    </w:rPr>
  </w:style>
  <w:style w:type="character" w:customStyle="1" w:styleId="HeadingChar">
    <w:name w:val="Heading Char"/>
    <w:basedOn w:val="DefaultParagraphFont"/>
    <w:rsid w:val="00465BFF"/>
    <w:rPr>
      <w:rFonts w:ascii="Tahoma" w:hAnsi="Tahoma"/>
      <w:b/>
      <w:smallCaps/>
      <w:noProof w:val="0"/>
      <w:sz w:val="40"/>
      <w:szCs w:val="48"/>
      <w:lang w:val="en-GB" w:eastAsia="en-US" w:bidi="ar-SA"/>
    </w:rPr>
  </w:style>
  <w:style w:type="character" w:customStyle="1" w:styleId="HeadingFrontPageChar">
    <w:name w:val="HeadingFrontPage Char"/>
    <w:basedOn w:val="HeadingChar"/>
    <w:rsid w:val="00465BFF"/>
    <w:rPr>
      <w:rFonts w:ascii="Tahoma" w:hAnsi="Tahoma"/>
      <w:b/>
      <w:smallCaps/>
      <w:noProof w:val="0"/>
      <w:sz w:val="48"/>
      <w:szCs w:val="48"/>
      <w:lang w:val="en-GB" w:eastAsia="en-US" w:bidi="ar-SA"/>
    </w:rPr>
  </w:style>
  <w:style w:type="paragraph" w:customStyle="1" w:styleId="HeadingFrontPage2">
    <w:name w:val="HeadingFrontPage2"/>
    <w:basedOn w:val="HeadingFrontPage"/>
    <w:rsid w:val="00465BFF"/>
    <w:rPr>
      <w:smallCaps w:val="0"/>
      <w:sz w:val="32"/>
      <w:szCs w:val="36"/>
    </w:rPr>
  </w:style>
  <w:style w:type="paragraph" w:customStyle="1" w:styleId="GuidanceTextBold">
    <w:name w:val="GuidanceTextBold"/>
    <w:basedOn w:val="GuidanceText"/>
    <w:rsid w:val="00465BFF"/>
    <w:rPr>
      <w:b/>
    </w:rPr>
  </w:style>
  <w:style w:type="character" w:customStyle="1" w:styleId="GuidanceTextChar">
    <w:name w:val="GuidanceText Char"/>
    <w:basedOn w:val="DefaultParagraphFont"/>
    <w:rsid w:val="00465BFF"/>
    <w:rPr>
      <w:rFonts w:ascii="Tahoma" w:hAnsi="Tahoma"/>
      <w:i/>
      <w:noProof w:val="0"/>
      <w:lang w:val="en-GB" w:eastAsia="en-US" w:bidi="ar-SA"/>
    </w:rPr>
  </w:style>
  <w:style w:type="character" w:customStyle="1" w:styleId="GuidanceTextBoldChar">
    <w:name w:val="GuidanceTextBold Char"/>
    <w:basedOn w:val="GuidanceTextChar"/>
    <w:rsid w:val="00465BFF"/>
    <w:rPr>
      <w:rFonts w:ascii="Tahoma" w:hAnsi="Tahoma"/>
      <w:b/>
      <w:i/>
      <w:noProof w:val="0"/>
      <w:lang w:val="en-GB" w:eastAsia="en-US" w:bidi="ar-SA"/>
    </w:rPr>
  </w:style>
  <w:style w:type="paragraph" w:customStyle="1" w:styleId="TableHead">
    <w:name w:val="TableHead"/>
    <w:basedOn w:val="Normal"/>
    <w:rsid w:val="00D912BF"/>
    <w:rPr>
      <w:rFonts w:ascii="Arial" w:hAnsi="Arial"/>
      <w:b/>
    </w:rPr>
  </w:style>
  <w:style w:type="paragraph" w:customStyle="1" w:styleId="TableRow">
    <w:name w:val="TableRow"/>
    <w:basedOn w:val="Normal"/>
    <w:rsid w:val="00D912BF"/>
    <w:rPr>
      <w:rFonts w:ascii="Arial" w:hAnsi="Arial"/>
    </w:rPr>
  </w:style>
  <w:style w:type="paragraph" w:customStyle="1" w:styleId="Content3Bullet">
    <w:name w:val="Content3Bullet"/>
    <w:basedOn w:val="Normal"/>
    <w:rsid w:val="00465BFF"/>
    <w:pPr>
      <w:numPr>
        <w:numId w:val="11"/>
      </w:numPr>
      <w:spacing w:before="0" w:after="60"/>
      <w:ind w:left="2058" w:hanging="357"/>
    </w:pPr>
  </w:style>
  <w:style w:type="character" w:customStyle="1" w:styleId="BodyTextIndentChar">
    <w:name w:val="Body Text Indent Char"/>
    <w:basedOn w:val="DefaultParagraphFont"/>
    <w:rsid w:val="00465BFF"/>
    <w:rPr>
      <w:rFonts w:ascii="Tahoma" w:hAnsi="Tahoma"/>
      <w:noProof w:val="0"/>
      <w:sz w:val="24"/>
      <w:lang w:val="en-GB" w:eastAsia="en-US" w:bidi="ar-SA"/>
    </w:rPr>
  </w:style>
  <w:style w:type="paragraph" w:styleId="FootnoteText">
    <w:name w:val="footnote text"/>
    <w:basedOn w:val="Normal"/>
    <w:semiHidden/>
    <w:rsid w:val="00465BFF"/>
    <w:pPr>
      <w:spacing w:before="0" w:after="0"/>
    </w:pPr>
    <w:rPr>
      <w:rFonts w:ascii="Times New Roman" w:hAnsi="Times New Roman"/>
    </w:rPr>
  </w:style>
  <w:style w:type="table" w:styleId="TableGrid">
    <w:name w:val="Table Grid"/>
    <w:basedOn w:val="TableNormal"/>
    <w:uiPriority w:val="59"/>
    <w:rsid w:val="00756CF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GBodyText">
    <w:name w:val="BG BodyText"/>
    <w:basedOn w:val="Normal"/>
    <w:rsid w:val="00871D54"/>
    <w:pPr>
      <w:spacing w:before="0" w:after="0" w:line="280" w:lineRule="atLeast"/>
    </w:pPr>
    <w:rPr>
      <w:rFonts w:ascii="Arial" w:hAnsi="Arial"/>
      <w:lang w:val="en-US" w:bidi="en-US"/>
    </w:rPr>
  </w:style>
  <w:style w:type="paragraph" w:styleId="Quote">
    <w:name w:val="Quote"/>
    <w:basedOn w:val="Normal"/>
    <w:next w:val="Normal"/>
    <w:link w:val="QuoteChar"/>
    <w:uiPriority w:val="29"/>
    <w:qFormat/>
    <w:rsid w:val="00871D54"/>
    <w:rPr>
      <w:i/>
      <w:iCs/>
      <w:color w:val="000000" w:themeColor="text1"/>
    </w:rPr>
  </w:style>
  <w:style w:type="character" w:customStyle="1" w:styleId="QuoteChar">
    <w:name w:val="Quote Char"/>
    <w:basedOn w:val="DefaultParagraphFont"/>
    <w:link w:val="Quote"/>
    <w:uiPriority w:val="29"/>
    <w:rsid w:val="00871D54"/>
    <w:rPr>
      <w:rFonts w:ascii="Tahoma" w:hAnsi="Tahoma"/>
      <w:i/>
      <w:iCs/>
      <w:color w:val="000000" w:themeColor="text1"/>
      <w:lang w:eastAsia="en-US"/>
    </w:rPr>
  </w:style>
  <w:style w:type="paragraph" w:styleId="ListParagraph">
    <w:name w:val="List Paragraph"/>
    <w:basedOn w:val="Normal"/>
    <w:uiPriority w:val="34"/>
    <w:qFormat/>
    <w:rsid w:val="000A3B83"/>
    <w:pPr>
      <w:spacing w:before="0" w:after="0"/>
      <w:ind w:left="720"/>
    </w:pPr>
    <w:rPr>
      <w:rFonts w:ascii="Times New Roman" w:hAnsi="Times New Roman"/>
      <w:sz w:val="24"/>
    </w:rPr>
  </w:style>
  <w:style w:type="character" w:customStyle="1" w:styleId="HeaderChar">
    <w:name w:val="Header Char"/>
    <w:basedOn w:val="DefaultParagraphFont"/>
    <w:link w:val="Header"/>
    <w:uiPriority w:val="99"/>
    <w:rsid w:val="00285916"/>
    <w:rPr>
      <w:rFonts w:ascii="Tahoma" w:hAnsi="Tahoma"/>
      <w:sz w:val="16"/>
      <w:szCs w:val="16"/>
      <w:lang w:eastAsia="en-US"/>
    </w:rPr>
  </w:style>
  <w:style w:type="character" w:customStyle="1" w:styleId="BodyTextChar">
    <w:name w:val="Body Text Char"/>
    <w:basedOn w:val="DefaultParagraphFont"/>
    <w:link w:val="BodyText"/>
    <w:semiHidden/>
    <w:rsid w:val="00E34A83"/>
    <w:rPr>
      <w:rFonts w:ascii="Tahoma" w:hAnsi="Tahoma"/>
      <w:lang w:eastAsia="en-US"/>
    </w:rPr>
  </w:style>
  <w:style w:type="numbering" w:customStyle="1" w:styleId="Style1">
    <w:name w:val="Style1"/>
    <w:uiPriority w:val="99"/>
    <w:rsid w:val="00F646A4"/>
    <w:pPr>
      <w:numPr>
        <w:numId w:val="14"/>
      </w:numPr>
    </w:pPr>
  </w:style>
  <w:style w:type="paragraph" w:customStyle="1" w:styleId="Content1-Bullet">
    <w:name w:val="Content1-Bullet"/>
    <w:basedOn w:val="Normal"/>
    <w:link w:val="Content1-BulletChar"/>
    <w:qFormat/>
    <w:rsid w:val="00B32518"/>
    <w:pPr>
      <w:numPr>
        <w:numId w:val="13"/>
      </w:numPr>
      <w:ind w:left="851" w:hanging="284"/>
      <w:jc w:val="both"/>
    </w:pPr>
    <w:rPr>
      <w:rFonts w:ascii="Arial" w:hAnsi="Arial" w:cs="Arial"/>
      <w:color w:val="000000"/>
    </w:rPr>
  </w:style>
  <w:style w:type="paragraph" w:customStyle="1" w:styleId="Table-Bullet">
    <w:name w:val="Table-Bullet"/>
    <w:basedOn w:val="TableRow"/>
    <w:qFormat/>
    <w:rsid w:val="00C832CB"/>
    <w:pPr>
      <w:numPr>
        <w:numId w:val="15"/>
      </w:numPr>
      <w:ind w:left="284" w:hanging="284"/>
    </w:pPr>
  </w:style>
  <w:style w:type="character" w:customStyle="1" w:styleId="Content1-BulletChar">
    <w:name w:val="Content1-Bullet Char"/>
    <w:basedOn w:val="DefaultParagraphFont"/>
    <w:link w:val="Content1-Bullet"/>
    <w:rsid w:val="00B32518"/>
    <w:rPr>
      <w:rFonts w:ascii="Arial" w:hAnsi="Arial" w:cs="Arial"/>
      <w:color w:val="000000"/>
      <w:lang w:eastAsia="en-US"/>
    </w:rPr>
  </w:style>
  <w:style w:type="paragraph" w:customStyle="1" w:styleId="AppendixH1">
    <w:name w:val="Appendix H1"/>
    <w:basedOn w:val="Heading1"/>
    <w:next w:val="Content1"/>
    <w:qFormat/>
    <w:rsid w:val="00782696"/>
    <w:pPr>
      <w:numPr>
        <w:numId w:val="16"/>
      </w:numPr>
    </w:pPr>
    <w:rPr>
      <w:rFonts w:ascii="Arial" w:hAnsi="Arial"/>
    </w:rPr>
  </w:style>
  <w:style w:type="character" w:styleId="CommentReference">
    <w:name w:val="annotation reference"/>
    <w:basedOn w:val="DefaultParagraphFont"/>
    <w:uiPriority w:val="99"/>
    <w:semiHidden/>
    <w:unhideWhenUsed/>
    <w:rsid w:val="00F66679"/>
    <w:rPr>
      <w:sz w:val="16"/>
      <w:szCs w:val="16"/>
    </w:rPr>
  </w:style>
  <w:style w:type="paragraph" w:styleId="CommentText">
    <w:name w:val="annotation text"/>
    <w:basedOn w:val="Normal"/>
    <w:link w:val="CommentTextChar"/>
    <w:uiPriority w:val="99"/>
    <w:semiHidden/>
    <w:unhideWhenUsed/>
    <w:rsid w:val="00F66679"/>
  </w:style>
  <w:style w:type="character" w:customStyle="1" w:styleId="CommentTextChar">
    <w:name w:val="Comment Text Char"/>
    <w:basedOn w:val="DefaultParagraphFont"/>
    <w:link w:val="CommentText"/>
    <w:uiPriority w:val="99"/>
    <w:semiHidden/>
    <w:rsid w:val="00F66679"/>
    <w:rPr>
      <w:rFonts w:ascii="Tahoma" w:hAnsi="Tahoma"/>
      <w:lang w:eastAsia="en-US"/>
    </w:rPr>
  </w:style>
  <w:style w:type="paragraph" w:styleId="CommentSubject">
    <w:name w:val="annotation subject"/>
    <w:basedOn w:val="CommentText"/>
    <w:next w:val="CommentText"/>
    <w:link w:val="CommentSubjectChar"/>
    <w:uiPriority w:val="99"/>
    <w:semiHidden/>
    <w:unhideWhenUsed/>
    <w:rsid w:val="00F66679"/>
    <w:rPr>
      <w:b/>
      <w:bCs/>
    </w:rPr>
  </w:style>
  <w:style w:type="character" w:customStyle="1" w:styleId="CommentSubjectChar">
    <w:name w:val="Comment Subject Char"/>
    <w:basedOn w:val="CommentTextChar"/>
    <w:link w:val="CommentSubject"/>
    <w:uiPriority w:val="99"/>
    <w:semiHidden/>
    <w:rsid w:val="00F66679"/>
    <w:rPr>
      <w:rFonts w:ascii="Tahoma" w:hAnsi="Tahoma"/>
      <w:b/>
      <w:bCs/>
      <w:lang w:eastAsia="en-US"/>
    </w:rPr>
  </w:style>
  <w:style w:type="paragraph" w:customStyle="1" w:styleId="Content1TMPL">
    <w:name w:val="Content1 (TMPL)"/>
    <w:basedOn w:val="Normal"/>
    <w:link w:val="Content1TMPLChar"/>
    <w:qFormat/>
    <w:rsid w:val="00F66679"/>
    <w:pPr>
      <w:ind w:left="709"/>
      <w:jc w:val="both"/>
    </w:pPr>
    <w:rPr>
      <w:rFonts w:ascii="Arial" w:hAnsi="Arial" w:cs="Arial"/>
    </w:rPr>
  </w:style>
  <w:style w:type="paragraph" w:customStyle="1" w:styleId="Content1-BulletTMPL">
    <w:name w:val="Content1-Bullet (TMPL)"/>
    <w:basedOn w:val="Normal"/>
    <w:qFormat/>
    <w:rsid w:val="00F66679"/>
    <w:pPr>
      <w:keepNext/>
      <w:tabs>
        <w:tab w:val="num" w:pos="360"/>
      </w:tabs>
      <w:ind w:left="851" w:hanging="284"/>
      <w:jc w:val="both"/>
    </w:pPr>
    <w:rPr>
      <w:rFonts w:ascii="Arial" w:hAnsi="Arial" w:cs="Arial"/>
      <w:color w:val="000000"/>
    </w:rPr>
  </w:style>
  <w:style w:type="character" w:styleId="PlaceholderText">
    <w:name w:val="Placeholder Text"/>
    <w:basedOn w:val="DefaultParagraphFont"/>
    <w:uiPriority w:val="99"/>
    <w:semiHidden/>
    <w:rsid w:val="00F66679"/>
    <w:rPr>
      <w:color w:val="808080"/>
    </w:rPr>
  </w:style>
  <w:style w:type="paragraph" w:customStyle="1" w:styleId="Content1STD">
    <w:name w:val="Content1 (STD)"/>
    <w:basedOn w:val="Content1"/>
    <w:qFormat/>
    <w:rsid w:val="00F66679"/>
    <w:pPr>
      <w:ind w:left="425"/>
    </w:pPr>
  </w:style>
  <w:style w:type="paragraph" w:customStyle="1" w:styleId="helpheading2">
    <w:name w:val="help heading 2"/>
    <w:basedOn w:val="Content1"/>
    <w:link w:val="helpheading2Char"/>
    <w:qFormat/>
    <w:rsid w:val="00F66679"/>
    <w:pPr>
      <w:ind w:left="709"/>
    </w:pPr>
    <w:rPr>
      <w:i/>
      <w:color w:val="7030A0"/>
    </w:rPr>
  </w:style>
  <w:style w:type="paragraph" w:customStyle="1" w:styleId="Normalheading2">
    <w:name w:val="Normal heading 2"/>
    <w:basedOn w:val="Content1TMPL"/>
    <w:link w:val="Normalheading2Char"/>
    <w:qFormat/>
    <w:rsid w:val="00F66679"/>
  </w:style>
  <w:style w:type="character" w:customStyle="1" w:styleId="Content1Char1">
    <w:name w:val="Content1 Char1"/>
    <w:basedOn w:val="BodyTextChar"/>
    <w:link w:val="Content1"/>
    <w:rsid w:val="00F66679"/>
    <w:rPr>
      <w:rFonts w:ascii="Arial" w:hAnsi="Arial" w:cs="Arial"/>
      <w:lang w:eastAsia="en-US"/>
    </w:rPr>
  </w:style>
  <w:style w:type="character" w:customStyle="1" w:styleId="helpheading2Char">
    <w:name w:val="help heading 2 Char"/>
    <w:basedOn w:val="Content1Char1"/>
    <w:link w:val="helpheading2"/>
    <w:rsid w:val="00F66679"/>
    <w:rPr>
      <w:rFonts w:ascii="Arial" w:hAnsi="Arial" w:cs="Arial"/>
      <w:i/>
      <w:color w:val="7030A0"/>
      <w:lang w:eastAsia="en-US"/>
    </w:rPr>
  </w:style>
  <w:style w:type="paragraph" w:customStyle="1" w:styleId="Helpheading1">
    <w:name w:val="Help heading 1"/>
    <w:basedOn w:val="Content1"/>
    <w:link w:val="Helpheading1Char"/>
    <w:qFormat/>
    <w:rsid w:val="00F66679"/>
    <w:rPr>
      <w:i/>
      <w:color w:val="7030A0"/>
      <w:lang w:val="en-US"/>
    </w:rPr>
  </w:style>
  <w:style w:type="character" w:customStyle="1" w:styleId="Content1TMPLChar">
    <w:name w:val="Content1 (TMPL) Char"/>
    <w:basedOn w:val="DefaultParagraphFont"/>
    <w:link w:val="Content1TMPL"/>
    <w:rsid w:val="00F66679"/>
    <w:rPr>
      <w:rFonts w:ascii="Arial" w:hAnsi="Arial" w:cs="Arial"/>
      <w:lang w:eastAsia="en-US"/>
    </w:rPr>
  </w:style>
  <w:style w:type="character" w:customStyle="1" w:styleId="Normalheading2Char">
    <w:name w:val="Normal heading 2 Char"/>
    <w:basedOn w:val="Content1TMPLChar"/>
    <w:link w:val="Normalheading2"/>
    <w:rsid w:val="00F66679"/>
    <w:rPr>
      <w:rFonts w:ascii="Arial" w:hAnsi="Arial" w:cs="Arial"/>
      <w:lang w:eastAsia="en-US"/>
    </w:rPr>
  </w:style>
  <w:style w:type="paragraph" w:customStyle="1" w:styleId="Helpheading3">
    <w:name w:val="Help heading 3"/>
    <w:basedOn w:val="Content1"/>
    <w:link w:val="Helpheading3Char"/>
    <w:qFormat/>
    <w:rsid w:val="00F66679"/>
    <w:pPr>
      <w:ind w:left="720"/>
    </w:pPr>
    <w:rPr>
      <w:i/>
      <w:color w:val="7030A0"/>
    </w:rPr>
  </w:style>
  <w:style w:type="character" w:customStyle="1" w:styleId="Helpheading1Char">
    <w:name w:val="Help heading 1 Char"/>
    <w:basedOn w:val="Content1Char1"/>
    <w:link w:val="Helpheading1"/>
    <w:rsid w:val="00F66679"/>
    <w:rPr>
      <w:rFonts w:ascii="Arial" w:hAnsi="Arial" w:cs="Arial"/>
      <w:i/>
      <w:color w:val="7030A0"/>
      <w:lang w:val="en-US" w:eastAsia="en-US"/>
    </w:rPr>
  </w:style>
  <w:style w:type="paragraph" w:customStyle="1" w:styleId="normalheading3">
    <w:name w:val="normal heading 3"/>
    <w:basedOn w:val="Content1"/>
    <w:link w:val="normalheading3Char"/>
    <w:qFormat/>
    <w:rsid w:val="00F66679"/>
    <w:pPr>
      <w:ind w:left="1134"/>
    </w:pPr>
  </w:style>
  <w:style w:type="character" w:customStyle="1" w:styleId="Helpheading3Char">
    <w:name w:val="Help heading 3 Char"/>
    <w:basedOn w:val="Content1Char1"/>
    <w:link w:val="Helpheading3"/>
    <w:rsid w:val="00F66679"/>
    <w:rPr>
      <w:rFonts w:ascii="Arial" w:hAnsi="Arial" w:cs="Arial"/>
      <w:i/>
      <w:color w:val="7030A0"/>
      <w:lang w:eastAsia="en-US"/>
    </w:rPr>
  </w:style>
  <w:style w:type="paragraph" w:customStyle="1" w:styleId="H1normal">
    <w:name w:val="H1 normal"/>
    <w:basedOn w:val="Normal"/>
    <w:link w:val="H1normalChar"/>
    <w:qFormat/>
    <w:rsid w:val="00A4523C"/>
    <w:rPr>
      <w:rFonts w:ascii="Arial" w:hAnsi="Arial" w:cs="Arial"/>
      <w:lang w:val="en-US"/>
    </w:rPr>
  </w:style>
  <w:style w:type="character" w:customStyle="1" w:styleId="normalheading3Char">
    <w:name w:val="normal heading 3 Char"/>
    <w:basedOn w:val="Content1Char1"/>
    <w:link w:val="normalheading3"/>
    <w:rsid w:val="00F66679"/>
    <w:rPr>
      <w:rFonts w:ascii="Arial" w:hAnsi="Arial" w:cs="Arial"/>
      <w:lang w:eastAsia="en-US"/>
    </w:rPr>
  </w:style>
  <w:style w:type="paragraph" w:customStyle="1" w:styleId="TableRowTMPL">
    <w:name w:val="TableRow (TMPL)"/>
    <w:basedOn w:val="TableRow"/>
    <w:qFormat/>
    <w:rsid w:val="00D612A1"/>
  </w:style>
  <w:style w:type="character" w:customStyle="1" w:styleId="H1normalChar">
    <w:name w:val="H1 normal Char"/>
    <w:basedOn w:val="DefaultParagraphFont"/>
    <w:link w:val="H1normal"/>
    <w:rsid w:val="00A4523C"/>
    <w:rPr>
      <w:rFonts w:ascii="Arial" w:hAnsi="Arial" w:cs="Arial"/>
      <w:lang w:val="en-US" w:eastAsia="en-US"/>
    </w:rPr>
  </w:style>
  <w:style w:type="paragraph" w:customStyle="1" w:styleId="Table-BulletTMPL">
    <w:name w:val="Table-Bullet (TMPL)"/>
    <w:basedOn w:val="TableRowTMPL"/>
    <w:qFormat/>
    <w:rsid w:val="00D612A1"/>
    <w:pPr>
      <w:numPr>
        <w:numId w:val="17"/>
      </w:numPr>
      <w:ind w:left="227" w:hanging="227"/>
    </w:pPr>
  </w:style>
  <w:style w:type="character" w:customStyle="1" w:styleId="Content3Char1">
    <w:name w:val="Content3 Char1"/>
    <w:link w:val="Content3"/>
    <w:rsid w:val="0056289D"/>
    <w:rPr>
      <w:rFonts w:ascii="Arial" w:hAnsi="Arial" w:cs="Arial"/>
      <w:lang w:eastAsia="en-US"/>
    </w:rPr>
  </w:style>
  <w:style w:type="paragraph" w:styleId="DocumentMap">
    <w:name w:val="Document Map"/>
    <w:basedOn w:val="Normal"/>
    <w:link w:val="DocumentMapChar"/>
    <w:uiPriority w:val="99"/>
    <w:semiHidden/>
    <w:unhideWhenUsed/>
    <w:rsid w:val="009739FA"/>
    <w:pPr>
      <w:spacing w:before="0" w:after="0"/>
    </w:pPr>
    <w:rPr>
      <w:rFonts w:cs="Tahoma"/>
      <w:sz w:val="16"/>
      <w:szCs w:val="16"/>
    </w:rPr>
  </w:style>
  <w:style w:type="character" w:customStyle="1" w:styleId="DocumentMapChar">
    <w:name w:val="Document Map Char"/>
    <w:basedOn w:val="DefaultParagraphFont"/>
    <w:link w:val="DocumentMap"/>
    <w:uiPriority w:val="99"/>
    <w:semiHidden/>
    <w:rsid w:val="009739FA"/>
    <w:rPr>
      <w:rFonts w:ascii="Tahoma" w:hAnsi="Tahoma" w:cs="Tahoma"/>
      <w:sz w:val="16"/>
      <w:szCs w:val="16"/>
      <w:lang w:eastAsia="en-US"/>
    </w:rPr>
  </w:style>
  <w:style w:type="character" w:customStyle="1" w:styleId="Heading3Char">
    <w:name w:val="Heading 3 Char"/>
    <w:aliases w:val="Minor Char,h3 Char,Heading 14 Char,H3 Char,sh3 Char"/>
    <w:basedOn w:val="DefaultParagraphFont"/>
    <w:link w:val="Heading3"/>
    <w:rsid w:val="00F55019"/>
    <w:rPr>
      <w:rFonts w:ascii="Gill Sans MT" w:hAnsi="Gill Sans MT"/>
      <w:b/>
      <w:color w:val="7030A0"/>
      <w:sz w:val="22"/>
      <w:szCs w:val="22"/>
      <w:lang w:val="en-US" w:eastAsia="en-US"/>
    </w:rPr>
  </w:style>
  <w:style w:type="character" w:customStyle="1" w:styleId="FooterChar">
    <w:name w:val="Footer Char"/>
    <w:basedOn w:val="DefaultParagraphFont"/>
    <w:link w:val="Footer"/>
    <w:uiPriority w:val="99"/>
    <w:rsid w:val="004F2E8C"/>
    <w:rPr>
      <w:rFonts w:ascii="Tahoma" w:hAnsi="Tahoma"/>
      <w:sz w:val="16"/>
      <w:szCs w:val="16"/>
      <w:lang w:eastAsia="en-US"/>
    </w:rPr>
  </w:style>
  <w:style w:type="paragraph" w:styleId="Revision">
    <w:name w:val="Revision"/>
    <w:hidden/>
    <w:uiPriority w:val="99"/>
    <w:semiHidden/>
    <w:rsid w:val="00376F6B"/>
    <w:rPr>
      <w:rFonts w:ascii="Tahoma" w:hAnsi="Tahoma"/>
      <w:lang w:eastAsia="en-US"/>
    </w:rPr>
  </w:style>
  <w:style w:type="paragraph" w:customStyle="1" w:styleId="ROYALLONDONFRONTCOVER">
    <w:name w:val="ROYAL LONDON FRONT COVER"/>
    <w:basedOn w:val="Normal"/>
    <w:uiPriority w:val="99"/>
    <w:rsid w:val="00691620"/>
    <w:pPr>
      <w:spacing w:before="1600" w:after="480" w:line="192" w:lineRule="auto"/>
    </w:pPr>
    <w:rPr>
      <w:rFonts w:ascii="Georgia" w:eastAsia="Arial" w:hAnsi="Georgia"/>
      <w:caps/>
      <w:color w:val="8031A7"/>
      <w:sz w:val="72"/>
      <w:szCs w:val="48"/>
    </w:rPr>
  </w:style>
  <w:style w:type="paragraph" w:customStyle="1" w:styleId="RoyalLondonsubtitle">
    <w:name w:val="Royal London sub title"/>
    <w:basedOn w:val="Normal"/>
    <w:uiPriority w:val="99"/>
    <w:rsid w:val="00691620"/>
    <w:pPr>
      <w:spacing w:before="0" w:after="200" w:line="276" w:lineRule="auto"/>
    </w:pPr>
    <w:rPr>
      <w:rFonts w:ascii="Georgia" w:eastAsia="Arial" w:hAnsi="Georgia"/>
      <w:b/>
      <w:color w:val="8031A7"/>
      <w:sz w:val="28"/>
      <w:szCs w:val="28"/>
      <w:u w:val="single"/>
    </w:rPr>
  </w:style>
  <w:style w:type="character" w:styleId="SubtleEmphasis">
    <w:name w:val="Subtle Emphasis"/>
    <w:uiPriority w:val="19"/>
    <w:qFormat/>
    <w:rsid w:val="00971584"/>
    <w:rPr>
      <w:i/>
    </w:rPr>
  </w:style>
  <w:style w:type="paragraph" w:styleId="NoSpacing">
    <w:name w:val="No Spacing"/>
    <w:basedOn w:val="Normal"/>
    <w:link w:val="NoSpacingChar"/>
    <w:uiPriority w:val="1"/>
    <w:qFormat/>
    <w:rsid w:val="00971584"/>
    <w:pPr>
      <w:spacing w:before="0" w:after="0"/>
      <w:jc w:val="both"/>
    </w:pPr>
    <w:rPr>
      <w:rFonts w:asciiTheme="minorHAnsi" w:eastAsiaTheme="minorEastAsia" w:hAnsiTheme="minorHAnsi" w:cstheme="minorBidi"/>
      <w:lang w:eastAsia="en-GB"/>
    </w:rPr>
  </w:style>
  <w:style w:type="character" w:customStyle="1" w:styleId="NoSpacingChar">
    <w:name w:val="No Spacing Char"/>
    <w:basedOn w:val="DefaultParagraphFont"/>
    <w:link w:val="NoSpacing"/>
    <w:uiPriority w:val="1"/>
    <w:rsid w:val="00971584"/>
    <w:rPr>
      <w:rFonts w:asciiTheme="minorHAnsi" w:eastAsiaTheme="minorEastAsia" w:hAnsiTheme="minorHAnsi" w:cstheme="minorBidi"/>
    </w:rPr>
  </w:style>
  <w:style w:type="paragraph" w:customStyle="1" w:styleId="Indent">
    <w:name w:val="Indent"/>
    <w:basedOn w:val="Normal"/>
    <w:uiPriority w:val="99"/>
    <w:rsid w:val="00F81FF8"/>
    <w:pPr>
      <w:spacing w:before="0"/>
      <w:ind w:left="720"/>
    </w:pPr>
    <w:rPr>
      <w:rFonts w:ascii="Times New Roman" w:hAnsi="Times New Roman"/>
      <w:sz w:val="22"/>
    </w:rPr>
  </w:style>
  <w:style w:type="table" w:styleId="LightList-Accent4">
    <w:name w:val="Light List Accent 4"/>
    <w:basedOn w:val="TableNormal"/>
    <w:uiPriority w:val="61"/>
    <w:rsid w:val="00F81FF8"/>
    <w:rPr>
      <w:lang w:val="fr-FR" w:eastAsia="fr-FR"/>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445100">
      <w:bodyDiv w:val="1"/>
      <w:marLeft w:val="0"/>
      <w:marRight w:val="0"/>
      <w:marTop w:val="0"/>
      <w:marBottom w:val="0"/>
      <w:divBdr>
        <w:top w:val="none" w:sz="0" w:space="0" w:color="auto"/>
        <w:left w:val="none" w:sz="0" w:space="0" w:color="auto"/>
        <w:bottom w:val="none" w:sz="0" w:space="0" w:color="auto"/>
        <w:right w:val="none" w:sz="0" w:space="0" w:color="auto"/>
      </w:divBdr>
    </w:div>
    <w:div w:id="691683950">
      <w:bodyDiv w:val="1"/>
      <w:marLeft w:val="0"/>
      <w:marRight w:val="0"/>
      <w:marTop w:val="0"/>
      <w:marBottom w:val="0"/>
      <w:divBdr>
        <w:top w:val="none" w:sz="0" w:space="0" w:color="auto"/>
        <w:left w:val="none" w:sz="0" w:space="0" w:color="auto"/>
        <w:bottom w:val="none" w:sz="0" w:space="0" w:color="auto"/>
        <w:right w:val="none" w:sz="0" w:space="0" w:color="auto"/>
      </w:divBdr>
    </w:div>
    <w:div w:id="710567575">
      <w:bodyDiv w:val="1"/>
      <w:marLeft w:val="0"/>
      <w:marRight w:val="0"/>
      <w:marTop w:val="0"/>
      <w:marBottom w:val="0"/>
      <w:divBdr>
        <w:top w:val="none" w:sz="0" w:space="0" w:color="auto"/>
        <w:left w:val="none" w:sz="0" w:space="0" w:color="auto"/>
        <w:bottom w:val="none" w:sz="0" w:space="0" w:color="auto"/>
        <w:right w:val="none" w:sz="0" w:space="0" w:color="auto"/>
      </w:divBdr>
    </w:div>
    <w:div w:id="1189292261">
      <w:bodyDiv w:val="1"/>
      <w:marLeft w:val="0"/>
      <w:marRight w:val="0"/>
      <w:marTop w:val="0"/>
      <w:marBottom w:val="0"/>
      <w:divBdr>
        <w:top w:val="none" w:sz="0" w:space="0" w:color="auto"/>
        <w:left w:val="none" w:sz="0" w:space="0" w:color="auto"/>
        <w:bottom w:val="none" w:sz="0" w:space="0" w:color="auto"/>
        <w:right w:val="none" w:sz="0" w:space="0" w:color="auto"/>
      </w:divBdr>
    </w:div>
    <w:div w:id="1189444859">
      <w:bodyDiv w:val="1"/>
      <w:marLeft w:val="0"/>
      <w:marRight w:val="0"/>
      <w:marTop w:val="0"/>
      <w:marBottom w:val="0"/>
      <w:divBdr>
        <w:top w:val="none" w:sz="0" w:space="0" w:color="auto"/>
        <w:left w:val="none" w:sz="0" w:space="0" w:color="auto"/>
        <w:bottom w:val="none" w:sz="0" w:space="0" w:color="auto"/>
        <w:right w:val="none" w:sz="0" w:space="0" w:color="auto"/>
      </w:divBdr>
    </w:div>
    <w:div w:id="1249653243">
      <w:bodyDiv w:val="1"/>
      <w:marLeft w:val="0"/>
      <w:marRight w:val="0"/>
      <w:marTop w:val="0"/>
      <w:marBottom w:val="0"/>
      <w:divBdr>
        <w:top w:val="none" w:sz="0" w:space="0" w:color="auto"/>
        <w:left w:val="none" w:sz="0" w:space="0" w:color="auto"/>
        <w:bottom w:val="none" w:sz="0" w:space="0" w:color="auto"/>
        <w:right w:val="none" w:sz="0" w:space="0" w:color="auto"/>
      </w:divBdr>
    </w:div>
    <w:div w:id="1452821971">
      <w:bodyDiv w:val="1"/>
      <w:marLeft w:val="0"/>
      <w:marRight w:val="0"/>
      <w:marTop w:val="0"/>
      <w:marBottom w:val="0"/>
      <w:divBdr>
        <w:top w:val="none" w:sz="0" w:space="0" w:color="auto"/>
        <w:left w:val="none" w:sz="0" w:space="0" w:color="auto"/>
        <w:bottom w:val="none" w:sz="0" w:space="0" w:color="auto"/>
        <w:right w:val="none" w:sz="0" w:space="0" w:color="auto"/>
      </w:divBdr>
    </w:div>
    <w:div w:id="167807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rliprojects-portal/standards/testing/Shared%20Documents/Microsoft%20Test%20Manager/MTM%20guide.docx" TargetMode="External"/><Relationship Id="rId26" Type="http://schemas.openxmlformats.org/officeDocument/2006/relationships/header" Target="header3.xml"/><Relationship Id="rId39" Type="http://schemas.openxmlformats.org/officeDocument/2006/relationships/hyperlink" Target="http://gfportal/groupbusinessintelligence/Technical%20Papers/BI%20Testing/Test%20Completion%20Report%20Template/Test%20Completion%20Report%20Template%20-%20Large%20Change.docx" TargetMode="External"/><Relationship Id="rId21" Type="http://schemas.openxmlformats.org/officeDocument/2006/relationships/footer" Target="footer1.xml"/><Relationship Id="rId34" Type="http://schemas.openxmlformats.org/officeDocument/2006/relationships/header" Target="header5.xml"/><Relationship Id="rId42" Type="http://schemas.openxmlformats.org/officeDocument/2006/relationships/hyperlink" Target="http://gfportal/groupbusinessintelligence/Lists/BI%20Glossary/AllItems.aspx" TargetMode="External"/><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gfportal/groupbusinessintelligence/Technical%20Papers/BI%20Testing/Test%20Approach/BI%20Test%20Approach%20Visual%20Diagram.xls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thehub.royallondongroup.com/" TargetMode="External"/><Relationship Id="rId24" Type="http://schemas.openxmlformats.org/officeDocument/2006/relationships/footer" Target="footer3.xml"/><Relationship Id="rId32" Type="http://schemas.openxmlformats.org/officeDocument/2006/relationships/image" Target="media/image7.png"/><Relationship Id="rId37" Type="http://schemas.openxmlformats.org/officeDocument/2006/relationships/hyperlink" Target="http://rliprojects-portal/standards/testing/Shared%20Documents/Testing%20Methods/Divisional%20Test%20Strategy/Organisational%20Test%20Strategy.docx" TargetMode="External"/><Relationship Id="rId40" Type="http://schemas.openxmlformats.org/officeDocument/2006/relationships/hyperlink" Target="http://gfportal/groupbusinessintelligence/Technical%20Papers/BI%20Testing/Test%20Completion%20Report%20Template/Test%20Completion%20Report%20Template%20-%20Release.docx" TargetMode="External"/><Relationship Id="rId45" Type="http://schemas.openxmlformats.org/officeDocument/2006/relationships/oleObject" Target="embeddings/oleObject1.bin"/><Relationship Id="rId5" Type="http://schemas.openxmlformats.org/officeDocument/2006/relationships/numbering" Target="numbering.xml"/><Relationship Id="rId15" Type="http://schemas.openxmlformats.org/officeDocument/2006/relationships/hyperlink" Target="http://gfportal/groupbusinessintelligence/Technical%20Papers/BI%20Testing/Test%20Approach/Sign%20Off/BI%20Test%20Approach%20sign%20off.msg" TargetMode="External"/><Relationship Id="rId23" Type="http://schemas.openxmlformats.org/officeDocument/2006/relationships/footer" Target="footer2.xml"/><Relationship Id="rId28" Type="http://schemas.openxmlformats.org/officeDocument/2006/relationships/image" Target="media/image4.png"/><Relationship Id="rId36" Type="http://schemas.openxmlformats.org/officeDocument/2006/relationships/hyperlink" Target="http://gfportal/groupbusinessintelligence/Technical%20Papers/BI%20Testing/Continuous%20Improvement/Test%20Standards.xlsx" TargetMode="External"/><Relationship Id="rId10" Type="http://schemas.openxmlformats.org/officeDocument/2006/relationships/endnotes" Target="endnotes.xml"/><Relationship Id="rId19" Type="http://schemas.openxmlformats.org/officeDocument/2006/relationships/hyperlink" Target="http://rliprojects-portal/standards/testing/Shared%20Documents/Test%20Governance%20Documents/Organisational%20Test%20Strategy.docx" TargetMode="External"/><Relationship Id="rId31" Type="http://schemas.openxmlformats.org/officeDocument/2006/relationships/hyperlink" Target="http://rliprojects-portal/standards/testing/Shared%20Documents/Automated%20Testing/RL%20Automation%20Decision%20Tree.docx" TargetMode="External"/><Relationship Id="rId44"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2.xml"/><Relationship Id="rId27" Type="http://schemas.openxmlformats.org/officeDocument/2006/relationships/footer" Target="footer5.xml"/><Relationship Id="rId30" Type="http://schemas.openxmlformats.org/officeDocument/2006/relationships/image" Target="media/image6.png"/><Relationship Id="rId35" Type="http://schemas.openxmlformats.org/officeDocument/2006/relationships/image" Target="media/image8.png"/><Relationship Id="rId43" Type="http://schemas.openxmlformats.org/officeDocument/2006/relationships/header" Target="header6.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gfportal/DavWWWRoot/groupbusinessintelligence/Technical%20Papers/BI%20Testing/Test%20Approach/BI%20Test%20Approach%20Visuals.pptx" TargetMode="External"/><Relationship Id="rId25" Type="http://schemas.openxmlformats.org/officeDocument/2006/relationships/footer" Target="footer4.xml"/><Relationship Id="rId33" Type="http://schemas.openxmlformats.org/officeDocument/2006/relationships/header" Target="header4.xml"/><Relationship Id="rId38" Type="http://schemas.openxmlformats.org/officeDocument/2006/relationships/hyperlink" Target="http://gfportal/groupbusinessintelligence/BI%20Projects/Risk/BI%20-%20RAID%20Log.xlsx" TargetMode="External"/><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hyperlink" Target="http://rliprojects-portal/standards/testing/Shared%20Documents/Test%20Governance%20Documents/Defect%20Severity%20Guidelines.do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WH%20Number%20Styl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CD38A60207F4E32AED39F1C9C2D6436"/>
        <w:category>
          <w:name w:val="General"/>
          <w:gallery w:val="placeholder"/>
        </w:category>
        <w:types>
          <w:type w:val="bbPlcHdr"/>
        </w:types>
        <w:behaviors>
          <w:behavior w:val="content"/>
        </w:behaviors>
        <w:guid w:val="{390FF6A2-12AC-4F3C-92B0-F06210D16F5C}"/>
      </w:docPartPr>
      <w:docPartBody>
        <w:p w:rsidR="00CA3EF7" w:rsidRDefault="00092AFD">
          <w:r w:rsidRPr="00F17C71">
            <w:rPr>
              <w:rStyle w:val="PlaceholderText"/>
            </w:rPr>
            <w:t>[Subject]</w:t>
          </w:r>
        </w:p>
      </w:docPartBody>
    </w:docPart>
    <w:docPart>
      <w:docPartPr>
        <w:name w:val="CABDD41E2BE54623A2A2A273B0A57651"/>
        <w:category>
          <w:name w:val="General"/>
          <w:gallery w:val="placeholder"/>
        </w:category>
        <w:types>
          <w:type w:val="bbPlcHdr"/>
        </w:types>
        <w:behaviors>
          <w:behavior w:val="content"/>
        </w:behaviors>
        <w:guid w:val="{B35DC14C-8462-4BF9-8709-5D579F6D05DB}"/>
      </w:docPartPr>
      <w:docPartBody>
        <w:p w:rsidR="003134B4" w:rsidRDefault="00006153" w:rsidP="00006153">
          <w:pPr>
            <w:pStyle w:val="CABDD41E2BE54623A2A2A273B0A57651"/>
          </w:pPr>
          <w:r w:rsidRPr="00F17C7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altName w:val="Arial"/>
    <w:panose1 w:val="020B0604020202020204"/>
    <w:charset w:val="00"/>
    <w:family w:val="swiss"/>
    <w:pitch w:val="variable"/>
    <w:sig w:usb0="E0002EFF" w:usb1="C000785B" w:usb2="00000009" w:usb3="00000000" w:csb0="000001FF" w:csb1="00000000"/>
  </w:font>
  <w:font w:name="Arial Bold">
    <w:panose1 w:val="020B07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92AFD"/>
    <w:rsid w:val="00006153"/>
    <w:rsid w:val="00016FDE"/>
    <w:rsid w:val="000225EC"/>
    <w:rsid w:val="0003226F"/>
    <w:rsid w:val="000457E7"/>
    <w:rsid w:val="00092AFD"/>
    <w:rsid w:val="001159E1"/>
    <w:rsid w:val="00143CD3"/>
    <w:rsid w:val="001872E2"/>
    <w:rsid w:val="001D6B40"/>
    <w:rsid w:val="00226C09"/>
    <w:rsid w:val="0025125A"/>
    <w:rsid w:val="00295B2E"/>
    <w:rsid w:val="002A5011"/>
    <w:rsid w:val="002C472D"/>
    <w:rsid w:val="00306F9D"/>
    <w:rsid w:val="003134B4"/>
    <w:rsid w:val="003B3E0C"/>
    <w:rsid w:val="003D1BDF"/>
    <w:rsid w:val="00455C44"/>
    <w:rsid w:val="00562BC4"/>
    <w:rsid w:val="00662CC4"/>
    <w:rsid w:val="007B17CD"/>
    <w:rsid w:val="00821B14"/>
    <w:rsid w:val="008A7A91"/>
    <w:rsid w:val="00954DC2"/>
    <w:rsid w:val="0098018D"/>
    <w:rsid w:val="009A3FBA"/>
    <w:rsid w:val="009A4F0A"/>
    <w:rsid w:val="00A0460C"/>
    <w:rsid w:val="00A356B1"/>
    <w:rsid w:val="00A42A18"/>
    <w:rsid w:val="00A56CB9"/>
    <w:rsid w:val="00AC57BE"/>
    <w:rsid w:val="00AE4F8A"/>
    <w:rsid w:val="00B24E06"/>
    <w:rsid w:val="00B72A5C"/>
    <w:rsid w:val="00BA5E7D"/>
    <w:rsid w:val="00BD5994"/>
    <w:rsid w:val="00CA3EF7"/>
    <w:rsid w:val="00CF795D"/>
    <w:rsid w:val="00D27388"/>
    <w:rsid w:val="00D979F6"/>
    <w:rsid w:val="00DB0665"/>
    <w:rsid w:val="00E3262B"/>
    <w:rsid w:val="00E518F0"/>
    <w:rsid w:val="00E97612"/>
    <w:rsid w:val="00F35F19"/>
    <w:rsid w:val="00F568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91A4097"/>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E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17E25AB71647E999C5ABCFD4B975A7">
    <w:name w:val="FF17E25AB71647E999C5ABCFD4B975A7"/>
    <w:rsid w:val="00092AFD"/>
  </w:style>
  <w:style w:type="paragraph" w:customStyle="1" w:styleId="D87CF3BBF6FA4E9E8167FA5138D973DF">
    <w:name w:val="D87CF3BBF6FA4E9E8167FA5138D973DF"/>
    <w:rsid w:val="00092AFD"/>
  </w:style>
  <w:style w:type="paragraph" w:customStyle="1" w:styleId="C25ACCC389D54DB897084E96641A4211">
    <w:name w:val="C25ACCC389D54DB897084E96641A4211"/>
    <w:rsid w:val="00092AFD"/>
  </w:style>
  <w:style w:type="character" w:styleId="PlaceholderText">
    <w:name w:val="Placeholder Text"/>
    <w:basedOn w:val="DefaultParagraphFont"/>
    <w:uiPriority w:val="99"/>
    <w:semiHidden/>
    <w:rsid w:val="001159E1"/>
    <w:rPr>
      <w:color w:val="808080"/>
    </w:rPr>
  </w:style>
  <w:style w:type="paragraph" w:customStyle="1" w:styleId="1CE4373ABB8647079519B11C96F372B9">
    <w:name w:val="1CE4373ABB8647079519B11C96F372B9"/>
    <w:rsid w:val="00092AFD"/>
  </w:style>
  <w:style w:type="paragraph" w:customStyle="1" w:styleId="F8DCB961ECAE42ED99AA39AEAD423F6E">
    <w:name w:val="F8DCB961ECAE42ED99AA39AEAD423F6E"/>
    <w:rsid w:val="00092AFD"/>
  </w:style>
  <w:style w:type="paragraph" w:customStyle="1" w:styleId="111E8A0CC28041DA860F98157023AFA1">
    <w:name w:val="111E8A0CC28041DA860F98157023AFA1"/>
    <w:rsid w:val="00092AFD"/>
  </w:style>
  <w:style w:type="paragraph" w:customStyle="1" w:styleId="DD691347581240DFAC0F3FF0F15EEBEC">
    <w:name w:val="DD691347581240DFAC0F3FF0F15EEBEC"/>
    <w:rsid w:val="00092AFD"/>
  </w:style>
  <w:style w:type="paragraph" w:customStyle="1" w:styleId="FC437B646534465E83263AB5B9EAD6AD">
    <w:name w:val="FC437B646534465E83263AB5B9EAD6AD"/>
    <w:rsid w:val="00092AFD"/>
  </w:style>
  <w:style w:type="paragraph" w:customStyle="1" w:styleId="C8CE87B02F3A4FD3A958975DF4F70D84">
    <w:name w:val="C8CE87B02F3A4FD3A958975DF4F70D84"/>
    <w:rsid w:val="00092AFD"/>
  </w:style>
  <w:style w:type="paragraph" w:customStyle="1" w:styleId="6230BF7E13BE4F8BBBAF465DFCB15D5B">
    <w:name w:val="6230BF7E13BE4F8BBBAF465DFCB15D5B"/>
    <w:rsid w:val="00092AFD"/>
  </w:style>
  <w:style w:type="paragraph" w:customStyle="1" w:styleId="6563C3F95F0B4BF8A640E1B1E9F3D134">
    <w:name w:val="6563C3F95F0B4BF8A640E1B1E9F3D134"/>
    <w:rsid w:val="00E97612"/>
  </w:style>
  <w:style w:type="paragraph" w:customStyle="1" w:styleId="CABDD41E2BE54623A2A2A273B0A57651">
    <w:name w:val="CABDD41E2BE54623A2A2A273B0A57651"/>
    <w:rsid w:val="00006153"/>
  </w:style>
  <w:style w:type="paragraph" w:customStyle="1" w:styleId="101F18DC5D6D4EF59171B42856060867">
    <w:name w:val="101F18DC5D6D4EF59171B42856060867"/>
    <w:rsid w:val="00006153"/>
  </w:style>
  <w:style w:type="paragraph" w:customStyle="1" w:styleId="F2C13BF15F564D9E8407DBD70C1B67EA">
    <w:name w:val="F2C13BF15F564D9E8407DBD70C1B67EA"/>
    <w:rsid w:val="00006153"/>
  </w:style>
  <w:style w:type="paragraph" w:customStyle="1" w:styleId="B37EB24C68334912926AA7FA3D8EF99E">
    <w:name w:val="B37EB24C68334912926AA7FA3D8EF99E"/>
    <w:rsid w:val="00006153"/>
  </w:style>
  <w:style w:type="paragraph" w:customStyle="1" w:styleId="38355EC08684404DAC1358A676AA30DE">
    <w:name w:val="38355EC08684404DAC1358A676AA30DE"/>
    <w:rsid w:val="003134B4"/>
  </w:style>
  <w:style w:type="paragraph" w:customStyle="1" w:styleId="EAD74C9122264E3F9DE796A724159FE7">
    <w:name w:val="EAD74C9122264E3F9DE796A724159FE7"/>
    <w:rsid w:val="003134B4"/>
  </w:style>
  <w:style w:type="paragraph" w:customStyle="1" w:styleId="88582F855CCD45B1858F6B4BD28E592C">
    <w:name w:val="88582F855CCD45B1858F6B4BD28E592C"/>
    <w:rsid w:val="003134B4"/>
  </w:style>
  <w:style w:type="paragraph" w:customStyle="1" w:styleId="F708737CC90E4C0AB96D1B1586DD1672">
    <w:name w:val="F708737CC90E4C0AB96D1B1586DD1672"/>
    <w:rsid w:val="002C472D"/>
    <w:rPr>
      <w:lang w:val="en-GB" w:eastAsia="en-GB"/>
    </w:rPr>
  </w:style>
  <w:style w:type="paragraph" w:customStyle="1" w:styleId="7F155FB9BA4B46B88CD3F2AE4BF508EF">
    <w:name w:val="7F155FB9BA4B46B88CD3F2AE4BF508EF"/>
    <w:rsid w:val="001159E1"/>
    <w:rPr>
      <w:lang w:val="en-GB" w:eastAsia="en-GB"/>
    </w:rPr>
  </w:style>
  <w:style w:type="paragraph" w:customStyle="1" w:styleId="FBEADDD63D9F466789695E725BCAD648">
    <w:name w:val="FBEADDD63D9F466789695E725BCAD648"/>
    <w:rsid w:val="001159E1"/>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9BF94CF4E245D44AE2C3024A49B52AE" ma:contentTypeVersion="7" ma:contentTypeDescription="Create a new document." ma:contentTypeScope="" ma:versionID="16df26baa433bcd58bcd6f22d2138c88">
  <xsd:schema xmlns:xsd="http://www.w3.org/2001/XMLSchema" xmlns:xs="http://www.w3.org/2001/XMLSchema" xmlns:p="http://schemas.microsoft.com/office/2006/metadata/properties" xmlns:ns3="e5a19921-97b4-4465-a5c0-df7fed524a52" xmlns:ns4="2a2c9e8f-a030-4150-a8d9-6f43aa21273c" targetNamespace="http://schemas.microsoft.com/office/2006/metadata/properties" ma:root="true" ma:fieldsID="5bd5501867ab51080d2560241b2070ef" ns3:_="" ns4:_="">
    <xsd:import namespace="e5a19921-97b4-4465-a5c0-df7fed524a52"/>
    <xsd:import namespace="2a2c9e8f-a030-4150-a8d9-6f43aa2127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a19921-97b4-4465-a5c0-df7fed524a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a2c9e8f-a030-4150-a8d9-6f43aa21273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02C5EA-0439-42D0-BC01-1CC962F20076}">
  <ds:schemaRefs>
    <ds:schemaRef ds:uri="http://schemas.openxmlformats.org/officeDocument/2006/bibliography"/>
  </ds:schemaRefs>
</ds:datastoreItem>
</file>

<file path=customXml/itemProps2.xml><?xml version="1.0" encoding="utf-8"?>
<ds:datastoreItem xmlns:ds="http://schemas.openxmlformats.org/officeDocument/2006/customXml" ds:itemID="{5A7F16F1-C0D2-45A6-95C7-824C297925D8}">
  <ds:schemaRefs>
    <ds:schemaRef ds:uri="http://purl.org/dc/terms/"/>
    <ds:schemaRef ds:uri="http://purl.org/dc/dcmitype/"/>
    <ds:schemaRef ds:uri="e5a19921-97b4-4465-a5c0-df7fed524a52"/>
    <ds:schemaRef ds:uri="http://schemas.microsoft.com/office/2006/documentManagement/types"/>
    <ds:schemaRef ds:uri="http://schemas.microsoft.com/office/2006/metadata/properties"/>
    <ds:schemaRef ds:uri="http://www.w3.org/XML/1998/namespace"/>
    <ds:schemaRef ds:uri="http://purl.org/dc/elements/1.1/"/>
    <ds:schemaRef ds:uri="2a2c9e8f-a030-4150-a8d9-6f43aa21273c"/>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3EA362B9-6042-4FDB-A4CB-2D49E2B388F5}">
  <ds:schemaRefs>
    <ds:schemaRef ds:uri="http://schemas.microsoft.com/sharepoint/v3/contenttype/forms"/>
  </ds:schemaRefs>
</ds:datastoreItem>
</file>

<file path=customXml/itemProps4.xml><?xml version="1.0" encoding="utf-8"?>
<ds:datastoreItem xmlns:ds="http://schemas.openxmlformats.org/officeDocument/2006/customXml" ds:itemID="{62D9ACC4-3940-4AE1-AFE6-F826F38369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a19921-97b4-4465-a5c0-df7fed524a52"/>
    <ds:schemaRef ds:uri="2a2c9e8f-a030-4150-a8d9-6f43aa212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WH Number Style.dot</Template>
  <TotalTime>3</TotalTime>
  <Pages>25</Pages>
  <Words>4122</Words>
  <Characters>23500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BI Test Team</vt:lpstr>
    </vt:vector>
  </TitlesOfParts>
  <Company>Project One Consulting Limited</Company>
  <LinksUpToDate>false</LinksUpToDate>
  <CharactersWithSpaces>27567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 Test Team</dc:title>
  <dc:subject>Business Intelligence - Test Approach</dc:subject>
  <dc:creator>Forder, Kirstin</dc:creator>
  <cp:lastModifiedBy>MacKenzie, Keith</cp:lastModifiedBy>
  <cp:revision>2</cp:revision>
  <cp:lastPrinted>2012-03-23T10:58:00Z</cp:lastPrinted>
  <dcterms:created xsi:type="dcterms:W3CDTF">2021-06-30T13:05:00Z</dcterms:created>
  <dcterms:modified xsi:type="dcterms:W3CDTF">2021-06-30T13:05:00Z</dcterms:modified>
  <cp:category>Test Approach</cp:category>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0x01010009BF94CF4E245D44AE2C3024A49B52AE</vt:lpwstr>
  </property>
  <property fmtid="{D5CDD505-2E9C-101B-9397-08002B2CF9AE}" pid="3" name="Status">
    <vt:lpwstr>Draft</vt:lpwstr>
  </property>
  <property fmtid="{D5CDD505-2E9C-101B-9397-08002B2CF9AE}" pid="4" name="Document Type">
    <vt:lpwstr>Test</vt:lpwstr>
  </property>
  <property fmtid="{D5CDD505-2E9C-101B-9397-08002B2CF9AE}" pid="5" name="Mandatory">
    <vt:lpwstr>true</vt:lpwstr>
  </property>
  <property fmtid="{D5CDD505-2E9C-101B-9397-08002B2CF9AE}" pid="6" name="Owner">
    <vt:lpwstr/>
  </property>
</Properties>
</file>