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EBBE" w14:textId="66DD538F" w:rsidR="004817B9" w:rsidRPr="00E60223" w:rsidRDefault="00E60223" w:rsidP="00E60223">
      <w:pPr>
        <w:jc w:val="center"/>
        <w:rPr>
          <w:b/>
          <w:bCs/>
        </w:rPr>
      </w:pPr>
      <w:r w:rsidRPr="00E60223">
        <w:rPr>
          <w:b/>
          <w:bCs/>
        </w:rPr>
        <w:t>Regular expressions</w:t>
      </w:r>
    </w:p>
    <w:p w14:paraId="100606F3" w14:textId="77777777" w:rsidR="00E60223" w:rsidRDefault="00E60223" w:rsidP="00E60223">
      <w:r>
        <w:t>A regular expression is a sequence of characters that forms a search pattern. When you search for data in a text, you can use this search pattern to describe what you are searching for.</w:t>
      </w:r>
    </w:p>
    <w:p w14:paraId="53DB7515" w14:textId="77777777" w:rsidR="00E60223" w:rsidRDefault="00E60223"/>
    <w:p w14:paraId="4E7A7AF8" w14:textId="77777777" w:rsidR="00E60223" w:rsidRPr="00E60223" w:rsidRDefault="00E60223" w:rsidP="00E60223">
      <w:pPr>
        <w:pStyle w:val="Heading1"/>
      </w:pPr>
      <w:r w:rsidRPr="00E60223">
        <w:t>Patterns</w:t>
      </w:r>
      <w:bookmarkStart w:id="0" w:name="_GoBack"/>
      <w:bookmarkEnd w:id="0"/>
    </w:p>
    <w:p w14:paraId="4BCC6418" w14:textId="77777777" w:rsidR="00E60223" w:rsidRDefault="00E60223" w:rsidP="00E60223">
      <w:r>
        <w:t>Brackets are used to find a range of characters:</w:t>
      </w:r>
    </w:p>
    <w:tbl>
      <w:tblPr>
        <w:tblStyle w:val="ListTable2"/>
        <w:tblW w:w="9715" w:type="dxa"/>
        <w:tblInd w:w="0" w:type="dxa"/>
        <w:tblLook w:val="04A0" w:firstRow="1" w:lastRow="0" w:firstColumn="1" w:lastColumn="0" w:noHBand="0" w:noVBand="1"/>
      </w:tblPr>
      <w:tblGrid>
        <w:gridCol w:w="1530"/>
        <w:gridCol w:w="8185"/>
      </w:tblGrid>
      <w:tr w:rsidR="00E60223" w14:paraId="6BA1D7BD" w14:textId="77777777" w:rsidTr="00E6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7B28CB0D" w14:textId="77777777" w:rsidR="00E60223" w:rsidRDefault="00E60223">
            <w:r>
              <w:t>Expression</w:t>
            </w:r>
          </w:p>
        </w:tc>
        <w:tc>
          <w:tcPr>
            <w:tcW w:w="8185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6702A5DC" w14:textId="77777777" w:rsidR="00E60223" w:rsidRDefault="00E60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0223" w14:paraId="16B4D9ED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3ADE604D" w14:textId="77777777" w:rsidR="00E60223" w:rsidRDefault="00E60223">
            <w:pPr>
              <w:jc w:val="center"/>
            </w:pPr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8185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00214085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any of the characters between the brackets</w:t>
            </w:r>
          </w:p>
        </w:tc>
      </w:tr>
      <w:tr w:rsidR="00E60223" w14:paraId="5E47867E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33192800" w14:textId="77777777" w:rsidR="00E60223" w:rsidRDefault="00E60223">
            <w:pPr>
              <w:jc w:val="center"/>
            </w:pPr>
            <w:r>
              <w:t>[0-9]</w:t>
            </w:r>
          </w:p>
        </w:tc>
        <w:tc>
          <w:tcPr>
            <w:tcW w:w="8185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6720541B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any of the digits between the brackets</w:t>
            </w:r>
          </w:p>
        </w:tc>
      </w:tr>
      <w:tr w:rsidR="00E60223" w14:paraId="49B29A0F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78FF852F" w14:textId="77777777" w:rsidR="00E60223" w:rsidRDefault="00E60223">
            <w:pPr>
              <w:jc w:val="center"/>
            </w:pPr>
            <w:r>
              <w:t>(</w:t>
            </w:r>
            <w:proofErr w:type="spellStart"/>
            <w:r>
              <w:t>x|y</w:t>
            </w:r>
            <w:proofErr w:type="spellEnd"/>
            <w:r>
              <w:t>)</w:t>
            </w:r>
          </w:p>
        </w:tc>
        <w:tc>
          <w:tcPr>
            <w:tcW w:w="8185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hideMark/>
          </w:tcPr>
          <w:p w14:paraId="7DA54E1D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any of the alternatives separated with |</w:t>
            </w:r>
          </w:p>
        </w:tc>
      </w:tr>
    </w:tbl>
    <w:p w14:paraId="63CCFE19" w14:textId="77777777" w:rsidR="00E60223" w:rsidRDefault="00E60223" w:rsidP="00E60223"/>
    <w:p w14:paraId="4A3CFE51" w14:textId="77777777" w:rsidR="00E60223" w:rsidRDefault="00E60223" w:rsidP="00E60223">
      <w:r>
        <w:rPr>
          <w:b/>
          <w:bCs/>
        </w:rPr>
        <w:t>Metacharacters</w:t>
      </w:r>
      <w:r>
        <w:t xml:space="preserve"> are characters with a special meaning:</w:t>
      </w:r>
    </w:p>
    <w:tbl>
      <w:tblPr>
        <w:tblStyle w:val="ListTable6Colorful"/>
        <w:tblW w:w="9715" w:type="dxa"/>
        <w:tblInd w:w="0" w:type="dxa"/>
        <w:tblLook w:val="04A0" w:firstRow="1" w:lastRow="0" w:firstColumn="1" w:lastColumn="0" w:noHBand="0" w:noVBand="1"/>
      </w:tblPr>
      <w:tblGrid>
        <w:gridCol w:w="1609"/>
        <w:gridCol w:w="8106"/>
      </w:tblGrid>
      <w:tr w:rsidR="00E60223" w14:paraId="09F13B2C" w14:textId="77777777" w:rsidTr="00E6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20F53F39" w14:textId="77777777" w:rsidR="00E60223" w:rsidRDefault="00E60223">
            <w:r>
              <w:t>Metacharacter</w:t>
            </w:r>
          </w:p>
        </w:tc>
        <w:tc>
          <w:tcPr>
            <w:tcW w:w="8106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7B87205B" w14:textId="77777777" w:rsidR="00E60223" w:rsidRDefault="00E60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0223" w14:paraId="22BD77E7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7C10F" w14:textId="77777777" w:rsidR="00E60223" w:rsidRDefault="00E60223">
            <w:pPr>
              <w:jc w:val="center"/>
            </w:pPr>
            <w:r>
              <w:t>.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360729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Character Except New Line</w:t>
            </w:r>
          </w:p>
        </w:tc>
      </w:tr>
      <w:tr w:rsidR="00E60223" w14:paraId="5C7D3C03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DA1BF" w14:textId="77777777" w:rsidR="00E60223" w:rsidRDefault="00E60223">
            <w:pPr>
              <w:jc w:val="center"/>
            </w:pPr>
            <w:r>
              <w:t xml:space="preserve">\d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230B81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 (0-9)</w:t>
            </w:r>
          </w:p>
        </w:tc>
      </w:tr>
      <w:tr w:rsidR="00E60223" w14:paraId="5E2C6AA0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742B83" w14:textId="77777777" w:rsidR="00E60223" w:rsidRDefault="00E60223">
            <w:pPr>
              <w:jc w:val="center"/>
            </w:pPr>
            <w:r>
              <w:t xml:space="preserve">\D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B6140F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 Digit (0-9)</w:t>
            </w:r>
          </w:p>
        </w:tc>
      </w:tr>
      <w:tr w:rsidR="00E60223" w14:paraId="7CFAA222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035A88" w14:textId="77777777" w:rsidR="00E60223" w:rsidRDefault="00E60223">
            <w:pPr>
              <w:jc w:val="center"/>
            </w:pPr>
            <w:r>
              <w:t xml:space="preserve">\w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50E84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Character (a-z, A-Z, 0-9, _)</w:t>
            </w:r>
          </w:p>
        </w:tc>
      </w:tr>
      <w:tr w:rsidR="00E60223" w14:paraId="6DD6BFD5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2AFDCB" w14:textId="77777777" w:rsidR="00E60223" w:rsidRDefault="00E60223">
            <w:pPr>
              <w:jc w:val="center"/>
            </w:pPr>
            <w:r>
              <w:t xml:space="preserve">\W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572FEF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 Word Character</w:t>
            </w:r>
          </w:p>
        </w:tc>
      </w:tr>
      <w:tr w:rsidR="00E60223" w14:paraId="6A51B5AB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8A50AD" w14:textId="77777777" w:rsidR="00E60223" w:rsidRDefault="00E60223">
            <w:pPr>
              <w:jc w:val="center"/>
            </w:pPr>
            <w:r>
              <w:t xml:space="preserve">\s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5F841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Whitespace (space, tab, newline)</w:t>
            </w:r>
          </w:p>
        </w:tc>
      </w:tr>
      <w:tr w:rsidR="00E60223" w14:paraId="35BF1D7A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35C3A" w14:textId="77777777" w:rsidR="00E60223" w:rsidRDefault="00E60223">
            <w:pPr>
              <w:jc w:val="center"/>
            </w:pPr>
            <w:r>
              <w:t xml:space="preserve">\S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E6079F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Whitespace (space, tab, newline)</w:t>
            </w:r>
          </w:p>
        </w:tc>
      </w:tr>
      <w:tr w:rsidR="00E60223" w14:paraId="7C263D47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</w:tcPr>
          <w:p w14:paraId="7FDAAC6E" w14:textId="77777777" w:rsidR="00E60223" w:rsidRDefault="00E60223">
            <w:pPr>
              <w:jc w:val="center"/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14:paraId="0315F35F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23" w14:paraId="64E89FBD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9CEB8" w14:textId="77777777" w:rsidR="00E60223" w:rsidRDefault="00E60223">
            <w:pPr>
              <w:jc w:val="center"/>
            </w:pPr>
            <w:r>
              <w:t xml:space="preserve">\b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4C586A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Boundary</w:t>
            </w:r>
          </w:p>
        </w:tc>
      </w:tr>
      <w:tr w:rsidR="00E60223" w14:paraId="61FF2193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450F91" w14:textId="77777777" w:rsidR="00E60223" w:rsidRDefault="00E60223">
            <w:pPr>
              <w:jc w:val="center"/>
            </w:pPr>
            <w:r>
              <w:t xml:space="preserve">\B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731BD2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Word Boundary</w:t>
            </w:r>
          </w:p>
        </w:tc>
      </w:tr>
      <w:tr w:rsidR="00E60223" w14:paraId="00078A77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B7FFE3" w14:textId="77777777" w:rsidR="00E60223" w:rsidRDefault="00E60223">
            <w:pPr>
              <w:jc w:val="center"/>
            </w:pPr>
            <w:r>
              <w:t xml:space="preserve">^ 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06822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of a String</w:t>
            </w:r>
          </w:p>
        </w:tc>
      </w:tr>
      <w:tr w:rsidR="00E60223" w14:paraId="6D49A308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57ADDB" w14:textId="77777777" w:rsidR="00E60223" w:rsidRDefault="00E60223">
            <w:pPr>
              <w:jc w:val="center"/>
            </w:pPr>
            <w:r>
              <w:t xml:space="preserve">$ 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56E00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a String</w:t>
            </w:r>
          </w:p>
        </w:tc>
      </w:tr>
      <w:tr w:rsidR="00E60223" w14:paraId="50EFE98B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</w:tcPr>
          <w:p w14:paraId="3D004A1D" w14:textId="77777777" w:rsidR="00E60223" w:rsidRDefault="00E60223">
            <w:pPr>
              <w:jc w:val="center"/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</w:tcPr>
          <w:p w14:paraId="4F281D11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223" w14:paraId="1D2127E1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DF6791" w14:textId="77777777" w:rsidR="00E60223" w:rsidRDefault="00E60223">
            <w:pPr>
              <w:jc w:val="center"/>
            </w:pPr>
            <w:r>
              <w:t xml:space="preserve">[]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4F8FE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Characters in brackets ([</w:t>
            </w:r>
            <w:proofErr w:type="spellStart"/>
            <w:r>
              <w:t>abd</w:t>
            </w:r>
            <w:proofErr w:type="spellEnd"/>
            <w:r>
              <w:t>] will look for one of the 3, [0-9] is like \d)</w:t>
            </w:r>
          </w:p>
        </w:tc>
      </w:tr>
      <w:tr w:rsidR="00E60223" w14:paraId="37E43E41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3A31B" w14:textId="77777777" w:rsidR="00E60223" w:rsidRDefault="00E60223">
            <w:pPr>
              <w:jc w:val="center"/>
            </w:pPr>
            <w:r>
              <w:t xml:space="preserve">[^ ]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4F768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Matches Characters NOT in brackets</w:t>
            </w:r>
          </w:p>
        </w:tc>
      </w:tr>
      <w:tr w:rsidR="00E60223" w14:paraId="24155DD5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35058D" w14:textId="77777777" w:rsidR="00E60223" w:rsidRDefault="00E60223">
            <w:pPr>
              <w:jc w:val="center"/>
            </w:pPr>
            <w:r>
              <w:t xml:space="preserve">|      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C611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Either Or</w:t>
            </w:r>
          </w:p>
        </w:tc>
      </w:tr>
      <w:tr w:rsidR="00E60223" w14:paraId="3020DE06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62BD7E55" w14:textId="77777777" w:rsidR="00E60223" w:rsidRDefault="00E60223">
            <w:pPr>
              <w:jc w:val="center"/>
            </w:pPr>
            <w:r>
              <w:t xml:space="preserve">( )     </w:t>
            </w:r>
          </w:p>
        </w:tc>
        <w:tc>
          <w:tcPr>
            <w:tcW w:w="810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1AA4676F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</w:tr>
    </w:tbl>
    <w:p w14:paraId="77F257B4" w14:textId="77777777" w:rsidR="00E60223" w:rsidRDefault="00E60223" w:rsidP="00E60223"/>
    <w:p w14:paraId="271B9831" w14:textId="77777777" w:rsidR="00E60223" w:rsidRDefault="00E60223" w:rsidP="00E60223">
      <w:pPr>
        <w:pStyle w:val="Heading1"/>
      </w:pPr>
      <w:r>
        <w:t>Quantifiers</w:t>
      </w:r>
    </w:p>
    <w:p w14:paraId="68AA56C1" w14:textId="77777777" w:rsidR="00E60223" w:rsidRDefault="00E60223" w:rsidP="00E60223">
      <w:r>
        <w:rPr>
          <w:b/>
          <w:bCs/>
        </w:rPr>
        <w:t>Quantifiers</w:t>
      </w:r>
      <w:r>
        <w:t xml:space="preserve"> define quantities, they are placed after character or metacharacter:</w:t>
      </w:r>
    </w:p>
    <w:tbl>
      <w:tblPr>
        <w:tblStyle w:val="List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3240"/>
        <w:gridCol w:w="6110"/>
      </w:tblGrid>
      <w:tr w:rsidR="00E60223" w14:paraId="071678B6" w14:textId="77777777" w:rsidTr="00E6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69CF2AD6" w14:textId="77777777" w:rsidR="00E60223" w:rsidRDefault="00E60223">
            <w:r>
              <w:t>Quantifier</w:t>
            </w:r>
          </w:p>
        </w:tc>
        <w:tc>
          <w:tcPr>
            <w:tcW w:w="611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4BAB5631" w14:textId="77777777" w:rsidR="00E60223" w:rsidRDefault="00E60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60223" w14:paraId="44137257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21889B" w14:textId="77777777" w:rsidR="00E60223" w:rsidRDefault="00E60223">
            <w:r>
              <w:t xml:space="preserve">*       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82556A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 or More</w:t>
            </w:r>
          </w:p>
        </w:tc>
      </w:tr>
      <w:tr w:rsidR="00E60223" w14:paraId="74BC01F3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163B3D" w14:textId="77777777" w:rsidR="00E60223" w:rsidRDefault="00E60223">
            <w:r>
              <w:t xml:space="preserve">+       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EB5F84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or More</w:t>
            </w:r>
          </w:p>
        </w:tc>
      </w:tr>
      <w:tr w:rsidR="00E60223" w14:paraId="744EBD39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A3AD8D" w14:textId="77777777" w:rsidR="00E60223" w:rsidRDefault="00E60223">
            <w:r>
              <w:t xml:space="preserve">?       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45F82E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 or One</w:t>
            </w:r>
          </w:p>
        </w:tc>
      </w:tr>
      <w:tr w:rsidR="00E60223" w14:paraId="4C855BE7" w14:textId="77777777" w:rsidTr="00E60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BE1C9D" w14:textId="77777777" w:rsidR="00E60223" w:rsidRDefault="00E60223">
            <w:r>
              <w:t xml:space="preserve">{3}     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5C5714" w14:textId="77777777" w:rsidR="00E60223" w:rsidRDefault="00E6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Exact Number</w:t>
            </w:r>
          </w:p>
        </w:tc>
      </w:tr>
      <w:tr w:rsidR="00E60223" w14:paraId="647566A2" w14:textId="77777777" w:rsidTr="00E6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33238B41" w14:textId="77777777" w:rsidR="00E60223" w:rsidRDefault="00E60223">
            <w:pPr>
              <w:tabs>
                <w:tab w:val="left" w:pos="1716"/>
              </w:tabs>
            </w:pPr>
            <w:r>
              <w:t xml:space="preserve">{3,4}   </w:t>
            </w:r>
            <w:r>
              <w:tab/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75A20A63" w14:textId="77777777" w:rsidR="00E60223" w:rsidRDefault="00E6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Range of Numbers (Minimum, Maximum)</w:t>
            </w:r>
          </w:p>
        </w:tc>
      </w:tr>
    </w:tbl>
    <w:p w14:paraId="06EF39A2" w14:textId="7E1BAEA8" w:rsidR="00E60223" w:rsidRDefault="00E60223" w:rsidP="00E60223"/>
    <w:p w14:paraId="07086689" w14:textId="2CEEF943" w:rsidR="00E60223" w:rsidRDefault="00E60223" w:rsidP="00E60223">
      <w:pPr>
        <w:pStyle w:val="Heading1"/>
        <w:rPr>
          <w:sz w:val="22"/>
          <w:szCs w:val="22"/>
        </w:rPr>
      </w:pPr>
      <w:r>
        <w:t>Examples</w:t>
      </w:r>
    </w:p>
    <w:p w14:paraId="2282BB18" w14:textId="77777777" w:rsidR="00E60223" w:rsidRDefault="00E60223" w:rsidP="00E60223">
      <w:pPr>
        <w:pStyle w:val="ListParagraph"/>
        <w:numPr>
          <w:ilvl w:val="0"/>
          <w:numId w:val="1"/>
        </w:numPr>
      </w:pPr>
      <w:r>
        <w:t>Let’s create a pattern to include all of the following phone number</w:t>
      </w:r>
    </w:p>
    <w:p w14:paraId="0C5046E3" w14:textId="77777777" w:rsidR="00E60223" w:rsidRDefault="00E60223" w:rsidP="00E60223">
      <w:pPr>
        <w:ind w:left="720"/>
      </w:pPr>
      <w:r>
        <w:lastRenderedPageBreak/>
        <w:t>321-555-4321</w:t>
      </w:r>
    </w:p>
    <w:p w14:paraId="7EBC2AA8" w14:textId="77777777" w:rsidR="00E60223" w:rsidRDefault="00E60223" w:rsidP="00E60223">
      <w:pPr>
        <w:ind w:left="720"/>
      </w:pPr>
      <w:r>
        <w:t>123.555.1234</w:t>
      </w:r>
    </w:p>
    <w:p w14:paraId="13BD7814" w14:textId="77777777" w:rsidR="00E60223" w:rsidRDefault="00E60223" w:rsidP="00E60223">
      <w:pPr>
        <w:pStyle w:val="ListParagraph"/>
        <w:numPr>
          <w:ilvl w:val="0"/>
          <w:numId w:val="1"/>
        </w:numPr>
      </w:pPr>
      <w:r>
        <w:t>Let’s only use meta characters:</w:t>
      </w:r>
    </w:p>
    <w:p w14:paraId="66B45348" w14:textId="77777777" w:rsidR="00E60223" w:rsidRDefault="00E60223" w:rsidP="00E60223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\d\d\d[-</w:t>
      </w:r>
      <w:proofErr w:type="gramStart"/>
      <w:r>
        <w:rPr>
          <w:rFonts w:ascii="Consolas" w:hAnsi="Consolas"/>
          <w:sz w:val="20"/>
          <w:szCs w:val="20"/>
        </w:rPr>
        <w:t>.]\d\d\d</w:t>
      </w:r>
      <w:proofErr w:type="gramEnd"/>
      <w:r>
        <w:rPr>
          <w:rFonts w:ascii="Consolas" w:hAnsi="Consolas"/>
          <w:sz w:val="20"/>
          <w:szCs w:val="20"/>
        </w:rPr>
        <w:t>[-.]\d\d\d\d</w:t>
      </w:r>
    </w:p>
    <w:p w14:paraId="2EEBDDF4" w14:textId="77777777" w:rsidR="00E60223" w:rsidRDefault="00E60223" w:rsidP="00E60223">
      <w:pPr>
        <w:pStyle w:val="ListParagraph"/>
        <w:numPr>
          <w:ilvl w:val="0"/>
          <w:numId w:val="1"/>
        </w:numPr>
      </w:pPr>
      <w:r>
        <w:t>Now let’s also use some quantifiers:</w:t>
      </w:r>
    </w:p>
    <w:p w14:paraId="29AEA997" w14:textId="77777777" w:rsidR="00E60223" w:rsidRDefault="00E60223" w:rsidP="00E60223">
      <w:pPr>
        <w:ind w:left="360" w:firstLine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\d{</w:t>
      </w:r>
      <w:proofErr w:type="gramStart"/>
      <w:r>
        <w:rPr>
          <w:rFonts w:ascii="Consolas" w:hAnsi="Consolas"/>
          <w:sz w:val="20"/>
          <w:szCs w:val="20"/>
        </w:rPr>
        <w:t>3}[</w:t>
      </w:r>
      <w:proofErr w:type="gramEnd"/>
      <w:r>
        <w:rPr>
          <w:rFonts w:ascii="Consolas" w:hAnsi="Consolas"/>
          <w:sz w:val="20"/>
          <w:szCs w:val="20"/>
        </w:rPr>
        <w:t>-.]\d{3}[-.]\d{4}</w:t>
      </w:r>
    </w:p>
    <w:p w14:paraId="2CACD86E" w14:textId="77777777" w:rsidR="00E60223" w:rsidRDefault="00E60223" w:rsidP="00E60223">
      <w:pPr>
        <w:ind w:left="360" w:firstLine="360"/>
        <w:rPr>
          <w:rFonts w:ascii="Consolas" w:hAnsi="Consolas"/>
          <w:sz w:val="20"/>
          <w:szCs w:val="20"/>
        </w:rPr>
      </w:pPr>
    </w:p>
    <w:p w14:paraId="7DF7ADE1" w14:textId="77777777" w:rsidR="00E60223" w:rsidRDefault="00E60223" w:rsidP="00E60223">
      <w:pPr>
        <w:pStyle w:val="ListParagraph"/>
        <w:numPr>
          <w:ilvl w:val="0"/>
          <w:numId w:val="1"/>
        </w:numPr>
      </w:pPr>
      <w:r>
        <w:t>Let’s construct a pattern to match all of the following names</w:t>
      </w:r>
    </w:p>
    <w:p w14:paraId="21D67A3D" w14:textId="77777777" w:rsidR="00E60223" w:rsidRDefault="00E60223" w:rsidP="00E60223">
      <w:pPr>
        <w:pStyle w:val="ListParagraph"/>
        <w:numPr>
          <w:ilvl w:val="0"/>
          <w:numId w:val="2"/>
        </w:numPr>
      </w:pPr>
      <w:r>
        <w:t>Mr. Schafer</w:t>
      </w:r>
    </w:p>
    <w:p w14:paraId="3C1C4669" w14:textId="77777777" w:rsidR="00E60223" w:rsidRDefault="00E60223" w:rsidP="00E60223">
      <w:pPr>
        <w:pStyle w:val="ListParagraph"/>
        <w:numPr>
          <w:ilvl w:val="0"/>
          <w:numId w:val="2"/>
        </w:numPr>
      </w:pPr>
      <w:proofErr w:type="spellStart"/>
      <w:r>
        <w:t>Mr</w:t>
      </w:r>
      <w:proofErr w:type="spellEnd"/>
      <w:r>
        <w:t xml:space="preserve"> Smith</w:t>
      </w:r>
    </w:p>
    <w:p w14:paraId="23C5F23A" w14:textId="77777777" w:rsidR="00E60223" w:rsidRDefault="00E60223" w:rsidP="00E60223">
      <w:pPr>
        <w:pStyle w:val="ListParagraph"/>
        <w:numPr>
          <w:ilvl w:val="0"/>
          <w:numId w:val="2"/>
        </w:numPr>
      </w:pPr>
      <w:proofErr w:type="spellStart"/>
      <w:r>
        <w:t>Ms</w:t>
      </w:r>
      <w:proofErr w:type="spellEnd"/>
      <w:r>
        <w:t xml:space="preserve"> Davis</w:t>
      </w:r>
    </w:p>
    <w:p w14:paraId="7BEA6ADE" w14:textId="77777777" w:rsidR="00E60223" w:rsidRDefault="00E60223" w:rsidP="00E60223">
      <w:pPr>
        <w:pStyle w:val="ListParagraph"/>
        <w:numPr>
          <w:ilvl w:val="0"/>
          <w:numId w:val="2"/>
        </w:numPr>
      </w:pPr>
      <w:r>
        <w:t>Mrs. Robinson</w:t>
      </w:r>
    </w:p>
    <w:p w14:paraId="6B12B1A5" w14:textId="77777777" w:rsidR="00E60223" w:rsidRDefault="00E60223" w:rsidP="00E60223">
      <w:pPr>
        <w:pStyle w:val="ListParagraph"/>
        <w:numPr>
          <w:ilvl w:val="0"/>
          <w:numId w:val="2"/>
        </w:numPr>
      </w:pPr>
      <w:r>
        <w:t>Mr. T</w:t>
      </w:r>
    </w:p>
    <w:p w14:paraId="4735EF77" w14:textId="77777777" w:rsidR="00E60223" w:rsidRDefault="00E60223" w:rsidP="00E60223">
      <w:pPr>
        <w:rPr>
          <w:rFonts w:ascii="Consolas" w:hAnsi="Consolas"/>
        </w:rPr>
      </w:pPr>
      <w:r>
        <w:rPr>
          <w:rFonts w:ascii="Consolas" w:hAnsi="Consolas"/>
        </w:rPr>
        <w:t>M(</w:t>
      </w:r>
      <w:proofErr w:type="spellStart"/>
      <w:r>
        <w:rPr>
          <w:rFonts w:ascii="Consolas" w:hAnsi="Consolas"/>
        </w:rPr>
        <w:t>r|s|</w:t>
      </w:r>
      <w:proofErr w:type="gramStart"/>
      <w:r>
        <w:rPr>
          <w:rFonts w:ascii="Consolas" w:hAnsi="Consolas"/>
        </w:rPr>
        <w:t>rs</w:t>
      </w:r>
      <w:proofErr w:type="spellEnd"/>
      <w:r>
        <w:rPr>
          <w:rFonts w:ascii="Consolas" w:hAnsi="Consolas"/>
        </w:rPr>
        <w:t>)\</w:t>
      </w:r>
      <w:proofErr w:type="gramEnd"/>
      <w:r>
        <w:rPr>
          <w:rFonts w:ascii="Consolas" w:hAnsi="Consolas"/>
        </w:rPr>
        <w:t>.?\s[A-Z]\w*</w:t>
      </w:r>
    </w:p>
    <w:p w14:paraId="7B30910D" w14:textId="77777777" w:rsidR="00E60223" w:rsidRDefault="00E60223" w:rsidP="00E60223">
      <w:pPr>
        <w:rPr>
          <w:rFonts w:ascii="Consolas" w:hAnsi="Consolas"/>
        </w:rPr>
      </w:pPr>
    </w:p>
    <w:p w14:paraId="1139A459" w14:textId="77777777" w:rsidR="00E60223" w:rsidRDefault="00E60223" w:rsidP="00E60223">
      <w:pPr>
        <w:pStyle w:val="ListParagraph"/>
        <w:numPr>
          <w:ilvl w:val="0"/>
          <w:numId w:val="3"/>
        </w:numPr>
      </w:pPr>
      <w:r>
        <w:t>CoreyMSchafer@gmail.com</w:t>
      </w:r>
    </w:p>
    <w:p w14:paraId="6B62B149" w14:textId="77777777" w:rsidR="00E60223" w:rsidRDefault="00E60223" w:rsidP="00E60223">
      <w:pPr>
        <w:pStyle w:val="ListParagraph"/>
        <w:numPr>
          <w:ilvl w:val="0"/>
          <w:numId w:val="3"/>
        </w:numPr>
      </w:pPr>
      <w:r>
        <w:t>corey.schafer@university.edu</w:t>
      </w:r>
    </w:p>
    <w:p w14:paraId="44383E3F" w14:textId="77777777" w:rsidR="00E60223" w:rsidRDefault="00E60223" w:rsidP="00E60223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corey-321-schafer@my-work.net</w:t>
        </w:r>
      </w:hyperlink>
    </w:p>
    <w:p w14:paraId="3CB8D320" w14:textId="77777777" w:rsidR="00E60223" w:rsidRDefault="00E60223" w:rsidP="00E60223">
      <w:r>
        <w:rPr>
          <w:rFonts w:ascii="Consolas" w:hAnsi="Consolas"/>
        </w:rPr>
        <w:t>[a-zA-Z0-9</w:t>
      </w:r>
      <w:proofErr w:type="gramStart"/>
      <w:r>
        <w:rPr>
          <w:rFonts w:ascii="Consolas" w:hAnsi="Consolas"/>
        </w:rPr>
        <w:t>_.+</w:t>
      </w:r>
      <w:proofErr w:type="gramEnd"/>
      <w:r>
        <w:rPr>
          <w:rFonts w:ascii="Consolas" w:hAnsi="Consolas"/>
        </w:rPr>
        <w:t>-]+@[a-zA-Z0-9-]+\.[a-zA-Z0-9-.]+</w:t>
      </w:r>
    </w:p>
    <w:p w14:paraId="3C799464" w14:textId="77777777" w:rsidR="00E60223" w:rsidRDefault="00E60223"/>
    <w:sectPr w:rsidR="00E6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B13"/>
    <w:multiLevelType w:val="hybridMultilevel"/>
    <w:tmpl w:val="A3F20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083116"/>
    <w:multiLevelType w:val="hybridMultilevel"/>
    <w:tmpl w:val="978E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675EC"/>
    <w:multiLevelType w:val="hybridMultilevel"/>
    <w:tmpl w:val="4A40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MTU0MjMzN7c0MTRQ0lEKTi0uzszPAykwrAUAe73aVCwAAAA="/>
  </w:docVars>
  <w:rsids>
    <w:rsidRoot w:val="00E47CA4"/>
    <w:rsid w:val="004817B9"/>
    <w:rsid w:val="00E47CA4"/>
    <w:rsid w:val="00E6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9007"/>
  <w15:chartTrackingRefBased/>
  <w15:docId w15:val="{2738943F-37C7-4EF7-AF68-2030D4C8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23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223"/>
    <w:pPr>
      <w:keepNext/>
      <w:keepLines/>
      <w:spacing w:before="40" w:after="0" w:line="256" w:lineRule="auto"/>
      <w:outlineLvl w:val="1"/>
    </w:pPr>
    <w:rPr>
      <w:rFonts w:asciiTheme="majorBidi" w:eastAsiaTheme="majorEastAsia" w:hAnsiTheme="majorBid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223"/>
    <w:rPr>
      <w:rFonts w:asciiTheme="majorBidi" w:eastAsiaTheme="majorEastAsia" w:hAnsiTheme="majorBidi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2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223"/>
    <w:pPr>
      <w:spacing w:line="256" w:lineRule="auto"/>
      <w:ind w:left="720"/>
      <w:contextualSpacing/>
    </w:pPr>
  </w:style>
  <w:style w:type="table" w:styleId="ListTable2">
    <w:name w:val="List Table 2"/>
    <w:basedOn w:val="TableNormal"/>
    <w:uiPriority w:val="47"/>
    <w:rsid w:val="00E6022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602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0223"/>
    <w:rPr>
      <w:rFonts w:asciiTheme="majorBidi" w:eastAsiaTheme="majorEastAsia" w:hAnsiTheme="majorBid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rey-321-schafer@my-work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Sherif</dc:creator>
  <cp:keywords/>
  <dc:description/>
  <cp:lastModifiedBy>Yahya Sherif</cp:lastModifiedBy>
  <cp:revision>2</cp:revision>
  <dcterms:created xsi:type="dcterms:W3CDTF">2020-03-23T13:52:00Z</dcterms:created>
  <dcterms:modified xsi:type="dcterms:W3CDTF">2020-03-23T13:54:00Z</dcterms:modified>
</cp:coreProperties>
</file>