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F514" w14:textId="338F4CBE" w:rsidR="008321E8" w:rsidRPr="00FB0993" w:rsidRDefault="00F477F2" w:rsidP="008321E8">
      <w:pPr>
        <w:rPr>
          <w:rFonts w:cstheme="minorHAnsi"/>
        </w:rPr>
      </w:pPr>
      <w:bookmarkStart w:id="0" w:name="_Hlk23591354"/>
      <w:bookmarkEnd w:id="0"/>
      <w:r>
        <w:rPr>
          <w:rFonts w:cstheme="minorHAnsi"/>
        </w:rPr>
        <w:t xml:space="preserve"> </w:t>
      </w:r>
      <w:r w:rsidR="008321E8" w:rsidRPr="00FB0993">
        <w:rPr>
          <w:rFonts w:cstheme="minorHAnsi"/>
        </w:rPr>
        <w:t xml:space="preserve">Yahya </w:t>
      </w:r>
      <w:proofErr w:type="spellStart"/>
      <w:r w:rsidR="008321E8" w:rsidRPr="00FB0993">
        <w:rPr>
          <w:rFonts w:cstheme="minorHAnsi"/>
        </w:rPr>
        <w:t>Alhinai</w:t>
      </w:r>
      <w:proofErr w:type="spellEnd"/>
    </w:p>
    <w:p w14:paraId="7651BD1B" w14:textId="77777777" w:rsidR="008321E8" w:rsidRPr="00FB0993" w:rsidRDefault="008321E8" w:rsidP="008321E8">
      <w:pPr>
        <w:rPr>
          <w:rFonts w:cstheme="minorHAnsi"/>
        </w:rPr>
      </w:pPr>
      <w:r w:rsidRPr="00FB0993">
        <w:rPr>
          <w:rFonts w:cstheme="minorHAnsi"/>
        </w:rPr>
        <w:t>EE5373</w:t>
      </w:r>
    </w:p>
    <w:p w14:paraId="38D0A188" w14:textId="06FB4C0C" w:rsidR="008321E8" w:rsidRPr="00FB0993" w:rsidRDefault="00B40596" w:rsidP="008321E8">
      <w:pPr>
        <w:rPr>
          <w:rFonts w:cstheme="minorHAnsi"/>
        </w:rPr>
      </w:pPr>
      <w:r>
        <w:rPr>
          <w:rFonts w:cstheme="minorHAnsi"/>
        </w:rPr>
        <w:t>November 12</w:t>
      </w:r>
      <w:r w:rsidR="008321E8" w:rsidRPr="00FB0993">
        <w:rPr>
          <w:rFonts w:cstheme="minorHAnsi"/>
          <w:vertAlign w:val="superscript"/>
        </w:rPr>
        <w:t>th</w:t>
      </w:r>
      <w:r w:rsidR="008321E8" w:rsidRPr="00FB0993">
        <w:rPr>
          <w:rFonts w:cstheme="minorHAnsi"/>
        </w:rPr>
        <w:t>, 2019</w:t>
      </w:r>
    </w:p>
    <w:p w14:paraId="36D1A776" w14:textId="77777777" w:rsidR="008321E8" w:rsidRPr="00FB0993" w:rsidRDefault="008321E8" w:rsidP="008321E8">
      <w:pPr>
        <w:jc w:val="center"/>
        <w:rPr>
          <w:rFonts w:cstheme="minorHAnsi"/>
          <w:b/>
          <w:i/>
        </w:rPr>
      </w:pPr>
      <w:r w:rsidRPr="00FB0993">
        <w:rPr>
          <w:rFonts w:cstheme="minorHAnsi"/>
          <w:b/>
          <w:i/>
        </w:rPr>
        <w:t>Multi-factor Regression Models</w:t>
      </w:r>
    </w:p>
    <w:p w14:paraId="24123788" w14:textId="77777777" w:rsidR="008321E8" w:rsidRPr="00C14E38" w:rsidRDefault="008321E8" w:rsidP="008321E8">
      <w:pPr>
        <w:rPr>
          <w:rFonts w:cstheme="minorHAnsi"/>
          <w:b/>
        </w:rPr>
      </w:pPr>
      <w:r w:rsidRPr="00C14E38">
        <w:rPr>
          <w:rFonts w:cstheme="minorHAnsi"/>
          <w:b/>
        </w:rPr>
        <w:t>OBJECTIVE FOR THIS LAB:</w:t>
      </w:r>
    </w:p>
    <w:p w14:paraId="7AF3853C" w14:textId="77777777" w:rsidR="00B40596" w:rsidRDefault="006A2672" w:rsidP="00B40596">
      <w:pPr>
        <w:pStyle w:val="ListParagraph"/>
        <w:numPr>
          <w:ilvl w:val="0"/>
          <w:numId w:val="1"/>
        </w:numPr>
        <w:rPr>
          <w:rFonts w:cstheme="minorHAnsi"/>
        </w:rPr>
      </w:pPr>
      <w:r w:rsidRPr="006A2672">
        <w:rPr>
          <w:rFonts w:cstheme="minorHAnsi"/>
        </w:rPr>
        <w:t>This lab explores in greater depth the training and testing process for multi-factor regression models.</w:t>
      </w:r>
    </w:p>
    <w:p w14:paraId="7DF76824" w14:textId="77777777" w:rsidR="00B40596" w:rsidRDefault="00B40596" w:rsidP="00B40596">
      <w:pPr>
        <w:rPr>
          <w:rFonts w:cstheme="minorHAnsi"/>
          <w:b/>
        </w:rPr>
      </w:pPr>
    </w:p>
    <w:p w14:paraId="2AA3CC06" w14:textId="77777777" w:rsidR="00C14E38" w:rsidRDefault="00B40596" w:rsidP="00C14E38">
      <w:pPr>
        <w:rPr>
          <w:rFonts w:cstheme="minorHAnsi"/>
          <w:b/>
        </w:rPr>
      </w:pPr>
      <w:r>
        <w:rPr>
          <w:rFonts w:cstheme="minorHAnsi"/>
          <w:b/>
        </w:rPr>
        <w:t xml:space="preserve">1. </w:t>
      </w:r>
      <w:r w:rsidRPr="00B40596">
        <w:rPr>
          <w:rFonts w:cstheme="minorHAnsi"/>
          <w:b/>
        </w:rPr>
        <w:t>Explanation of how the graphs were developed and what they show:</w:t>
      </w:r>
    </w:p>
    <w:p w14:paraId="0D0FA332" w14:textId="3386E2AC" w:rsidR="00B40596" w:rsidRDefault="00C14E38" w:rsidP="000C0BB2">
      <w:pPr>
        <w:ind w:firstLine="720"/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>The graph produced in this report are meant to show the effect of various values of f-value to the trained data in comparison to the actual data. F-value is representing the percentage of the trained data to produce a multi-factor regression model to test it on the rest of data that has not been included to produce the regression model. Starting with training 10% of data values to produce a regression model up to 90% of data values. Then</w:t>
      </w:r>
      <w:r w:rsidR="000C0BB2" w:rsidRPr="000C0BB2">
        <w:t xml:space="preserve"> </w:t>
      </w:r>
      <w:r w:rsidR="000C0BB2" w:rsidRPr="000C0BB2">
        <w:rPr>
          <w:rStyle w:val="description"/>
          <w:rFonts w:cstheme="minorHAnsi"/>
          <w:bCs/>
        </w:rPr>
        <w:t>analyzed the data</w:t>
      </w:r>
      <w:r w:rsidR="000C0BB2">
        <w:rPr>
          <w:rStyle w:val="description"/>
          <w:rFonts w:cstheme="minorHAnsi"/>
          <w:bCs/>
        </w:rPr>
        <w:t xml:space="preserve"> produce by variant values of f-value and see if there is a trend or a correlation between the produced mean and its confident interval and the set f-value for that produced data.</w:t>
      </w:r>
    </w:p>
    <w:p w14:paraId="5A7ECBD3" w14:textId="1F99BCCB" w:rsidR="00B40596" w:rsidRDefault="000C0BB2" w:rsidP="00206F70">
      <w:pPr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ab/>
        <w:t xml:space="preserve">The graphs were developed by testing </w:t>
      </w:r>
      <w:r w:rsidRPr="000C0BB2">
        <w:rPr>
          <w:rStyle w:val="description"/>
          <w:rFonts w:cstheme="minorHAnsi"/>
          <w:bCs/>
        </w:rPr>
        <w:t xml:space="preserve">the predictive capability of </w:t>
      </w:r>
      <w:r>
        <w:rPr>
          <w:rStyle w:val="description"/>
          <w:rFonts w:cstheme="minorHAnsi"/>
          <w:bCs/>
        </w:rPr>
        <w:t>a specific</w:t>
      </w:r>
      <w:r w:rsidRPr="000C0BB2">
        <w:rPr>
          <w:rStyle w:val="description"/>
          <w:rFonts w:cstheme="minorHAnsi"/>
          <w:bCs/>
        </w:rPr>
        <w:t xml:space="preserve"> model trained on portion of the data se</w:t>
      </w:r>
      <w:r>
        <w:rPr>
          <w:rStyle w:val="description"/>
          <w:rFonts w:cstheme="minorHAnsi"/>
          <w:bCs/>
        </w:rPr>
        <w:t>t (f-value)</w:t>
      </w:r>
      <w:r w:rsidR="00206F70">
        <w:rPr>
          <w:rStyle w:val="description"/>
          <w:rFonts w:cstheme="minorHAnsi"/>
          <w:bCs/>
        </w:rPr>
        <w:t>. This procedure of random sampling a portion of data and then comparing</w:t>
      </w:r>
      <w:r w:rsidR="00206F70" w:rsidRPr="00206F70">
        <w:rPr>
          <w:rStyle w:val="description"/>
          <w:rFonts w:cstheme="minorHAnsi"/>
          <w:bCs/>
        </w:rPr>
        <w:t xml:space="preserve"> the predicted values with the actual values </w:t>
      </w:r>
      <w:r w:rsidR="00206F70">
        <w:rPr>
          <w:rStyle w:val="description"/>
          <w:rFonts w:cstheme="minorHAnsi"/>
          <w:bCs/>
        </w:rPr>
        <w:t xml:space="preserve">to see how good our predictive </w:t>
      </w:r>
      <w:r w:rsidR="00206F70" w:rsidRPr="00206F70">
        <w:rPr>
          <w:rStyle w:val="description"/>
          <w:rFonts w:cstheme="minorHAnsi"/>
          <w:bCs/>
        </w:rPr>
        <w:t>model</w:t>
      </w:r>
      <w:r w:rsidR="00206F70">
        <w:rPr>
          <w:rStyle w:val="description"/>
          <w:rFonts w:cstheme="minorHAnsi"/>
          <w:bCs/>
        </w:rPr>
        <w:t xml:space="preserve">. This produce a </w:t>
      </w:r>
      <w:r w:rsidR="00D62146">
        <w:rPr>
          <w:rStyle w:val="description"/>
          <w:rFonts w:cstheme="minorHAnsi"/>
          <w:bCs/>
        </w:rPr>
        <w:t>delta vector</w:t>
      </w:r>
      <w:r w:rsidR="00206F70">
        <w:rPr>
          <w:rStyle w:val="description"/>
          <w:rFonts w:cstheme="minorHAnsi"/>
          <w:bCs/>
        </w:rPr>
        <w:t xml:space="preserve"> of the difference </w:t>
      </w:r>
      <w:r w:rsidR="00206F70" w:rsidRPr="00206F70">
        <w:rPr>
          <w:rStyle w:val="description"/>
          <w:rFonts w:cstheme="minorHAnsi"/>
          <w:bCs/>
        </w:rPr>
        <w:t>(actual values - predicted values)</w:t>
      </w:r>
      <w:r w:rsidR="00206F70">
        <w:rPr>
          <w:rStyle w:val="description"/>
          <w:rFonts w:cstheme="minorHAnsi"/>
          <w:bCs/>
        </w:rPr>
        <w:t xml:space="preserve"> for each element. The closer to zero means the model explain the actual value</w:t>
      </w:r>
      <w:r w:rsidR="00D62146">
        <w:rPr>
          <w:rStyle w:val="description"/>
          <w:rFonts w:cstheme="minorHAnsi"/>
          <w:bCs/>
        </w:rPr>
        <w:t>s</w:t>
      </w:r>
      <w:r w:rsidR="00206F70">
        <w:rPr>
          <w:rStyle w:val="description"/>
          <w:rFonts w:cstheme="minorHAnsi"/>
          <w:bCs/>
        </w:rPr>
        <w:t xml:space="preserve"> better. </w:t>
      </w:r>
      <w:r w:rsidR="00D62146">
        <w:rPr>
          <w:rStyle w:val="description"/>
          <w:rFonts w:cstheme="minorHAnsi"/>
          <w:bCs/>
        </w:rPr>
        <w:t>I</w:t>
      </w:r>
      <w:r w:rsidR="00DA2737">
        <w:rPr>
          <w:rStyle w:val="description"/>
          <w:rFonts w:cstheme="minorHAnsi"/>
          <w:bCs/>
        </w:rPr>
        <w:t>n</w:t>
      </w:r>
      <w:r w:rsidR="00D62146">
        <w:rPr>
          <w:rStyle w:val="description"/>
          <w:rFonts w:cstheme="minorHAnsi"/>
          <w:bCs/>
        </w:rPr>
        <w:t xml:space="preserve"> this lab we conducted k times, in our case k=100, run of different samples producing different </w:t>
      </w:r>
      <w:r w:rsidR="00D62146" w:rsidRPr="000C0BB2">
        <w:rPr>
          <w:rStyle w:val="description"/>
          <w:rFonts w:cstheme="minorHAnsi"/>
          <w:bCs/>
        </w:rPr>
        <w:t xml:space="preserve">predictive </w:t>
      </w:r>
      <w:r w:rsidR="00D62146">
        <w:rPr>
          <w:rStyle w:val="description"/>
          <w:rFonts w:cstheme="minorHAnsi"/>
          <w:bCs/>
        </w:rPr>
        <w:t xml:space="preserve">model each time which means different delta vector. The we concatenated all the produced delta vectors together to have </w:t>
      </w:r>
      <w:proofErr w:type="gramStart"/>
      <w:r w:rsidR="00D62146">
        <w:rPr>
          <w:rStyle w:val="description"/>
          <w:rFonts w:cstheme="minorHAnsi"/>
          <w:bCs/>
        </w:rPr>
        <w:t>a</w:t>
      </w:r>
      <w:proofErr w:type="gramEnd"/>
      <w:r w:rsidR="00D62146">
        <w:rPr>
          <w:rStyle w:val="description"/>
          <w:rFonts w:cstheme="minorHAnsi"/>
          <w:bCs/>
        </w:rPr>
        <w:t xml:space="preserve"> </w:t>
      </w:r>
      <w:r w:rsidR="00D62146" w:rsidRPr="00D62146">
        <w:rPr>
          <w:rStyle w:val="description"/>
          <w:rFonts w:cstheme="minorHAnsi"/>
          <w:bCs/>
        </w:rPr>
        <w:t>increase</w:t>
      </w:r>
      <w:r w:rsidR="00D62146">
        <w:rPr>
          <w:rStyle w:val="description"/>
          <w:rFonts w:cstheme="minorHAnsi"/>
          <w:bCs/>
        </w:rPr>
        <w:t xml:space="preserve"> the </w:t>
      </w:r>
      <w:r w:rsidR="00D62146" w:rsidRPr="00D62146">
        <w:rPr>
          <w:rStyle w:val="description"/>
          <w:rFonts w:cstheme="minorHAnsi"/>
          <w:bCs/>
        </w:rPr>
        <w:t>precision of mean the confident travel</w:t>
      </w:r>
      <w:r w:rsidR="00D62146">
        <w:rPr>
          <w:rStyle w:val="description"/>
          <w:rFonts w:cstheme="minorHAnsi"/>
          <w:bCs/>
        </w:rPr>
        <w:t xml:space="preserve"> produced because the more data we feed into </w:t>
      </w:r>
      <w:r w:rsidR="00746CC0" w:rsidRPr="00746CC0">
        <w:rPr>
          <w:rStyle w:val="description"/>
          <w:rFonts w:cstheme="minorHAnsi"/>
          <w:bCs/>
        </w:rPr>
        <w:t xml:space="preserve">t-test </w:t>
      </w:r>
      <w:r w:rsidR="00D62146">
        <w:rPr>
          <w:rStyle w:val="description"/>
          <w:rFonts w:cstheme="minorHAnsi"/>
          <w:bCs/>
        </w:rPr>
        <w:t xml:space="preserve">the higher </w:t>
      </w:r>
      <w:r w:rsidR="00D62146" w:rsidRPr="00D62146">
        <w:rPr>
          <w:rStyle w:val="description"/>
          <w:rFonts w:cstheme="minorHAnsi"/>
          <w:bCs/>
        </w:rPr>
        <w:t>precision</w:t>
      </w:r>
      <w:r w:rsidR="00746CC0">
        <w:rPr>
          <w:rStyle w:val="description"/>
          <w:rFonts w:cstheme="minorHAnsi"/>
          <w:bCs/>
        </w:rPr>
        <w:t xml:space="preserve"> it produced.</w:t>
      </w:r>
    </w:p>
    <w:p w14:paraId="30F3CD04" w14:textId="2096C80D" w:rsidR="00B40596" w:rsidRDefault="00746CC0" w:rsidP="00972CE9">
      <w:pPr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ab/>
        <w:t xml:space="preserve">The graphs in are RStudio were created by having two loops each other. The inner loop to collect concatenate delta vectors k times each vector produced by different sampling model. The outer loop </w:t>
      </w:r>
      <w:r w:rsidR="00972CE9">
        <w:rPr>
          <w:rStyle w:val="description"/>
          <w:rFonts w:cstheme="minorHAnsi"/>
          <w:bCs/>
        </w:rPr>
        <w:t>is meant to</w:t>
      </w:r>
      <w:r>
        <w:rPr>
          <w:rStyle w:val="description"/>
          <w:rFonts w:cstheme="minorHAnsi"/>
          <w:bCs/>
        </w:rPr>
        <w:t xml:space="preserve"> </w:t>
      </w:r>
      <w:r w:rsidR="00972CE9" w:rsidRPr="00972CE9">
        <w:rPr>
          <w:rStyle w:val="description"/>
          <w:rFonts w:cstheme="minorHAnsi"/>
          <w:bCs/>
        </w:rPr>
        <w:t xml:space="preserve">vary </w:t>
      </w:r>
      <w:r>
        <w:rPr>
          <w:rStyle w:val="description"/>
          <w:rFonts w:cstheme="minorHAnsi"/>
          <w:bCs/>
        </w:rPr>
        <w:t xml:space="preserve">the value of f </w:t>
      </w:r>
      <w:r w:rsidR="00972CE9">
        <w:rPr>
          <w:rStyle w:val="description"/>
          <w:rFonts w:cstheme="minorHAnsi"/>
          <w:bCs/>
        </w:rPr>
        <w:t>from 0.1 to 0.9 for each k sets of delta vectors.</w:t>
      </w:r>
      <w:r w:rsidR="00DA2737">
        <w:rPr>
          <w:rStyle w:val="description"/>
          <w:rFonts w:cstheme="minorHAnsi"/>
          <w:bCs/>
        </w:rPr>
        <w:t xml:space="preserve"> After running a t-test for all f values we get the following:</w:t>
      </w:r>
    </w:p>
    <w:p w14:paraId="53855949" w14:textId="4C83B02D" w:rsidR="00DA2737" w:rsidRPr="00DA2737" w:rsidRDefault="00DA2737" w:rsidP="00DA2737">
      <w:pPr>
        <w:pStyle w:val="ListParagraph"/>
        <w:numPr>
          <w:ilvl w:val="0"/>
          <w:numId w:val="1"/>
        </w:numPr>
        <w:rPr>
          <w:rStyle w:val="description"/>
          <w:rFonts w:cstheme="minorHAnsi"/>
          <w:b/>
        </w:rPr>
      </w:pPr>
      <w:r>
        <w:rPr>
          <w:rStyle w:val="description"/>
          <w:rFonts w:cstheme="minorHAnsi"/>
          <w:bCs/>
        </w:rPr>
        <w:t>Mean</w:t>
      </w:r>
    </w:p>
    <w:p w14:paraId="3D09C830" w14:textId="1C004E46" w:rsidR="00DA2737" w:rsidRPr="00DA2737" w:rsidRDefault="00DA2737" w:rsidP="00DA2737">
      <w:pPr>
        <w:pStyle w:val="ListParagraph"/>
        <w:numPr>
          <w:ilvl w:val="0"/>
          <w:numId w:val="1"/>
        </w:numPr>
        <w:rPr>
          <w:rStyle w:val="description"/>
          <w:rFonts w:cstheme="minorHAnsi"/>
          <w:b/>
        </w:rPr>
      </w:pPr>
      <w:r>
        <w:rPr>
          <w:rStyle w:val="description"/>
          <w:rFonts w:cstheme="minorHAnsi"/>
          <w:bCs/>
        </w:rPr>
        <w:t>Low-bound</w:t>
      </w:r>
    </w:p>
    <w:p w14:paraId="30BDA7B5" w14:textId="0B1C01F4" w:rsidR="00DA2737" w:rsidRPr="00DA2737" w:rsidRDefault="00DA2737" w:rsidP="00DA2737">
      <w:pPr>
        <w:pStyle w:val="ListParagraph"/>
        <w:numPr>
          <w:ilvl w:val="0"/>
          <w:numId w:val="1"/>
        </w:numPr>
        <w:rPr>
          <w:rStyle w:val="description"/>
          <w:rFonts w:cstheme="minorHAnsi"/>
          <w:b/>
        </w:rPr>
      </w:pPr>
      <w:r>
        <w:rPr>
          <w:rStyle w:val="description"/>
          <w:rFonts w:cstheme="minorHAnsi"/>
          <w:bCs/>
        </w:rPr>
        <w:t>High-bound</w:t>
      </w:r>
    </w:p>
    <w:p w14:paraId="1B07E203" w14:textId="0F329926" w:rsidR="00972CE9" w:rsidRDefault="00972CE9" w:rsidP="00972CE9">
      <w:pPr>
        <w:rPr>
          <w:rStyle w:val="description"/>
          <w:rFonts w:cstheme="minorHAnsi"/>
          <w:b/>
        </w:rPr>
      </w:pPr>
      <w:bookmarkStart w:id="1" w:name="_GoBack"/>
      <w:bookmarkEnd w:id="1"/>
    </w:p>
    <w:p w14:paraId="2329F7CF" w14:textId="1C149219" w:rsidR="00972CE9" w:rsidRDefault="00972CE9" w:rsidP="00972CE9">
      <w:pPr>
        <w:rPr>
          <w:rStyle w:val="description"/>
          <w:rFonts w:cstheme="minorHAnsi"/>
          <w:b/>
        </w:rPr>
      </w:pPr>
    </w:p>
    <w:p w14:paraId="268ED12B" w14:textId="730A9393" w:rsidR="00972CE9" w:rsidRDefault="00972CE9" w:rsidP="00972CE9">
      <w:pPr>
        <w:rPr>
          <w:rStyle w:val="description"/>
          <w:rFonts w:cstheme="minorHAnsi"/>
          <w:b/>
        </w:rPr>
      </w:pPr>
    </w:p>
    <w:p w14:paraId="77CC5773" w14:textId="77777777" w:rsidR="00DA2737" w:rsidRDefault="00DA2737" w:rsidP="00972CE9">
      <w:pPr>
        <w:rPr>
          <w:rStyle w:val="description"/>
          <w:rFonts w:cstheme="minorHAnsi"/>
          <w:b/>
        </w:rPr>
      </w:pPr>
    </w:p>
    <w:p w14:paraId="4BBD4DEC" w14:textId="1DAB6E2A" w:rsidR="00972CE9" w:rsidRDefault="00972CE9" w:rsidP="00972CE9">
      <w:pPr>
        <w:rPr>
          <w:rStyle w:val="description"/>
          <w:rFonts w:cstheme="minorHAnsi"/>
          <w:b/>
        </w:rPr>
      </w:pPr>
      <w:r>
        <w:rPr>
          <w:rFonts w:cstheme="minorHAnsi"/>
          <w:b/>
        </w:rPr>
        <w:lastRenderedPageBreak/>
        <w:t xml:space="preserve">2. </w:t>
      </w:r>
      <w:proofErr w:type="gramStart"/>
      <w:r w:rsidR="00B40596" w:rsidRPr="00972CE9">
        <w:rPr>
          <w:rStyle w:val="description"/>
          <w:rFonts w:cstheme="minorHAnsi"/>
          <w:b/>
        </w:rPr>
        <w:t>All of</w:t>
      </w:r>
      <w:proofErr w:type="gramEnd"/>
      <w:r w:rsidR="00B40596" w:rsidRPr="00972CE9">
        <w:rPr>
          <w:rStyle w:val="description"/>
          <w:rFonts w:cstheme="minorHAnsi"/>
          <w:b/>
        </w:rPr>
        <w:t xml:space="preserve"> the graphs are included</w:t>
      </w:r>
      <w:r>
        <w:rPr>
          <w:rStyle w:val="description"/>
          <w:rFonts w:cstheme="minorHAnsi"/>
          <w:b/>
        </w:rPr>
        <w:t>:</w:t>
      </w:r>
    </w:p>
    <w:p w14:paraId="54AE0751" w14:textId="4564EBCA" w:rsidR="0061635C" w:rsidRDefault="0061635C" w:rsidP="0061635C">
      <w:pPr>
        <w:rPr>
          <w:rStyle w:val="description"/>
          <w:rFonts w:cstheme="minorHAnsi"/>
          <w:b/>
        </w:rPr>
      </w:pPr>
      <w:r w:rsidRPr="0061635C">
        <w:rPr>
          <w:rStyle w:val="description"/>
          <w:rFonts w:cstheme="minorHAnsi"/>
          <w:b/>
          <w:color w:val="C00000"/>
        </w:rPr>
        <w:t>INT1995</w:t>
      </w:r>
      <w:r>
        <w:rPr>
          <w:rStyle w:val="description"/>
          <w:rFonts w:cstheme="minorHAnsi"/>
          <w:b/>
          <w:color w:val="C00000"/>
        </w:rPr>
        <w:t>:</w:t>
      </w:r>
      <w:r w:rsidRPr="0061635C">
        <w:rPr>
          <w:rStyle w:val="description"/>
          <w:rFonts w:cstheme="minorHAnsi"/>
          <w:b/>
          <w:noProof/>
        </w:rPr>
        <w:t xml:space="preserve"> </w:t>
      </w:r>
      <w:r>
        <w:rPr>
          <w:rStyle w:val="description"/>
          <w:rFonts w:cstheme="minorHAnsi"/>
          <w:b/>
          <w:noProof/>
        </w:rPr>
        <w:drawing>
          <wp:inline distT="0" distB="0" distL="0" distR="0" wp14:anchorId="1DA57B77" wp14:editId="0DF0F803">
            <wp:extent cx="5401450" cy="355974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66" cy="357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35C">
        <w:rPr>
          <w:rStyle w:val="description"/>
          <w:rFonts w:cstheme="minorHAnsi"/>
          <w:b/>
          <w:color w:val="C00000"/>
        </w:rPr>
        <w:t xml:space="preserve"> </w:t>
      </w:r>
      <w:r>
        <w:rPr>
          <w:rStyle w:val="description"/>
          <w:rFonts w:cstheme="minorHAnsi"/>
          <w:b/>
          <w:color w:val="C00000"/>
        </w:rPr>
        <w:br/>
        <w:t>FP</w:t>
      </w:r>
      <w:r w:rsidRPr="0061635C">
        <w:rPr>
          <w:rStyle w:val="description"/>
          <w:rFonts w:cstheme="minorHAnsi"/>
          <w:b/>
          <w:color w:val="C00000"/>
        </w:rPr>
        <w:t>1995</w:t>
      </w:r>
      <w:r>
        <w:rPr>
          <w:rStyle w:val="description"/>
          <w:rFonts w:cstheme="minorHAnsi"/>
          <w:b/>
          <w:color w:val="C00000"/>
        </w:rPr>
        <w:t>:</w:t>
      </w:r>
      <w:r>
        <w:rPr>
          <w:rStyle w:val="description"/>
          <w:rFonts w:cstheme="minorHAnsi"/>
          <w:b/>
          <w:color w:val="C00000"/>
        </w:rPr>
        <w:br/>
      </w:r>
      <w:r>
        <w:rPr>
          <w:rStyle w:val="description"/>
          <w:rFonts w:cstheme="minorHAnsi"/>
          <w:b/>
          <w:noProof/>
        </w:rPr>
        <w:drawing>
          <wp:inline distT="0" distB="0" distL="0" distR="0" wp14:anchorId="20C95E17" wp14:editId="65E75C9E">
            <wp:extent cx="5427886" cy="3577167"/>
            <wp:effectExtent l="0" t="0" r="190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62" cy="35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438C0" w14:textId="71FAAEFA" w:rsidR="0061635C" w:rsidRDefault="0061635C" w:rsidP="0061635C">
      <w:pPr>
        <w:rPr>
          <w:rStyle w:val="description"/>
          <w:rFonts w:cstheme="minorHAnsi"/>
          <w:b/>
        </w:rPr>
      </w:pPr>
      <w:r w:rsidRPr="0061635C">
        <w:rPr>
          <w:rStyle w:val="description"/>
          <w:rFonts w:cstheme="minorHAnsi"/>
          <w:b/>
          <w:color w:val="C00000"/>
        </w:rPr>
        <w:lastRenderedPageBreak/>
        <w:t>INT</w:t>
      </w:r>
      <w:r>
        <w:rPr>
          <w:rStyle w:val="description"/>
          <w:rFonts w:cstheme="minorHAnsi"/>
          <w:b/>
          <w:color w:val="C00000"/>
        </w:rPr>
        <w:t>2006:</w:t>
      </w:r>
      <w:r w:rsidRPr="0061635C">
        <w:rPr>
          <w:rStyle w:val="description"/>
          <w:rFonts w:cstheme="minorHAnsi"/>
          <w:b/>
          <w:noProof/>
        </w:rPr>
        <w:t xml:space="preserve"> </w:t>
      </w:r>
      <w:r>
        <w:rPr>
          <w:rStyle w:val="description"/>
          <w:rFonts w:cstheme="minorHAnsi"/>
          <w:b/>
          <w:noProof/>
        </w:rPr>
        <w:drawing>
          <wp:inline distT="0" distB="0" distL="0" distR="0" wp14:anchorId="3D71EDEC" wp14:editId="6D654BBC">
            <wp:extent cx="5419966" cy="357132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66" cy="35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35C">
        <w:rPr>
          <w:rStyle w:val="description"/>
          <w:rFonts w:cstheme="minorHAnsi"/>
          <w:b/>
          <w:color w:val="C00000"/>
        </w:rPr>
        <w:t xml:space="preserve"> </w:t>
      </w:r>
      <w:r>
        <w:rPr>
          <w:rStyle w:val="description"/>
          <w:rFonts w:cstheme="minorHAnsi"/>
          <w:b/>
          <w:color w:val="C00000"/>
        </w:rPr>
        <w:br/>
        <w:t>FP2006:</w:t>
      </w:r>
      <w:r>
        <w:rPr>
          <w:rStyle w:val="description"/>
          <w:rFonts w:cstheme="minorHAnsi"/>
          <w:b/>
          <w:color w:val="C00000"/>
        </w:rPr>
        <w:br/>
      </w:r>
      <w:r>
        <w:rPr>
          <w:rStyle w:val="description"/>
          <w:rFonts w:cstheme="minorHAnsi"/>
          <w:b/>
          <w:noProof/>
        </w:rPr>
        <w:drawing>
          <wp:inline distT="0" distB="0" distL="0" distR="0" wp14:anchorId="53481189" wp14:editId="46136B9B">
            <wp:extent cx="5449762" cy="3590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62" cy="35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08C9" w14:textId="77777777" w:rsidR="00972CE9" w:rsidRPr="00972CE9" w:rsidRDefault="00972CE9" w:rsidP="00972CE9">
      <w:pPr>
        <w:rPr>
          <w:rStyle w:val="description"/>
          <w:rFonts w:cstheme="minorHAnsi"/>
          <w:b/>
        </w:rPr>
      </w:pPr>
    </w:p>
    <w:p w14:paraId="02D10591" w14:textId="77777777" w:rsidR="0061635C" w:rsidRDefault="0061635C" w:rsidP="00972CE9">
      <w:pPr>
        <w:rPr>
          <w:rStyle w:val="description"/>
          <w:rFonts w:cstheme="minorHAnsi"/>
          <w:b/>
        </w:rPr>
      </w:pPr>
    </w:p>
    <w:p w14:paraId="249F3493" w14:textId="78B492ED" w:rsidR="0061635C" w:rsidRDefault="0061635C" w:rsidP="0061635C">
      <w:pPr>
        <w:rPr>
          <w:rStyle w:val="description"/>
          <w:rFonts w:cstheme="minorHAnsi"/>
          <w:b/>
        </w:rPr>
      </w:pPr>
      <w:r>
        <w:rPr>
          <w:rStyle w:val="description"/>
          <w:rFonts w:cstheme="minorHAnsi"/>
          <w:b/>
        </w:rPr>
        <w:lastRenderedPageBreak/>
        <w:t xml:space="preserve">3. </w:t>
      </w:r>
      <w:r w:rsidR="00B40596" w:rsidRPr="00972CE9">
        <w:rPr>
          <w:rStyle w:val="description"/>
          <w:rFonts w:cstheme="minorHAnsi"/>
          <w:b/>
        </w:rPr>
        <w:t>Clear explanation of the effects of varying f</w:t>
      </w:r>
    </w:p>
    <w:p w14:paraId="740E2D9E" w14:textId="77777777" w:rsidR="00DA2737" w:rsidRDefault="00CD6B81" w:rsidP="00D46AA0">
      <w:pPr>
        <w:ind w:firstLine="720"/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 xml:space="preserve">The most profound observation that is seen in all four graphs is the offset of mean </w:t>
      </w:r>
      <w:r w:rsidR="00D46AA0">
        <w:rPr>
          <w:rStyle w:val="description"/>
          <w:rFonts w:cstheme="minorHAnsi"/>
          <w:bCs/>
        </w:rPr>
        <w:t xml:space="preserve">and the range width of the confident interval </w:t>
      </w:r>
      <w:r>
        <w:rPr>
          <w:rStyle w:val="description"/>
          <w:rFonts w:cstheme="minorHAnsi"/>
          <w:bCs/>
        </w:rPr>
        <w:t>at f = 10%</w:t>
      </w:r>
      <w:r w:rsidR="00D46AA0">
        <w:rPr>
          <w:rStyle w:val="description"/>
          <w:rFonts w:cstheme="minorHAnsi"/>
          <w:bCs/>
        </w:rPr>
        <w:t xml:space="preserve"> for 1995’s processes</w:t>
      </w:r>
      <w:r>
        <w:rPr>
          <w:rStyle w:val="description"/>
          <w:rFonts w:cstheme="minorHAnsi"/>
          <w:bCs/>
        </w:rPr>
        <w:t>.</w:t>
      </w:r>
      <w:r w:rsidR="00D46AA0">
        <w:rPr>
          <w:rStyle w:val="description"/>
          <w:rFonts w:cstheme="minorHAnsi"/>
          <w:bCs/>
        </w:rPr>
        <w:t xml:space="preserve"> </w:t>
      </w:r>
      <w:r>
        <w:rPr>
          <w:rStyle w:val="description"/>
          <w:rFonts w:cstheme="minorHAnsi"/>
          <w:bCs/>
        </w:rPr>
        <w:t xml:space="preserve">The processor INT and FP of the year 1995 tend to have similar trend. </w:t>
      </w:r>
      <w:r w:rsidR="00F360DB">
        <w:rPr>
          <w:rStyle w:val="description"/>
          <w:rFonts w:cstheme="minorHAnsi"/>
          <w:bCs/>
        </w:rPr>
        <w:t>Both graphs</w:t>
      </w:r>
      <w:r>
        <w:rPr>
          <w:rStyle w:val="description"/>
          <w:rFonts w:cstheme="minorHAnsi"/>
          <w:bCs/>
        </w:rPr>
        <w:t xml:space="preserve"> started with a wide range of the confidant interval at value of f = 0.1 </w:t>
      </w:r>
      <w:r w:rsidR="00F360DB">
        <w:rPr>
          <w:rStyle w:val="description"/>
          <w:rFonts w:cstheme="minorHAnsi"/>
          <w:bCs/>
        </w:rPr>
        <w:t>and the mean point is shifted from the value zero</w:t>
      </w:r>
      <w:r w:rsidR="00DA2737">
        <w:rPr>
          <w:rStyle w:val="description"/>
          <w:rFonts w:cstheme="minorHAnsi"/>
          <w:bCs/>
        </w:rPr>
        <w:t>. I</w:t>
      </w:r>
      <w:r w:rsidR="00F360DB">
        <w:rPr>
          <w:rStyle w:val="description"/>
          <w:rFonts w:cstheme="minorHAnsi"/>
          <w:bCs/>
        </w:rPr>
        <w:t>ndicat</w:t>
      </w:r>
      <w:r w:rsidR="00DA2737">
        <w:rPr>
          <w:rStyle w:val="description"/>
          <w:rFonts w:cstheme="minorHAnsi"/>
          <w:bCs/>
        </w:rPr>
        <w:t>ing</w:t>
      </w:r>
      <w:r w:rsidR="00F360DB">
        <w:rPr>
          <w:rStyle w:val="description"/>
          <w:rFonts w:cstheme="minorHAnsi"/>
          <w:bCs/>
        </w:rPr>
        <w:t xml:space="preserve"> the model that is train with 10% of the data is not perfect</w:t>
      </w:r>
      <w:r w:rsidR="00490A84">
        <w:rPr>
          <w:rStyle w:val="description"/>
          <w:rFonts w:cstheme="minorHAnsi"/>
          <w:bCs/>
        </w:rPr>
        <w:t xml:space="preserve">ly describing the data set. </w:t>
      </w:r>
    </w:p>
    <w:p w14:paraId="750241B0" w14:textId="7C1FAB0D" w:rsidR="0061635C" w:rsidRDefault="00490A84" w:rsidP="0038098D">
      <w:pPr>
        <w:ind w:firstLine="720"/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 xml:space="preserve">As the value of f increases, the mean tends to settle at zero which means the </w:t>
      </w:r>
      <w:r w:rsidRPr="000C0BB2">
        <w:rPr>
          <w:rStyle w:val="description"/>
          <w:rFonts w:cstheme="minorHAnsi"/>
          <w:bCs/>
        </w:rPr>
        <w:t xml:space="preserve">predictive </w:t>
      </w:r>
      <w:r>
        <w:rPr>
          <w:rStyle w:val="description"/>
          <w:rFonts w:cstheme="minorHAnsi"/>
          <w:bCs/>
        </w:rPr>
        <w:t xml:space="preserve">model is </w:t>
      </w:r>
      <w:r w:rsidRPr="00490A84">
        <w:rPr>
          <w:rStyle w:val="description"/>
          <w:rFonts w:cstheme="minorHAnsi"/>
          <w:bCs/>
        </w:rPr>
        <w:t xml:space="preserve">describing </w:t>
      </w:r>
      <w:r>
        <w:rPr>
          <w:rStyle w:val="description"/>
          <w:rFonts w:cstheme="minorHAnsi"/>
          <w:bCs/>
        </w:rPr>
        <w:t xml:space="preserve">data set </w:t>
      </w:r>
      <w:r w:rsidR="003277E2">
        <w:rPr>
          <w:rStyle w:val="description"/>
          <w:rFonts w:cstheme="minorHAnsi"/>
          <w:bCs/>
        </w:rPr>
        <w:t>well</w:t>
      </w:r>
      <w:r>
        <w:rPr>
          <w:rStyle w:val="description"/>
          <w:rFonts w:cstheme="minorHAnsi"/>
          <w:bCs/>
        </w:rPr>
        <w:t xml:space="preserve">. As well as, the range shrink down considerably which indicates </w:t>
      </w:r>
      <w:r w:rsidR="00DA2737">
        <w:rPr>
          <w:rStyle w:val="description"/>
          <w:rFonts w:cstheme="minorHAnsi"/>
          <w:bCs/>
        </w:rPr>
        <w:t>high</w:t>
      </w:r>
      <w:r w:rsidR="00DA2737" w:rsidRPr="00490A84">
        <w:rPr>
          <w:rStyle w:val="description"/>
          <w:rFonts w:cstheme="minorHAnsi"/>
          <w:bCs/>
        </w:rPr>
        <w:t xml:space="preserve"> </w:t>
      </w:r>
      <w:r w:rsidRPr="00490A84">
        <w:rPr>
          <w:rStyle w:val="description"/>
          <w:rFonts w:cstheme="minorHAnsi"/>
          <w:bCs/>
        </w:rPr>
        <w:t>precision</w:t>
      </w:r>
      <w:r w:rsidR="003277E2">
        <w:rPr>
          <w:rStyle w:val="description"/>
          <w:rFonts w:cstheme="minorHAnsi"/>
          <w:bCs/>
        </w:rPr>
        <w:t xml:space="preserve"> of </w:t>
      </w:r>
      <w:r w:rsidR="003277E2" w:rsidRPr="00490A84">
        <w:rPr>
          <w:rStyle w:val="description"/>
          <w:rFonts w:cstheme="minorHAnsi"/>
          <w:bCs/>
        </w:rPr>
        <w:t xml:space="preserve">describing </w:t>
      </w:r>
      <w:r w:rsidR="00DA2737">
        <w:rPr>
          <w:rStyle w:val="description"/>
          <w:rFonts w:cstheme="minorHAnsi"/>
          <w:bCs/>
        </w:rPr>
        <w:t xml:space="preserve">the </w:t>
      </w:r>
      <w:r w:rsidR="003277E2">
        <w:rPr>
          <w:rStyle w:val="description"/>
          <w:rFonts w:cstheme="minorHAnsi"/>
          <w:bCs/>
        </w:rPr>
        <w:t>data set</w:t>
      </w:r>
      <w:r w:rsidR="00DA2737">
        <w:rPr>
          <w:rStyle w:val="description"/>
          <w:rFonts w:cstheme="minorHAnsi"/>
          <w:bCs/>
        </w:rPr>
        <w:t xml:space="preserve">. </w:t>
      </w:r>
      <w:r w:rsidR="0038098D">
        <w:rPr>
          <w:bCs/>
        </w:rPr>
        <w:t>In conclusion</w:t>
      </w:r>
      <w:r w:rsidR="0038098D">
        <w:rPr>
          <w:bCs/>
        </w:rPr>
        <w:t xml:space="preserve">, </w:t>
      </w:r>
      <w:r w:rsidR="0038098D">
        <w:rPr>
          <w:rStyle w:val="description"/>
          <w:rFonts w:cstheme="minorHAnsi"/>
          <w:bCs/>
        </w:rPr>
        <w:t xml:space="preserve">the </w:t>
      </w:r>
      <w:r w:rsidR="0038098D">
        <w:rPr>
          <w:bCs/>
        </w:rPr>
        <w:t>h</w:t>
      </w:r>
      <w:r w:rsidR="0038098D" w:rsidRPr="00534098">
        <w:rPr>
          <w:bCs/>
        </w:rPr>
        <w:t xml:space="preserve">igher </w:t>
      </w:r>
      <w:r w:rsidR="0038098D">
        <w:rPr>
          <w:bCs/>
        </w:rPr>
        <w:t>f-value leads to have more data to be trained and therefore produce a better model with</w:t>
      </w:r>
      <w:r w:rsidR="0038098D" w:rsidRPr="0038098D">
        <w:rPr>
          <w:bCs/>
        </w:rPr>
        <w:t xml:space="preserve"> tight confidence interval</w:t>
      </w:r>
      <w:r w:rsidR="0038098D">
        <w:rPr>
          <w:bCs/>
        </w:rPr>
        <w:t xml:space="preserve"> and a mean</w:t>
      </w:r>
      <w:r w:rsidR="0038098D" w:rsidRPr="0038098D">
        <w:rPr>
          <w:bCs/>
        </w:rPr>
        <w:t xml:space="preserve"> around zero.</w:t>
      </w:r>
    </w:p>
    <w:p w14:paraId="6F1C0E5C" w14:textId="77777777" w:rsidR="00904E42" w:rsidRPr="0038098D" w:rsidRDefault="00904E42" w:rsidP="00904E42">
      <w:pPr>
        <w:rPr>
          <w:rStyle w:val="description"/>
          <w:rFonts w:cstheme="minorHAnsi"/>
          <w:bCs/>
        </w:rPr>
      </w:pPr>
    </w:p>
    <w:p w14:paraId="5D19C6E4" w14:textId="427580F7" w:rsidR="00D6393E" w:rsidRDefault="0061635C" w:rsidP="00972CE9">
      <w:pPr>
        <w:rPr>
          <w:rStyle w:val="description"/>
          <w:rFonts w:cstheme="minorHAnsi"/>
          <w:b/>
        </w:rPr>
      </w:pPr>
      <w:r>
        <w:rPr>
          <w:rStyle w:val="description"/>
          <w:rFonts w:cstheme="minorHAnsi"/>
          <w:b/>
        </w:rPr>
        <w:t xml:space="preserve">4. </w:t>
      </w:r>
      <w:r w:rsidR="00B40596" w:rsidRPr="00972CE9">
        <w:rPr>
          <w:rStyle w:val="description"/>
          <w:rFonts w:cstheme="minorHAnsi"/>
          <w:b/>
        </w:rPr>
        <w:t>Other interesting observations</w:t>
      </w:r>
    </w:p>
    <w:p w14:paraId="30E148BE" w14:textId="48482678" w:rsidR="0038098D" w:rsidRDefault="0038098D" w:rsidP="00972CE9">
      <w:pPr>
        <w:rPr>
          <w:rStyle w:val="description"/>
          <w:rFonts w:cstheme="minorHAnsi"/>
          <w:bCs/>
        </w:rPr>
      </w:pPr>
      <w:r>
        <w:rPr>
          <w:rStyle w:val="description"/>
          <w:rFonts w:cstheme="minorHAnsi"/>
          <w:bCs/>
        </w:rPr>
        <w:tab/>
        <w:t xml:space="preserve">Ideally the higher f-value is the better the model produced. This is generally true but, it has been observed in this lab that </w:t>
      </w:r>
      <w:r w:rsidR="00993D4B">
        <w:rPr>
          <w:rStyle w:val="description"/>
          <w:rFonts w:cstheme="minorHAnsi"/>
          <w:bCs/>
        </w:rPr>
        <w:t>after a</w:t>
      </w:r>
      <w:r>
        <w:rPr>
          <w:rStyle w:val="description"/>
          <w:rFonts w:cstheme="minorHAnsi"/>
          <w:bCs/>
        </w:rPr>
        <w:t xml:space="preserve"> certain </w:t>
      </w:r>
      <w:r w:rsidR="00993D4B">
        <w:rPr>
          <w:rStyle w:val="description"/>
          <w:rFonts w:cstheme="minorHAnsi"/>
          <w:bCs/>
        </w:rPr>
        <w:t>f-value threshold, the quality of the model reaches a saturation state. After reaching around 0.4 to 0.5, the quality of the model stays the same with some margin for systematic error.</w:t>
      </w:r>
    </w:p>
    <w:p w14:paraId="7E4746FA" w14:textId="4ECA4381" w:rsidR="00993D4B" w:rsidRDefault="00993D4B" w:rsidP="00972CE9">
      <w:pPr>
        <w:rPr>
          <w:bCs/>
        </w:rPr>
      </w:pPr>
      <w:r>
        <w:rPr>
          <w:bCs/>
        </w:rPr>
        <w:tab/>
        <w:t xml:space="preserve">Also, it has been noticed that the INT model produced gives better results than the one modeled for FP. This is assumed to be because the lack of data </w:t>
      </w:r>
      <w:r w:rsidR="00C66207">
        <w:rPr>
          <w:bCs/>
        </w:rPr>
        <w:t xml:space="preserve">for </w:t>
      </w:r>
      <w:r>
        <w:rPr>
          <w:bCs/>
        </w:rPr>
        <w:t>FP model</w:t>
      </w:r>
      <w:r w:rsidR="00C66207">
        <w:rPr>
          <w:bCs/>
        </w:rPr>
        <w:t xml:space="preserve"> that is fed into this process which make the model less accurate in depicting the actual data</w:t>
      </w:r>
      <w:r>
        <w:rPr>
          <w:bCs/>
        </w:rPr>
        <w:t>.</w:t>
      </w:r>
    </w:p>
    <w:p w14:paraId="3DD1003E" w14:textId="17ADA90A" w:rsidR="00C353D7" w:rsidRDefault="00C66207" w:rsidP="00972CE9">
      <w:pPr>
        <w:rPr>
          <w:bCs/>
        </w:rPr>
      </w:pPr>
      <w:r>
        <w:rPr>
          <w:bCs/>
        </w:rPr>
        <w:tab/>
        <w:t xml:space="preserve">Finally, </w:t>
      </w:r>
      <w:r w:rsidR="00904E42">
        <w:rPr>
          <w:bCs/>
        </w:rPr>
        <w:t>t</w:t>
      </w:r>
      <w:r w:rsidR="00C353D7">
        <w:rPr>
          <w:bCs/>
        </w:rPr>
        <w:t>he</w:t>
      </w:r>
      <w:r w:rsidR="00904E42">
        <w:rPr>
          <w:bCs/>
        </w:rPr>
        <w:t>re</w:t>
      </w:r>
      <w:r w:rsidR="00C353D7">
        <w:rPr>
          <w:bCs/>
        </w:rPr>
        <w:t xml:space="preserve"> is an </w:t>
      </w:r>
      <w:r w:rsidR="00C353D7">
        <w:rPr>
          <w:bCs/>
        </w:rPr>
        <w:t>exponential</w:t>
      </w:r>
      <w:r w:rsidR="00C353D7">
        <w:rPr>
          <w:bCs/>
        </w:rPr>
        <w:t xml:space="preserve"> improvement in the</w:t>
      </w:r>
      <w:r w:rsidR="00904E42">
        <w:rPr>
          <w:bCs/>
        </w:rPr>
        <w:t xml:space="preserve"> </w:t>
      </w:r>
      <w:r w:rsidR="00904E42">
        <w:rPr>
          <w:bCs/>
        </w:rPr>
        <w:t>r</w:t>
      </w:r>
      <w:r w:rsidR="00904E42" w:rsidRPr="00C353D7">
        <w:rPr>
          <w:bCs/>
        </w:rPr>
        <w:t>egression</w:t>
      </w:r>
      <w:r w:rsidR="00C353D7">
        <w:rPr>
          <w:bCs/>
        </w:rPr>
        <w:t xml:space="preserve"> model </w:t>
      </w:r>
      <w:r w:rsidR="00904E42">
        <w:rPr>
          <w:bCs/>
        </w:rPr>
        <w:t>produced for the processors in between</w:t>
      </w:r>
      <w:r w:rsidR="00C353D7">
        <w:rPr>
          <w:bCs/>
        </w:rPr>
        <w:t xml:space="preserve"> the year 1995 and 2006.</w:t>
      </w:r>
      <w:r w:rsidR="00904E42">
        <w:rPr>
          <w:bCs/>
        </w:rPr>
        <w:t xml:space="preserve"> As time goes, a better </w:t>
      </w:r>
      <w:r w:rsidR="00904E42" w:rsidRPr="00904E42">
        <w:rPr>
          <w:bCs/>
        </w:rPr>
        <w:t>processor architecture</w:t>
      </w:r>
      <w:r w:rsidR="00904E42">
        <w:rPr>
          <w:bCs/>
        </w:rPr>
        <w:t xml:space="preserve"> is being used which indicates the processer’s dependency factors increases. As the processor’s </w:t>
      </w:r>
      <w:r w:rsidR="00904E42">
        <w:rPr>
          <w:bCs/>
        </w:rPr>
        <w:t>dependency factors increases</w:t>
      </w:r>
      <w:r w:rsidR="00904E42">
        <w:rPr>
          <w:bCs/>
        </w:rPr>
        <w:t xml:space="preserve">, a better prediction is made when train data which lead to a better </w:t>
      </w:r>
      <w:r w:rsidR="00904E42">
        <w:rPr>
          <w:bCs/>
        </w:rPr>
        <w:t>model</w:t>
      </w:r>
      <w:r w:rsidR="00904E42">
        <w:rPr>
          <w:bCs/>
        </w:rPr>
        <w:t>.</w:t>
      </w:r>
    </w:p>
    <w:p w14:paraId="408C8B52" w14:textId="72261698" w:rsidR="00C66207" w:rsidRPr="0038098D" w:rsidRDefault="00C66207" w:rsidP="00972CE9">
      <w:pPr>
        <w:rPr>
          <w:bCs/>
        </w:rPr>
      </w:pPr>
    </w:p>
    <w:sectPr w:rsidR="00C66207" w:rsidRPr="0038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A48"/>
    <w:multiLevelType w:val="hybridMultilevel"/>
    <w:tmpl w:val="31B208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5369"/>
    <w:multiLevelType w:val="hybridMultilevel"/>
    <w:tmpl w:val="69182794"/>
    <w:lvl w:ilvl="0" w:tplc="1BDC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35"/>
    <w:multiLevelType w:val="hybridMultilevel"/>
    <w:tmpl w:val="C42E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F6487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43726"/>
    <w:multiLevelType w:val="hybridMultilevel"/>
    <w:tmpl w:val="0D9A307A"/>
    <w:lvl w:ilvl="0" w:tplc="8AE4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B615D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04E7C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214BF"/>
    <w:multiLevelType w:val="hybridMultilevel"/>
    <w:tmpl w:val="4C8E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0E99"/>
    <w:multiLevelType w:val="hybridMultilevel"/>
    <w:tmpl w:val="3706551E"/>
    <w:lvl w:ilvl="0" w:tplc="E33867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7FA8"/>
    <w:multiLevelType w:val="hybridMultilevel"/>
    <w:tmpl w:val="60483A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5"/>
    <w:rsid w:val="000C0BB2"/>
    <w:rsid w:val="00206F70"/>
    <w:rsid w:val="003277E2"/>
    <w:rsid w:val="0038098D"/>
    <w:rsid w:val="00471E8F"/>
    <w:rsid w:val="00490A84"/>
    <w:rsid w:val="005F759D"/>
    <w:rsid w:val="0061635C"/>
    <w:rsid w:val="006A2672"/>
    <w:rsid w:val="00746CC0"/>
    <w:rsid w:val="008321E8"/>
    <w:rsid w:val="00904E42"/>
    <w:rsid w:val="00972CE9"/>
    <w:rsid w:val="00993D4B"/>
    <w:rsid w:val="00B40596"/>
    <w:rsid w:val="00C14E38"/>
    <w:rsid w:val="00C353D7"/>
    <w:rsid w:val="00C66207"/>
    <w:rsid w:val="00CD6B81"/>
    <w:rsid w:val="00D46AA0"/>
    <w:rsid w:val="00D62146"/>
    <w:rsid w:val="00D6393E"/>
    <w:rsid w:val="00DA2737"/>
    <w:rsid w:val="00EF50B5"/>
    <w:rsid w:val="00F360DB"/>
    <w:rsid w:val="00F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F46"/>
  <w15:chartTrackingRefBased/>
  <w15:docId w15:val="{30304BA6-7B66-4EF0-9FCF-FAF6361D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E8"/>
    <w:pPr>
      <w:ind w:left="720"/>
      <w:contextualSpacing/>
    </w:pPr>
  </w:style>
  <w:style w:type="character" w:customStyle="1" w:styleId="description">
    <w:name w:val="description"/>
    <w:basedOn w:val="DefaultParagraphFont"/>
    <w:rsid w:val="008321E8"/>
  </w:style>
  <w:style w:type="table" w:styleId="PlainTable1">
    <w:name w:val="Plain Table 1"/>
    <w:basedOn w:val="TableNormal"/>
    <w:uiPriority w:val="41"/>
    <w:rsid w:val="00832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0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6</cp:revision>
  <dcterms:created xsi:type="dcterms:W3CDTF">2019-10-31T23:57:00Z</dcterms:created>
  <dcterms:modified xsi:type="dcterms:W3CDTF">2019-11-08T07:33:00Z</dcterms:modified>
</cp:coreProperties>
</file>