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C0E67" w14:textId="77777777" w:rsidR="00D76A09" w:rsidRPr="00C36E19" w:rsidRDefault="00D76A09" w:rsidP="003019B0">
      <w:pPr>
        <w:rPr>
          <w:sz w:val="24"/>
          <w:szCs w:val="24"/>
        </w:rPr>
      </w:pPr>
      <w:r w:rsidRPr="00C36E19">
        <w:rPr>
          <w:sz w:val="24"/>
          <w:szCs w:val="24"/>
        </w:rPr>
        <w:t>Yahya Alhinai</w:t>
      </w:r>
    </w:p>
    <w:p w14:paraId="4A5163AD" w14:textId="77777777" w:rsidR="00D76A09" w:rsidRPr="00C36E19" w:rsidRDefault="00D76A09" w:rsidP="003019B0">
      <w:pPr>
        <w:rPr>
          <w:sz w:val="24"/>
          <w:szCs w:val="24"/>
        </w:rPr>
      </w:pPr>
      <w:r w:rsidRPr="00C36E19">
        <w:rPr>
          <w:sz w:val="24"/>
          <w:szCs w:val="24"/>
        </w:rPr>
        <w:t>EE5373</w:t>
      </w:r>
      <w:bookmarkStart w:id="0" w:name="_GoBack"/>
      <w:bookmarkEnd w:id="0"/>
    </w:p>
    <w:p w14:paraId="2F69D105" w14:textId="72B8EF8E" w:rsidR="00D76A09" w:rsidRPr="00C36E19" w:rsidRDefault="00B270A1" w:rsidP="003019B0">
      <w:pPr>
        <w:rPr>
          <w:sz w:val="24"/>
          <w:szCs w:val="24"/>
        </w:rPr>
      </w:pPr>
      <w:r w:rsidRPr="00C36E19">
        <w:rPr>
          <w:sz w:val="24"/>
          <w:szCs w:val="24"/>
        </w:rPr>
        <w:t>December</w:t>
      </w:r>
      <w:r w:rsidR="00D76A09" w:rsidRPr="00C36E19">
        <w:rPr>
          <w:sz w:val="24"/>
          <w:szCs w:val="24"/>
        </w:rPr>
        <w:t xml:space="preserve"> </w:t>
      </w:r>
      <w:r w:rsidRPr="00C36E19">
        <w:rPr>
          <w:sz w:val="24"/>
          <w:szCs w:val="24"/>
        </w:rPr>
        <w:t>10</w:t>
      </w:r>
      <w:r w:rsidR="00D76A09" w:rsidRPr="00C36E19">
        <w:rPr>
          <w:sz w:val="24"/>
          <w:szCs w:val="24"/>
          <w:vertAlign w:val="superscript"/>
        </w:rPr>
        <w:t>th</w:t>
      </w:r>
      <w:r w:rsidR="00D76A09" w:rsidRPr="00C36E19">
        <w:rPr>
          <w:sz w:val="24"/>
          <w:szCs w:val="24"/>
        </w:rPr>
        <w:t>, 2019</w:t>
      </w:r>
    </w:p>
    <w:p w14:paraId="0984793F" w14:textId="7FF4BC96" w:rsidR="00D76A09" w:rsidRPr="00C36E19" w:rsidRDefault="003B6B93" w:rsidP="00806BC1">
      <w:pPr>
        <w:jc w:val="center"/>
        <w:rPr>
          <w:b/>
          <w:i/>
          <w:sz w:val="24"/>
          <w:szCs w:val="24"/>
        </w:rPr>
      </w:pPr>
      <w:r w:rsidRPr="00C36E19">
        <w:rPr>
          <w:b/>
          <w:i/>
          <w:sz w:val="24"/>
          <w:szCs w:val="24"/>
        </w:rPr>
        <w:t>Avocado Prices</w:t>
      </w:r>
    </w:p>
    <w:p w14:paraId="19426AED" w14:textId="77777777" w:rsidR="00B270A1" w:rsidRPr="00C36E19" w:rsidRDefault="00D76A09" w:rsidP="00B270A1">
      <w:pPr>
        <w:rPr>
          <w:b/>
          <w:sz w:val="24"/>
          <w:szCs w:val="24"/>
        </w:rPr>
      </w:pPr>
      <w:r w:rsidRPr="00C36E19">
        <w:rPr>
          <w:b/>
          <w:sz w:val="24"/>
          <w:szCs w:val="24"/>
        </w:rPr>
        <w:t>OBJECTIVE FOR THIS LAB:</w:t>
      </w:r>
    </w:p>
    <w:p w14:paraId="77501D93" w14:textId="6A6FCCBA" w:rsidR="00B270A1" w:rsidRPr="00C36E19" w:rsidRDefault="00B270A1" w:rsidP="005E384C">
      <w:pPr>
        <w:ind w:firstLine="720"/>
        <w:rPr>
          <w:sz w:val="24"/>
          <w:szCs w:val="24"/>
        </w:rPr>
      </w:pPr>
      <w:r w:rsidRPr="00C36E19">
        <w:rPr>
          <w:sz w:val="24"/>
          <w:szCs w:val="24"/>
        </w:rPr>
        <w:t>To demonstrate that you can integrate what you have learned in this course to study an interesting set of data using appropriate data modeling techniques.</w:t>
      </w:r>
    </w:p>
    <w:p w14:paraId="730A9DA3" w14:textId="2C67B9E6" w:rsidR="00C36E19" w:rsidRPr="00C36E19" w:rsidRDefault="00C36E19" w:rsidP="003019B0">
      <w:pPr>
        <w:rPr>
          <w:b/>
          <w:color w:val="C00000"/>
          <w:sz w:val="24"/>
          <w:szCs w:val="24"/>
        </w:rPr>
      </w:pPr>
    </w:p>
    <w:p w14:paraId="154D26C6" w14:textId="77777777" w:rsidR="00C36E19" w:rsidRDefault="00C36E19" w:rsidP="00C36E19">
      <w:pPr>
        <w:rPr>
          <w:bCs/>
          <w:sz w:val="24"/>
          <w:szCs w:val="24"/>
        </w:rPr>
      </w:pPr>
      <w:r>
        <w:rPr>
          <w:bCs/>
          <w:sz w:val="24"/>
          <w:szCs w:val="24"/>
        </w:rPr>
        <w:t xml:space="preserve">The data analyzed here are from </w:t>
      </w:r>
      <w:proofErr w:type="spellStart"/>
      <w:r>
        <w:t>Kagle</w:t>
      </w:r>
      <w:proofErr w:type="spellEnd"/>
      <w:r>
        <w:rPr>
          <w:bCs/>
          <w:sz w:val="24"/>
          <w:szCs w:val="24"/>
        </w:rPr>
        <w:t xml:space="preserve"> </w:t>
      </w:r>
      <w:r w:rsidRPr="00C36E19">
        <w:rPr>
          <w:bCs/>
          <w:sz w:val="24"/>
          <w:szCs w:val="24"/>
        </w:rPr>
        <w:t>websites</w:t>
      </w:r>
      <w:r>
        <w:rPr>
          <w:bCs/>
          <w:sz w:val="24"/>
          <w:szCs w:val="24"/>
        </w:rPr>
        <w:t>:</w:t>
      </w:r>
    </w:p>
    <w:p w14:paraId="40F976E0" w14:textId="1624EFBA" w:rsidR="00C36E19" w:rsidRPr="00C36E19" w:rsidRDefault="00C36E19" w:rsidP="00C36E19">
      <w:pPr>
        <w:jc w:val="center"/>
        <w:rPr>
          <w:bCs/>
          <w:sz w:val="24"/>
          <w:szCs w:val="24"/>
        </w:rPr>
      </w:pPr>
      <w:hyperlink r:id="rId8" w:history="1">
        <w:r w:rsidRPr="00BC0281">
          <w:rPr>
            <w:rStyle w:val="Hyperlink"/>
            <w:bCs/>
            <w:sz w:val="24"/>
            <w:szCs w:val="24"/>
          </w:rPr>
          <w:t>https://www.kaggle.com/neuromusic/avocado-prices</w:t>
        </w:r>
      </w:hyperlink>
    </w:p>
    <w:p w14:paraId="682C4FD0" w14:textId="676BAB88" w:rsidR="00C36E19" w:rsidRDefault="00C36E19" w:rsidP="00C36E19">
      <w:pPr>
        <w:rPr>
          <w:b/>
          <w:color w:val="C00000"/>
          <w:sz w:val="24"/>
          <w:szCs w:val="24"/>
        </w:rPr>
      </w:pPr>
      <w:r>
        <w:rPr>
          <w:b/>
          <w:color w:val="C00000"/>
          <w:sz w:val="24"/>
          <w:szCs w:val="24"/>
        </w:rPr>
        <w:t>1.Regression model:</w:t>
      </w:r>
    </w:p>
    <w:p w14:paraId="06FED507" w14:textId="77777777" w:rsidR="00C36E19" w:rsidRDefault="00C36E19" w:rsidP="00C36E19">
      <w:pPr>
        <w:rPr>
          <w:sz w:val="24"/>
          <w:szCs w:val="24"/>
        </w:rPr>
      </w:pPr>
      <w:r>
        <w:rPr>
          <w:sz w:val="24"/>
          <w:szCs w:val="24"/>
        </w:rPr>
        <w:t xml:space="preserve">Avocado set were conducted to get the price Avocado after training </w:t>
      </w:r>
      <w:r w:rsidRPr="00C36E19">
        <w:rPr>
          <w:b/>
          <w:bCs/>
          <w:sz w:val="24"/>
          <w:szCs w:val="24"/>
        </w:rPr>
        <w:t>18250</w:t>
      </w:r>
      <w:r w:rsidRPr="00C36E19">
        <w:rPr>
          <w:b/>
          <w:bCs/>
        </w:rPr>
        <w:t xml:space="preserve"> </w:t>
      </w:r>
      <w:r w:rsidRPr="00C36E19">
        <w:rPr>
          <w:b/>
          <w:bCs/>
          <w:sz w:val="24"/>
          <w:szCs w:val="24"/>
        </w:rPr>
        <w:t>unique entries</w:t>
      </w:r>
      <w:r>
        <w:rPr>
          <w:sz w:val="24"/>
          <w:szCs w:val="24"/>
        </w:rPr>
        <w:t>. Avocado set has the following data frame values:</w:t>
      </w:r>
    </w:p>
    <w:p w14:paraId="06E262FB" w14:textId="37A19F33" w:rsidR="00C36E19" w:rsidRDefault="00C36E19" w:rsidP="00C36E19">
      <w:pPr>
        <w:pStyle w:val="ListParagraph"/>
        <w:numPr>
          <w:ilvl w:val="0"/>
          <w:numId w:val="20"/>
        </w:numPr>
        <w:spacing w:line="254" w:lineRule="auto"/>
        <w:rPr>
          <w:sz w:val="24"/>
          <w:szCs w:val="24"/>
        </w:rPr>
      </w:pPr>
      <w:r>
        <w:rPr>
          <w:b/>
          <w:sz w:val="24"/>
          <w:szCs w:val="24"/>
        </w:rPr>
        <w:t>Average Price</w:t>
      </w:r>
      <w:r>
        <w:rPr>
          <w:sz w:val="24"/>
          <w:szCs w:val="24"/>
        </w:rPr>
        <w:t>: the average price of a single avocado</w:t>
      </w:r>
    </w:p>
    <w:p w14:paraId="4E653933" w14:textId="05D6F21D" w:rsidR="00C36E19" w:rsidRPr="00C36E19" w:rsidRDefault="00C36E19" w:rsidP="00C36E19">
      <w:pPr>
        <w:pStyle w:val="ListParagraph"/>
        <w:numPr>
          <w:ilvl w:val="0"/>
          <w:numId w:val="20"/>
        </w:numPr>
        <w:spacing w:line="254" w:lineRule="auto"/>
        <w:rPr>
          <w:sz w:val="24"/>
          <w:szCs w:val="24"/>
        </w:rPr>
      </w:pPr>
      <w:r>
        <w:rPr>
          <w:b/>
          <w:sz w:val="24"/>
          <w:szCs w:val="24"/>
        </w:rPr>
        <w:t>Date</w:t>
      </w:r>
      <w:r>
        <w:rPr>
          <w:sz w:val="24"/>
          <w:szCs w:val="24"/>
        </w:rPr>
        <w:t>: The date of the observation</w:t>
      </w:r>
    </w:p>
    <w:p w14:paraId="35FBFB25" w14:textId="77777777" w:rsidR="00C36E19" w:rsidRDefault="00C36E19" w:rsidP="00C36E19">
      <w:pPr>
        <w:pStyle w:val="ListParagraph"/>
        <w:numPr>
          <w:ilvl w:val="0"/>
          <w:numId w:val="20"/>
        </w:numPr>
        <w:spacing w:line="254" w:lineRule="auto"/>
        <w:rPr>
          <w:sz w:val="24"/>
          <w:szCs w:val="24"/>
        </w:rPr>
      </w:pPr>
      <w:r>
        <w:rPr>
          <w:b/>
          <w:sz w:val="24"/>
          <w:szCs w:val="24"/>
        </w:rPr>
        <w:t>type</w:t>
      </w:r>
      <w:r>
        <w:rPr>
          <w:sz w:val="24"/>
          <w:szCs w:val="24"/>
        </w:rPr>
        <w:t>: conventional or organic</w:t>
      </w:r>
    </w:p>
    <w:p w14:paraId="1EDE8A9E" w14:textId="77777777" w:rsidR="00C36E19" w:rsidRDefault="00C36E19" w:rsidP="00C36E19">
      <w:pPr>
        <w:pStyle w:val="ListParagraph"/>
        <w:numPr>
          <w:ilvl w:val="0"/>
          <w:numId w:val="20"/>
        </w:numPr>
        <w:spacing w:line="254" w:lineRule="auto"/>
        <w:rPr>
          <w:sz w:val="24"/>
          <w:szCs w:val="24"/>
        </w:rPr>
      </w:pPr>
      <w:r>
        <w:rPr>
          <w:b/>
          <w:sz w:val="24"/>
          <w:szCs w:val="24"/>
        </w:rPr>
        <w:t>year</w:t>
      </w:r>
      <w:r>
        <w:rPr>
          <w:sz w:val="24"/>
          <w:szCs w:val="24"/>
        </w:rPr>
        <w:t>: the year</w:t>
      </w:r>
    </w:p>
    <w:p w14:paraId="5A789083" w14:textId="77777777" w:rsidR="00C36E19" w:rsidRDefault="00C36E19" w:rsidP="00C36E19">
      <w:pPr>
        <w:pStyle w:val="ListParagraph"/>
        <w:numPr>
          <w:ilvl w:val="0"/>
          <w:numId w:val="20"/>
        </w:numPr>
        <w:spacing w:line="254" w:lineRule="auto"/>
        <w:rPr>
          <w:sz w:val="24"/>
          <w:szCs w:val="24"/>
        </w:rPr>
      </w:pPr>
      <w:r>
        <w:rPr>
          <w:b/>
          <w:sz w:val="24"/>
          <w:szCs w:val="24"/>
        </w:rPr>
        <w:t>Region</w:t>
      </w:r>
      <w:r>
        <w:rPr>
          <w:sz w:val="24"/>
          <w:szCs w:val="24"/>
        </w:rPr>
        <w:t>: the city or region of the observation</w:t>
      </w:r>
    </w:p>
    <w:p w14:paraId="5E4CC582" w14:textId="77777777" w:rsidR="00C36E19" w:rsidRDefault="00C36E19" w:rsidP="00C36E19">
      <w:pPr>
        <w:pStyle w:val="ListParagraph"/>
        <w:numPr>
          <w:ilvl w:val="0"/>
          <w:numId w:val="20"/>
        </w:numPr>
        <w:spacing w:line="254" w:lineRule="auto"/>
        <w:rPr>
          <w:sz w:val="24"/>
          <w:szCs w:val="24"/>
        </w:rPr>
      </w:pPr>
      <w:r>
        <w:rPr>
          <w:b/>
          <w:sz w:val="24"/>
          <w:szCs w:val="24"/>
        </w:rPr>
        <w:t>Total</w:t>
      </w:r>
      <w:r>
        <w:rPr>
          <w:sz w:val="24"/>
          <w:szCs w:val="24"/>
        </w:rPr>
        <w:t xml:space="preserve"> Volume: Total number of avocados sold</w:t>
      </w:r>
    </w:p>
    <w:p w14:paraId="4241F6DA" w14:textId="77777777" w:rsidR="00C36E19" w:rsidRDefault="00C36E19" w:rsidP="00C36E19">
      <w:pPr>
        <w:pStyle w:val="ListParagraph"/>
        <w:numPr>
          <w:ilvl w:val="0"/>
          <w:numId w:val="20"/>
        </w:numPr>
        <w:spacing w:line="254" w:lineRule="auto"/>
        <w:rPr>
          <w:sz w:val="24"/>
          <w:szCs w:val="24"/>
        </w:rPr>
      </w:pPr>
      <w:r>
        <w:rPr>
          <w:b/>
          <w:sz w:val="24"/>
          <w:szCs w:val="24"/>
        </w:rPr>
        <w:t>4046</w:t>
      </w:r>
      <w:r>
        <w:rPr>
          <w:sz w:val="24"/>
          <w:szCs w:val="24"/>
        </w:rPr>
        <w:t>: Total number of avocados with PLU 4046 sold</w:t>
      </w:r>
    </w:p>
    <w:p w14:paraId="77A7CEE0" w14:textId="77777777" w:rsidR="00C36E19" w:rsidRDefault="00C36E19" w:rsidP="00C36E19">
      <w:pPr>
        <w:pStyle w:val="ListParagraph"/>
        <w:numPr>
          <w:ilvl w:val="0"/>
          <w:numId w:val="20"/>
        </w:numPr>
        <w:spacing w:line="254" w:lineRule="auto"/>
        <w:rPr>
          <w:sz w:val="24"/>
          <w:szCs w:val="24"/>
        </w:rPr>
      </w:pPr>
      <w:r>
        <w:rPr>
          <w:b/>
          <w:sz w:val="24"/>
          <w:szCs w:val="24"/>
        </w:rPr>
        <w:t>4225</w:t>
      </w:r>
      <w:r>
        <w:rPr>
          <w:sz w:val="24"/>
          <w:szCs w:val="24"/>
        </w:rPr>
        <w:t>: Total number of avocados with PLU 4225 sold</w:t>
      </w:r>
    </w:p>
    <w:p w14:paraId="7BB864BA" w14:textId="77777777" w:rsidR="00C36E19" w:rsidRDefault="00C36E19" w:rsidP="00C36E19">
      <w:pPr>
        <w:pStyle w:val="ListParagraph"/>
        <w:numPr>
          <w:ilvl w:val="0"/>
          <w:numId w:val="20"/>
        </w:numPr>
        <w:spacing w:line="254" w:lineRule="auto"/>
        <w:rPr>
          <w:sz w:val="24"/>
          <w:szCs w:val="24"/>
        </w:rPr>
      </w:pPr>
      <w:r>
        <w:rPr>
          <w:b/>
          <w:sz w:val="24"/>
          <w:szCs w:val="24"/>
        </w:rPr>
        <w:t>4770</w:t>
      </w:r>
      <w:r>
        <w:rPr>
          <w:sz w:val="24"/>
          <w:szCs w:val="24"/>
        </w:rPr>
        <w:t>: Total number of avocados with PLU 4770 sold</w:t>
      </w:r>
    </w:p>
    <w:p w14:paraId="18A6BB5D" w14:textId="1A692E73" w:rsidR="00C36E19" w:rsidRDefault="00C36E19" w:rsidP="00C36E19">
      <w:pPr>
        <w:rPr>
          <w:bCs/>
          <w:sz w:val="24"/>
          <w:szCs w:val="24"/>
        </w:rPr>
      </w:pPr>
    </w:p>
    <w:p w14:paraId="7A200B7B" w14:textId="22CECFB0" w:rsidR="007920E7" w:rsidRDefault="007920E7" w:rsidP="00C36E19">
      <w:pPr>
        <w:rPr>
          <w:b/>
          <w:sz w:val="24"/>
          <w:szCs w:val="24"/>
        </w:rPr>
      </w:pPr>
      <w:r w:rsidRPr="007920E7">
        <w:rPr>
          <w:b/>
          <w:sz w:val="24"/>
          <w:szCs w:val="24"/>
        </w:rPr>
        <w:t>Data Cleaning and Sanity Checking:</w:t>
      </w:r>
    </w:p>
    <w:p w14:paraId="73025519" w14:textId="148F8C17" w:rsidR="007920E7" w:rsidRPr="007920E7" w:rsidRDefault="007920E7" w:rsidP="007920E7">
      <w:pPr>
        <w:pStyle w:val="ListParagraph"/>
        <w:numPr>
          <w:ilvl w:val="0"/>
          <w:numId w:val="22"/>
        </w:numPr>
        <w:jc w:val="both"/>
        <w:rPr>
          <w:b/>
        </w:rPr>
      </w:pPr>
      <w:r>
        <w:t>I grouped all predictors of the same category into. All r</w:t>
      </w:r>
      <w:r w:rsidRPr="007920E7">
        <w:t>egion</w:t>
      </w:r>
      <w:r>
        <w:t>s to be grouped into one predictor.</w:t>
      </w:r>
    </w:p>
    <w:p w14:paraId="37C631AC" w14:textId="05BAB7A7" w:rsidR="007920E7" w:rsidRPr="007920E7" w:rsidRDefault="007920E7" w:rsidP="007920E7">
      <w:pPr>
        <w:pStyle w:val="ListParagraph"/>
        <w:numPr>
          <w:ilvl w:val="0"/>
          <w:numId w:val="22"/>
        </w:numPr>
        <w:jc w:val="both"/>
        <w:rPr>
          <w:b/>
        </w:rPr>
      </w:pPr>
      <w:r>
        <w:t xml:space="preserve">All </w:t>
      </w:r>
      <w:r w:rsidRPr="007920E7">
        <w:t>Date</w:t>
      </w:r>
      <w:r w:rsidRPr="007920E7">
        <w:t xml:space="preserve"> </w:t>
      </w:r>
      <w:r>
        <w:t xml:space="preserve">to </w:t>
      </w:r>
      <w:r>
        <w:t>be grouped</w:t>
      </w:r>
      <w:r>
        <w:t xml:space="preserve"> into one predictor</w:t>
      </w:r>
      <w:r>
        <w:t>.</w:t>
      </w:r>
    </w:p>
    <w:p w14:paraId="63FE5D99" w14:textId="5E826B18" w:rsidR="007920E7" w:rsidRPr="004602C5" w:rsidRDefault="004602C5" w:rsidP="007920E7">
      <w:pPr>
        <w:pStyle w:val="ListParagraph"/>
        <w:numPr>
          <w:ilvl w:val="0"/>
          <w:numId w:val="22"/>
        </w:numPr>
        <w:jc w:val="both"/>
        <w:rPr>
          <w:b/>
        </w:rPr>
      </w:pPr>
      <w:r>
        <w:rPr>
          <w:bCs/>
          <w:sz w:val="24"/>
          <w:szCs w:val="24"/>
        </w:rPr>
        <w:t>P</w:t>
      </w:r>
      <w:r>
        <w:rPr>
          <w:bCs/>
          <w:sz w:val="24"/>
          <w:szCs w:val="24"/>
        </w:rPr>
        <w:t>redictors</w:t>
      </w:r>
      <w:r>
        <w:rPr>
          <w:bCs/>
          <w:sz w:val="24"/>
          <w:szCs w:val="24"/>
        </w:rPr>
        <w:t xml:space="preserve"> that has no influence on the model or they were highly uncorrelated were removed.</w:t>
      </w:r>
    </w:p>
    <w:p w14:paraId="4AF7D452" w14:textId="16DC64D5" w:rsidR="004602C5" w:rsidRPr="004602C5" w:rsidRDefault="004602C5" w:rsidP="004602C5">
      <w:pPr>
        <w:pStyle w:val="ListParagraph"/>
        <w:numPr>
          <w:ilvl w:val="0"/>
          <w:numId w:val="22"/>
        </w:numPr>
        <w:jc w:val="both"/>
        <w:rPr>
          <w:b/>
        </w:rPr>
      </w:pPr>
      <w:r>
        <w:rPr>
          <w:bCs/>
        </w:rPr>
        <w:t>Elimination process will be conducted to produce a good model.</w:t>
      </w:r>
    </w:p>
    <w:p w14:paraId="2014F40E" w14:textId="77777777" w:rsidR="004602C5" w:rsidRPr="004602C5" w:rsidRDefault="004602C5" w:rsidP="004602C5">
      <w:pPr>
        <w:pStyle w:val="ListParagraph"/>
        <w:jc w:val="both"/>
        <w:rPr>
          <w:b/>
        </w:rPr>
      </w:pPr>
    </w:p>
    <w:p w14:paraId="6BFD2F6D" w14:textId="7AD4FF2A" w:rsidR="00C36E19" w:rsidRDefault="00C36E19" w:rsidP="00C36E19">
      <w:pPr>
        <w:rPr>
          <w:bCs/>
          <w:sz w:val="24"/>
          <w:szCs w:val="24"/>
        </w:rPr>
      </w:pPr>
      <w:r>
        <w:rPr>
          <w:bCs/>
          <w:sz w:val="24"/>
          <w:szCs w:val="24"/>
        </w:rPr>
        <w:t>The predictors that were removed because they have not influence on the regression model are</w:t>
      </w:r>
      <w:r w:rsidR="007920E7">
        <w:rPr>
          <w:bCs/>
          <w:sz w:val="24"/>
          <w:szCs w:val="24"/>
        </w:rPr>
        <w:t xml:space="preserve"> the follow</w:t>
      </w:r>
      <w:r>
        <w:rPr>
          <w:bCs/>
          <w:sz w:val="24"/>
          <w:szCs w:val="24"/>
        </w:rPr>
        <w:t>:</w:t>
      </w:r>
    </w:p>
    <w:p w14:paraId="7E600A88" w14:textId="4580F778" w:rsidR="007920E7" w:rsidRPr="007920E7" w:rsidRDefault="00C36E19" w:rsidP="007920E7">
      <w:pPr>
        <w:jc w:val="center"/>
      </w:pPr>
      <m:oMathPara>
        <m:oMath>
          <m:r>
            <w:rPr>
              <w:rFonts w:ascii="Cambria Math" w:eastAsiaTheme="minorEastAsia" w:hAnsi="Cambria Math"/>
              <w:sz w:val="24"/>
              <w:szCs w:val="24"/>
            </w:rPr>
            <m:t>Index, year</m:t>
          </m:r>
        </m:oMath>
      </m:oMathPara>
    </w:p>
    <w:p w14:paraId="40015F34" w14:textId="774071F0" w:rsidR="007920E7" w:rsidRDefault="00C36E19" w:rsidP="00C36E19">
      <w:pPr>
        <w:rPr>
          <w:bCs/>
          <w:sz w:val="24"/>
          <w:szCs w:val="24"/>
        </w:rPr>
      </w:pPr>
      <w:r>
        <w:rPr>
          <w:bCs/>
          <w:sz w:val="24"/>
          <w:szCs w:val="24"/>
        </w:rPr>
        <w:lastRenderedPageBreak/>
        <w:t xml:space="preserve">The predictors that were removed which has p-value that is larger than 10% are going to be removed by the backward elimination process. </w:t>
      </w:r>
    </w:p>
    <w:p w14:paraId="11A443A0" w14:textId="520EE77F" w:rsidR="00C36E19" w:rsidRDefault="00C36E19" w:rsidP="00C36E19">
      <w:pPr>
        <w:rPr>
          <w:rFonts w:cstheme="minorHAnsi"/>
        </w:rPr>
      </w:pPr>
      <w:r>
        <w:rPr>
          <w:rStyle w:val="description"/>
          <w:rFonts w:cstheme="minorHAnsi"/>
          <w:sz w:val="24"/>
          <w:szCs w:val="24"/>
        </w:rPr>
        <w:t>We started having all the predictors selected be evaluated for the regression model. We obtained the following:</w:t>
      </w:r>
    </w:p>
    <w:p w14:paraId="65C30C8B" w14:textId="77777777" w:rsidR="00C36E19" w:rsidRDefault="00C36E19" w:rsidP="00C36E19">
      <w:pPr>
        <w:rPr>
          <w:rStyle w:val="description"/>
          <w:rFonts w:eastAsiaTheme="minorEastAsia"/>
          <w:b/>
        </w:rPr>
      </w:pPr>
      <m:oMathPara>
        <m:oMath>
          <m:sSup>
            <m:sSupPr>
              <m:ctrlPr>
                <w:rPr>
                  <w:rFonts w:ascii="Cambria Math" w:hAnsi="Cambria Math" w:cstheme="minorHAnsi"/>
                  <w:i/>
                  <w:sz w:val="24"/>
                  <w:szCs w:val="24"/>
                </w:rPr>
              </m:ctrlPr>
            </m:sSupPr>
            <m:e>
              <m:r>
                <w:rPr>
                  <w:rStyle w:val="description"/>
                  <w:rFonts w:ascii="Cambria Math" w:hAnsi="Cambria Math" w:cstheme="minorHAnsi"/>
                  <w:sz w:val="24"/>
                  <w:szCs w:val="24"/>
                </w:rPr>
                <m:t>R</m:t>
              </m:r>
            </m:e>
            <m:sup>
              <m:r>
                <w:rPr>
                  <w:rStyle w:val="description"/>
                  <w:rFonts w:ascii="Cambria Math" w:hAnsi="Cambria Math" w:cstheme="minorHAnsi"/>
                  <w:sz w:val="24"/>
                  <w:szCs w:val="24"/>
                </w:rPr>
                <m:t>2</m:t>
              </m:r>
            </m:sup>
          </m:sSup>
          <m:r>
            <w:rPr>
              <w:rStyle w:val="description"/>
              <w:rFonts w:ascii="Cambria Math" w:hAnsi="Cambria Math" w:cstheme="minorHAnsi"/>
              <w:sz w:val="24"/>
              <w:szCs w:val="24"/>
            </w:rPr>
            <m:t>: 0.</m:t>
          </m:r>
          <m:r>
            <m:rPr>
              <m:sty m:val="p"/>
            </m:rPr>
            <w:rPr>
              <w:rStyle w:val="gd15mcfceub"/>
              <w:rFonts w:ascii="Cambria Math" w:hAnsi="Cambria Math"/>
              <w:color w:val="000000"/>
              <w:sz w:val="24"/>
              <w:szCs w:val="24"/>
              <w:bdr w:val="none" w:sz="0" w:space="0" w:color="auto" w:frame="1"/>
            </w:rPr>
            <m:t>6898</m:t>
          </m:r>
          <m:r>
            <w:rPr>
              <w:rStyle w:val="description"/>
              <w:rFonts w:ascii="Cambria Math" w:hAnsi="Cambria Math" w:cstheme="minorHAnsi"/>
              <w:sz w:val="24"/>
              <w:szCs w:val="24"/>
            </w:rPr>
            <m:t>|| Adjusted-</m:t>
          </m:r>
          <m:sSup>
            <m:sSupPr>
              <m:ctrlPr>
                <w:rPr>
                  <w:rFonts w:ascii="Cambria Math" w:hAnsi="Cambria Math" w:cstheme="minorHAnsi"/>
                  <w:i/>
                  <w:sz w:val="24"/>
                  <w:szCs w:val="24"/>
                </w:rPr>
              </m:ctrlPr>
            </m:sSupPr>
            <m:e>
              <m:r>
                <w:rPr>
                  <w:rStyle w:val="description"/>
                  <w:rFonts w:ascii="Cambria Math" w:hAnsi="Cambria Math" w:cstheme="minorHAnsi"/>
                  <w:sz w:val="24"/>
                  <w:szCs w:val="24"/>
                </w:rPr>
                <m:t>R</m:t>
              </m:r>
            </m:e>
            <m:sup>
              <m:r>
                <w:rPr>
                  <w:rStyle w:val="description"/>
                  <w:rFonts w:ascii="Cambria Math" w:hAnsi="Cambria Math" w:cstheme="minorHAnsi"/>
                  <w:sz w:val="24"/>
                  <w:szCs w:val="24"/>
                </w:rPr>
                <m:t>2</m:t>
              </m:r>
            </m:sup>
          </m:sSup>
          <m:r>
            <w:rPr>
              <w:rStyle w:val="description"/>
              <w:rFonts w:ascii="Cambria Math" w:hAnsi="Cambria Math" w:cstheme="minorHAnsi"/>
              <w:sz w:val="24"/>
              <w:szCs w:val="24"/>
            </w:rPr>
            <m:t xml:space="preserve">: </m:t>
          </m:r>
          <m:r>
            <m:rPr>
              <m:sty m:val="p"/>
            </m:rPr>
            <w:rPr>
              <w:rStyle w:val="gd15mcfceub"/>
              <w:rFonts w:ascii="Cambria Math" w:hAnsi="Cambria Math"/>
              <w:color w:val="000000"/>
              <w:sz w:val="24"/>
              <w:szCs w:val="24"/>
              <w:bdr w:val="none" w:sz="0" w:space="0" w:color="auto" w:frame="1"/>
            </w:rPr>
            <m:t>0.6859</m:t>
          </m:r>
          <m:r>
            <m:rPr>
              <m:sty m:val="b"/>
            </m:rPr>
            <w:rPr>
              <w:rStyle w:val="description"/>
              <w:rFonts w:ascii="Cambria Math" w:eastAsiaTheme="minorEastAsia" w:hAnsi="Cambria Math" w:cstheme="minorHAnsi"/>
              <w:sz w:val="24"/>
              <w:szCs w:val="24"/>
            </w:rPr>
            <w:br/>
          </m:r>
        </m:oMath>
      </m:oMathPara>
    </w:p>
    <w:p w14:paraId="06C50BEA" w14:textId="77777777" w:rsidR="00C36E19" w:rsidRDefault="00C36E19" w:rsidP="00C36E19">
      <w:pPr>
        <w:rPr>
          <w:rStyle w:val="description"/>
          <w:rFonts w:eastAsiaTheme="minorEastAsia" w:cstheme="minorHAnsi"/>
          <w:color w:val="000000"/>
          <w:sz w:val="24"/>
          <w:szCs w:val="24"/>
          <w:bdr w:val="none" w:sz="0" w:space="0" w:color="auto" w:frame="1"/>
        </w:rPr>
      </w:pPr>
      <w:r>
        <w:rPr>
          <w:rStyle w:val="description"/>
          <w:rFonts w:eastAsiaTheme="minorEastAsia" w:cstheme="minorHAnsi"/>
          <w:b/>
          <w:sz w:val="24"/>
          <w:szCs w:val="24"/>
        </w:rPr>
        <w:t>year</w:t>
      </w:r>
      <w:r>
        <w:rPr>
          <w:rStyle w:val="description"/>
          <w:rFonts w:eastAsiaTheme="minorEastAsia" w:cstheme="minorHAnsi"/>
          <w:sz w:val="24"/>
          <w:szCs w:val="24"/>
        </w:rPr>
        <w:t xml:space="preserve"> has a high p-value. </w:t>
      </w:r>
      <w:r>
        <w:rPr>
          <w:rStyle w:val="description"/>
          <w:rFonts w:cstheme="minorHAnsi"/>
          <w:sz w:val="24"/>
          <w:szCs w:val="24"/>
        </w:rPr>
        <w:t>The following R-value after removing both:</w:t>
      </w:r>
    </w:p>
    <w:p w14:paraId="5066B433" w14:textId="77777777" w:rsidR="00C36E19" w:rsidRDefault="00C36E19" w:rsidP="00C36E19">
      <w:pPr>
        <w:rPr>
          <w:rStyle w:val="description"/>
          <w:rFonts w:eastAsiaTheme="minorEastAsia" w:cstheme="minorHAnsi"/>
          <w:color w:val="000000"/>
          <w:sz w:val="24"/>
          <w:szCs w:val="24"/>
          <w:bdr w:val="none" w:sz="0" w:space="0" w:color="auto" w:frame="1"/>
        </w:rPr>
      </w:pPr>
      <m:oMathPara>
        <m:oMath>
          <m:sSup>
            <m:sSupPr>
              <m:ctrlPr>
                <w:rPr>
                  <w:rFonts w:ascii="Cambria Math" w:hAnsi="Cambria Math" w:cstheme="minorHAnsi"/>
                  <w:i/>
                  <w:sz w:val="24"/>
                  <w:szCs w:val="24"/>
                </w:rPr>
              </m:ctrlPr>
            </m:sSupPr>
            <m:e>
              <m:r>
                <w:rPr>
                  <w:rStyle w:val="description"/>
                  <w:rFonts w:ascii="Cambria Math" w:hAnsi="Cambria Math" w:cstheme="minorHAnsi"/>
                  <w:sz w:val="24"/>
                  <w:szCs w:val="24"/>
                </w:rPr>
                <m:t>R</m:t>
              </m:r>
            </m:e>
            <m:sup>
              <m:r>
                <w:rPr>
                  <w:rStyle w:val="description"/>
                  <w:rFonts w:ascii="Cambria Math" w:hAnsi="Cambria Math" w:cstheme="minorHAnsi"/>
                  <w:sz w:val="24"/>
                  <w:szCs w:val="24"/>
                </w:rPr>
                <m:t>2</m:t>
              </m:r>
            </m:sup>
          </m:sSup>
          <m:r>
            <w:rPr>
              <w:rStyle w:val="description"/>
              <w:rFonts w:ascii="Cambria Math" w:hAnsi="Cambria Math" w:cstheme="minorHAnsi"/>
              <w:sz w:val="24"/>
              <w:szCs w:val="24"/>
            </w:rPr>
            <m:t>: 0.</m:t>
          </m:r>
          <m:r>
            <m:rPr>
              <m:sty m:val="p"/>
            </m:rPr>
            <w:rPr>
              <w:rStyle w:val="gd15mcfceub"/>
              <w:rFonts w:ascii="Cambria Math" w:hAnsi="Cambria Math"/>
              <w:color w:val="000000"/>
              <w:sz w:val="24"/>
              <w:szCs w:val="24"/>
              <w:bdr w:val="none" w:sz="0" w:space="0" w:color="auto" w:frame="1"/>
            </w:rPr>
            <m:t>6898</m:t>
          </m:r>
          <m:r>
            <w:rPr>
              <w:rStyle w:val="description"/>
              <w:rFonts w:ascii="Cambria Math" w:hAnsi="Cambria Math" w:cstheme="minorHAnsi"/>
              <w:sz w:val="24"/>
              <w:szCs w:val="24"/>
            </w:rPr>
            <m:t>|| Adjusted-</m:t>
          </m:r>
          <m:sSup>
            <m:sSupPr>
              <m:ctrlPr>
                <w:rPr>
                  <w:rFonts w:ascii="Cambria Math" w:hAnsi="Cambria Math" w:cstheme="minorHAnsi"/>
                  <w:i/>
                  <w:sz w:val="24"/>
                  <w:szCs w:val="24"/>
                </w:rPr>
              </m:ctrlPr>
            </m:sSupPr>
            <m:e>
              <m:r>
                <w:rPr>
                  <w:rStyle w:val="description"/>
                  <w:rFonts w:ascii="Cambria Math" w:hAnsi="Cambria Math" w:cstheme="minorHAnsi"/>
                  <w:sz w:val="24"/>
                  <w:szCs w:val="24"/>
                </w:rPr>
                <m:t>R</m:t>
              </m:r>
            </m:e>
            <m:sup>
              <m:r>
                <w:rPr>
                  <w:rStyle w:val="description"/>
                  <w:rFonts w:ascii="Cambria Math" w:hAnsi="Cambria Math" w:cstheme="minorHAnsi"/>
                  <w:sz w:val="24"/>
                  <w:szCs w:val="24"/>
                </w:rPr>
                <m:t>2</m:t>
              </m:r>
            </m:sup>
          </m:sSup>
          <m:r>
            <w:rPr>
              <w:rStyle w:val="description"/>
              <w:rFonts w:ascii="Cambria Math" w:hAnsi="Cambria Math" w:cstheme="minorHAnsi"/>
              <w:sz w:val="24"/>
              <w:szCs w:val="24"/>
            </w:rPr>
            <m:t xml:space="preserve">: </m:t>
          </m:r>
          <m:r>
            <m:rPr>
              <m:sty m:val="p"/>
            </m:rPr>
            <w:rPr>
              <w:rStyle w:val="gd15mcfceub"/>
              <w:rFonts w:ascii="Cambria Math" w:hAnsi="Cambria Math"/>
              <w:color w:val="000000"/>
              <w:sz w:val="24"/>
              <w:szCs w:val="24"/>
              <w:bdr w:val="none" w:sz="0" w:space="0" w:color="auto" w:frame="1"/>
            </w:rPr>
            <m:t>0.6859</m:t>
          </m:r>
        </m:oMath>
      </m:oMathPara>
    </w:p>
    <w:p w14:paraId="0F1BD81B" w14:textId="77777777" w:rsidR="00C36E19" w:rsidRDefault="00C36E19" w:rsidP="00C36E19">
      <w:pPr>
        <w:rPr>
          <w:rStyle w:val="description"/>
          <w:rFonts w:cstheme="minorHAnsi"/>
          <w:b/>
          <w:sz w:val="24"/>
          <w:szCs w:val="24"/>
        </w:rPr>
      </w:pPr>
    </w:p>
    <w:p w14:paraId="3A3E338A" w14:textId="77777777" w:rsidR="00C36E19" w:rsidRDefault="00C36E19" w:rsidP="00C36E19">
      <w:pPr>
        <w:rPr>
          <w:rStyle w:val="description"/>
          <w:rFonts w:cstheme="minorHAnsi"/>
          <w:bCs/>
          <w:sz w:val="24"/>
          <w:szCs w:val="24"/>
        </w:rPr>
      </w:pPr>
      <w:proofErr w:type="spellStart"/>
      <w:r>
        <w:rPr>
          <w:rStyle w:val="description"/>
          <w:rFonts w:cstheme="minorHAnsi"/>
          <w:b/>
          <w:sz w:val="24"/>
          <w:szCs w:val="24"/>
        </w:rPr>
        <w:t>Total.Bags</w:t>
      </w:r>
      <w:proofErr w:type="spellEnd"/>
      <w:r>
        <w:rPr>
          <w:rStyle w:val="description"/>
          <w:rFonts w:cstheme="minorHAnsi"/>
          <w:b/>
          <w:sz w:val="24"/>
          <w:szCs w:val="24"/>
        </w:rPr>
        <w:t xml:space="preserve">, </w:t>
      </w:r>
      <w:proofErr w:type="spellStart"/>
      <w:r>
        <w:rPr>
          <w:rStyle w:val="description"/>
          <w:rFonts w:cstheme="minorHAnsi"/>
          <w:b/>
          <w:sz w:val="24"/>
          <w:szCs w:val="24"/>
        </w:rPr>
        <w:t>Small.Bags</w:t>
      </w:r>
      <w:proofErr w:type="spellEnd"/>
      <w:r>
        <w:rPr>
          <w:rStyle w:val="description"/>
          <w:rFonts w:cstheme="minorHAnsi"/>
          <w:b/>
          <w:sz w:val="24"/>
          <w:szCs w:val="24"/>
        </w:rPr>
        <w:t xml:space="preserve">, </w:t>
      </w:r>
      <w:proofErr w:type="spellStart"/>
      <w:r>
        <w:rPr>
          <w:rStyle w:val="description"/>
          <w:rFonts w:cstheme="minorHAnsi"/>
          <w:b/>
          <w:sz w:val="24"/>
          <w:szCs w:val="24"/>
        </w:rPr>
        <w:t>Large.Bags</w:t>
      </w:r>
      <w:proofErr w:type="spellEnd"/>
      <w:r>
        <w:rPr>
          <w:rStyle w:val="description"/>
          <w:rFonts w:cstheme="minorHAnsi"/>
          <w:b/>
          <w:sz w:val="24"/>
          <w:szCs w:val="24"/>
        </w:rPr>
        <w:t xml:space="preserve">, </w:t>
      </w:r>
      <w:proofErr w:type="spellStart"/>
      <w:r>
        <w:rPr>
          <w:rStyle w:val="description"/>
          <w:rFonts w:cstheme="minorHAnsi"/>
          <w:b/>
          <w:sz w:val="24"/>
          <w:szCs w:val="24"/>
        </w:rPr>
        <w:t>XLarge.Bags</w:t>
      </w:r>
      <w:proofErr w:type="spellEnd"/>
      <w:r>
        <w:rPr>
          <w:rStyle w:val="description"/>
          <w:rFonts w:cstheme="minorHAnsi"/>
          <w:b/>
          <w:sz w:val="24"/>
          <w:szCs w:val="24"/>
        </w:rPr>
        <w:t xml:space="preserve"> </w:t>
      </w:r>
      <w:r>
        <w:rPr>
          <w:rStyle w:val="description"/>
          <w:rFonts w:cstheme="minorHAnsi"/>
          <w:bCs/>
          <w:sz w:val="24"/>
          <w:szCs w:val="24"/>
        </w:rPr>
        <w:t>show low contribution to the model as well as high irrelevancy. They are to be removed:</w:t>
      </w:r>
    </w:p>
    <w:p w14:paraId="7F4C03A7" w14:textId="7FA29E5E" w:rsidR="00C36E19" w:rsidRPr="007920E7" w:rsidRDefault="00C36E19" w:rsidP="00C36E19">
      <w:pPr>
        <w:rPr>
          <w:rStyle w:val="gd15mcfceub"/>
          <w:rFonts w:eastAsiaTheme="minorEastAsia" w:cstheme="minorHAnsi"/>
          <w:color w:val="000000"/>
          <w:sz w:val="24"/>
          <w:szCs w:val="24"/>
          <w:bdr w:val="none" w:sz="0" w:space="0" w:color="auto" w:frame="1"/>
        </w:rPr>
      </w:pPr>
      <m:oMathPara>
        <m:oMath>
          <m:sSup>
            <m:sSupPr>
              <m:ctrlPr>
                <w:rPr>
                  <w:rFonts w:ascii="Cambria Math" w:hAnsi="Cambria Math" w:cstheme="minorHAnsi"/>
                  <w:i/>
                  <w:sz w:val="24"/>
                  <w:szCs w:val="24"/>
                </w:rPr>
              </m:ctrlPr>
            </m:sSupPr>
            <m:e>
              <m:r>
                <w:rPr>
                  <w:rStyle w:val="description"/>
                  <w:rFonts w:ascii="Cambria Math" w:hAnsi="Cambria Math" w:cstheme="minorHAnsi"/>
                  <w:sz w:val="24"/>
                  <w:szCs w:val="24"/>
                </w:rPr>
                <m:t>R</m:t>
              </m:r>
            </m:e>
            <m:sup>
              <m:r>
                <w:rPr>
                  <w:rStyle w:val="description"/>
                  <w:rFonts w:ascii="Cambria Math" w:hAnsi="Cambria Math" w:cstheme="minorHAnsi"/>
                  <w:sz w:val="24"/>
                  <w:szCs w:val="24"/>
                </w:rPr>
                <m:t>2</m:t>
              </m:r>
            </m:sup>
          </m:sSup>
          <m:r>
            <w:rPr>
              <w:rStyle w:val="description"/>
              <w:rFonts w:ascii="Cambria Math" w:hAnsi="Cambria Math" w:cstheme="minorHAnsi"/>
              <w:sz w:val="24"/>
              <w:szCs w:val="24"/>
            </w:rPr>
            <m:t>: 0.</m:t>
          </m:r>
          <m:r>
            <m:rPr>
              <m:sty m:val="p"/>
            </m:rPr>
            <w:rPr>
              <w:rStyle w:val="gd15mcfceub"/>
              <w:rFonts w:ascii="Cambria Math" w:hAnsi="Cambria Math"/>
              <w:color w:val="000000"/>
              <w:sz w:val="24"/>
              <w:szCs w:val="24"/>
              <w:bdr w:val="none" w:sz="0" w:space="0" w:color="auto" w:frame="1"/>
            </w:rPr>
            <m:t>6893</m:t>
          </m:r>
          <m:r>
            <w:rPr>
              <w:rStyle w:val="description"/>
              <w:rFonts w:ascii="Cambria Math" w:hAnsi="Cambria Math" w:cstheme="minorHAnsi"/>
              <w:sz w:val="24"/>
              <w:szCs w:val="24"/>
            </w:rPr>
            <m:t>|| Adjusted-</m:t>
          </m:r>
          <m:sSup>
            <m:sSupPr>
              <m:ctrlPr>
                <w:rPr>
                  <w:rFonts w:ascii="Cambria Math" w:hAnsi="Cambria Math" w:cstheme="minorHAnsi"/>
                  <w:i/>
                  <w:sz w:val="24"/>
                  <w:szCs w:val="24"/>
                </w:rPr>
              </m:ctrlPr>
            </m:sSupPr>
            <m:e>
              <m:r>
                <w:rPr>
                  <w:rStyle w:val="description"/>
                  <w:rFonts w:ascii="Cambria Math" w:hAnsi="Cambria Math" w:cstheme="minorHAnsi"/>
                  <w:sz w:val="24"/>
                  <w:szCs w:val="24"/>
                </w:rPr>
                <m:t>R</m:t>
              </m:r>
            </m:e>
            <m:sup>
              <m:r>
                <w:rPr>
                  <w:rStyle w:val="description"/>
                  <w:rFonts w:ascii="Cambria Math" w:hAnsi="Cambria Math" w:cstheme="minorHAnsi"/>
                  <w:sz w:val="24"/>
                  <w:szCs w:val="24"/>
                </w:rPr>
                <m:t>2</m:t>
              </m:r>
            </m:sup>
          </m:sSup>
          <m:r>
            <w:rPr>
              <w:rStyle w:val="description"/>
              <w:rFonts w:ascii="Cambria Math" w:hAnsi="Cambria Math" w:cstheme="minorHAnsi"/>
              <w:sz w:val="24"/>
              <w:szCs w:val="24"/>
            </w:rPr>
            <m:t xml:space="preserve">: </m:t>
          </m:r>
          <m:r>
            <m:rPr>
              <m:sty m:val="p"/>
            </m:rPr>
            <w:rPr>
              <w:rStyle w:val="gd15mcfceub"/>
              <w:rFonts w:ascii="Cambria Math" w:hAnsi="Cambria Math"/>
              <w:color w:val="000000"/>
              <w:sz w:val="24"/>
              <w:szCs w:val="24"/>
              <w:bdr w:val="none" w:sz="0" w:space="0" w:color="auto" w:frame="1"/>
            </w:rPr>
            <m:t>0.6855</m:t>
          </m:r>
        </m:oMath>
      </m:oMathPara>
    </w:p>
    <w:p w14:paraId="1CA26BF2" w14:textId="77777777" w:rsidR="007920E7" w:rsidRDefault="007920E7" w:rsidP="00C36E19">
      <w:pPr>
        <w:rPr>
          <w:rStyle w:val="description"/>
          <w:rFonts w:eastAsiaTheme="minorEastAsia" w:cstheme="minorHAnsi"/>
          <w:color w:val="000000"/>
          <w:sz w:val="24"/>
          <w:szCs w:val="24"/>
          <w:bdr w:val="none" w:sz="0" w:space="0" w:color="auto" w:frame="1"/>
        </w:rPr>
      </w:pPr>
    </w:p>
    <w:p w14:paraId="6CD8ADF6" w14:textId="077AF7CB" w:rsidR="00C36E19" w:rsidRPr="004602C5" w:rsidRDefault="00C36E19" w:rsidP="004602C5">
      <w:pPr>
        <w:rPr>
          <w:bCs/>
        </w:rPr>
      </w:pPr>
      <w:r>
        <w:rPr>
          <w:rStyle w:val="description"/>
          <w:rFonts w:eastAsiaTheme="minorEastAsia" w:cstheme="minorHAnsi"/>
          <w:sz w:val="24"/>
          <w:szCs w:val="24"/>
        </w:rPr>
        <w:t xml:space="preserve">The following </w:t>
      </w:r>
      <w:r>
        <w:rPr>
          <w:bCs/>
          <w:sz w:val="24"/>
          <w:szCs w:val="24"/>
        </w:rPr>
        <w:t xml:space="preserve">predictions coefficient is generated through RStudio after the </w:t>
      </w:r>
      <w:r w:rsidR="004602C5" w:rsidRPr="004602C5">
        <w:rPr>
          <w:bCs/>
        </w:rPr>
        <w:t xml:space="preserve">backward </w:t>
      </w:r>
      <w:r>
        <w:rPr>
          <w:bCs/>
          <w:sz w:val="24"/>
          <w:szCs w:val="24"/>
        </w:rPr>
        <w:t>elimination process</w:t>
      </w:r>
      <w:r w:rsidR="004602C5">
        <w:rPr>
          <w:bCs/>
          <w:sz w:val="24"/>
          <w:szCs w:val="24"/>
        </w:rPr>
        <w:t xml:space="preserve"> were done</w:t>
      </w:r>
      <w:r w:rsidR="004602C5" w:rsidRPr="004602C5">
        <w:rPr>
          <w:bCs/>
        </w:rPr>
        <w:t xml:space="preserve"> based on the p-value</w:t>
      </w:r>
      <w:r w:rsidR="004602C5">
        <w:rPr>
          <w:bCs/>
        </w:rPr>
        <w:t xml:space="preserve"> be less than 10%:</w:t>
      </w:r>
    </w:p>
    <w:p w14:paraId="4F969FB7" w14:textId="39791F9C" w:rsidR="00C36E19" w:rsidRDefault="00C36E19" w:rsidP="00C36E19">
      <w:pPr>
        <w:rPr>
          <w:bCs/>
          <w:sz w:val="24"/>
          <w:szCs w:val="24"/>
        </w:rPr>
      </w:pPr>
      <w:r>
        <w:rPr>
          <w:noProof/>
        </w:rPr>
        <w:drawing>
          <wp:inline distT="0" distB="0" distL="0" distR="0" wp14:anchorId="229D1235" wp14:editId="2EDB9894">
            <wp:extent cx="5943600" cy="3408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08045"/>
                    </a:xfrm>
                    <a:prstGeom prst="rect">
                      <a:avLst/>
                    </a:prstGeom>
                    <a:noFill/>
                    <a:ln>
                      <a:noFill/>
                    </a:ln>
                  </pic:spPr>
                </pic:pic>
              </a:graphicData>
            </a:graphic>
          </wp:inline>
        </w:drawing>
      </w:r>
    </w:p>
    <w:p w14:paraId="607A184E" w14:textId="77777777" w:rsidR="00C36E19" w:rsidRDefault="00C36E19" w:rsidP="00C36E19">
      <w:pPr>
        <w:rPr>
          <w:bCs/>
          <w:sz w:val="24"/>
          <w:szCs w:val="24"/>
        </w:rPr>
      </w:pPr>
    </w:p>
    <w:p w14:paraId="25146893" w14:textId="77777777" w:rsidR="00C36E19" w:rsidRDefault="00C36E19" w:rsidP="00C36E19">
      <w:pPr>
        <w:rPr>
          <w:rFonts w:eastAsiaTheme="minorEastAsia"/>
          <w:b/>
          <w:sz w:val="24"/>
          <w:szCs w:val="24"/>
        </w:rPr>
      </w:pPr>
    </w:p>
    <w:p w14:paraId="1AFCA160" w14:textId="77777777" w:rsidR="00C36E19" w:rsidRDefault="00C36E19" w:rsidP="00C36E19">
      <w:pPr>
        <w:rPr>
          <w:b/>
          <w:color w:val="C00000"/>
          <w:sz w:val="24"/>
          <w:szCs w:val="24"/>
        </w:rPr>
      </w:pPr>
      <w:r>
        <w:rPr>
          <w:b/>
          <w:color w:val="C00000"/>
          <w:sz w:val="24"/>
          <w:szCs w:val="24"/>
        </w:rPr>
        <w:lastRenderedPageBreak/>
        <w:t>2. Data cleaning and sanity checking:</w:t>
      </w:r>
    </w:p>
    <w:p w14:paraId="68C7AEC6" w14:textId="77777777" w:rsidR="00C36E19" w:rsidRDefault="00C36E19" w:rsidP="00C36E19">
      <w:pPr>
        <w:rPr>
          <w:sz w:val="24"/>
          <w:szCs w:val="24"/>
        </w:rPr>
      </w:pPr>
      <w:r>
        <w:rPr>
          <w:sz w:val="24"/>
          <w:szCs w:val="24"/>
        </w:rPr>
        <w:t xml:space="preserve">Only the columns with quantitative data were conducted the following operations: </w:t>
      </w:r>
    </w:p>
    <w:p w14:paraId="4F88C609" w14:textId="436DC3B1" w:rsidR="00C36E19" w:rsidRDefault="00C36E19" w:rsidP="00C36E19">
      <w:pPr>
        <w:jc w:val="both"/>
        <w:rPr>
          <w:rFonts w:cstheme="minorHAnsi"/>
          <w:b/>
          <w:sz w:val="24"/>
          <w:szCs w:val="24"/>
        </w:rPr>
      </w:pPr>
      <w:r>
        <w:rPr>
          <w:rFonts w:cstheme="minorHAnsi"/>
          <w:b/>
          <w:sz w:val="24"/>
          <w:szCs w:val="24"/>
        </w:rPr>
        <w:t xml:space="preserve">Mean: </w:t>
      </w:r>
      <w:r>
        <w:rPr>
          <w:rFonts w:cstheme="minorHAnsi"/>
          <w:b/>
          <w:noProof/>
          <w:sz w:val="24"/>
          <w:szCs w:val="24"/>
        </w:rPr>
        <w:drawing>
          <wp:inline distT="0" distB="0" distL="0" distR="0" wp14:anchorId="7ED052D7" wp14:editId="41CBD316">
            <wp:extent cx="5930900" cy="401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401955"/>
                    </a:xfrm>
                    <a:prstGeom prst="rect">
                      <a:avLst/>
                    </a:prstGeom>
                    <a:noFill/>
                    <a:ln>
                      <a:noFill/>
                    </a:ln>
                  </pic:spPr>
                </pic:pic>
              </a:graphicData>
            </a:graphic>
          </wp:inline>
        </w:drawing>
      </w:r>
    </w:p>
    <w:p w14:paraId="4D221485" w14:textId="77777777" w:rsidR="00C36E19" w:rsidRDefault="00C36E19" w:rsidP="00C36E19">
      <w:pPr>
        <w:jc w:val="both"/>
        <w:rPr>
          <w:rFonts w:cstheme="minorHAnsi"/>
          <w:b/>
          <w:sz w:val="24"/>
          <w:szCs w:val="24"/>
        </w:rPr>
      </w:pPr>
      <w:r>
        <w:rPr>
          <w:rFonts w:cstheme="minorHAnsi"/>
          <w:b/>
          <w:sz w:val="24"/>
          <w:szCs w:val="24"/>
        </w:rPr>
        <w:t xml:space="preserve">Variance: </w:t>
      </w:r>
    </w:p>
    <w:p w14:paraId="2F7A1692" w14:textId="5C8C9270" w:rsidR="00C36E19" w:rsidRDefault="00C36E19" w:rsidP="00C36E19">
      <w:pPr>
        <w:jc w:val="both"/>
        <w:rPr>
          <w:rFonts w:cstheme="minorHAnsi"/>
          <w:b/>
          <w:sz w:val="24"/>
          <w:szCs w:val="24"/>
        </w:rPr>
      </w:pPr>
      <w:r>
        <w:rPr>
          <w:rFonts w:cstheme="minorHAnsi"/>
          <w:b/>
          <w:noProof/>
          <w:sz w:val="24"/>
          <w:szCs w:val="24"/>
        </w:rPr>
        <w:drawing>
          <wp:inline distT="0" distB="0" distL="0" distR="0" wp14:anchorId="19070F46" wp14:editId="0476CC69">
            <wp:extent cx="5935345" cy="40195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401955"/>
                    </a:xfrm>
                    <a:prstGeom prst="rect">
                      <a:avLst/>
                    </a:prstGeom>
                    <a:noFill/>
                    <a:ln>
                      <a:noFill/>
                    </a:ln>
                  </pic:spPr>
                </pic:pic>
              </a:graphicData>
            </a:graphic>
          </wp:inline>
        </w:drawing>
      </w:r>
    </w:p>
    <w:p w14:paraId="79C0BA39" w14:textId="77777777" w:rsidR="00C36E19" w:rsidRDefault="00C36E19" w:rsidP="00C36E19">
      <w:pPr>
        <w:spacing w:line="360" w:lineRule="auto"/>
        <w:jc w:val="both"/>
        <w:rPr>
          <w:rFonts w:cstheme="minorHAnsi"/>
          <w:b/>
          <w:bCs/>
          <w:sz w:val="24"/>
          <w:szCs w:val="24"/>
        </w:rPr>
      </w:pPr>
      <w:r>
        <w:rPr>
          <w:rFonts w:cstheme="minorHAnsi"/>
          <w:b/>
          <w:bCs/>
          <w:sz w:val="24"/>
          <w:szCs w:val="24"/>
        </w:rPr>
        <w:t>Maximum:</w:t>
      </w:r>
    </w:p>
    <w:p w14:paraId="71B51F14" w14:textId="01CC37DB" w:rsidR="00C36E19" w:rsidRDefault="00C36E19" w:rsidP="00C36E19">
      <w:pPr>
        <w:spacing w:line="360" w:lineRule="auto"/>
        <w:jc w:val="both"/>
        <w:rPr>
          <w:rFonts w:cstheme="minorHAnsi"/>
          <w:b/>
          <w:bCs/>
          <w:sz w:val="24"/>
          <w:szCs w:val="24"/>
        </w:rPr>
      </w:pPr>
      <w:r>
        <w:rPr>
          <w:rFonts w:cstheme="minorHAnsi"/>
          <w:b/>
          <w:bCs/>
          <w:noProof/>
          <w:sz w:val="24"/>
          <w:szCs w:val="24"/>
        </w:rPr>
        <w:drawing>
          <wp:inline distT="0" distB="0" distL="0" distR="0" wp14:anchorId="3EE1AC00" wp14:editId="6504BCCF">
            <wp:extent cx="5930900" cy="419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19100"/>
                    </a:xfrm>
                    <a:prstGeom prst="rect">
                      <a:avLst/>
                    </a:prstGeom>
                    <a:noFill/>
                    <a:ln>
                      <a:noFill/>
                    </a:ln>
                  </pic:spPr>
                </pic:pic>
              </a:graphicData>
            </a:graphic>
          </wp:inline>
        </w:drawing>
      </w:r>
    </w:p>
    <w:p w14:paraId="4C764491" w14:textId="77777777" w:rsidR="00C36E19" w:rsidRDefault="00C36E19" w:rsidP="00C36E19">
      <w:pPr>
        <w:jc w:val="both"/>
        <w:rPr>
          <w:rFonts w:cstheme="minorHAnsi"/>
          <w:b/>
          <w:sz w:val="24"/>
          <w:szCs w:val="24"/>
        </w:rPr>
      </w:pPr>
      <w:r>
        <w:rPr>
          <w:rFonts w:cstheme="minorHAnsi"/>
          <w:b/>
          <w:sz w:val="24"/>
          <w:szCs w:val="24"/>
        </w:rPr>
        <w:t xml:space="preserve">Minimum: </w:t>
      </w:r>
    </w:p>
    <w:p w14:paraId="1DBC97F3" w14:textId="38C0D473" w:rsidR="007E6685" w:rsidRPr="00C27D65" w:rsidRDefault="00C36E19" w:rsidP="00C27D65">
      <w:pPr>
        <w:jc w:val="both"/>
        <w:rPr>
          <w:rFonts w:cstheme="minorHAnsi"/>
          <w:b/>
          <w:sz w:val="24"/>
          <w:szCs w:val="24"/>
        </w:rPr>
      </w:pPr>
      <w:r>
        <w:rPr>
          <w:rFonts w:cstheme="minorHAnsi"/>
          <w:b/>
          <w:noProof/>
          <w:sz w:val="24"/>
          <w:szCs w:val="24"/>
        </w:rPr>
        <w:drawing>
          <wp:inline distT="0" distB="0" distL="0" distR="0" wp14:anchorId="72903EFC" wp14:editId="2AEF83E9">
            <wp:extent cx="5939155" cy="4191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419100"/>
                    </a:xfrm>
                    <a:prstGeom prst="rect">
                      <a:avLst/>
                    </a:prstGeom>
                    <a:noFill/>
                    <a:ln>
                      <a:noFill/>
                    </a:ln>
                  </pic:spPr>
                </pic:pic>
              </a:graphicData>
            </a:graphic>
          </wp:inline>
        </w:drawing>
      </w:r>
    </w:p>
    <w:p w14:paraId="011836BC" w14:textId="77777777" w:rsidR="00C27D65" w:rsidRDefault="00C27D65" w:rsidP="007E6685"/>
    <w:p w14:paraId="64B0124F" w14:textId="58A30589" w:rsidR="007E6685" w:rsidRDefault="007E6685" w:rsidP="007E6685">
      <w:pPr>
        <w:rPr>
          <w:noProof/>
        </w:rPr>
      </w:pPr>
      <w:r>
        <w:t>P</w:t>
      </w:r>
      <w:r>
        <w:t>erform</w:t>
      </w:r>
      <w:r>
        <w:t>ing</w:t>
      </w:r>
      <w:r>
        <w:t xml:space="preserve"> a sanity checking </w:t>
      </w:r>
      <w:r>
        <w:t xml:space="preserve">on the data set </w:t>
      </w:r>
      <w:r>
        <w:t>by doing backward elimination</w:t>
      </w:r>
      <w:r>
        <w:t>. It seems that we are on the right track. Nothing seems weird or not expected. Average mean with its varia</w:t>
      </w:r>
      <w:r w:rsidR="00C27D65">
        <w:t xml:space="preserve">nt seems correlated with the results obtained in the next section. Minimum value and maximum values to be considered as the outliers as they represent the extreme conditions. </w:t>
      </w:r>
    </w:p>
    <w:p w14:paraId="1934359D" w14:textId="77777777" w:rsidR="007E6685" w:rsidRDefault="007E6685" w:rsidP="00C36E19">
      <w:pPr>
        <w:rPr>
          <w:noProof/>
        </w:rPr>
      </w:pPr>
    </w:p>
    <w:p w14:paraId="6BF177A9" w14:textId="51BB4ADF" w:rsidR="00C36E19" w:rsidRDefault="007E6685" w:rsidP="00C36E19">
      <w:pPr>
        <w:rPr>
          <w:b/>
          <w:color w:val="C00000"/>
          <w:sz w:val="24"/>
          <w:szCs w:val="24"/>
        </w:rPr>
      </w:pPr>
      <w:r>
        <w:rPr>
          <w:b/>
          <w:color w:val="C00000"/>
          <w:sz w:val="24"/>
          <w:szCs w:val="24"/>
        </w:rPr>
        <w:t xml:space="preserve"> </w:t>
      </w:r>
      <w:r w:rsidR="00C36E19">
        <w:rPr>
          <w:b/>
          <w:color w:val="C00000"/>
          <w:sz w:val="24"/>
          <w:szCs w:val="24"/>
        </w:rPr>
        <w:t>3. Training and testing:</w:t>
      </w:r>
    </w:p>
    <w:p w14:paraId="74574F5F" w14:textId="74BBAD80" w:rsidR="004602C5" w:rsidRPr="004602C5" w:rsidRDefault="00C36E19" w:rsidP="004602C5">
      <w:pPr>
        <w:contextualSpacing/>
        <w:rPr>
          <w:rFonts w:cstheme="minorHAnsi"/>
          <w:bCs/>
          <w:sz w:val="24"/>
          <w:szCs w:val="24"/>
        </w:rPr>
      </w:pPr>
      <w:r>
        <w:rPr>
          <w:rFonts w:cstheme="minorHAnsi"/>
          <w:bCs/>
          <w:sz w:val="24"/>
          <w:szCs w:val="24"/>
        </w:rPr>
        <w:t xml:space="preserve">The data after backward elimination process will be trained and tested to see how well the train data represent the test data. Half of the data will be chosen randomly to represent the train set and the other half to represent the test set: </w:t>
      </w:r>
      <w:r w:rsidR="004602C5">
        <w:rPr>
          <w:rFonts w:cstheme="minorHAnsi"/>
          <w:bCs/>
          <w:sz w:val="24"/>
          <w:szCs w:val="24"/>
        </w:rPr>
        <w:br/>
      </w:r>
    </w:p>
    <w:p w14:paraId="73949AC7" w14:textId="77777777" w:rsidR="00C36E19" w:rsidRDefault="00C36E19" w:rsidP="00C36E19">
      <w:pPr>
        <w:ind w:left="720"/>
        <w:contextualSpacing/>
        <w:jc w:val="center"/>
        <w:rPr>
          <w:rFonts w:eastAsiaTheme="minorEastAsia" w:cstheme="minorHAnsi"/>
          <w:bCs/>
          <w:sz w:val="24"/>
          <w:szCs w:val="24"/>
        </w:rPr>
      </w:pPr>
      <m:oMathPara>
        <m:oMath>
          <m:r>
            <w:rPr>
              <w:rFonts w:ascii="Cambria Math" w:hAnsi="Cambria Math" w:cstheme="minorHAnsi"/>
              <w:sz w:val="24"/>
              <w:szCs w:val="24"/>
            </w:rPr>
            <m:t>difference_mean±</m:t>
          </m:r>
          <m:d>
            <m:dPr>
              <m:ctrlPr>
                <w:rPr>
                  <w:rFonts w:ascii="Cambria Math" w:hAnsi="Cambria Math" w:cstheme="minorHAnsi"/>
                  <w:bCs/>
                  <w:i/>
                  <w:sz w:val="24"/>
                  <w:szCs w:val="24"/>
                </w:rPr>
              </m:ctrlPr>
            </m:dPr>
            <m:e>
              <m:r>
                <w:rPr>
                  <w:rFonts w:ascii="Cambria Math" w:hAnsi="Cambria Math" w:cstheme="minorHAnsi"/>
                  <w:sz w:val="24"/>
                  <w:szCs w:val="24"/>
                </w:rPr>
                <m:t>95% confidence interval</m:t>
              </m:r>
            </m:e>
          </m:d>
        </m:oMath>
      </m:oMathPara>
    </w:p>
    <w:p w14:paraId="2CC0D5EC" w14:textId="3F50B3B3" w:rsidR="00C36E19" w:rsidRPr="00E26000" w:rsidRDefault="00C36E19" w:rsidP="00C27D65">
      <w:pPr>
        <w:ind w:left="720"/>
        <w:contextualSpacing/>
        <w:jc w:val="center"/>
        <w:rPr>
          <w:rFonts w:eastAsiaTheme="minorEastAsia" w:cstheme="minorHAnsi"/>
          <w:sz w:val="24"/>
          <w:szCs w:val="24"/>
        </w:rPr>
      </w:pPr>
      <m:oMathPara>
        <m:oMath>
          <m:r>
            <w:rPr>
              <w:rFonts w:ascii="Cambria Math" w:eastAsiaTheme="minorEastAsia" w:hAnsi="Cambria Math" w:cstheme="minorHAnsi"/>
              <w:sz w:val="24"/>
              <w:szCs w:val="24"/>
            </w:rPr>
            <m:t>f=0.5</m:t>
          </m:r>
        </m:oMath>
      </m:oMathPara>
    </w:p>
    <w:p w14:paraId="160AB8D1" w14:textId="3460D4C9" w:rsidR="00E26000" w:rsidRDefault="00E26000" w:rsidP="00E26000">
      <w:pPr>
        <w:ind w:left="720"/>
        <w:contextualSpacing/>
        <w:rPr>
          <w:rFonts w:eastAsiaTheme="minorEastAsia" w:cstheme="minorHAnsi"/>
          <w:sz w:val="24"/>
          <w:szCs w:val="24"/>
        </w:rPr>
      </w:pPr>
    </w:p>
    <w:p w14:paraId="483A2652" w14:textId="77777777" w:rsidR="00E26000" w:rsidRDefault="00E26000" w:rsidP="00E26000">
      <w:pPr>
        <w:contextualSpacing/>
        <w:rPr>
          <w:rFonts w:eastAsiaTheme="minorEastAsia" w:cstheme="minorHAnsi"/>
          <w:sz w:val="24"/>
          <w:szCs w:val="24"/>
        </w:rPr>
      </w:pPr>
      <w:r>
        <w:rPr>
          <w:rFonts w:eastAsiaTheme="minorEastAsia" w:cstheme="minorHAnsi"/>
          <w:sz w:val="24"/>
          <w:szCs w:val="24"/>
        </w:rPr>
        <w:t>In an ideal case, the mean of the difference would be zero with a tight range (approaching zero) of variation indicating a high accuracy.</w:t>
      </w:r>
    </w:p>
    <w:p w14:paraId="0CDB4F36" w14:textId="7475047D" w:rsidR="00C36E19" w:rsidRPr="00C27D65" w:rsidRDefault="00C36E19" w:rsidP="00E26000">
      <w:pPr>
        <w:contextualSpacing/>
        <w:rPr>
          <w:rFonts w:eastAsiaTheme="minorEastAsia" w:cstheme="minorHAnsi"/>
          <w:bCs/>
          <w:sz w:val="24"/>
          <w:szCs w:val="24"/>
        </w:rPr>
      </w:pPr>
      <w:r>
        <w:rPr>
          <w:rFonts w:eastAsiaTheme="minorEastAsia" w:cstheme="minorHAnsi"/>
          <w:bCs/>
          <w:sz w:val="24"/>
          <w:szCs w:val="24"/>
        </w:rPr>
        <w:lastRenderedPageBreak/>
        <w:t xml:space="preserve">RStudio computes the difference between results produced by the regression model and the actual value:  </w:t>
      </w:r>
      <w:r w:rsidR="00C27D65">
        <w:rPr>
          <w:noProof/>
        </w:rPr>
        <w:drawing>
          <wp:inline distT="0" distB="0" distL="0" distR="0" wp14:anchorId="161D0DDF" wp14:editId="44031074">
            <wp:extent cx="5943600" cy="1388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388745"/>
                    </a:xfrm>
                    <a:prstGeom prst="rect">
                      <a:avLst/>
                    </a:prstGeom>
                    <a:noFill/>
                    <a:ln>
                      <a:noFill/>
                    </a:ln>
                  </pic:spPr>
                </pic:pic>
              </a:graphicData>
            </a:graphic>
          </wp:inline>
        </w:drawing>
      </w:r>
    </w:p>
    <w:p w14:paraId="547A7ED7" w14:textId="143DF113" w:rsidR="00C36E19" w:rsidRDefault="00E26000" w:rsidP="00C36E19">
      <w:pPr>
        <w:rPr>
          <w:rStyle w:val="description"/>
        </w:rPr>
      </w:pPr>
      <w:r>
        <w:rPr>
          <w:rStyle w:val="description"/>
          <w:rFonts w:eastAsiaTheme="minorEastAsia" w:cstheme="minorHAnsi"/>
        </w:rPr>
        <w:br/>
      </w:r>
      <w:r w:rsidR="00C36E19">
        <w:rPr>
          <w:rStyle w:val="description"/>
          <w:rFonts w:eastAsiaTheme="minorEastAsia" w:cstheme="minorHAnsi"/>
        </w:rPr>
        <w:t xml:space="preserve">This model </w:t>
      </w:r>
      <w:r w:rsidR="00C36E19">
        <w:rPr>
          <w:rStyle w:val="description"/>
        </w:rPr>
        <w:t>predicts the house prices with 95% confidence interval:</w:t>
      </w:r>
    </w:p>
    <w:p w14:paraId="4789DB36" w14:textId="33D2AE4B" w:rsidR="00C27D65" w:rsidRPr="00C27D65" w:rsidRDefault="00E26000" w:rsidP="00C27D65">
      <w:pPr>
        <w:rPr>
          <w:rFonts w:eastAsiaTheme="minorEastAsia" w:cstheme="minorHAnsi"/>
        </w:rPr>
      </w:pPr>
      <m:oMathPara>
        <m:oMath>
          <m:r>
            <m:rPr>
              <m:sty m:val="p"/>
            </m:rPr>
            <w:rPr>
              <w:rStyle w:val="description"/>
              <w:rFonts w:ascii="Cambria Math" w:hAnsi="Cambria Math"/>
            </w:rPr>
            <m:t>D</m:t>
          </m:r>
          <m:r>
            <m:rPr>
              <m:sty m:val="p"/>
            </m:rPr>
            <w:rPr>
              <w:rStyle w:val="description"/>
              <w:rFonts w:ascii="Cambria Math" w:hAnsi="Cambria Math"/>
            </w:rPr>
            <m:t>ifference</m:t>
          </m:r>
          <m:r>
            <m:rPr>
              <m:sty m:val="p"/>
            </m:rPr>
            <w:rPr>
              <w:rStyle w:val="description"/>
              <w:rFonts w:ascii="Cambria Math" w:hAnsi="Cambria Math"/>
            </w:rPr>
            <m:t xml:space="preserve"> (95% </m:t>
          </m:r>
          <m:r>
            <m:rPr>
              <m:sty m:val="p"/>
            </m:rPr>
            <w:rPr>
              <w:rStyle w:val="description"/>
              <w:rFonts w:ascii="Cambria Math" w:hAnsi="Cambria Math"/>
            </w:rPr>
            <m:t>confidence interval</m:t>
          </m:r>
          <m:r>
            <m:rPr>
              <m:sty m:val="p"/>
            </m:rPr>
            <w:rPr>
              <w:rStyle w:val="description"/>
              <w:rFonts w:ascii="Cambria Math" w:hAnsi="Cambria Math"/>
            </w:rPr>
            <m:t>)</m:t>
          </m:r>
          <m:r>
            <w:rPr>
              <w:rStyle w:val="description"/>
              <w:rFonts w:ascii="Cambria Math" w:eastAsiaTheme="minorEastAsia" w:hAnsi="Cambria Math" w:cstheme="minorHAnsi"/>
            </w:rPr>
            <m:t>=</m:t>
          </m:r>
          <m:r>
            <w:rPr>
              <w:rStyle w:val="description"/>
              <w:rFonts w:ascii="Cambria Math" w:eastAsiaTheme="minorEastAsia" w:hAnsi="Cambria Math" w:cstheme="minorHAnsi"/>
            </w:rPr>
            <m:t>0.001112</m:t>
          </m:r>
          <m:r>
            <w:rPr>
              <w:rStyle w:val="description"/>
              <w:rFonts w:ascii="Cambria Math" w:eastAsiaTheme="minorEastAsia" w:hAnsi="Cambria Math" w:cstheme="minorHAnsi"/>
            </w:rPr>
            <m:t xml:space="preserve">± </m:t>
          </m:r>
          <m:r>
            <w:rPr>
              <w:rStyle w:val="description"/>
              <w:rFonts w:ascii="Cambria Math" w:eastAsiaTheme="minorEastAsia" w:hAnsi="Cambria Math" w:cstheme="minorHAnsi"/>
            </w:rPr>
            <m:t>0.004545</m:t>
          </m:r>
        </m:oMath>
      </m:oMathPara>
    </w:p>
    <w:p w14:paraId="4D4B8B93" w14:textId="198C641F" w:rsidR="00E26000" w:rsidRDefault="00E26000" w:rsidP="00E26000">
      <w:pPr>
        <w:jc w:val="both"/>
        <w:rPr>
          <w:b/>
        </w:rPr>
      </w:pPr>
    </w:p>
    <w:p w14:paraId="5743A16C" w14:textId="77777777" w:rsidR="00E26000" w:rsidRPr="00C27D65" w:rsidRDefault="00E26000" w:rsidP="00E26000">
      <w:pPr>
        <w:jc w:val="both"/>
        <w:rPr>
          <w:b/>
        </w:rPr>
      </w:pPr>
      <w:r w:rsidRPr="00C27D65">
        <w:rPr>
          <w:b/>
        </w:rPr>
        <w:t>Prediction quality or explanation of poor predictions within the same data set:</w:t>
      </w:r>
    </w:p>
    <w:p w14:paraId="58949223" w14:textId="77777777" w:rsidR="00E26000" w:rsidRDefault="00E26000" w:rsidP="00E26000">
      <w:pPr>
        <w:rPr>
          <w:bCs/>
        </w:rPr>
      </w:pPr>
      <w:r>
        <w:rPr>
          <w:bCs/>
        </w:rPr>
        <w:t xml:space="preserve">The result generated after going through elimination prosses are great as the mean is very close to zero as well as the range is confidant interval indicates a high accuracy. </w:t>
      </w:r>
      <w:r>
        <w:t>This is shown when conducting a        t-test when compare between the actual data and the train ones</w:t>
      </w:r>
      <w:r>
        <w:rPr>
          <w:bCs/>
        </w:rPr>
        <w:t xml:space="preserve">. The </w:t>
      </w:r>
      <w:r>
        <w:t>distribution behave like a</w:t>
      </w:r>
      <w:r>
        <w:rPr>
          <w:bCs/>
        </w:rPr>
        <w:t xml:space="preserve"> </w:t>
      </w:r>
      <w:r>
        <w:t xml:space="preserve">Gaussian distribution with is good as it centered around the mean. </w:t>
      </w:r>
      <w:r>
        <w:rPr>
          <w:bCs/>
        </w:rPr>
        <w:t xml:space="preserve">The regression model is quite good in describing the actual value. It gives almost a perfect prediction. </w:t>
      </w:r>
      <w:r w:rsidRPr="00C27D65">
        <w:rPr>
          <w:bCs/>
        </w:rPr>
        <w:t>Below is the delta plot for the model</w:t>
      </w:r>
      <w:r>
        <w:rPr>
          <w:bCs/>
        </w:rPr>
        <w:t>:</w:t>
      </w:r>
    </w:p>
    <w:p w14:paraId="56B723C0" w14:textId="77777777" w:rsidR="00E26000" w:rsidRDefault="00E26000" w:rsidP="00E26000">
      <w:pPr>
        <w:jc w:val="center"/>
        <w:rPr>
          <w:bCs/>
        </w:rPr>
      </w:pPr>
      <w:r>
        <w:rPr>
          <w:rStyle w:val="description"/>
          <w:rFonts w:eastAsiaTheme="minorEastAsia" w:cstheme="minorHAnsi"/>
          <w:noProof/>
        </w:rPr>
        <w:drawing>
          <wp:inline distT="0" distB="0" distL="0" distR="0" wp14:anchorId="127A229F" wp14:editId="728EDB9D">
            <wp:extent cx="4755515" cy="2294826"/>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2567" cy="2298229"/>
                    </a:xfrm>
                    <a:prstGeom prst="rect">
                      <a:avLst/>
                    </a:prstGeom>
                    <a:noFill/>
                    <a:ln>
                      <a:noFill/>
                    </a:ln>
                  </pic:spPr>
                </pic:pic>
              </a:graphicData>
            </a:graphic>
          </wp:inline>
        </w:drawing>
      </w:r>
    </w:p>
    <w:p w14:paraId="0B9EA411" w14:textId="0E527332" w:rsidR="00E26000" w:rsidRDefault="00E26000" w:rsidP="00E26000">
      <w:pPr>
        <w:jc w:val="both"/>
        <w:rPr>
          <w:b/>
        </w:rPr>
      </w:pPr>
      <w:r w:rsidRPr="00E26000">
        <w:rPr>
          <w:b/>
        </w:rPr>
        <w:t>Prediction quality or explanation of poor predictions across data set:</w:t>
      </w:r>
    </w:p>
    <w:p w14:paraId="0C19EB75" w14:textId="182A4769" w:rsidR="00E26000" w:rsidRDefault="00E26000" w:rsidP="00E26000">
      <w:pPr>
        <w:jc w:val="both"/>
        <w:rPr>
          <w:bCs/>
        </w:rPr>
      </w:pPr>
      <w:r>
        <w:rPr>
          <w:bCs/>
        </w:rPr>
        <w:t>I have realized that if the trained data were</w:t>
      </w:r>
      <w:r w:rsidR="00C44123">
        <w:rPr>
          <w:bCs/>
        </w:rPr>
        <w:t xml:space="preserve"> significantly low as if 1%, we would still obtain almost the same results. These are the settings:</w:t>
      </w:r>
    </w:p>
    <w:p w14:paraId="21F9D7EF" w14:textId="77777777" w:rsidR="00C44123" w:rsidRDefault="00C44123" w:rsidP="00C44123">
      <w:pPr>
        <w:ind w:left="720"/>
        <w:contextualSpacing/>
        <w:jc w:val="center"/>
        <w:rPr>
          <w:rFonts w:eastAsiaTheme="minorEastAsia" w:cstheme="minorHAnsi"/>
          <w:bCs/>
          <w:sz w:val="24"/>
          <w:szCs w:val="24"/>
        </w:rPr>
      </w:pPr>
      <m:oMathPara>
        <m:oMath>
          <m:r>
            <w:rPr>
              <w:rFonts w:ascii="Cambria Math" w:hAnsi="Cambria Math" w:cstheme="minorHAnsi"/>
              <w:sz w:val="24"/>
              <w:szCs w:val="24"/>
            </w:rPr>
            <m:t>difference_mean±</m:t>
          </m:r>
          <m:d>
            <m:dPr>
              <m:ctrlPr>
                <w:rPr>
                  <w:rFonts w:ascii="Cambria Math" w:hAnsi="Cambria Math" w:cstheme="minorHAnsi"/>
                  <w:bCs/>
                  <w:i/>
                  <w:sz w:val="24"/>
                  <w:szCs w:val="24"/>
                </w:rPr>
              </m:ctrlPr>
            </m:dPr>
            <m:e>
              <m:r>
                <w:rPr>
                  <w:rFonts w:ascii="Cambria Math" w:hAnsi="Cambria Math" w:cstheme="minorHAnsi"/>
                  <w:sz w:val="24"/>
                  <w:szCs w:val="24"/>
                </w:rPr>
                <m:t>95% confidence interval</m:t>
              </m:r>
            </m:e>
          </m:d>
        </m:oMath>
      </m:oMathPara>
    </w:p>
    <w:p w14:paraId="08DDB256" w14:textId="5524139B" w:rsidR="00C44123" w:rsidRPr="00E26000" w:rsidRDefault="00C44123" w:rsidP="00C44123">
      <w:pPr>
        <w:ind w:left="720"/>
        <w:contextualSpacing/>
        <w:jc w:val="center"/>
        <w:rPr>
          <w:rFonts w:eastAsiaTheme="minorEastAsia" w:cstheme="minorHAnsi"/>
          <w:sz w:val="24"/>
          <w:szCs w:val="24"/>
        </w:rPr>
      </w:pPr>
      <m:oMathPara>
        <m:oMath>
          <m:r>
            <w:rPr>
              <w:rFonts w:ascii="Cambria Math" w:eastAsiaTheme="minorEastAsia" w:hAnsi="Cambria Math" w:cstheme="minorHAnsi"/>
              <w:sz w:val="24"/>
              <w:szCs w:val="24"/>
            </w:rPr>
            <m:t>f=0.</m:t>
          </m:r>
          <m:r>
            <w:rPr>
              <w:rFonts w:ascii="Cambria Math" w:eastAsiaTheme="minorEastAsia" w:hAnsi="Cambria Math" w:cstheme="minorHAnsi"/>
              <w:sz w:val="24"/>
              <w:szCs w:val="24"/>
            </w:rPr>
            <m:t>01</m:t>
          </m:r>
        </m:oMath>
      </m:oMathPara>
    </w:p>
    <w:p w14:paraId="29024629" w14:textId="77777777" w:rsidR="00C44123" w:rsidRPr="00E26000" w:rsidRDefault="00C44123" w:rsidP="00E26000">
      <w:pPr>
        <w:jc w:val="both"/>
        <w:rPr>
          <w:bCs/>
        </w:rPr>
      </w:pPr>
    </w:p>
    <w:p w14:paraId="3CE5ABC3" w14:textId="7E4427D3" w:rsidR="00E26000" w:rsidRDefault="00C44123" w:rsidP="00C44123">
      <w:r>
        <w:t>The only thing increases is the variant which is to be expected with less trained data.</w:t>
      </w:r>
    </w:p>
    <w:p w14:paraId="60C8CC5E" w14:textId="0D80E648" w:rsidR="00C44123" w:rsidRPr="00C27D65" w:rsidRDefault="00C44123" w:rsidP="00C44123">
      <w:pPr>
        <w:contextualSpacing/>
        <w:rPr>
          <w:rFonts w:eastAsiaTheme="minorEastAsia" w:cstheme="minorHAnsi"/>
          <w:bCs/>
          <w:sz w:val="24"/>
          <w:szCs w:val="24"/>
        </w:rPr>
      </w:pPr>
      <w:r>
        <w:rPr>
          <w:rFonts w:eastAsiaTheme="minorEastAsia" w:cstheme="minorHAnsi"/>
          <w:bCs/>
          <w:sz w:val="24"/>
          <w:szCs w:val="24"/>
        </w:rPr>
        <w:lastRenderedPageBreak/>
        <w:t xml:space="preserve">RStudio computes the difference between results produced by the regression model and the actual value:  </w:t>
      </w:r>
    </w:p>
    <w:p w14:paraId="1DD2ED80" w14:textId="454C0FB8" w:rsidR="00E26000" w:rsidRPr="00E26000" w:rsidRDefault="00C44123" w:rsidP="00E26000">
      <w:pPr>
        <w:rPr>
          <w:b/>
          <w:color w:val="C00000"/>
          <w:sz w:val="24"/>
          <w:szCs w:val="24"/>
        </w:rPr>
      </w:pPr>
      <w:r w:rsidRPr="00C44123">
        <w:drawing>
          <wp:inline distT="0" distB="0" distL="0" distR="0" wp14:anchorId="08E06F91" wp14:editId="315B0FFB">
            <wp:extent cx="5943600" cy="13944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394460"/>
                    </a:xfrm>
                    <a:prstGeom prst="rect">
                      <a:avLst/>
                    </a:prstGeom>
                    <a:noFill/>
                    <a:ln>
                      <a:noFill/>
                    </a:ln>
                  </pic:spPr>
                </pic:pic>
              </a:graphicData>
            </a:graphic>
          </wp:inline>
        </w:drawing>
      </w:r>
    </w:p>
    <w:p w14:paraId="76175A23" w14:textId="77777777" w:rsidR="00C44123" w:rsidRDefault="00C44123" w:rsidP="00C44123">
      <w:pPr>
        <w:rPr>
          <w:rStyle w:val="description"/>
        </w:rPr>
      </w:pPr>
      <w:r>
        <w:rPr>
          <w:rStyle w:val="description"/>
          <w:rFonts w:eastAsiaTheme="minorEastAsia" w:cstheme="minorHAnsi"/>
        </w:rPr>
        <w:t xml:space="preserve">This model </w:t>
      </w:r>
      <w:r>
        <w:rPr>
          <w:rStyle w:val="description"/>
        </w:rPr>
        <w:t>predicts the house prices with 95% confidence interval:</w:t>
      </w:r>
    </w:p>
    <w:p w14:paraId="33CD71FD" w14:textId="17B8B481" w:rsidR="00E26000" w:rsidRPr="00C44123" w:rsidRDefault="00C44123" w:rsidP="00C44123">
      <w:pPr>
        <w:rPr>
          <w:rFonts w:eastAsiaTheme="minorEastAsia" w:cstheme="minorHAnsi"/>
        </w:rPr>
      </w:pPr>
      <m:oMathPara>
        <m:oMath>
          <m:r>
            <m:rPr>
              <m:sty m:val="p"/>
            </m:rPr>
            <w:rPr>
              <w:rStyle w:val="description"/>
              <w:rFonts w:ascii="Cambria Math" w:hAnsi="Cambria Math"/>
            </w:rPr>
            <m:t xml:space="preserve">Difference (95% </m:t>
          </m:r>
          <m:r>
            <m:rPr>
              <m:sty m:val="p"/>
            </m:rPr>
            <w:rPr>
              <w:rStyle w:val="description"/>
              <w:rFonts w:ascii="Cambria Math" w:hAnsi="Cambria Math"/>
            </w:rPr>
            <m:t>confidence interval</m:t>
          </m:r>
          <m:r>
            <m:rPr>
              <m:sty m:val="p"/>
            </m:rPr>
            <w:rPr>
              <w:rStyle w:val="description"/>
              <w:rFonts w:ascii="Cambria Math" w:hAnsi="Cambria Math"/>
            </w:rPr>
            <m:t>)</m:t>
          </m:r>
          <m:r>
            <w:rPr>
              <w:rStyle w:val="description"/>
              <w:rFonts w:ascii="Cambria Math" w:eastAsiaTheme="minorEastAsia" w:hAnsi="Cambria Math" w:cstheme="minorHAnsi"/>
            </w:rPr>
            <m:t>=0.00</m:t>
          </m:r>
          <m:r>
            <w:rPr>
              <w:rStyle w:val="description"/>
              <w:rFonts w:ascii="Cambria Math" w:eastAsiaTheme="minorEastAsia" w:hAnsi="Cambria Math" w:cstheme="minorHAnsi"/>
            </w:rPr>
            <m:t>0153</m:t>
          </m:r>
          <m:r>
            <w:rPr>
              <w:rStyle w:val="description"/>
              <w:rFonts w:ascii="Cambria Math" w:eastAsiaTheme="minorEastAsia" w:hAnsi="Cambria Math" w:cstheme="minorHAnsi"/>
            </w:rPr>
            <m:t xml:space="preserve">± </m:t>
          </m:r>
          <m:r>
            <w:rPr>
              <w:rStyle w:val="description"/>
              <w:rFonts w:ascii="Cambria Math" w:eastAsiaTheme="minorEastAsia" w:hAnsi="Cambria Math" w:cstheme="minorHAnsi"/>
            </w:rPr>
            <m:t>0.003265</m:t>
          </m:r>
        </m:oMath>
      </m:oMathPara>
    </w:p>
    <w:p w14:paraId="2B951AF4" w14:textId="77777777" w:rsidR="00E26000" w:rsidRDefault="00E26000" w:rsidP="00C36E19">
      <w:pPr>
        <w:rPr>
          <w:b/>
          <w:color w:val="C00000"/>
          <w:sz w:val="24"/>
          <w:szCs w:val="24"/>
        </w:rPr>
      </w:pPr>
    </w:p>
    <w:p w14:paraId="325C31EE" w14:textId="79A00AC4" w:rsidR="00C36E19" w:rsidRDefault="00C36E19" w:rsidP="00C36E19">
      <w:pPr>
        <w:rPr>
          <w:b/>
          <w:color w:val="C00000"/>
          <w:sz w:val="24"/>
          <w:szCs w:val="24"/>
        </w:rPr>
      </w:pPr>
      <w:r>
        <w:rPr>
          <w:b/>
          <w:color w:val="C00000"/>
          <w:sz w:val="24"/>
          <w:szCs w:val="24"/>
        </w:rPr>
        <w:t>4. Quality analysis:</w:t>
      </w:r>
    </w:p>
    <w:p w14:paraId="299DDC7C" w14:textId="77777777" w:rsidR="00C44123" w:rsidRPr="009D4C55" w:rsidRDefault="00C44123" w:rsidP="00C44123">
      <w:pPr>
        <w:pStyle w:val="ListParagraph"/>
        <w:numPr>
          <w:ilvl w:val="1"/>
          <w:numId w:val="29"/>
        </w:numPr>
        <w:spacing w:line="259" w:lineRule="auto"/>
        <w:ind w:left="360"/>
        <w:rPr>
          <w:rFonts w:cstheme="minorHAnsi"/>
          <w:b/>
          <w:sz w:val="24"/>
          <w:szCs w:val="24"/>
        </w:rPr>
      </w:pPr>
      <w:r w:rsidRPr="009D4C55">
        <w:rPr>
          <w:rFonts w:cstheme="minorHAnsi"/>
          <w:b/>
          <w:color w:val="000000"/>
          <w:sz w:val="24"/>
          <w:szCs w:val="24"/>
          <w:shd w:val="clear" w:color="auto" w:fill="FFFFFF"/>
        </w:rPr>
        <w:t>P-values:</w:t>
      </w:r>
    </w:p>
    <w:p w14:paraId="24261CBF" w14:textId="77777777" w:rsidR="00555DF5" w:rsidRDefault="00C44123" w:rsidP="00C44123">
      <w:pPr>
        <w:pStyle w:val="ListParagraph"/>
        <w:numPr>
          <w:ilvl w:val="2"/>
          <w:numId w:val="29"/>
        </w:numPr>
        <w:spacing w:line="259" w:lineRule="auto"/>
        <w:ind w:left="1080"/>
        <w:rPr>
          <w:rFonts w:cstheme="minorHAnsi"/>
          <w:sz w:val="24"/>
          <w:szCs w:val="24"/>
        </w:rPr>
      </w:pPr>
      <w:r w:rsidRPr="009D4C55">
        <w:rPr>
          <w:rFonts w:cstheme="minorHAnsi"/>
          <w:sz w:val="24"/>
          <w:szCs w:val="24"/>
        </w:rPr>
        <w:t>This value indicates that the probability that the intercept is not relevant</w:t>
      </w:r>
    </w:p>
    <w:p w14:paraId="28205A70" w14:textId="79ABD774" w:rsidR="00C44123" w:rsidRPr="00555DF5" w:rsidRDefault="00555DF5" w:rsidP="00BB5EDD">
      <w:pPr>
        <w:pStyle w:val="ListParagraph"/>
        <w:numPr>
          <w:ilvl w:val="2"/>
          <w:numId w:val="29"/>
        </w:numPr>
        <w:spacing w:line="259" w:lineRule="auto"/>
        <w:ind w:left="1080"/>
        <w:rPr>
          <w:rFonts w:cstheme="minorHAnsi"/>
          <w:sz w:val="24"/>
          <w:szCs w:val="24"/>
        </w:rPr>
      </w:pPr>
      <w:r w:rsidRPr="00555DF5">
        <w:rPr>
          <w:rFonts w:cstheme="minorHAnsi"/>
          <w:sz w:val="24"/>
          <w:szCs w:val="24"/>
        </w:rPr>
        <w:t xml:space="preserve">The threshold </w:t>
      </w:r>
      <w:r>
        <w:rPr>
          <w:rFonts w:cstheme="minorHAnsi"/>
          <w:sz w:val="24"/>
          <w:szCs w:val="24"/>
        </w:rPr>
        <w:t>was</w:t>
      </w:r>
      <w:r w:rsidRPr="00555DF5">
        <w:rPr>
          <w:rFonts w:cstheme="minorHAnsi"/>
          <w:sz w:val="24"/>
          <w:szCs w:val="24"/>
        </w:rPr>
        <w:t xml:space="preserve"> determined to be 10%. </w:t>
      </w:r>
      <w:r w:rsidRPr="00555DF5">
        <w:rPr>
          <w:rFonts w:cstheme="minorHAnsi"/>
          <w:sz w:val="24"/>
          <w:szCs w:val="24"/>
        </w:rPr>
        <w:t xml:space="preserve"> </w:t>
      </w:r>
      <w:r w:rsidRPr="00555DF5">
        <w:rPr>
          <w:rFonts w:eastAsia="Calibri" w:cstheme="minorHAnsi"/>
          <w:bCs/>
          <w:sz w:val="24"/>
          <w:szCs w:val="24"/>
        </w:rPr>
        <w:t xml:space="preserve">Meaning the chance that this specific intercept value is not relevant to the model is </w:t>
      </w:r>
      <w:r w:rsidRPr="00555DF5">
        <w:rPr>
          <w:rFonts w:eastAsia="Calibri" w:cstheme="minorHAnsi"/>
          <w:bCs/>
          <w:sz w:val="24"/>
          <w:szCs w:val="24"/>
        </w:rPr>
        <w:t>10</w:t>
      </w:r>
      <w:r w:rsidRPr="00555DF5">
        <w:rPr>
          <w:rFonts w:eastAsia="Calibri" w:cstheme="minorHAnsi"/>
          <w:bCs/>
          <w:sz w:val="24"/>
          <w:szCs w:val="24"/>
        </w:rPr>
        <w:t>%</w:t>
      </w:r>
    </w:p>
    <w:p w14:paraId="630C04C2" w14:textId="77777777" w:rsidR="00C44123" w:rsidRPr="009D4C55" w:rsidRDefault="00C44123" w:rsidP="00C44123">
      <w:pPr>
        <w:pStyle w:val="ListParagraph"/>
        <w:ind w:left="1080"/>
        <w:rPr>
          <w:rFonts w:cstheme="minorHAnsi"/>
          <w:sz w:val="24"/>
          <w:szCs w:val="24"/>
        </w:rPr>
      </w:pPr>
    </w:p>
    <w:p w14:paraId="5F1F78E4" w14:textId="77777777" w:rsidR="00C44123" w:rsidRPr="009D4C55" w:rsidRDefault="00C44123" w:rsidP="00C44123">
      <w:pPr>
        <w:pStyle w:val="ListParagraph"/>
        <w:numPr>
          <w:ilvl w:val="1"/>
          <w:numId w:val="29"/>
        </w:numPr>
        <w:spacing w:line="259" w:lineRule="auto"/>
        <w:ind w:left="360"/>
        <w:rPr>
          <w:rFonts w:cstheme="minorHAnsi"/>
          <w:b/>
          <w:sz w:val="24"/>
          <w:szCs w:val="24"/>
        </w:rPr>
      </w:pPr>
      <w:r w:rsidRPr="009D4C55">
        <w:rPr>
          <w:rFonts w:cstheme="minorHAnsi"/>
          <w:b/>
          <w:color w:val="000000"/>
          <w:sz w:val="24"/>
          <w:szCs w:val="24"/>
          <w:shd w:val="clear" w:color="auto" w:fill="FFFFFF"/>
        </w:rPr>
        <w:t>Residual:</w:t>
      </w:r>
    </w:p>
    <w:p w14:paraId="556DAAAE" w14:textId="146605AF" w:rsidR="00C44123" w:rsidRPr="009D4C55" w:rsidRDefault="00C44123" w:rsidP="00C44123">
      <w:pPr>
        <w:pStyle w:val="ListParagraph"/>
        <w:numPr>
          <w:ilvl w:val="2"/>
          <w:numId w:val="29"/>
        </w:numPr>
        <w:spacing w:line="259" w:lineRule="auto"/>
        <w:ind w:left="1080"/>
        <w:rPr>
          <w:rFonts w:cstheme="minorHAnsi"/>
          <w:sz w:val="24"/>
          <w:szCs w:val="24"/>
        </w:rPr>
      </w:pPr>
      <w:r w:rsidRPr="009D4C55">
        <w:rPr>
          <w:rFonts w:cstheme="minorHAnsi"/>
          <w:sz w:val="24"/>
          <w:szCs w:val="24"/>
        </w:rPr>
        <w:t xml:space="preserve">the residual for this regression model </w:t>
      </w:r>
      <w:r>
        <w:rPr>
          <w:rFonts w:cstheme="minorHAnsi"/>
          <w:sz w:val="24"/>
          <w:szCs w:val="24"/>
        </w:rPr>
        <w:t>is</w:t>
      </w:r>
      <w:r w:rsidRPr="009D4C55">
        <w:rPr>
          <w:rFonts w:cstheme="minorHAnsi"/>
          <w:sz w:val="24"/>
          <w:szCs w:val="24"/>
        </w:rPr>
        <w:t xml:space="preserve"> </w:t>
      </w:r>
      <w:r>
        <w:rPr>
          <w:rFonts w:cstheme="minorHAnsi"/>
          <w:sz w:val="24"/>
          <w:szCs w:val="24"/>
        </w:rPr>
        <w:t xml:space="preserve">decently </w:t>
      </w:r>
      <w:r w:rsidRPr="009D4C55">
        <w:rPr>
          <w:rFonts w:cstheme="minorHAnsi"/>
          <w:sz w:val="24"/>
          <w:szCs w:val="24"/>
        </w:rPr>
        <w:t>good</w:t>
      </w:r>
      <w:r>
        <w:rPr>
          <w:rFonts w:cstheme="minorHAnsi"/>
          <w:sz w:val="24"/>
          <w:szCs w:val="24"/>
        </w:rPr>
        <w:t>. The m</w:t>
      </w:r>
      <w:r w:rsidRPr="00421A36">
        <w:rPr>
          <w:rFonts w:cstheme="minorHAnsi"/>
          <w:sz w:val="24"/>
          <w:szCs w:val="24"/>
        </w:rPr>
        <w:t>edian</w:t>
      </w:r>
      <w:r>
        <w:rPr>
          <w:rFonts w:cstheme="minorHAnsi"/>
          <w:sz w:val="24"/>
          <w:szCs w:val="24"/>
        </w:rPr>
        <w:t xml:space="preserve"> is slightly shifted from being centered at zero.</w:t>
      </w:r>
      <w:r w:rsidRPr="009D4C55">
        <w:rPr>
          <w:rFonts w:cstheme="minorHAnsi"/>
          <w:sz w:val="24"/>
          <w:szCs w:val="24"/>
        </w:rPr>
        <w:t xml:space="preserve"> </w:t>
      </w:r>
      <w:r w:rsidR="00555DF5">
        <w:rPr>
          <w:rFonts w:cstheme="minorHAnsi"/>
          <w:sz w:val="24"/>
          <w:szCs w:val="24"/>
        </w:rPr>
        <w:t>Almost</w:t>
      </w:r>
      <w:r>
        <w:rPr>
          <w:rFonts w:cstheme="minorHAnsi"/>
          <w:sz w:val="24"/>
          <w:szCs w:val="24"/>
        </w:rPr>
        <w:t xml:space="preserve"> ideally f</w:t>
      </w:r>
      <w:r w:rsidRPr="009D4C55">
        <w:rPr>
          <w:rFonts w:cstheme="minorHAnsi"/>
          <w:sz w:val="24"/>
          <w:szCs w:val="24"/>
        </w:rPr>
        <w:t>ollowing Gaussian distribution</w:t>
      </w:r>
      <w:r>
        <w:rPr>
          <w:rFonts w:cstheme="minorHAnsi"/>
          <w:sz w:val="24"/>
          <w:szCs w:val="24"/>
        </w:rPr>
        <w:t xml:space="preserve"> </w:t>
      </w:r>
      <w:r w:rsidR="00555DF5">
        <w:rPr>
          <w:rFonts w:cstheme="minorHAnsi"/>
          <w:sz w:val="24"/>
          <w:szCs w:val="24"/>
        </w:rPr>
        <w:t>and</w:t>
      </w:r>
      <w:r>
        <w:rPr>
          <w:rFonts w:cstheme="minorHAnsi"/>
          <w:sz w:val="24"/>
          <w:szCs w:val="24"/>
        </w:rPr>
        <w:t xml:space="preserve"> it has some of its attribute</w:t>
      </w:r>
      <w:r w:rsidR="00555DF5">
        <w:rPr>
          <w:rFonts w:cstheme="minorHAnsi"/>
          <w:sz w:val="24"/>
          <w:szCs w:val="24"/>
        </w:rPr>
        <w:t>s</w:t>
      </w:r>
      <w:r>
        <w:rPr>
          <w:rFonts w:cstheme="minorHAnsi"/>
          <w:sz w:val="24"/>
          <w:szCs w:val="24"/>
        </w:rPr>
        <w:t>.</w:t>
      </w:r>
    </w:p>
    <w:p w14:paraId="231F3C5C" w14:textId="3362A450" w:rsidR="00024D3A" w:rsidRPr="00024D3A" w:rsidRDefault="00C44123" w:rsidP="00024D3A">
      <w:pPr>
        <w:pStyle w:val="ListParagraph"/>
        <w:numPr>
          <w:ilvl w:val="1"/>
          <w:numId w:val="29"/>
        </w:numPr>
        <w:spacing w:line="259" w:lineRule="auto"/>
        <w:ind w:left="360"/>
        <w:rPr>
          <w:rFonts w:cstheme="minorHAnsi"/>
          <w:b/>
          <w:sz w:val="24"/>
          <w:szCs w:val="24"/>
        </w:rPr>
      </w:pPr>
      <w:r w:rsidRPr="009D4C55">
        <w:rPr>
          <w:rFonts w:cstheme="minorHAnsi"/>
          <w:b/>
          <w:color w:val="000000"/>
          <w:sz w:val="24"/>
          <w:szCs w:val="24"/>
          <w:shd w:val="clear" w:color="auto" w:fill="FFFFFF"/>
        </w:rPr>
        <w:t>standard errors:</w:t>
      </w:r>
    </w:p>
    <w:p w14:paraId="1962D998" w14:textId="7A90E146" w:rsidR="00024D3A" w:rsidRPr="009D4C55" w:rsidRDefault="00024D3A" w:rsidP="00C44123">
      <w:pPr>
        <w:pStyle w:val="ListParagraph"/>
        <w:numPr>
          <w:ilvl w:val="2"/>
          <w:numId w:val="29"/>
        </w:numPr>
        <w:spacing w:line="259" w:lineRule="auto"/>
        <w:ind w:left="1080"/>
        <w:rPr>
          <w:rFonts w:cstheme="minorHAnsi"/>
          <w:sz w:val="24"/>
          <w:szCs w:val="24"/>
        </w:rPr>
      </w:pPr>
      <w:r w:rsidRPr="00024D3A">
        <w:rPr>
          <w:rFonts w:cstheme="minorHAnsi"/>
          <w:sz w:val="24"/>
          <w:szCs w:val="24"/>
        </w:rPr>
        <w:t>A good Residual standard error should be about 1.5 times this standard error which is close enough in this model. This means that the residuals are distributed normally.</w:t>
      </w:r>
    </w:p>
    <w:p w14:paraId="4337554E" w14:textId="77777777" w:rsidR="00C44123" w:rsidRPr="009D4C55" w:rsidRDefault="00C44123" w:rsidP="00C44123">
      <w:pPr>
        <w:pStyle w:val="ListParagraph"/>
        <w:numPr>
          <w:ilvl w:val="1"/>
          <w:numId w:val="29"/>
        </w:numPr>
        <w:spacing w:line="259" w:lineRule="auto"/>
        <w:ind w:left="360"/>
        <w:rPr>
          <w:rFonts w:eastAsiaTheme="minorEastAsia" w:cstheme="minorHAnsi"/>
          <w:b/>
          <w:sz w:val="24"/>
          <w:szCs w:val="24"/>
        </w:rPr>
      </w:pPr>
      <m:oMath>
        <m:sSup>
          <m:sSupPr>
            <m:ctrlPr>
              <w:rPr>
                <w:rFonts w:ascii="Cambria Math" w:hAnsi="Cambria Math" w:cstheme="minorHAnsi"/>
                <w:b/>
                <w:i/>
                <w:color w:val="000000"/>
                <w:sz w:val="24"/>
                <w:szCs w:val="24"/>
                <w:shd w:val="clear" w:color="auto" w:fill="FFFFFF"/>
              </w:rPr>
            </m:ctrlPr>
          </m:sSupPr>
          <m:e>
            <m:r>
              <m:rPr>
                <m:sty m:val="bi"/>
              </m:rPr>
              <w:rPr>
                <w:rFonts w:ascii="Cambria Math" w:hAnsi="Cambria Math" w:cstheme="minorHAnsi"/>
                <w:color w:val="000000"/>
                <w:sz w:val="24"/>
                <w:szCs w:val="24"/>
                <w:shd w:val="clear" w:color="auto" w:fill="FFFFFF"/>
              </w:rPr>
              <m:t>R</m:t>
            </m:r>
          </m:e>
          <m:sup>
            <m:r>
              <m:rPr>
                <m:sty m:val="bi"/>
              </m:rPr>
              <w:rPr>
                <w:rFonts w:ascii="Cambria Math" w:hAnsi="Cambria Math" w:cstheme="minorHAnsi"/>
                <w:color w:val="000000"/>
                <w:sz w:val="24"/>
                <w:szCs w:val="24"/>
                <w:shd w:val="clear" w:color="auto" w:fill="FFFFFF"/>
              </w:rPr>
              <m:t>2</m:t>
            </m:r>
          </m:sup>
        </m:sSup>
      </m:oMath>
      <w:r w:rsidRPr="009D4C55">
        <w:rPr>
          <w:rFonts w:cstheme="minorHAnsi"/>
          <w:b/>
          <w:color w:val="000000"/>
          <w:sz w:val="24"/>
          <w:szCs w:val="24"/>
          <w:shd w:val="clear" w:color="auto" w:fill="FFFFFF"/>
        </w:rPr>
        <w:t xml:space="preserve"> values:</w:t>
      </w:r>
    </w:p>
    <w:p w14:paraId="3CD072D1" w14:textId="31EC0D02" w:rsidR="00C44123" w:rsidRPr="009D4C55" w:rsidRDefault="00C44123" w:rsidP="00C44123">
      <w:pPr>
        <w:pStyle w:val="ListParagraph"/>
        <w:numPr>
          <w:ilvl w:val="2"/>
          <w:numId w:val="29"/>
        </w:numPr>
        <w:spacing w:line="259" w:lineRule="auto"/>
        <w:ind w:left="1080"/>
        <w:rPr>
          <w:rFonts w:eastAsiaTheme="minorEastAsia" w:cstheme="minorHAnsi"/>
          <w:sz w:val="24"/>
          <w:szCs w:val="24"/>
        </w:rPr>
      </w:pPr>
      <w:r w:rsidRPr="009D4C55">
        <w:rPr>
          <w:rFonts w:eastAsiaTheme="minorEastAsia" w:cstheme="minorHAnsi"/>
          <w:sz w:val="24"/>
          <w:szCs w:val="24"/>
        </w:rPr>
        <w:t xml:space="preserve">Our model has a </w:t>
      </w:r>
      <w:r>
        <w:rPr>
          <w:rFonts w:eastAsiaTheme="minorEastAsia" w:cstheme="minorHAnsi"/>
          <w:sz w:val="24"/>
          <w:szCs w:val="24"/>
        </w:rPr>
        <w:t>value</w:t>
      </w:r>
      <w:r w:rsidRPr="009D4C55">
        <w:rPr>
          <w:rFonts w:eastAsiaTheme="minorEastAsia" w:cstheme="minorHAnsi"/>
          <w:sz w:val="24"/>
          <w:szCs w:val="24"/>
        </w:rPr>
        <w:t xml:space="preserve"> of </w:t>
      </w:r>
      <w:r w:rsidR="00555DF5" w:rsidRPr="00555DF5">
        <w:rPr>
          <w:rFonts w:eastAsiaTheme="minorEastAsia" w:cstheme="minorHAnsi"/>
          <w:sz w:val="24"/>
          <w:szCs w:val="24"/>
        </w:rPr>
        <w:t>0.6893</w:t>
      </w:r>
      <w:r w:rsidRPr="009D4C55">
        <w:rPr>
          <w:rFonts w:eastAsiaTheme="minorEastAsia" w:cstheme="minorHAnsi"/>
          <w:sz w:val="24"/>
          <w:szCs w:val="24"/>
        </w:rPr>
        <w:t xml:space="preserve"> which</w:t>
      </w:r>
      <w:r>
        <w:rPr>
          <w:rFonts w:eastAsiaTheme="minorEastAsia" w:cstheme="minorHAnsi"/>
          <w:sz w:val="24"/>
          <w:szCs w:val="24"/>
        </w:rPr>
        <w:t xml:space="preserve"> is very low. It </w:t>
      </w:r>
      <w:r w:rsidRPr="009D4C55">
        <w:rPr>
          <w:rFonts w:eastAsiaTheme="minorEastAsia" w:cstheme="minorHAnsi"/>
          <w:sz w:val="24"/>
          <w:szCs w:val="24"/>
        </w:rPr>
        <w:t>means that th</w:t>
      </w:r>
      <w:r>
        <w:rPr>
          <w:rFonts w:eastAsiaTheme="minorEastAsia" w:cstheme="minorHAnsi"/>
          <w:sz w:val="24"/>
          <w:szCs w:val="24"/>
        </w:rPr>
        <w:t>is</w:t>
      </w:r>
      <w:r w:rsidRPr="009D4C55">
        <w:rPr>
          <w:rFonts w:eastAsiaTheme="minorEastAsia" w:cstheme="minorHAnsi"/>
          <w:sz w:val="24"/>
          <w:szCs w:val="24"/>
        </w:rPr>
        <w:t xml:space="preserve"> model </w:t>
      </w:r>
      <w:r>
        <w:rPr>
          <w:rFonts w:eastAsiaTheme="minorEastAsia" w:cstheme="minorHAnsi"/>
          <w:sz w:val="24"/>
          <w:szCs w:val="24"/>
        </w:rPr>
        <w:t xml:space="preserve">only </w:t>
      </w:r>
      <w:r w:rsidRPr="009D4C55">
        <w:rPr>
          <w:rFonts w:eastAsiaTheme="minorEastAsia" w:cstheme="minorHAnsi"/>
          <w:sz w:val="24"/>
          <w:szCs w:val="24"/>
        </w:rPr>
        <w:t>explains</w:t>
      </w:r>
      <w:r>
        <w:rPr>
          <w:rFonts w:eastAsiaTheme="minorEastAsia" w:cstheme="minorHAnsi"/>
          <w:sz w:val="24"/>
          <w:szCs w:val="24"/>
        </w:rPr>
        <w:t xml:space="preserve"> </w:t>
      </w:r>
      <w:r w:rsidR="00555DF5">
        <w:rPr>
          <w:rFonts w:eastAsiaTheme="minorEastAsia" w:cstheme="minorHAnsi"/>
          <w:sz w:val="24"/>
          <w:szCs w:val="24"/>
        </w:rPr>
        <w:t>68</w:t>
      </w:r>
      <w:r>
        <w:rPr>
          <w:rFonts w:eastAsiaTheme="minorEastAsia" w:cstheme="minorHAnsi"/>
          <w:sz w:val="24"/>
          <w:szCs w:val="24"/>
        </w:rPr>
        <w:t>.</w:t>
      </w:r>
      <w:r w:rsidR="00555DF5">
        <w:rPr>
          <w:rFonts w:eastAsiaTheme="minorEastAsia" w:cstheme="minorHAnsi"/>
          <w:sz w:val="24"/>
          <w:szCs w:val="24"/>
        </w:rPr>
        <w:t>93</w:t>
      </w:r>
      <w:r w:rsidRPr="009D4C55">
        <w:rPr>
          <w:rFonts w:eastAsiaTheme="minorEastAsia" w:cstheme="minorHAnsi"/>
          <w:sz w:val="24"/>
          <w:szCs w:val="24"/>
        </w:rPr>
        <w:t>% of the data’s variation.</w:t>
      </w:r>
    </w:p>
    <w:p w14:paraId="23D1A1D5" w14:textId="77777777" w:rsidR="00C44123" w:rsidRPr="00544A83" w:rsidRDefault="00C44123" w:rsidP="00C44123">
      <w:pPr>
        <w:pStyle w:val="ListParagraph"/>
        <w:numPr>
          <w:ilvl w:val="1"/>
          <w:numId w:val="29"/>
        </w:numPr>
        <w:spacing w:line="259" w:lineRule="auto"/>
        <w:ind w:left="360"/>
        <w:rPr>
          <w:rFonts w:cstheme="minorHAnsi"/>
          <w:b/>
          <w:sz w:val="24"/>
          <w:szCs w:val="24"/>
        </w:rPr>
      </w:pPr>
      <w:r w:rsidRPr="009D4C55">
        <w:rPr>
          <w:rFonts w:cstheme="minorHAnsi"/>
          <w:b/>
          <w:color w:val="000000"/>
          <w:sz w:val="24"/>
          <w:szCs w:val="24"/>
          <w:shd w:val="clear" w:color="auto" w:fill="FFFFFF"/>
        </w:rPr>
        <w:t>residual analysis</w:t>
      </w:r>
    </w:p>
    <w:p w14:paraId="3C3A1D0E" w14:textId="19048DD9" w:rsidR="00C44123" w:rsidRPr="00555DF5" w:rsidRDefault="00555DF5" w:rsidP="00C44123">
      <w:pPr>
        <w:pStyle w:val="ListParagraph"/>
        <w:numPr>
          <w:ilvl w:val="2"/>
          <w:numId w:val="29"/>
        </w:numPr>
        <w:spacing w:line="259" w:lineRule="auto"/>
        <w:ind w:left="1080"/>
        <w:rPr>
          <w:rFonts w:cstheme="minorHAnsi"/>
          <w:bCs/>
          <w:sz w:val="24"/>
          <w:szCs w:val="24"/>
        </w:rPr>
      </w:pPr>
      <w:r w:rsidRPr="00555DF5">
        <w:rPr>
          <w:rFonts w:cstheme="minorHAnsi"/>
          <w:bCs/>
          <w:sz w:val="24"/>
          <w:szCs w:val="24"/>
        </w:rPr>
        <w:t xml:space="preserve">residual analysis shows if the residual values represents a quality model. Residual values represent how good our model in compared to the actual measured value: the closer to zero the better. The figure below says that the higher </w:t>
      </w:r>
      <w:r>
        <w:rPr>
          <w:rFonts w:cstheme="minorHAnsi"/>
          <w:bCs/>
          <w:sz w:val="24"/>
          <w:szCs w:val="24"/>
        </w:rPr>
        <w:t>the price of avocado</w:t>
      </w:r>
      <w:r w:rsidRPr="00555DF5">
        <w:rPr>
          <w:rFonts w:cstheme="minorHAnsi"/>
          <w:bCs/>
          <w:sz w:val="24"/>
          <w:szCs w:val="24"/>
        </w:rPr>
        <w:t xml:space="preserve">, the farther it deviates from zero which tells us the prediction the model become less accurate as </w:t>
      </w:r>
      <w:r>
        <w:rPr>
          <w:rFonts w:cstheme="minorHAnsi"/>
          <w:bCs/>
          <w:sz w:val="24"/>
          <w:szCs w:val="24"/>
        </w:rPr>
        <w:t xml:space="preserve">the </w:t>
      </w:r>
      <w:r>
        <w:rPr>
          <w:rFonts w:cstheme="minorHAnsi"/>
          <w:bCs/>
          <w:sz w:val="24"/>
          <w:szCs w:val="24"/>
        </w:rPr>
        <w:t xml:space="preserve">price </w:t>
      </w:r>
      <w:r w:rsidRPr="00555DF5">
        <w:rPr>
          <w:rFonts w:cstheme="minorHAnsi"/>
          <w:bCs/>
          <w:sz w:val="24"/>
          <w:szCs w:val="24"/>
        </w:rPr>
        <w:t>rate increases.</w:t>
      </w:r>
    </w:p>
    <w:p w14:paraId="36FDA7E1" w14:textId="336D5B4E" w:rsidR="00024D3A" w:rsidRDefault="00C36E19" w:rsidP="00024D3A">
      <w:pPr>
        <w:jc w:val="center"/>
        <w:rPr>
          <w:b/>
          <w:sz w:val="24"/>
          <w:szCs w:val="24"/>
        </w:rPr>
      </w:pPr>
      <w:r>
        <w:rPr>
          <w:b/>
          <w:noProof/>
          <w:sz w:val="24"/>
          <w:szCs w:val="24"/>
        </w:rPr>
        <w:lastRenderedPageBreak/>
        <w:drawing>
          <wp:inline distT="0" distB="0" distL="0" distR="0" wp14:anchorId="350C851B" wp14:editId="4E4325C8">
            <wp:extent cx="2958353" cy="226141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6000" cy="2313123"/>
                    </a:xfrm>
                    <a:prstGeom prst="rect">
                      <a:avLst/>
                    </a:prstGeom>
                    <a:noFill/>
                    <a:ln>
                      <a:noFill/>
                    </a:ln>
                  </pic:spPr>
                </pic:pic>
              </a:graphicData>
            </a:graphic>
          </wp:inline>
        </w:drawing>
      </w:r>
      <w:r w:rsidR="00024D3A">
        <w:rPr>
          <w:b/>
          <w:noProof/>
          <w:sz w:val="24"/>
          <w:szCs w:val="24"/>
        </w:rPr>
        <w:drawing>
          <wp:inline distT="0" distB="0" distL="0" distR="0" wp14:anchorId="05548519" wp14:editId="212FC803">
            <wp:extent cx="2954511" cy="226012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6685" cy="2384187"/>
                    </a:xfrm>
                    <a:prstGeom prst="rect">
                      <a:avLst/>
                    </a:prstGeom>
                    <a:noFill/>
                    <a:ln>
                      <a:noFill/>
                    </a:ln>
                  </pic:spPr>
                </pic:pic>
              </a:graphicData>
            </a:graphic>
          </wp:inline>
        </w:drawing>
      </w:r>
    </w:p>
    <w:p w14:paraId="15F4380D" w14:textId="27EF6B02" w:rsidR="00C36E19" w:rsidRDefault="00C36E19" w:rsidP="00C44123">
      <w:pPr>
        <w:jc w:val="center"/>
        <w:rPr>
          <w:b/>
          <w:sz w:val="24"/>
          <w:szCs w:val="24"/>
        </w:rPr>
      </w:pPr>
    </w:p>
    <w:p w14:paraId="42D1828F" w14:textId="7A8A9138" w:rsidR="003019B0" w:rsidRPr="00C36E19" w:rsidRDefault="003019B0" w:rsidP="00C44123">
      <w:pPr>
        <w:rPr>
          <w:bCs/>
          <w:sz w:val="24"/>
          <w:szCs w:val="24"/>
        </w:rPr>
      </w:pPr>
    </w:p>
    <w:p w14:paraId="3F8E80FE" w14:textId="77777777" w:rsidR="00936860" w:rsidRPr="00C36E19" w:rsidRDefault="00936860" w:rsidP="003019B0">
      <w:pPr>
        <w:rPr>
          <w:bCs/>
          <w:sz w:val="24"/>
          <w:szCs w:val="24"/>
        </w:rPr>
      </w:pPr>
    </w:p>
    <w:sectPr w:rsidR="00936860" w:rsidRPr="00C36E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3FD4F" w14:textId="77777777" w:rsidR="00E840D9" w:rsidRDefault="00E840D9" w:rsidP="00C8753E">
      <w:pPr>
        <w:spacing w:after="0" w:line="240" w:lineRule="auto"/>
      </w:pPr>
      <w:r>
        <w:separator/>
      </w:r>
    </w:p>
  </w:endnote>
  <w:endnote w:type="continuationSeparator" w:id="0">
    <w:p w14:paraId="66EB964C" w14:textId="77777777" w:rsidR="00E840D9" w:rsidRDefault="00E840D9" w:rsidP="00C8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A6B41" w14:textId="77777777" w:rsidR="00E840D9" w:rsidRDefault="00E840D9" w:rsidP="00C8753E">
      <w:pPr>
        <w:spacing w:after="0" w:line="240" w:lineRule="auto"/>
      </w:pPr>
      <w:r>
        <w:separator/>
      </w:r>
    </w:p>
  </w:footnote>
  <w:footnote w:type="continuationSeparator" w:id="0">
    <w:p w14:paraId="1D97006F" w14:textId="77777777" w:rsidR="00E840D9" w:rsidRDefault="00E840D9" w:rsidP="00C87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D75"/>
    <w:multiLevelType w:val="hybridMultilevel"/>
    <w:tmpl w:val="06424FEE"/>
    <w:lvl w:ilvl="0" w:tplc="BC42B86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C54A3"/>
    <w:multiLevelType w:val="hybridMultilevel"/>
    <w:tmpl w:val="773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F5A48"/>
    <w:multiLevelType w:val="hybridMultilevel"/>
    <w:tmpl w:val="31B208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B5369"/>
    <w:multiLevelType w:val="hybridMultilevel"/>
    <w:tmpl w:val="69182794"/>
    <w:lvl w:ilvl="0" w:tplc="1BDC2C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658B3"/>
    <w:multiLevelType w:val="hybridMultilevel"/>
    <w:tmpl w:val="B6183FC8"/>
    <w:lvl w:ilvl="0" w:tplc="2FE4CD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20598"/>
    <w:multiLevelType w:val="hybridMultilevel"/>
    <w:tmpl w:val="1200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15A1C"/>
    <w:multiLevelType w:val="hybridMultilevel"/>
    <w:tmpl w:val="6E8C5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0D5135"/>
    <w:multiLevelType w:val="hybridMultilevel"/>
    <w:tmpl w:val="C42E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17825"/>
    <w:multiLevelType w:val="hybridMultilevel"/>
    <w:tmpl w:val="3592B256"/>
    <w:lvl w:ilvl="0" w:tplc="97A62BAE">
      <w:start w:val="14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F6487"/>
    <w:multiLevelType w:val="hybridMultilevel"/>
    <w:tmpl w:val="3706551E"/>
    <w:lvl w:ilvl="0" w:tplc="E338679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3228E"/>
    <w:multiLevelType w:val="hybridMultilevel"/>
    <w:tmpl w:val="5600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2B2E7D"/>
    <w:multiLevelType w:val="hybridMultilevel"/>
    <w:tmpl w:val="61EAC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052BE7"/>
    <w:multiLevelType w:val="hybridMultilevel"/>
    <w:tmpl w:val="AC780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AAF0984"/>
    <w:multiLevelType w:val="hybridMultilevel"/>
    <w:tmpl w:val="5246B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C2774FB"/>
    <w:multiLevelType w:val="hybridMultilevel"/>
    <w:tmpl w:val="52423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E143726"/>
    <w:multiLevelType w:val="hybridMultilevel"/>
    <w:tmpl w:val="0D9A307A"/>
    <w:lvl w:ilvl="0" w:tplc="8AE4E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FB615D"/>
    <w:multiLevelType w:val="hybridMultilevel"/>
    <w:tmpl w:val="3706551E"/>
    <w:lvl w:ilvl="0" w:tplc="E338679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5405B"/>
    <w:multiLevelType w:val="hybridMultilevel"/>
    <w:tmpl w:val="27462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334C5"/>
    <w:multiLevelType w:val="hybridMultilevel"/>
    <w:tmpl w:val="8DEE5E86"/>
    <w:lvl w:ilvl="0" w:tplc="B88203A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804E7C"/>
    <w:multiLevelType w:val="hybridMultilevel"/>
    <w:tmpl w:val="3706551E"/>
    <w:lvl w:ilvl="0" w:tplc="E338679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214BF"/>
    <w:multiLevelType w:val="hybridMultilevel"/>
    <w:tmpl w:val="4C8E3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37033B"/>
    <w:multiLevelType w:val="hybridMultilevel"/>
    <w:tmpl w:val="4976807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A7C46"/>
    <w:multiLevelType w:val="hybridMultilevel"/>
    <w:tmpl w:val="A79A73B6"/>
    <w:lvl w:ilvl="0" w:tplc="B96635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EB30E99"/>
    <w:multiLevelType w:val="hybridMultilevel"/>
    <w:tmpl w:val="3706551E"/>
    <w:lvl w:ilvl="0" w:tplc="E338679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F77FA8"/>
    <w:multiLevelType w:val="hybridMultilevel"/>
    <w:tmpl w:val="60483A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EB09FD"/>
    <w:multiLevelType w:val="hybridMultilevel"/>
    <w:tmpl w:val="83BE7630"/>
    <w:lvl w:ilvl="0" w:tplc="A25EA140">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16"/>
  </w:num>
  <w:num w:numId="4">
    <w:abstractNumId w:val="19"/>
  </w:num>
  <w:num w:numId="5">
    <w:abstractNumId w:val="23"/>
  </w:num>
  <w:num w:numId="6">
    <w:abstractNumId w:val="15"/>
  </w:num>
  <w:num w:numId="7">
    <w:abstractNumId w:val="20"/>
  </w:num>
  <w:num w:numId="8">
    <w:abstractNumId w:val="7"/>
  </w:num>
  <w:num w:numId="9">
    <w:abstractNumId w:val="2"/>
  </w:num>
  <w:num w:numId="10">
    <w:abstractNumId w:val="24"/>
  </w:num>
  <w:num w:numId="11">
    <w:abstractNumId w:val="3"/>
  </w:num>
  <w:num w:numId="12">
    <w:abstractNumId w:val="17"/>
  </w:num>
  <w:num w:numId="13">
    <w:abstractNumId w:val="10"/>
  </w:num>
  <w:num w:numId="14">
    <w:abstractNumId w:val="11"/>
  </w:num>
  <w:num w:numId="15">
    <w:abstractNumId w:val="21"/>
  </w:num>
  <w:num w:numId="16">
    <w:abstractNumId w:val="5"/>
  </w:num>
  <w:num w:numId="17">
    <w:abstractNumId w:val="8"/>
  </w:num>
  <w:num w:numId="18">
    <w:abstractNumId w:val="1"/>
  </w:num>
  <w:num w:numId="19">
    <w:abstractNumId w:val="6"/>
  </w:num>
  <w:num w:numId="20">
    <w:abstractNumId w:val="6"/>
    <w:lvlOverride w:ilvl="0"/>
    <w:lvlOverride w:ilvl="1"/>
    <w:lvlOverride w:ilvl="2"/>
    <w:lvlOverride w:ilvl="3"/>
    <w:lvlOverride w:ilvl="4"/>
    <w:lvlOverride w:ilvl="5"/>
    <w:lvlOverride w:ilvl="6"/>
    <w:lvlOverride w:ilvl="7"/>
    <w:lvlOverride w:ilvl="8"/>
  </w:num>
  <w:num w:numId="21">
    <w:abstractNumId w:val="3"/>
    <w:lvlOverride w:ilvl="0"/>
    <w:lvlOverride w:ilvl="1"/>
    <w:lvlOverride w:ilvl="2"/>
    <w:lvlOverride w:ilvl="3"/>
    <w:lvlOverride w:ilvl="4"/>
    <w:lvlOverride w:ilvl="5"/>
    <w:lvlOverride w:ilvl="6"/>
    <w:lvlOverride w:ilvl="7"/>
    <w:lvlOverride w:ilvl="8"/>
  </w:num>
  <w:num w:numId="22">
    <w:abstractNumId w:val="12"/>
    <w:lvlOverride w:ilvl="0"/>
    <w:lvlOverride w:ilvl="1"/>
    <w:lvlOverride w:ilvl="2"/>
    <w:lvlOverride w:ilvl="3"/>
    <w:lvlOverride w:ilvl="4"/>
    <w:lvlOverride w:ilvl="5"/>
    <w:lvlOverride w:ilvl="6"/>
    <w:lvlOverride w:ilvl="7"/>
    <w:lvlOverride w:ilvl="8"/>
  </w:num>
  <w:num w:numId="23">
    <w:abstractNumId w:val="4"/>
  </w:num>
  <w:num w:numId="24">
    <w:abstractNumId w:val="14"/>
    <w:lvlOverride w:ilvl="0"/>
    <w:lvlOverride w:ilvl="1"/>
    <w:lvlOverride w:ilvl="2"/>
    <w:lvlOverride w:ilvl="3"/>
    <w:lvlOverride w:ilvl="4"/>
    <w:lvlOverride w:ilvl="5"/>
    <w:lvlOverride w:ilvl="6"/>
    <w:lvlOverride w:ilvl="7"/>
    <w:lvlOverride w:ilvl="8"/>
  </w:num>
  <w:num w:numId="25">
    <w:abstractNumId w:val="13"/>
    <w:lvlOverride w:ilvl="0"/>
    <w:lvlOverride w:ilvl="1"/>
    <w:lvlOverride w:ilvl="2"/>
    <w:lvlOverride w:ilvl="3"/>
    <w:lvlOverride w:ilvl="4"/>
    <w:lvlOverride w:ilvl="5"/>
    <w:lvlOverride w:ilvl="6"/>
    <w:lvlOverride w:ilvl="7"/>
    <w:lvlOverride w:ilvl="8"/>
  </w:num>
  <w:num w:numId="26">
    <w:abstractNumId w:val="22"/>
    <w:lvlOverride w:ilvl="0"/>
    <w:lvlOverride w:ilvl="1"/>
    <w:lvlOverride w:ilvl="2"/>
    <w:lvlOverride w:ilvl="3"/>
    <w:lvlOverride w:ilvl="4"/>
    <w:lvlOverride w:ilvl="5"/>
    <w:lvlOverride w:ilvl="6"/>
    <w:lvlOverride w:ilvl="7"/>
    <w:lvlOverride w:ilvl="8"/>
  </w:num>
  <w:num w:numId="27">
    <w:abstractNumId w:val="0"/>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B5"/>
    <w:rsid w:val="0001737B"/>
    <w:rsid w:val="00024D3A"/>
    <w:rsid w:val="000542D7"/>
    <w:rsid w:val="00082E1B"/>
    <w:rsid w:val="00093F14"/>
    <w:rsid w:val="000C0BB2"/>
    <w:rsid w:val="001054FF"/>
    <w:rsid w:val="0014538F"/>
    <w:rsid w:val="00177249"/>
    <w:rsid w:val="00177317"/>
    <w:rsid w:val="00185F81"/>
    <w:rsid w:val="001A40E1"/>
    <w:rsid w:val="001D6364"/>
    <w:rsid w:val="001E0136"/>
    <w:rsid w:val="00206F70"/>
    <w:rsid w:val="002925C2"/>
    <w:rsid w:val="002B62C9"/>
    <w:rsid w:val="002B63F5"/>
    <w:rsid w:val="002F4551"/>
    <w:rsid w:val="003019B0"/>
    <w:rsid w:val="00311D95"/>
    <w:rsid w:val="00326EB9"/>
    <w:rsid w:val="003277E2"/>
    <w:rsid w:val="0038098D"/>
    <w:rsid w:val="00394A7F"/>
    <w:rsid w:val="003B6B93"/>
    <w:rsid w:val="00422951"/>
    <w:rsid w:val="004602C5"/>
    <w:rsid w:val="00471E8F"/>
    <w:rsid w:val="00490A84"/>
    <w:rsid w:val="005273DA"/>
    <w:rsid w:val="00534938"/>
    <w:rsid w:val="00555DF5"/>
    <w:rsid w:val="00567DD3"/>
    <w:rsid w:val="005A3B2F"/>
    <w:rsid w:val="005C2A44"/>
    <w:rsid w:val="005E384C"/>
    <w:rsid w:val="005F759D"/>
    <w:rsid w:val="0061635C"/>
    <w:rsid w:val="00627D37"/>
    <w:rsid w:val="006945F3"/>
    <w:rsid w:val="006A2672"/>
    <w:rsid w:val="006E1BD2"/>
    <w:rsid w:val="006F2309"/>
    <w:rsid w:val="00704C98"/>
    <w:rsid w:val="00746CC0"/>
    <w:rsid w:val="00756D68"/>
    <w:rsid w:val="00790BB4"/>
    <w:rsid w:val="007920E7"/>
    <w:rsid w:val="007E6685"/>
    <w:rsid w:val="007F3FE0"/>
    <w:rsid w:val="00806BC1"/>
    <w:rsid w:val="008321E8"/>
    <w:rsid w:val="00833D1B"/>
    <w:rsid w:val="00852ED7"/>
    <w:rsid w:val="008D19F8"/>
    <w:rsid w:val="00904E42"/>
    <w:rsid w:val="00907C67"/>
    <w:rsid w:val="0091625B"/>
    <w:rsid w:val="00936860"/>
    <w:rsid w:val="00960B62"/>
    <w:rsid w:val="00966039"/>
    <w:rsid w:val="00972CE9"/>
    <w:rsid w:val="00984A21"/>
    <w:rsid w:val="00993D4B"/>
    <w:rsid w:val="00A278E2"/>
    <w:rsid w:val="00AE0D5E"/>
    <w:rsid w:val="00AE3FCA"/>
    <w:rsid w:val="00AF441E"/>
    <w:rsid w:val="00B22B81"/>
    <w:rsid w:val="00B270A1"/>
    <w:rsid w:val="00B34F9A"/>
    <w:rsid w:val="00B40596"/>
    <w:rsid w:val="00B7408D"/>
    <w:rsid w:val="00B75CFA"/>
    <w:rsid w:val="00B93C86"/>
    <w:rsid w:val="00BA018E"/>
    <w:rsid w:val="00BC419D"/>
    <w:rsid w:val="00C14E38"/>
    <w:rsid w:val="00C27D65"/>
    <w:rsid w:val="00C353D7"/>
    <w:rsid w:val="00C36412"/>
    <w:rsid w:val="00C36E19"/>
    <w:rsid w:val="00C44123"/>
    <w:rsid w:val="00C66207"/>
    <w:rsid w:val="00C72508"/>
    <w:rsid w:val="00C8753E"/>
    <w:rsid w:val="00C91F6E"/>
    <w:rsid w:val="00CD6B81"/>
    <w:rsid w:val="00CE1671"/>
    <w:rsid w:val="00CE5FF4"/>
    <w:rsid w:val="00D45E2E"/>
    <w:rsid w:val="00D46AA0"/>
    <w:rsid w:val="00D61230"/>
    <w:rsid w:val="00D62146"/>
    <w:rsid w:val="00D6393E"/>
    <w:rsid w:val="00D76A09"/>
    <w:rsid w:val="00DA2737"/>
    <w:rsid w:val="00DC7FD1"/>
    <w:rsid w:val="00E26000"/>
    <w:rsid w:val="00E81F49"/>
    <w:rsid w:val="00E840D9"/>
    <w:rsid w:val="00EC0257"/>
    <w:rsid w:val="00EF50B5"/>
    <w:rsid w:val="00F007B2"/>
    <w:rsid w:val="00F0525E"/>
    <w:rsid w:val="00F052BA"/>
    <w:rsid w:val="00F360DB"/>
    <w:rsid w:val="00F43AC3"/>
    <w:rsid w:val="00F477F2"/>
    <w:rsid w:val="00FA4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8F46"/>
  <w15:chartTrackingRefBased/>
  <w15:docId w15:val="{30304BA6-7B66-4EF0-9FCF-FAF6361D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F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1E8"/>
    <w:pPr>
      <w:ind w:left="720"/>
      <w:contextualSpacing/>
    </w:pPr>
  </w:style>
  <w:style w:type="character" w:customStyle="1" w:styleId="description">
    <w:name w:val="description"/>
    <w:basedOn w:val="DefaultParagraphFont"/>
    <w:rsid w:val="008321E8"/>
  </w:style>
  <w:style w:type="table" w:styleId="PlainTable1">
    <w:name w:val="Plain Table 1"/>
    <w:basedOn w:val="TableNormal"/>
    <w:uiPriority w:val="41"/>
    <w:rsid w:val="008321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405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596"/>
    <w:rPr>
      <w:rFonts w:ascii="Segoe UI" w:hAnsi="Segoe UI" w:cs="Segoe UI"/>
      <w:sz w:val="18"/>
      <w:szCs w:val="18"/>
    </w:rPr>
  </w:style>
  <w:style w:type="paragraph" w:styleId="HTMLPreformatted">
    <w:name w:val="HTML Preformatted"/>
    <w:basedOn w:val="Normal"/>
    <w:link w:val="HTMLPreformattedChar"/>
    <w:uiPriority w:val="99"/>
    <w:semiHidden/>
    <w:unhideWhenUsed/>
    <w:rsid w:val="00D7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A09"/>
    <w:rPr>
      <w:rFonts w:ascii="Courier New" w:eastAsia="Times New Roman" w:hAnsi="Courier New" w:cs="Courier New"/>
      <w:sz w:val="20"/>
      <w:szCs w:val="20"/>
    </w:rPr>
  </w:style>
  <w:style w:type="character" w:customStyle="1" w:styleId="gd15mcfceub">
    <w:name w:val="gd15mcfceub"/>
    <w:basedOn w:val="DefaultParagraphFont"/>
    <w:rsid w:val="00D76A09"/>
  </w:style>
  <w:style w:type="character" w:customStyle="1" w:styleId="gd15mcfckub">
    <w:name w:val="gd15mcfckub"/>
    <w:basedOn w:val="DefaultParagraphFont"/>
    <w:rsid w:val="00D76A09"/>
  </w:style>
  <w:style w:type="character" w:customStyle="1" w:styleId="gd15mcfcktb">
    <w:name w:val="gd15mcfcktb"/>
    <w:basedOn w:val="DefaultParagraphFont"/>
    <w:rsid w:val="00D76A09"/>
  </w:style>
  <w:style w:type="table" w:styleId="TableGrid">
    <w:name w:val="Table Grid"/>
    <w:basedOn w:val="TableNormal"/>
    <w:uiPriority w:val="39"/>
    <w:rsid w:val="00567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753E"/>
    <w:rPr>
      <w:color w:val="808080"/>
    </w:rPr>
  </w:style>
  <w:style w:type="paragraph" w:styleId="Header">
    <w:name w:val="header"/>
    <w:basedOn w:val="Normal"/>
    <w:link w:val="HeaderChar"/>
    <w:uiPriority w:val="99"/>
    <w:unhideWhenUsed/>
    <w:rsid w:val="00C87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53E"/>
  </w:style>
  <w:style w:type="paragraph" w:styleId="Footer">
    <w:name w:val="footer"/>
    <w:basedOn w:val="Normal"/>
    <w:link w:val="FooterChar"/>
    <w:uiPriority w:val="99"/>
    <w:unhideWhenUsed/>
    <w:rsid w:val="00C87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53E"/>
  </w:style>
  <w:style w:type="paragraph" w:styleId="NoSpacing">
    <w:name w:val="No Spacing"/>
    <w:uiPriority w:val="1"/>
    <w:qFormat/>
    <w:rsid w:val="00093F14"/>
    <w:pPr>
      <w:spacing w:after="0" w:line="240" w:lineRule="auto"/>
    </w:pPr>
  </w:style>
  <w:style w:type="table" w:customStyle="1" w:styleId="TableGrid1">
    <w:name w:val="Table Grid1"/>
    <w:basedOn w:val="TableNormal"/>
    <w:next w:val="TableGrid"/>
    <w:uiPriority w:val="39"/>
    <w:rsid w:val="00093F14"/>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eenreader-only">
    <w:name w:val="screenreader-only"/>
    <w:basedOn w:val="DefaultParagraphFont"/>
    <w:rsid w:val="00966039"/>
  </w:style>
  <w:style w:type="character" w:styleId="CommentReference">
    <w:name w:val="annotation reference"/>
    <w:basedOn w:val="DefaultParagraphFont"/>
    <w:uiPriority w:val="99"/>
    <w:semiHidden/>
    <w:unhideWhenUsed/>
    <w:rsid w:val="00AE0D5E"/>
    <w:rPr>
      <w:sz w:val="16"/>
      <w:szCs w:val="16"/>
    </w:rPr>
  </w:style>
  <w:style w:type="paragraph" w:styleId="CommentText">
    <w:name w:val="annotation text"/>
    <w:basedOn w:val="Normal"/>
    <w:link w:val="CommentTextChar"/>
    <w:uiPriority w:val="99"/>
    <w:semiHidden/>
    <w:unhideWhenUsed/>
    <w:rsid w:val="00AE0D5E"/>
    <w:pPr>
      <w:spacing w:line="240" w:lineRule="auto"/>
    </w:pPr>
    <w:rPr>
      <w:sz w:val="20"/>
      <w:szCs w:val="20"/>
    </w:rPr>
  </w:style>
  <w:style w:type="character" w:customStyle="1" w:styleId="CommentTextChar">
    <w:name w:val="Comment Text Char"/>
    <w:basedOn w:val="DefaultParagraphFont"/>
    <w:link w:val="CommentText"/>
    <w:uiPriority w:val="99"/>
    <w:semiHidden/>
    <w:rsid w:val="00AE0D5E"/>
    <w:rPr>
      <w:sz w:val="20"/>
      <w:szCs w:val="20"/>
    </w:rPr>
  </w:style>
  <w:style w:type="paragraph" w:styleId="CommentSubject">
    <w:name w:val="annotation subject"/>
    <w:basedOn w:val="CommentText"/>
    <w:next w:val="CommentText"/>
    <w:link w:val="CommentSubjectChar"/>
    <w:uiPriority w:val="99"/>
    <w:semiHidden/>
    <w:unhideWhenUsed/>
    <w:rsid w:val="00AE0D5E"/>
    <w:rPr>
      <w:b/>
      <w:bCs/>
    </w:rPr>
  </w:style>
  <w:style w:type="character" w:customStyle="1" w:styleId="CommentSubjectChar">
    <w:name w:val="Comment Subject Char"/>
    <w:basedOn w:val="CommentTextChar"/>
    <w:link w:val="CommentSubject"/>
    <w:uiPriority w:val="99"/>
    <w:semiHidden/>
    <w:rsid w:val="00AE0D5E"/>
    <w:rPr>
      <w:b/>
      <w:bCs/>
      <w:sz w:val="20"/>
      <w:szCs w:val="20"/>
    </w:rPr>
  </w:style>
  <w:style w:type="character" w:styleId="Hyperlink">
    <w:name w:val="Hyperlink"/>
    <w:basedOn w:val="DefaultParagraphFont"/>
    <w:uiPriority w:val="99"/>
    <w:unhideWhenUsed/>
    <w:rsid w:val="00C36E19"/>
    <w:rPr>
      <w:color w:val="0563C1" w:themeColor="hyperlink"/>
      <w:u w:val="single"/>
    </w:rPr>
  </w:style>
  <w:style w:type="character" w:styleId="UnresolvedMention">
    <w:name w:val="Unresolved Mention"/>
    <w:basedOn w:val="DefaultParagraphFont"/>
    <w:uiPriority w:val="99"/>
    <w:semiHidden/>
    <w:unhideWhenUsed/>
    <w:rsid w:val="00C36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410">
      <w:bodyDiv w:val="1"/>
      <w:marLeft w:val="0"/>
      <w:marRight w:val="0"/>
      <w:marTop w:val="0"/>
      <w:marBottom w:val="0"/>
      <w:divBdr>
        <w:top w:val="none" w:sz="0" w:space="0" w:color="auto"/>
        <w:left w:val="none" w:sz="0" w:space="0" w:color="auto"/>
        <w:bottom w:val="none" w:sz="0" w:space="0" w:color="auto"/>
        <w:right w:val="none" w:sz="0" w:space="0" w:color="auto"/>
      </w:divBdr>
    </w:div>
    <w:div w:id="71508715">
      <w:bodyDiv w:val="1"/>
      <w:marLeft w:val="0"/>
      <w:marRight w:val="0"/>
      <w:marTop w:val="0"/>
      <w:marBottom w:val="0"/>
      <w:divBdr>
        <w:top w:val="none" w:sz="0" w:space="0" w:color="auto"/>
        <w:left w:val="none" w:sz="0" w:space="0" w:color="auto"/>
        <w:bottom w:val="none" w:sz="0" w:space="0" w:color="auto"/>
        <w:right w:val="none" w:sz="0" w:space="0" w:color="auto"/>
      </w:divBdr>
    </w:div>
    <w:div w:id="88426860">
      <w:bodyDiv w:val="1"/>
      <w:marLeft w:val="0"/>
      <w:marRight w:val="0"/>
      <w:marTop w:val="0"/>
      <w:marBottom w:val="0"/>
      <w:divBdr>
        <w:top w:val="none" w:sz="0" w:space="0" w:color="auto"/>
        <w:left w:val="none" w:sz="0" w:space="0" w:color="auto"/>
        <w:bottom w:val="none" w:sz="0" w:space="0" w:color="auto"/>
        <w:right w:val="none" w:sz="0" w:space="0" w:color="auto"/>
      </w:divBdr>
    </w:div>
    <w:div w:id="145049334">
      <w:bodyDiv w:val="1"/>
      <w:marLeft w:val="0"/>
      <w:marRight w:val="0"/>
      <w:marTop w:val="0"/>
      <w:marBottom w:val="0"/>
      <w:divBdr>
        <w:top w:val="none" w:sz="0" w:space="0" w:color="auto"/>
        <w:left w:val="none" w:sz="0" w:space="0" w:color="auto"/>
        <w:bottom w:val="none" w:sz="0" w:space="0" w:color="auto"/>
        <w:right w:val="none" w:sz="0" w:space="0" w:color="auto"/>
      </w:divBdr>
      <w:divsChild>
        <w:div w:id="259603768">
          <w:marLeft w:val="0"/>
          <w:marRight w:val="0"/>
          <w:marTop w:val="0"/>
          <w:marBottom w:val="0"/>
          <w:divBdr>
            <w:top w:val="none" w:sz="0" w:space="0" w:color="auto"/>
            <w:left w:val="none" w:sz="0" w:space="0" w:color="auto"/>
            <w:bottom w:val="none" w:sz="0" w:space="0" w:color="auto"/>
            <w:right w:val="none" w:sz="0" w:space="0" w:color="auto"/>
          </w:divBdr>
          <w:divsChild>
            <w:div w:id="3868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8132">
      <w:bodyDiv w:val="1"/>
      <w:marLeft w:val="0"/>
      <w:marRight w:val="0"/>
      <w:marTop w:val="0"/>
      <w:marBottom w:val="0"/>
      <w:divBdr>
        <w:top w:val="none" w:sz="0" w:space="0" w:color="auto"/>
        <w:left w:val="none" w:sz="0" w:space="0" w:color="auto"/>
        <w:bottom w:val="none" w:sz="0" w:space="0" w:color="auto"/>
        <w:right w:val="none" w:sz="0" w:space="0" w:color="auto"/>
      </w:divBdr>
    </w:div>
    <w:div w:id="215092484">
      <w:bodyDiv w:val="1"/>
      <w:marLeft w:val="0"/>
      <w:marRight w:val="0"/>
      <w:marTop w:val="0"/>
      <w:marBottom w:val="0"/>
      <w:divBdr>
        <w:top w:val="none" w:sz="0" w:space="0" w:color="auto"/>
        <w:left w:val="none" w:sz="0" w:space="0" w:color="auto"/>
        <w:bottom w:val="none" w:sz="0" w:space="0" w:color="auto"/>
        <w:right w:val="none" w:sz="0" w:space="0" w:color="auto"/>
      </w:divBdr>
    </w:div>
    <w:div w:id="233244782">
      <w:bodyDiv w:val="1"/>
      <w:marLeft w:val="0"/>
      <w:marRight w:val="0"/>
      <w:marTop w:val="0"/>
      <w:marBottom w:val="0"/>
      <w:divBdr>
        <w:top w:val="none" w:sz="0" w:space="0" w:color="auto"/>
        <w:left w:val="none" w:sz="0" w:space="0" w:color="auto"/>
        <w:bottom w:val="none" w:sz="0" w:space="0" w:color="auto"/>
        <w:right w:val="none" w:sz="0" w:space="0" w:color="auto"/>
      </w:divBdr>
    </w:div>
    <w:div w:id="261574884">
      <w:bodyDiv w:val="1"/>
      <w:marLeft w:val="0"/>
      <w:marRight w:val="0"/>
      <w:marTop w:val="0"/>
      <w:marBottom w:val="0"/>
      <w:divBdr>
        <w:top w:val="none" w:sz="0" w:space="0" w:color="auto"/>
        <w:left w:val="none" w:sz="0" w:space="0" w:color="auto"/>
        <w:bottom w:val="none" w:sz="0" w:space="0" w:color="auto"/>
        <w:right w:val="none" w:sz="0" w:space="0" w:color="auto"/>
      </w:divBdr>
    </w:div>
    <w:div w:id="280843028">
      <w:bodyDiv w:val="1"/>
      <w:marLeft w:val="0"/>
      <w:marRight w:val="0"/>
      <w:marTop w:val="0"/>
      <w:marBottom w:val="0"/>
      <w:divBdr>
        <w:top w:val="none" w:sz="0" w:space="0" w:color="auto"/>
        <w:left w:val="none" w:sz="0" w:space="0" w:color="auto"/>
        <w:bottom w:val="none" w:sz="0" w:space="0" w:color="auto"/>
        <w:right w:val="none" w:sz="0" w:space="0" w:color="auto"/>
      </w:divBdr>
    </w:div>
    <w:div w:id="284167255">
      <w:bodyDiv w:val="1"/>
      <w:marLeft w:val="0"/>
      <w:marRight w:val="0"/>
      <w:marTop w:val="0"/>
      <w:marBottom w:val="0"/>
      <w:divBdr>
        <w:top w:val="none" w:sz="0" w:space="0" w:color="auto"/>
        <w:left w:val="none" w:sz="0" w:space="0" w:color="auto"/>
        <w:bottom w:val="none" w:sz="0" w:space="0" w:color="auto"/>
        <w:right w:val="none" w:sz="0" w:space="0" w:color="auto"/>
      </w:divBdr>
    </w:div>
    <w:div w:id="301351851">
      <w:bodyDiv w:val="1"/>
      <w:marLeft w:val="0"/>
      <w:marRight w:val="0"/>
      <w:marTop w:val="0"/>
      <w:marBottom w:val="0"/>
      <w:divBdr>
        <w:top w:val="none" w:sz="0" w:space="0" w:color="auto"/>
        <w:left w:val="none" w:sz="0" w:space="0" w:color="auto"/>
        <w:bottom w:val="none" w:sz="0" w:space="0" w:color="auto"/>
        <w:right w:val="none" w:sz="0" w:space="0" w:color="auto"/>
      </w:divBdr>
    </w:div>
    <w:div w:id="349576149">
      <w:bodyDiv w:val="1"/>
      <w:marLeft w:val="0"/>
      <w:marRight w:val="0"/>
      <w:marTop w:val="0"/>
      <w:marBottom w:val="0"/>
      <w:divBdr>
        <w:top w:val="none" w:sz="0" w:space="0" w:color="auto"/>
        <w:left w:val="none" w:sz="0" w:space="0" w:color="auto"/>
        <w:bottom w:val="none" w:sz="0" w:space="0" w:color="auto"/>
        <w:right w:val="none" w:sz="0" w:space="0" w:color="auto"/>
      </w:divBdr>
    </w:div>
    <w:div w:id="371269116">
      <w:bodyDiv w:val="1"/>
      <w:marLeft w:val="0"/>
      <w:marRight w:val="0"/>
      <w:marTop w:val="0"/>
      <w:marBottom w:val="0"/>
      <w:divBdr>
        <w:top w:val="none" w:sz="0" w:space="0" w:color="auto"/>
        <w:left w:val="none" w:sz="0" w:space="0" w:color="auto"/>
        <w:bottom w:val="none" w:sz="0" w:space="0" w:color="auto"/>
        <w:right w:val="none" w:sz="0" w:space="0" w:color="auto"/>
      </w:divBdr>
    </w:div>
    <w:div w:id="383990037">
      <w:bodyDiv w:val="1"/>
      <w:marLeft w:val="0"/>
      <w:marRight w:val="0"/>
      <w:marTop w:val="0"/>
      <w:marBottom w:val="0"/>
      <w:divBdr>
        <w:top w:val="none" w:sz="0" w:space="0" w:color="auto"/>
        <w:left w:val="none" w:sz="0" w:space="0" w:color="auto"/>
        <w:bottom w:val="none" w:sz="0" w:space="0" w:color="auto"/>
        <w:right w:val="none" w:sz="0" w:space="0" w:color="auto"/>
      </w:divBdr>
    </w:div>
    <w:div w:id="394207372">
      <w:bodyDiv w:val="1"/>
      <w:marLeft w:val="0"/>
      <w:marRight w:val="0"/>
      <w:marTop w:val="0"/>
      <w:marBottom w:val="0"/>
      <w:divBdr>
        <w:top w:val="none" w:sz="0" w:space="0" w:color="auto"/>
        <w:left w:val="none" w:sz="0" w:space="0" w:color="auto"/>
        <w:bottom w:val="none" w:sz="0" w:space="0" w:color="auto"/>
        <w:right w:val="none" w:sz="0" w:space="0" w:color="auto"/>
      </w:divBdr>
    </w:div>
    <w:div w:id="421223494">
      <w:bodyDiv w:val="1"/>
      <w:marLeft w:val="0"/>
      <w:marRight w:val="0"/>
      <w:marTop w:val="0"/>
      <w:marBottom w:val="0"/>
      <w:divBdr>
        <w:top w:val="none" w:sz="0" w:space="0" w:color="auto"/>
        <w:left w:val="none" w:sz="0" w:space="0" w:color="auto"/>
        <w:bottom w:val="none" w:sz="0" w:space="0" w:color="auto"/>
        <w:right w:val="none" w:sz="0" w:space="0" w:color="auto"/>
      </w:divBdr>
    </w:div>
    <w:div w:id="423110538">
      <w:bodyDiv w:val="1"/>
      <w:marLeft w:val="0"/>
      <w:marRight w:val="0"/>
      <w:marTop w:val="0"/>
      <w:marBottom w:val="0"/>
      <w:divBdr>
        <w:top w:val="none" w:sz="0" w:space="0" w:color="auto"/>
        <w:left w:val="none" w:sz="0" w:space="0" w:color="auto"/>
        <w:bottom w:val="none" w:sz="0" w:space="0" w:color="auto"/>
        <w:right w:val="none" w:sz="0" w:space="0" w:color="auto"/>
      </w:divBdr>
    </w:div>
    <w:div w:id="424375560">
      <w:bodyDiv w:val="1"/>
      <w:marLeft w:val="0"/>
      <w:marRight w:val="0"/>
      <w:marTop w:val="0"/>
      <w:marBottom w:val="0"/>
      <w:divBdr>
        <w:top w:val="none" w:sz="0" w:space="0" w:color="auto"/>
        <w:left w:val="none" w:sz="0" w:space="0" w:color="auto"/>
        <w:bottom w:val="none" w:sz="0" w:space="0" w:color="auto"/>
        <w:right w:val="none" w:sz="0" w:space="0" w:color="auto"/>
      </w:divBdr>
    </w:div>
    <w:div w:id="443185347">
      <w:bodyDiv w:val="1"/>
      <w:marLeft w:val="0"/>
      <w:marRight w:val="0"/>
      <w:marTop w:val="0"/>
      <w:marBottom w:val="0"/>
      <w:divBdr>
        <w:top w:val="none" w:sz="0" w:space="0" w:color="auto"/>
        <w:left w:val="none" w:sz="0" w:space="0" w:color="auto"/>
        <w:bottom w:val="none" w:sz="0" w:space="0" w:color="auto"/>
        <w:right w:val="none" w:sz="0" w:space="0" w:color="auto"/>
      </w:divBdr>
    </w:div>
    <w:div w:id="458841031">
      <w:bodyDiv w:val="1"/>
      <w:marLeft w:val="0"/>
      <w:marRight w:val="0"/>
      <w:marTop w:val="0"/>
      <w:marBottom w:val="0"/>
      <w:divBdr>
        <w:top w:val="none" w:sz="0" w:space="0" w:color="auto"/>
        <w:left w:val="none" w:sz="0" w:space="0" w:color="auto"/>
        <w:bottom w:val="none" w:sz="0" w:space="0" w:color="auto"/>
        <w:right w:val="none" w:sz="0" w:space="0" w:color="auto"/>
      </w:divBdr>
    </w:div>
    <w:div w:id="495652582">
      <w:bodyDiv w:val="1"/>
      <w:marLeft w:val="0"/>
      <w:marRight w:val="0"/>
      <w:marTop w:val="0"/>
      <w:marBottom w:val="0"/>
      <w:divBdr>
        <w:top w:val="none" w:sz="0" w:space="0" w:color="auto"/>
        <w:left w:val="none" w:sz="0" w:space="0" w:color="auto"/>
        <w:bottom w:val="none" w:sz="0" w:space="0" w:color="auto"/>
        <w:right w:val="none" w:sz="0" w:space="0" w:color="auto"/>
      </w:divBdr>
    </w:div>
    <w:div w:id="502472223">
      <w:bodyDiv w:val="1"/>
      <w:marLeft w:val="0"/>
      <w:marRight w:val="0"/>
      <w:marTop w:val="0"/>
      <w:marBottom w:val="0"/>
      <w:divBdr>
        <w:top w:val="none" w:sz="0" w:space="0" w:color="auto"/>
        <w:left w:val="none" w:sz="0" w:space="0" w:color="auto"/>
        <w:bottom w:val="none" w:sz="0" w:space="0" w:color="auto"/>
        <w:right w:val="none" w:sz="0" w:space="0" w:color="auto"/>
      </w:divBdr>
    </w:div>
    <w:div w:id="506752437">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88465351">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597638051">
      <w:bodyDiv w:val="1"/>
      <w:marLeft w:val="0"/>
      <w:marRight w:val="0"/>
      <w:marTop w:val="0"/>
      <w:marBottom w:val="0"/>
      <w:divBdr>
        <w:top w:val="none" w:sz="0" w:space="0" w:color="auto"/>
        <w:left w:val="none" w:sz="0" w:space="0" w:color="auto"/>
        <w:bottom w:val="none" w:sz="0" w:space="0" w:color="auto"/>
        <w:right w:val="none" w:sz="0" w:space="0" w:color="auto"/>
      </w:divBdr>
    </w:div>
    <w:div w:id="618337267">
      <w:bodyDiv w:val="1"/>
      <w:marLeft w:val="0"/>
      <w:marRight w:val="0"/>
      <w:marTop w:val="0"/>
      <w:marBottom w:val="0"/>
      <w:divBdr>
        <w:top w:val="none" w:sz="0" w:space="0" w:color="auto"/>
        <w:left w:val="none" w:sz="0" w:space="0" w:color="auto"/>
        <w:bottom w:val="none" w:sz="0" w:space="0" w:color="auto"/>
        <w:right w:val="none" w:sz="0" w:space="0" w:color="auto"/>
      </w:divBdr>
    </w:div>
    <w:div w:id="625233631">
      <w:bodyDiv w:val="1"/>
      <w:marLeft w:val="0"/>
      <w:marRight w:val="0"/>
      <w:marTop w:val="0"/>
      <w:marBottom w:val="0"/>
      <w:divBdr>
        <w:top w:val="none" w:sz="0" w:space="0" w:color="auto"/>
        <w:left w:val="none" w:sz="0" w:space="0" w:color="auto"/>
        <w:bottom w:val="none" w:sz="0" w:space="0" w:color="auto"/>
        <w:right w:val="none" w:sz="0" w:space="0" w:color="auto"/>
      </w:divBdr>
    </w:div>
    <w:div w:id="641691072">
      <w:bodyDiv w:val="1"/>
      <w:marLeft w:val="0"/>
      <w:marRight w:val="0"/>
      <w:marTop w:val="0"/>
      <w:marBottom w:val="0"/>
      <w:divBdr>
        <w:top w:val="none" w:sz="0" w:space="0" w:color="auto"/>
        <w:left w:val="none" w:sz="0" w:space="0" w:color="auto"/>
        <w:bottom w:val="none" w:sz="0" w:space="0" w:color="auto"/>
        <w:right w:val="none" w:sz="0" w:space="0" w:color="auto"/>
      </w:divBdr>
    </w:div>
    <w:div w:id="651181270">
      <w:bodyDiv w:val="1"/>
      <w:marLeft w:val="0"/>
      <w:marRight w:val="0"/>
      <w:marTop w:val="0"/>
      <w:marBottom w:val="0"/>
      <w:divBdr>
        <w:top w:val="none" w:sz="0" w:space="0" w:color="auto"/>
        <w:left w:val="none" w:sz="0" w:space="0" w:color="auto"/>
        <w:bottom w:val="none" w:sz="0" w:space="0" w:color="auto"/>
        <w:right w:val="none" w:sz="0" w:space="0" w:color="auto"/>
      </w:divBdr>
      <w:divsChild>
        <w:div w:id="1784029862">
          <w:marLeft w:val="0"/>
          <w:marRight w:val="0"/>
          <w:marTop w:val="0"/>
          <w:marBottom w:val="0"/>
          <w:divBdr>
            <w:top w:val="none" w:sz="0" w:space="0" w:color="auto"/>
            <w:left w:val="none" w:sz="0" w:space="0" w:color="auto"/>
            <w:bottom w:val="none" w:sz="0" w:space="0" w:color="auto"/>
            <w:right w:val="none" w:sz="0" w:space="0" w:color="auto"/>
          </w:divBdr>
          <w:divsChild>
            <w:div w:id="21080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0545">
      <w:bodyDiv w:val="1"/>
      <w:marLeft w:val="0"/>
      <w:marRight w:val="0"/>
      <w:marTop w:val="0"/>
      <w:marBottom w:val="0"/>
      <w:divBdr>
        <w:top w:val="none" w:sz="0" w:space="0" w:color="auto"/>
        <w:left w:val="none" w:sz="0" w:space="0" w:color="auto"/>
        <w:bottom w:val="none" w:sz="0" w:space="0" w:color="auto"/>
        <w:right w:val="none" w:sz="0" w:space="0" w:color="auto"/>
      </w:divBdr>
    </w:div>
    <w:div w:id="674764015">
      <w:bodyDiv w:val="1"/>
      <w:marLeft w:val="0"/>
      <w:marRight w:val="0"/>
      <w:marTop w:val="0"/>
      <w:marBottom w:val="0"/>
      <w:divBdr>
        <w:top w:val="none" w:sz="0" w:space="0" w:color="auto"/>
        <w:left w:val="none" w:sz="0" w:space="0" w:color="auto"/>
        <w:bottom w:val="none" w:sz="0" w:space="0" w:color="auto"/>
        <w:right w:val="none" w:sz="0" w:space="0" w:color="auto"/>
      </w:divBdr>
    </w:div>
    <w:div w:id="681862202">
      <w:bodyDiv w:val="1"/>
      <w:marLeft w:val="0"/>
      <w:marRight w:val="0"/>
      <w:marTop w:val="0"/>
      <w:marBottom w:val="0"/>
      <w:divBdr>
        <w:top w:val="none" w:sz="0" w:space="0" w:color="auto"/>
        <w:left w:val="none" w:sz="0" w:space="0" w:color="auto"/>
        <w:bottom w:val="none" w:sz="0" w:space="0" w:color="auto"/>
        <w:right w:val="none" w:sz="0" w:space="0" w:color="auto"/>
      </w:divBdr>
    </w:div>
    <w:div w:id="697586892">
      <w:bodyDiv w:val="1"/>
      <w:marLeft w:val="0"/>
      <w:marRight w:val="0"/>
      <w:marTop w:val="0"/>
      <w:marBottom w:val="0"/>
      <w:divBdr>
        <w:top w:val="none" w:sz="0" w:space="0" w:color="auto"/>
        <w:left w:val="none" w:sz="0" w:space="0" w:color="auto"/>
        <w:bottom w:val="none" w:sz="0" w:space="0" w:color="auto"/>
        <w:right w:val="none" w:sz="0" w:space="0" w:color="auto"/>
      </w:divBdr>
    </w:div>
    <w:div w:id="703750851">
      <w:bodyDiv w:val="1"/>
      <w:marLeft w:val="0"/>
      <w:marRight w:val="0"/>
      <w:marTop w:val="0"/>
      <w:marBottom w:val="0"/>
      <w:divBdr>
        <w:top w:val="none" w:sz="0" w:space="0" w:color="auto"/>
        <w:left w:val="none" w:sz="0" w:space="0" w:color="auto"/>
        <w:bottom w:val="none" w:sz="0" w:space="0" w:color="auto"/>
        <w:right w:val="none" w:sz="0" w:space="0" w:color="auto"/>
      </w:divBdr>
    </w:div>
    <w:div w:id="725420328">
      <w:bodyDiv w:val="1"/>
      <w:marLeft w:val="0"/>
      <w:marRight w:val="0"/>
      <w:marTop w:val="0"/>
      <w:marBottom w:val="0"/>
      <w:divBdr>
        <w:top w:val="none" w:sz="0" w:space="0" w:color="auto"/>
        <w:left w:val="none" w:sz="0" w:space="0" w:color="auto"/>
        <w:bottom w:val="none" w:sz="0" w:space="0" w:color="auto"/>
        <w:right w:val="none" w:sz="0" w:space="0" w:color="auto"/>
      </w:divBdr>
    </w:div>
    <w:div w:id="753283350">
      <w:bodyDiv w:val="1"/>
      <w:marLeft w:val="0"/>
      <w:marRight w:val="0"/>
      <w:marTop w:val="0"/>
      <w:marBottom w:val="0"/>
      <w:divBdr>
        <w:top w:val="none" w:sz="0" w:space="0" w:color="auto"/>
        <w:left w:val="none" w:sz="0" w:space="0" w:color="auto"/>
        <w:bottom w:val="none" w:sz="0" w:space="0" w:color="auto"/>
        <w:right w:val="none" w:sz="0" w:space="0" w:color="auto"/>
      </w:divBdr>
    </w:div>
    <w:div w:id="754862761">
      <w:bodyDiv w:val="1"/>
      <w:marLeft w:val="0"/>
      <w:marRight w:val="0"/>
      <w:marTop w:val="0"/>
      <w:marBottom w:val="0"/>
      <w:divBdr>
        <w:top w:val="none" w:sz="0" w:space="0" w:color="auto"/>
        <w:left w:val="none" w:sz="0" w:space="0" w:color="auto"/>
        <w:bottom w:val="none" w:sz="0" w:space="0" w:color="auto"/>
        <w:right w:val="none" w:sz="0" w:space="0" w:color="auto"/>
      </w:divBdr>
    </w:div>
    <w:div w:id="758407491">
      <w:bodyDiv w:val="1"/>
      <w:marLeft w:val="0"/>
      <w:marRight w:val="0"/>
      <w:marTop w:val="0"/>
      <w:marBottom w:val="0"/>
      <w:divBdr>
        <w:top w:val="none" w:sz="0" w:space="0" w:color="auto"/>
        <w:left w:val="none" w:sz="0" w:space="0" w:color="auto"/>
        <w:bottom w:val="none" w:sz="0" w:space="0" w:color="auto"/>
        <w:right w:val="none" w:sz="0" w:space="0" w:color="auto"/>
      </w:divBdr>
    </w:div>
    <w:div w:id="792946823">
      <w:bodyDiv w:val="1"/>
      <w:marLeft w:val="0"/>
      <w:marRight w:val="0"/>
      <w:marTop w:val="0"/>
      <w:marBottom w:val="0"/>
      <w:divBdr>
        <w:top w:val="none" w:sz="0" w:space="0" w:color="auto"/>
        <w:left w:val="none" w:sz="0" w:space="0" w:color="auto"/>
        <w:bottom w:val="none" w:sz="0" w:space="0" w:color="auto"/>
        <w:right w:val="none" w:sz="0" w:space="0" w:color="auto"/>
      </w:divBdr>
    </w:div>
    <w:div w:id="818570094">
      <w:bodyDiv w:val="1"/>
      <w:marLeft w:val="0"/>
      <w:marRight w:val="0"/>
      <w:marTop w:val="0"/>
      <w:marBottom w:val="0"/>
      <w:divBdr>
        <w:top w:val="none" w:sz="0" w:space="0" w:color="auto"/>
        <w:left w:val="none" w:sz="0" w:space="0" w:color="auto"/>
        <w:bottom w:val="none" w:sz="0" w:space="0" w:color="auto"/>
        <w:right w:val="none" w:sz="0" w:space="0" w:color="auto"/>
      </w:divBdr>
    </w:div>
    <w:div w:id="876509248">
      <w:bodyDiv w:val="1"/>
      <w:marLeft w:val="0"/>
      <w:marRight w:val="0"/>
      <w:marTop w:val="0"/>
      <w:marBottom w:val="0"/>
      <w:divBdr>
        <w:top w:val="none" w:sz="0" w:space="0" w:color="auto"/>
        <w:left w:val="none" w:sz="0" w:space="0" w:color="auto"/>
        <w:bottom w:val="none" w:sz="0" w:space="0" w:color="auto"/>
        <w:right w:val="none" w:sz="0" w:space="0" w:color="auto"/>
      </w:divBdr>
    </w:div>
    <w:div w:id="881554205">
      <w:bodyDiv w:val="1"/>
      <w:marLeft w:val="0"/>
      <w:marRight w:val="0"/>
      <w:marTop w:val="0"/>
      <w:marBottom w:val="0"/>
      <w:divBdr>
        <w:top w:val="none" w:sz="0" w:space="0" w:color="auto"/>
        <w:left w:val="none" w:sz="0" w:space="0" w:color="auto"/>
        <w:bottom w:val="none" w:sz="0" w:space="0" w:color="auto"/>
        <w:right w:val="none" w:sz="0" w:space="0" w:color="auto"/>
      </w:divBdr>
    </w:div>
    <w:div w:id="899363329">
      <w:bodyDiv w:val="1"/>
      <w:marLeft w:val="0"/>
      <w:marRight w:val="0"/>
      <w:marTop w:val="0"/>
      <w:marBottom w:val="0"/>
      <w:divBdr>
        <w:top w:val="none" w:sz="0" w:space="0" w:color="auto"/>
        <w:left w:val="none" w:sz="0" w:space="0" w:color="auto"/>
        <w:bottom w:val="none" w:sz="0" w:space="0" w:color="auto"/>
        <w:right w:val="none" w:sz="0" w:space="0" w:color="auto"/>
      </w:divBdr>
    </w:div>
    <w:div w:id="930696573">
      <w:bodyDiv w:val="1"/>
      <w:marLeft w:val="0"/>
      <w:marRight w:val="0"/>
      <w:marTop w:val="0"/>
      <w:marBottom w:val="0"/>
      <w:divBdr>
        <w:top w:val="none" w:sz="0" w:space="0" w:color="auto"/>
        <w:left w:val="none" w:sz="0" w:space="0" w:color="auto"/>
        <w:bottom w:val="none" w:sz="0" w:space="0" w:color="auto"/>
        <w:right w:val="none" w:sz="0" w:space="0" w:color="auto"/>
      </w:divBdr>
    </w:div>
    <w:div w:id="945312733">
      <w:bodyDiv w:val="1"/>
      <w:marLeft w:val="0"/>
      <w:marRight w:val="0"/>
      <w:marTop w:val="0"/>
      <w:marBottom w:val="0"/>
      <w:divBdr>
        <w:top w:val="none" w:sz="0" w:space="0" w:color="auto"/>
        <w:left w:val="none" w:sz="0" w:space="0" w:color="auto"/>
        <w:bottom w:val="none" w:sz="0" w:space="0" w:color="auto"/>
        <w:right w:val="none" w:sz="0" w:space="0" w:color="auto"/>
      </w:divBdr>
    </w:div>
    <w:div w:id="946696436">
      <w:bodyDiv w:val="1"/>
      <w:marLeft w:val="0"/>
      <w:marRight w:val="0"/>
      <w:marTop w:val="0"/>
      <w:marBottom w:val="0"/>
      <w:divBdr>
        <w:top w:val="none" w:sz="0" w:space="0" w:color="auto"/>
        <w:left w:val="none" w:sz="0" w:space="0" w:color="auto"/>
        <w:bottom w:val="none" w:sz="0" w:space="0" w:color="auto"/>
        <w:right w:val="none" w:sz="0" w:space="0" w:color="auto"/>
      </w:divBdr>
    </w:div>
    <w:div w:id="983045121">
      <w:bodyDiv w:val="1"/>
      <w:marLeft w:val="0"/>
      <w:marRight w:val="0"/>
      <w:marTop w:val="0"/>
      <w:marBottom w:val="0"/>
      <w:divBdr>
        <w:top w:val="none" w:sz="0" w:space="0" w:color="auto"/>
        <w:left w:val="none" w:sz="0" w:space="0" w:color="auto"/>
        <w:bottom w:val="none" w:sz="0" w:space="0" w:color="auto"/>
        <w:right w:val="none" w:sz="0" w:space="0" w:color="auto"/>
      </w:divBdr>
    </w:div>
    <w:div w:id="1018197493">
      <w:bodyDiv w:val="1"/>
      <w:marLeft w:val="0"/>
      <w:marRight w:val="0"/>
      <w:marTop w:val="0"/>
      <w:marBottom w:val="0"/>
      <w:divBdr>
        <w:top w:val="none" w:sz="0" w:space="0" w:color="auto"/>
        <w:left w:val="none" w:sz="0" w:space="0" w:color="auto"/>
        <w:bottom w:val="none" w:sz="0" w:space="0" w:color="auto"/>
        <w:right w:val="none" w:sz="0" w:space="0" w:color="auto"/>
      </w:divBdr>
    </w:div>
    <w:div w:id="1022709010">
      <w:bodyDiv w:val="1"/>
      <w:marLeft w:val="0"/>
      <w:marRight w:val="0"/>
      <w:marTop w:val="0"/>
      <w:marBottom w:val="0"/>
      <w:divBdr>
        <w:top w:val="none" w:sz="0" w:space="0" w:color="auto"/>
        <w:left w:val="none" w:sz="0" w:space="0" w:color="auto"/>
        <w:bottom w:val="none" w:sz="0" w:space="0" w:color="auto"/>
        <w:right w:val="none" w:sz="0" w:space="0" w:color="auto"/>
      </w:divBdr>
    </w:div>
    <w:div w:id="1124926720">
      <w:bodyDiv w:val="1"/>
      <w:marLeft w:val="0"/>
      <w:marRight w:val="0"/>
      <w:marTop w:val="0"/>
      <w:marBottom w:val="0"/>
      <w:divBdr>
        <w:top w:val="none" w:sz="0" w:space="0" w:color="auto"/>
        <w:left w:val="none" w:sz="0" w:space="0" w:color="auto"/>
        <w:bottom w:val="none" w:sz="0" w:space="0" w:color="auto"/>
        <w:right w:val="none" w:sz="0" w:space="0" w:color="auto"/>
      </w:divBdr>
    </w:div>
    <w:div w:id="1179736280">
      <w:bodyDiv w:val="1"/>
      <w:marLeft w:val="0"/>
      <w:marRight w:val="0"/>
      <w:marTop w:val="0"/>
      <w:marBottom w:val="0"/>
      <w:divBdr>
        <w:top w:val="none" w:sz="0" w:space="0" w:color="auto"/>
        <w:left w:val="none" w:sz="0" w:space="0" w:color="auto"/>
        <w:bottom w:val="none" w:sz="0" w:space="0" w:color="auto"/>
        <w:right w:val="none" w:sz="0" w:space="0" w:color="auto"/>
      </w:divBdr>
    </w:div>
    <w:div w:id="1204753452">
      <w:bodyDiv w:val="1"/>
      <w:marLeft w:val="0"/>
      <w:marRight w:val="0"/>
      <w:marTop w:val="0"/>
      <w:marBottom w:val="0"/>
      <w:divBdr>
        <w:top w:val="none" w:sz="0" w:space="0" w:color="auto"/>
        <w:left w:val="none" w:sz="0" w:space="0" w:color="auto"/>
        <w:bottom w:val="none" w:sz="0" w:space="0" w:color="auto"/>
        <w:right w:val="none" w:sz="0" w:space="0" w:color="auto"/>
      </w:divBdr>
    </w:div>
    <w:div w:id="1243416420">
      <w:bodyDiv w:val="1"/>
      <w:marLeft w:val="0"/>
      <w:marRight w:val="0"/>
      <w:marTop w:val="0"/>
      <w:marBottom w:val="0"/>
      <w:divBdr>
        <w:top w:val="none" w:sz="0" w:space="0" w:color="auto"/>
        <w:left w:val="none" w:sz="0" w:space="0" w:color="auto"/>
        <w:bottom w:val="none" w:sz="0" w:space="0" w:color="auto"/>
        <w:right w:val="none" w:sz="0" w:space="0" w:color="auto"/>
      </w:divBdr>
    </w:div>
    <w:div w:id="1250656018">
      <w:bodyDiv w:val="1"/>
      <w:marLeft w:val="0"/>
      <w:marRight w:val="0"/>
      <w:marTop w:val="0"/>
      <w:marBottom w:val="0"/>
      <w:divBdr>
        <w:top w:val="none" w:sz="0" w:space="0" w:color="auto"/>
        <w:left w:val="none" w:sz="0" w:space="0" w:color="auto"/>
        <w:bottom w:val="none" w:sz="0" w:space="0" w:color="auto"/>
        <w:right w:val="none" w:sz="0" w:space="0" w:color="auto"/>
      </w:divBdr>
    </w:div>
    <w:div w:id="1253472074">
      <w:bodyDiv w:val="1"/>
      <w:marLeft w:val="0"/>
      <w:marRight w:val="0"/>
      <w:marTop w:val="0"/>
      <w:marBottom w:val="0"/>
      <w:divBdr>
        <w:top w:val="none" w:sz="0" w:space="0" w:color="auto"/>
        <w:left w:val="none" w:sz="0" w:space="0" w:color="auto"/>
        <w:bottom w:val="none" w:sz="0" w:space="0" w:color="auto"/>
        <w:right w:val="none" w:sz="0" w:space="0" w:color="auto"/>
      </w:divBdr>
    </w:div>
    <w:div w:id="1297950532">
      <w:bodyDiv w:val="1"/>
      <w:marLeft w:val="0"/>
      <w:marRight w:val="0"/>
      <w:marTop w:val="0"/>
      <w:marBottom w:val="0"/>
      <w:divBdr>
        <w:top w:val="none" w:sz="0" w:space="0" w:color="auto"/>
        <w:left w:val="none" w:sz="0" w:space="0" w:color="auto"/>
        <w:bottom w:val="none" w:sz="0" w:space="0" w:color="auto"/>
        <w:right w:val="none" w:sz="0" w:space="0" w:color="auto"/>
      </w:divBdr>
    </w:div>
    <w:div w:id="1308049432">
      <w:bodyDiv w:val="1"/>
      <w:marLeft w:val="0"/>
      <w:marRight w:val="0"/>
      <w:marTop w:val="0"/>
      <w:marBottom w:val="0"/>
      <w:divBdr>
        <w:top w:val="none" w:sz="0" w:space="0" w:color="auto"/>
        <w:left w:val="none" w:sz="0" w:space="0" w:color="auto"/>
        <w:bottom w:val="none" w:sz="0" w:space="0" w:color="auto"/>
        <w:right w:val="none" w:sz="0" w:space="0" w:color="auto"/>
      </w:divBdr>
    </w:div>
    <w:div w:id="1359307624">
      <w:bodyDiv w:val="1"/>
      <w:marLeft w:val="0"/>
      <w:marRight w:val="0"/>
      <w:marTop w:val="0"/>
      <w:marBottom w:val="0"/>
      <w:divBdr>
        <w:top w:val="none" w:sz="0" w:space="0" w:color="auto"/>
        <w:left w:val="none" w:sz="0" w:space="0" w:color="auto"/>
        <w:bottom w:val="none" w:sz="0" w:space="0" w:color="auto"/>
        <w:right w:val="none" w:sz="0" w:space="0" w:color="auto"/>
      </w:divBdr>
    </w:div>
    <w:div w:id="1376850507">
      <w:bodyDiv w:val="1"/>
      <w:marLeft w:val="0"/>
      <w:marRight w:val="0"/>
      <w:marTop w:val="0"/>
      <w:marBottom w:val="0"/>
      <w:divBdr>
        <w:top w:val="none" w:sz="0" w:space="0" w:color="auto"/>
        <w:left w:val="none" w:sz="0" w:space="0" w:color="auto"/>
        <w:bottom w:val="none" w:sz="0" w:space="0" w:color="auto"/>
        <w:right w:val="none" w:sz="0" w:space="0" w:color="auto"/>
      </w:divBdr>
    </w:div>
    <w:div w:id="1392994602">
      <w:bodyDiv w:val="1"/>
      <w:marLeft w:val="0"/>
      <w:marRight w:val="0"/>
      <w:marTop w:val="0"/>
      <w:marBottom w:val="0"/>
      <w:divBdr>
        <w:top w:val="none" w:sz="0" w:space="0" w:color="auto"/>
        <w:left w:val="none" w:sz="0" w:space="0" w:color="auto"/>
        <w:bottom w:val="none" w:sz="0" w:space="0" w:color="auto"/>
        <w:right w:val="none" w:sz="0" w:space="0" w:color="auto"/>
      </w:divBdr>
    </w:div>
    <w:div w:id="1416439852">
      <w:bodyDiv w:val="1"/>
      <w:marLeft w:val="0"/>
      <w:marRight w:val="0"/>
      <w:marTop w:val="0"/>
      <w:marBottom w:val="0"/>
      <w:divBdr>
        <w:top w:val="none" w:sz="0" w:space="0" w:color="auto"/>
        <w:left w:val="none" w:sz="0" w:space="0" w:color="auto"/>
        <w:bottom w:val="none" w:sz="0" w:space="0" w:color="auto"/>
        <w:right w:val="none" w:sz="0" w:space="0" w:color="auto"/>
      </w:divBdr>
    </w:div>
    <w:div w:id="1529175097">
      <w:bodyDiv w:val="1"/>
      <w:marLeft w:val="0"/>
      <w:marRight w:val="0"/>
      <w:marTop w:val="0"/>
      <w:marBottom w:val="0"/>
      <w:divBdr>
        <w:top w:val="none" w:sz="0" w:space="0" w:color="auto"/>
        <w:left w:val="none" w:sz="0" w:space="0" w:color="auto"/>
        <w:bottom w:val="none" w:sz="0" w:space="0" w:color="auto"/>
        <w:right w:val="none" w:sz="0" w:space="0" w:color="auto"/>
      </w:divBdr>
    </w:div>
    <w:div w:id="1538198223">
      <w:bodyDiv w:val="1"/>
      <w:marLeft w:val="0"/>
      <w:marRight w:val="0"/>
      <w:marTop w:val="0"/>
      <w:marBottom w:val="0"/>
      <w:divBdr>
        <w:top w:val="none" w:sz="0" w:space="0" w:color="auto"/>
        <w:left w:val="none" w:sz="0" w:space="0" w:color="auto"/>
        <w:bottom w:val="none" w:sz="0" w:space="0" w:color="auto"/>
        <w:right w:val="none" w:sz="0" w:space="0" w:color="auto"/>
      </w:divBdr>
    </w:div>
    <w:div w:id="1559244704">
      <w:bodyDiv w:val="1"/>
      <w:marLeft w:val="0"/>
      <w:marRight w:val="0"/>
      <w:marTop w:val="0"/>
      <w:marBottom w:val="0"/>
      <w:divBdr>
        <w:top w:val="none" w:sz="0" w:space="0" w:color="auto"/>
        <w:left w:val="none" w:sz="0" w:space="0" w:color="auto"/>
        <w:bottom w:val="none" w:sz="0" w:space="0" w:color="auto"/>
        <w:right w:val="none" w:sz="0" w:space="0" w:color="auto"/>
      </w:divBdr>
    </w:div>
    <w:div w:id="1570116131">
      <w:bodyDiv w:val="1"/>
      <w:marLeft w:val="0"/>
      <w:marRight w:val="0"/>
      <w:marTop w:val="0"/>
      <w:marBottom w:val="0"/>
      <w:divBdr>
        <w:top w:val="none" w:sz="0" w:space="0" w:color="auto"/>
        <w:left w:val="none" w:sz="0" w:space="0" w:color="auto"/>
        <w:bottom w:val="none" w:sz="0" w:space="0" w:color="auto"/>
        <w:right w:val="none" w:sz="0" w:space="0" w:color="auto"/>
      </w:divBdr>
    </w:div>
    <w:div w:id="1570963545">
      <w:bodyDiv w:val="1"/>
      <w:marLeft w:val="0"/>
      <w:marRight w:val="0"/>
      <w:marTop w:val="0"/>
      <w:marBottom w:val="0"/>
      <w:divBdr>
        <w:top w:val="none" w:sz="0" w:space="0" w:color="auto"/>
        <w:left w:val="none" w:sz="0" w:space="0" w:color="auto"/>
        <w:bottom w:val="none" w:sz="0" w:space="0" w:color="auto"/>
        <w:right w:val="none" w:sz="0" w:space="0" w:color="auto"/>
      </w:divBdr>
    </w:div>
    <w:div w:id="1596747289">
      <w:bodyDiv w:val="1"/>
      <w:marLeft w:val="0"/>
      <w:marRight w:val="0"/>
      <w:marTop w:val="0"/>
      <w:marBottom w:val="0"/>
      <w:divBdr>
        <w:top w:val="none" w:sz="0" w:space="0" w:color="auto"/>
        <w:left w:val="none" w:sz="0" w:space="0" w:color="auto"/>
        <w:bottom w:val="none" w:sz="0" w:space="0" w:color="auto"/>
        <w:right w:val="none" w:sz="0" w:space="0" w:color="auto"/>
      </w:divBdr>
    </w:div>
    <w:div w:id="1623733319">
      <w:bodyDiv w:val="1"/>
      <w:marLeft w:val="0"/>
      <w:marRight w:val="0"/>
      <w:marTop w:val="0"/>
      <w:marBottom w:val="0"/>
      <w:divBdr>
        <w:top w:val="none" w:sz="0" w:space="0" w:color="auto"/>
        <w:left w:val="none" w:sz="0" w:space="0" w:color="auto"/>
        <w:bottom w:val="none" w:sz="0" w:space="0" w:color="auto"/>
        <w:right w:val="none" w:sz="0" w:space="0" w:color="auto"/>
      </w:divBdr>
    </w:div>
    <w:div w:id="1638487087">
      <w:bodyDiv w:val="1"/>
      <w:marLeft w:val="0"/>
      <w:marRight w:val="0"/>
      <w:marTop w:val="0"/>
      <w:marBottom w:val="0"/>
      <w:divBdr>
        <w:top w:val="none" w:sz="0" w:space="0" w:color="auto"/>
        <w:left w:val="none" w:sz="0" w:space="0" w:color="auto"/>
        <w:bottom w:val="none" w:sz="0" w:space="0" w:color="auto"/>
        <w:right w:val="none" w:sz="0" w:space="0" w:color="auto"/>
      </w:divBdr>
    </w:div>
    <w:div w:id="1655377145">
      <w:bodyDiv w:val="1"/>
      <w:marLeft w:val="0"/>
      <w:marRight w:val="0"/>
      <w:marTop w:val="0"/>
      <w:marBottom w:val="0"/>
      <w:divBdr>
        <w:top w:val="none" w:sz="0" w:space="0" w:color="auto"/>
        <w:left w:val="none" w:sz="0" w:space="0" w:color="auto"/>
        <w:bottom w:val="none" w:sz="0" w:space="0" w:color="auto"/>
        <w:right w:val="none" w:sz="0" w:space="0" w:color="auto"/>
      </w:divBdr>
    </w:div>
    <w:div w:id="1659071772">
      <w:bodyDiv w:val="1"/>
      <w:marLeft w:val="0"/>
      <w:marRight w:val="0"/>
      <w:marTop w:val="0"/>
      <w:marBottom w:val="0"/>
      <w:divBdr>
        <w:top w:val="none" w:sz="0" w:space="0" w:color="auto"/>
        <w:left w:val="none" w:sz="0" w:space="0" w:color="auto"/>
        <w:bottom w:val="none" w:sz="0" w:space="0" w:color="auto"/>
        <w:right w:val="none" w:sz="0" w:space="0" w:color="auto"/>
      </w:divBdr>
    </w:div>
    <w:div w:id="1672484604">
      <w:bodyDiv w:val="1"/>
      <w:marLeft w:val="0"/>
      <w:marRight w:val="0"/>
      <w:marTop w:val="0"/>
      <w:marBottom w:val="0"/>
      <w:divBdr>
        <w:top w:val="none" w:sz="0" w:space="0" w:color="auto"/>
        <w:left w:val="none" w:sz="0" w:space="0" w:color="auto"/>
        <w:bottom w:val="none" w:sz="0" w:space="0" w:color="auto"/>
        <w:right w:val="none" w:sz="0" w:space="0" w:color="auto"/>
      </w:divBdr>
    </w:div>
    <w:div w:id="1683361463">
      <w:bodyDiv w:val="1"/>
      <w:marLeft w:val="0"/>
      <w:marRight w:val="0"/>
      <w:marTop w:val="0"/>
      <w:marBottom w:val="0"/>
      <w:divBdr>
        <w:top w:val="none" w:sz="0" w:space="0" w:color="auto"/>
        <w:left w:val="none" w:sz="0" w:space="0" w:color="auto"/>
        <w:bottom w:val="none" w:sz="0" w:space="0" w:color="auto"/>
        <w:right w:val="none" w:sz="0" w:space="0" w:color="auto"/>
      </w:divBdr>
    </w:div>
    <w:div w:id="1709450108">
      <w:bodyDiv w:val="1"/>
      <w:marLeft w:val="0"/>
      <w:marRight w:val="0"/>
      <w:marTop w:val="0"/>
      <w:marBottom w:val="0"/>
      <w:divBdr>
        <w:top w:val="none" w:sz="0" w:space="0" w:color="auto"/>
        <w:left w:val="none" w:sz="0" w:space="0" w:color="auto"/>
        <w:bottom w:val="none" w:sz="0" w:space="0" w:color="auto"/>
        <w:right w:val="none" w:sz="0" w:space="0" w:color="auto"/>
      </w:divBdr>
    </w:div>
    <w:div w:id="1713112489">
      <w:bodyDiv w:val="1"/>
      <w:marLeft w:val="0"/>
      <w:marRight w:val="0"/>
      <w:marTop w:val="0"/>
      <w:marBottom w:val="0"/>
      <w:divBdr>
        <w:top w:val="none" w:sz="0" w:space="0" w:color="auto"/>
        <w:left w:val="none" w:sz="0" w:space="0" w:color="auto"/>
        <w:bottom w:val="none" w:sz="0" w:space="0" w:color="auto"/>
        <w:right w:val="none" w:sz="0" w:space="0" w:color="auto"/>
      </w:divBdr>
    </w:div>
    <w:div w:id="1730768598">
      <w:bodyDiv w:val="1"/>
      <w:marLeft w:val="0"/>
      <w:marRight w:val="0"/>
      <w:marTop w:val="0"/>
      <w:marBottom w:val="0"/>
      <w:divBdr>
        <w:top w:val="none" w:sz="0" w:space="0" w:color="auto"/>
        <w:left w:val="none" w:sz="0" w:space="0" w:color="auto"/>
        <w:bottom w:val="none" w:sz="0" w:space="0" w:color="auto"/>
        <w:right w:val="none" w:sz="0" w:space="0" w:color="auto"/>
      </w:divBdr>
    </w:div>
    <w:div w:id="1732193830">
      <w:bodyDiv w:val="1"/>
      <w:marLeft w:val="0"/>
      <w:marRight w:val="0"/>
      <w:marTop w:val="0"/>
      <w:marBottom w:val="0"/>
      <w:divBdr>
        <w:top w:val="none" w:sz="0" w:space="0" w:color="auto"/>
        <w:left w:val="none" w:sz="0" w:space="0" w:color="auto"/>
        <w:bottom w:val="none" w:sz="0" w:space="0" w:color="auto"/>
        <w:right w:val="none" w:sz="0" w:space="0" w:color="auto"/>
      </w:divBdr>
    </w:div>
    <w:div w:id="1762220482">
      <w:bodyDiv w:val="1"/>
      <w:marLeft w:val="0"/>
      <w:marRight w:val="0"/>
      <w:marTop w:val="0"/>
      <w:marBottom w:val="0"/>
      <w:divBdr>
        <w:top w:val="none" w:sz="0" w:space="0" w:color="auto"/>
        <w:left w:val="none" w:sz="0" w:space="0" w:color="auto"/>
        <w:bottom w:val="none" w:sz="0" w:space="0" w:color="auto"/>
        <w:right w:val="none" w:sz="0" w:space="0" w:color="auto"/>
      </w:divBdr>
    </w:div>
    <w:div w:id="1773864160">
      <w:bodyDiv w:val="1"/>
      <w:marLeft w:val="0"/>
      <w:marRight w:val="0"/>
      <w:marTop w:val="0"/>
      <w:marBottom w:val="0"/>
      <w:divBdr>
        <w:top w:val="none" w:sz="0" w:space="0" w:color="auto"/>
        <w:left w:val="none" w:sz="0" w:space="0" w:color="auto"/>
        <w:bottom w:val="none" w:sz="0" w:space="0" w:color="auto"/>
        <w:right w:val="none" w:sz="0" w:space="0" w:color="auto"/>
      </w:divBdr>
    </w:div>
    <w:div w:id="1813135477">
      <w:bodyDiv w:val="1"/>
      <w:marLeft w:val="0"/>
      <w:marRight w:val="0"/>
      <w:marTop w:val="0"/>
      <w:marBottom w:val="0"/>
      <w:divBdr>
        <w:top w:val="none" w:sz="0" w:space="0" w:color="auto"/>
        <w:left w:val="none" w:sz="0" w:space="0" w:color="auto"/>
        <w:bottom w:val="none" w:sz="0" w:space="0" w:color="auto"/>
        <w:right w:val="none" w:sz="0" w:space="0" w:color="auto"/>
      </w:divBdr>
    </w:div>
    <w:div w:id="1836871448">
      <w:bodyDiv w:val="1"/>
      <w:marLeft w:val="0"/>
      <w:marRight w:val="0"/>
      <w:marTop w:val="0"/>
      <w:marBottom w:val="0"/>
      <w:divBdr>
        <w:top w:val="none" w:sz="0" w:space="0" w:color="auto"/>
        <w:left w:val="none" w:sz="0" w:space="0" w:color="auto"/>
        <w:bottom w:val="none" w:sz="0" w:space="0" w:color="auto"/>
        <w:right w:val="none" w:sz="0" w:space="0" w:color="auto"/>
      </w:divBdr>
    </w:div>
    <w:div w:id="1845628840">
      <w:bodyDiv w:val="1"/>
      <w:marLeft w:val="0"/>
      <w:marRight w:val="0"/>
      <w:marTop w:val="0"/>
      <w:marBottom w:val="0"/>
      <w:divBdr>
        <w:top w:val="none" w:sz="0" w:space="0" w:color="auto"/>
        <w:left w:val="none" w:sz="0" w:space="0" w:color="auto"/>
        <w:bottom w:val="none" w:sz="0" w:space="0" w:color="auto"/>
        <w:right w:val="none" w:sz="0" w:space="0" w:color="auto"/>
      </w:divBdr>
    </w:div>
    <w:div w:id="1858502002">
      <w:bodyDiv w:val="1"/>
      <w:marLeft w:val="0"/>
      <w:marRight w:val="0"/>
      <w:marTop w:val="0"/>
      <w:marBottom w:val="0"/>
      <w:divBdr>
        <w:top w:val="none" w:sz="0" w:space="0" w:color="auto"/>
        <w:left w:val="none" w:sz="0" w:space="0" w:color="auto"/>
        <w:bottom w:val="none" w:sz="0" w:space="0" w:color="auto"/>
        <w:right w:val="none" w:sz="0" w:space="0" w:color="auto"/>
      </w:divBdr>
    </w:div>
    <w:div w:id="1944412486">
      <w:bodyDiv w:val="1"/>
      <w:marLeft w:val="0"/>
      <w:marRight w:val="0"/>
      <w:marTop w:val="0"/>
      <w:marBottom w:val="0"/>
      <w:divBdr>
        <w:top w:val="none" w:sz="0" w:space="0" w:color="auto"/>
        <w:left w:val="none" w:sz="0" w:space="0" w:color="auto"/>
        <w:bottom w:val="none" w:sz="0" w:space="0" w:color="auto"/>
        <w:right w:val="none" w:sz="0" w:space="0" w:color="auto"/>
      </w:divBdr>
    </w:div>
    <w:div w:id="1958441488">
      <w:bodyDiv w:val="1"/>
      <w:marLeft w:val="0"/>
      <w:marRight w:val="0"/>
      <w:marTop w:val="0"/>
      <w:marBottom w:val="0"/>
      <w:divBdr>
        <w:top w:val="none" w:sz="0" w:space="0" w:color="auto"/>
        <w:left w:val="none" w:sz="0" w:space="0" w:color="auto"/>
        <w:bottom w:val="none" w:sz="0" w:space="0" w:color="auto"/>
        <w:right w:val="none" w:sz="0" w:space="0" w:color="auto"/>
      </w:divBdr>
    </w:div>
    <w:div w:id="1986623474">
      <w:bodyDiv w:val="1"/>
      <w:marLeft w:val="0"/>
      <w:marRight w:val="0"/>
      <w:marTop w:val="0"/>
      <w:marBottom w:val="0"/>
      <w:divBdr>
        <w:top w:val="none" w:sz="0" w:space="0" w:color="auto"/>
        <w:left w:val="none" w:sz="0" w:space="0" w:color="auto"/>
        <w:bottom w:val="none" w:sz="0" w:space="0" w:color="auto"/>
        <w:right w:val="none" w:sz="0" w:space="0" w:color="auto"/>
      </w:divBdr>
    </w:div>
    <w:div w:id="2022007430">
      <w:bodyDiv w:val="1"/>
      <w:marLeft w:val="0"/>
      <w:marRight w:val="0"/>
      <w:marTop w:val="0"/>
      <w:marBottom w:val="0"/>
      <w:divBdr>
        <w:top w:val="none" w:sz="0" w:space="0" w:color="auto"/>
        <w:left w:val="none" w:sz="0" w:space="0" w:color="auto"/>
        <w:bottom w:val="none" w:sz="0" w:space="0" w:color="auto"/>
        <w:right w:val="none" w:sz="0" w:space="0" w:color="auto"/>
      </w:divBdr>
    </w:div>
    <w:div w:id="2042432363">
      <w:bodyDiv w:val="1"/>
      <w:marLeft w:val="0"/>
      <w:marRight w:val="0"/>
      <w:marTop w:val="0"/>
      <w:marBottom w:val="0"/>
      <w:divBdr>
        <w:top w:val="none" w:sz="0" w:space="0" w:color="auto"/>
        <w:left w:val="none" w:sz="0" w:space="0" w:color="auto"/>
        <w:bottom w:val="none" w:sz="0" w:space="0" w:color="auto"/>
        <w:right w:val="none" w:sz="0" w:space="0" w:color="auto"/>
      </w:divBdr>
    </w:div>
    <w:div w:id="2059620021">
      <w:bodyDiv w:val="1"/>
      <w:marLeft w:val="0"/>
      <w:marRight w:val="0"/>
      <w:marTop w:val="0"/>
      <w:marBottom w:val="0"/>
      <w:divBdr>
        <w:top w:val="none" w:sz="0" w:space="0" w:color="auto"/>
        <w:left w:val="none" w:sz="0" w:space="0" w:color="auto"/>
        <w:bottom w:val="none" w:sz="0" w:space="0" w:color="auto"/>
        <w:right w:val="none" w:sz="0" w:space="0" w:color="auto"/>
      </w:divBdr>
    </w:div>
    <w:div w:id="2062242676">
      <w:bodyDiv w:val="1"/>
      <w:marLeft w:val="0"/>
      <w:marRight w:val="0"/>
      <w:marTop w:val="0"/>
      <w:marBottom w:val="0"/>
      <w:divBdr>
        <w:top w:val="none" w:sz="0" w:space="0" w:color="auto"/>
        <w:left w:val="none" w:sz="0" w:space="0" w:color="auto"/>
        <w:bottom w:val="none" w:sz="0" w:space="0" w:color="auto"/>
        <w:right w:val="none" w:sz="0" w:space="0" w:color="auto"/>
      </w:divBdr>
    </w:div>
    <w:div w:id="2074742122">
      <w:bodyDiv w:val="1"/>
      <w:marLeft w:val="0"/>
      <w:marRight w:val="0"/>
      <w:marTop w:val="0"/>
      <w:marBottom w:val="0"/>
      <w:divBdr>
        <w:top w:val="none" w:sz="0" w:space="0" w:color="auto"/>
        <w:left w:val="none" w:sz="0" w:space="0" w:color="auto"/>
        <w:bottom w:val="none" w:sz="0" w:space="0" w:color="auto"/>
        <w:right w:val="none" w:sz="0" w:space="0" w:color="auto"/>
      </w:divBdr>
    </w:div>
    <w:div w:id="2114085951">
      <w:bodyDiv w:val="1"/>
      <w:marLeft w:val="0"/>
      <w:marRight w:val="0"/>
      <w:marTop w:val="0"/>
      <w:marBottom w:val="0"/>
      <w:divBdr>
        <w:top w:val="none" w:sz="0" w:space="0" w:color="auto"/>
        <w:left w:val="none" w:sz="0" w:space="0" w:color="auto"/>
        <w:bottom w:val="none" w:sz="0" w:space="0" w:color="auto"/>
        <w:right w:val="none" w:sz="0" w:space="0" w:color="auto"/>
      </w:divBdr>
    </w:div>
    <w:div w:id="212985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euromusic/avocado-pric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E0974-566C-4562-8D61-8D39C0F78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6</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 Alhinai</dc:creator>
  <cp:keywords/>
  <dc:description/>
  <cp:lastModifiedBy>YAHYA ALHINAI</cp:lastModifiedBy>
  <cp:revision>33</cp:revision>
  <dcterms:created xsi:type="dcterms:W3CDTF">2019-10-31T23:57:00Z</dcterms:created>
  <dcterms:modified xsi:type="dcterms:W3CDTF">2019-12-08T01:08:00Z</dcterms:modified>
</cp:coreProperties>
</file>