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C8C" w:rsidRPr="00D25041" w:rsidRDefault="00A26C8C" w:rsidP="00CB489C">
      <w:pPr>
        <w:tabs>
          <w:tab w:val="left" w:pos="7920"/>
        </w:tabs>
        <w:spacing w:before="100" w:beforeAutospacing="1" w:after="120"/>
        <w:rPr>
          <w:rFonts w:asciiTheme="majorBidi" w:hAnsiTheme="majorBidi" w:cstheme="majorBidi"/>
          <w:b/>
          <w:bCs/>
          <w:color w:val="000000" w:themeColor="text1"/>
          <w:sz w:val="28"/>
          <w:szCs w:val="28"/>
        </w:rPr>
      </w:pPr>
      <w:bookmarkStart w:id="0" w:name="_GoBack"/>
      <w:bookmarkEnd w:id="0"/>
      <w:r w:rsidRPr="00D25041">
        <w:rPr>
          <w:rFonts w:asciiTheme="majorBidi" w:hAnsiTheme="majorBidi" w:cstheme="majorBidi"/>
          <w:b/>
          <w:bCs/>
          <w:color w:val="000000" w:themeColor="text1"/>
          <w:sz w:val="28"/>
          <w:szCs w:val="28"/>
        </w:rPr>
        <w:t>Question 1</w:t>
      </w:r>
      <w:r w:rsidR="00A9587F" w:rsidRPr="00D25041">
        <w:rPr>
          <w:rFonts w:asciiTheme="majorBidi" w:hAnsiTheme="majorBidi" w:cstheme="majorBidi"/>
          <w:b/>
          <w:bCs/>
          <w:color w:val="000000" w:themeColor="text1"/>
          <w:sz w:val="28"/>
          <w:szCs w:val="28"/>
        </w:rPr>
        <w:t>:</w:t>
      </w:r>
      <w:r w:rsidRPr="00D25041">
        <w:rPr>
          <w:rFonts w:asciiTheme="majorBidi" w:hAnsiTheme="majorBidi" w:cstheme="majorBidi"/>
          <w:b/>
          <w:bCs/>
          <w:color w:val="000000" w:themeColor="text1"/>
          <w:sz w:val="28"/>
          <w:szCs w:val="28"/>
        </w:rPr>
        <w:t xml:space="preserve"> </w:t>
      </w:r>
      <w:r w:rsidR="00DE40C0" w:rsidRPr="00D25041">
        <w:rPr>
          <w:rFonts w:asciiTheme="majorBidi" w:hAnsiTheme="majorBidi" w:cstheme="majorBidi"/>
          <w:b/>
          <w:bCs/>
          <w:color w:val="000000" w:themeColor="text1"/>
          <w:sz w:val="28"/>
          <w:szCs w:val="28"/>
        </w:rPr>
        <w:tab/>
      </w:r>
      <w:r w:rsidR="00012653" w:rsidRPr="00D25041">
        <w:rPr>
          <w:rFonts w:asciiTheme="majorBidi" w:hAnsiTheme="majorBidi" w:cstheme="majorBidi"/>
          <w:b/>
          <w:bCs/>
          <w:color w:val="000000" w:themeColor="text1"/>
          <w:sz w:val="28"/>
          <w:szCs w:val="28"/>
        </w:rPr>
        <w:t>(3</w:t>
      </w:r>
      <w:r w:rsidRPr="00D25041">
        <w:rPr>
          <w:rFonts w:asciiTheme="majorBidi" w:hAnsiTheme="majorBidi" w:cstheme="majorBidi"/>
          <w:b/>
          <w:bCs/>
          <w:color w:val="000000" w:themeColor="text1"/>
          <w:sz w:val="28"/>
          <w:szCs w:val="28"/>
        </w:rPr>
        <w:t>0 points)</w:t>
      </w:r>
    </w:p>
    <w:p w:rsidR="00A26C8C" w:rsidRPr="00D25041" w:rsidRDefault="00DE40C0" w:rsidP="00A26C8C">
      <w:pPr>
        <w:pStyle w:val="BodyText"/>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Assume that we have the following classes:</w:t>
      </w:r>
    </w:p>
    <w:tbl>
      <w:tblPr>
        <w:tblStyle w:val="TableGrid"/>
        <w:tblW w:w="0" w:type="auto"/>
        <w:jc w:val="center"/>
        <w:tblLook w:val="04A0" w:firstRow="1" w:lastRow="0" w:firstColumn="1" w:lastColumn="0" w:noHBand="0" w:noVBand="1"/>
      </w:tblPr>
      <w:tblGrid>
        <w:gridCol w:w="4945"/>
        <w:gridCol w:w="4405"/>
      </w:tblGrid>
      <w:tr w:rsidR="00D25041" w:rsidRPr="00D25041" w:rsidTr="00DC6372">
        <w:trPr>
          <w:jc w:val="center"/>
        </w:trPr>
        <w:tc>
          <w:tcPr>
            <w:tcW w:w="4945" w:type="dxa"/>
          </w:tcPr>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class CourseGrade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public:</w:t>
            </w:r>
          </w:p>
          <w:p w:rsidR="00DE40C0" w:rsidRPr="00D25041" w:rsidRDefault="00DE40C0" w:rsidP="00012653">
            <w:pPr>
              <w:autoSpaceDE w:val="0"/>
              <w:autoSpaceDN w:val="0"/>
              <w:adjustRightInd w:val="0"/>
              <w:ind w:left="432"/>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CourseGrade(int cid, float ch, int sid, int grade);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~CourseGrade();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float GetCH();</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int GetSID();</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int GetCID();</w:t>
            </w:r>
          </w:p>
          <w:p w:rsidR="00DE40C0" w:rsidRPr="00D25041" w:rsidRDefault="00DE40C0" w:rsidP="00DC6372">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int GetGrade();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void SetCH(float ch);</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void SetSID(int sid);</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void SetCID(int cid);</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void SetGrade(int g);</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private:</w:t>
            </w:r>
          </w:p>
          <w:p w:rsidR="00A75C4A" w:rsidRPr="00D25041" w:rsidRDefault="00DE40C0" w:rsidP="00A75C4A">
            <w:pPr>
              <w:autoSpaceDE w:val="0"/>
              <w:autoSpaceDN w:val="0"/>
              <w:adjustRightInd w:val="0"/>
              <w:rPr>
                <w:rFonts w:asciiTheme="majorBidi" w:hAnsiTheme="majorBidi" w:cstheme="majorBidi"/>
                <w:color w:val="000000" w:themeColor="text1"/>
                <w:sz w:val="20"/>
                <w:szCs w:val="20"/>
              </w:rPr>
            </w:pPr>
            <w:r w:rsidRPr="00D25041">
              <w:rPr>
                <w:rFonts w:asciiTheme="majorBidi" w:eastAsiaTheme="minorHAnsi" w:hAnsiTheme="majorBidi" w:cstheme="majorBidi"/>
                <w:color w:val="000000" w:themeColor="text1"/>
                <w:sz w:val="20"/>
                <w:szCs w:val="20"/>
                <w:highlight w:val="white"/>
              </w:rPr>
              <w:tab/>
              <w:t>int</w:t>
            </w:r>
            <w:r w:rsidR="00A75C4A" w:rsidRPr="00D25041">
              <w:rPr>
                <w:rFonts w:asciiTheme="majorBidi" w:eastAsiaTheme="minorHAnsi" w:hAnsiTheme="majorBidi" w:cstheme="majorBidi"/>
                <w:color w:val="000000" w:themeColor="text1"/>
                <w:sz w:val="20"/>
                <w:szCs w:val="20"/>
                <w:highlight w:val="white"/>
              </w:rPr>
              <w:t xml:space="preserve"> cid; // </w:t>
            </w:r>
            <w:r w:rsidR="00A75C4A" w:rsidRPr="00D25041">
              <w:rPr>
                <w:rFonts w:asciiTheme="majorBidi" w:hAnsiTheme="majorBidi" w:cstheme="majorBidi"/>
                <w:color w:val="000000" w:themeColor="text1"/>
                <w:sz w:val="20"/>
                <w:szCs w:val="20"/>
              </w:rPr>
              <w:t>course id</w:t>
            </w:r>
          </w:p>
          <w:p w:rsidR="00A75C4A" w:rsidRPr="00D25041" w:rsidRDefault="00A75C4A" w:rsidP="00A75C4A">
            <w:pPr>
              <w:autoSpaceDE w:val="0"/>
              <w:autoSpaceDN w:val="0"/>
              <w:adjustRightInd w:val="0"/>
              <w:ind w:left="720"/>
              <w:rPr>
                <w:rFonts w:asciiTheme="majorBidi" w:hAnsiTheme="majorBidi" w:cstheme="majorBidi"/>
                <w:color w:val="000000" w:themeColor="text1"/>
                <w:sz w:val="20"/>
                <w:szCs w:val="20"/>
              </w:rPr>
            </w:pPr>
            <w:r w:rsidRPr="00D25041">
              <w:rPr>
                <w:rFonts w:asciiTheme="majorBidi" w:eastAsiaTheme="minorHAnsi" w:hAnsiTheme="majorBidi" w:cstheme="majorBidi"/>
                <w:color w:val="000000" w:themeColor="text1"/>
                <w:sz w:val="20"/>
                <w:szCs w:val="20"/>
                <w:highlight w:val="white"/>
              </w:rPr>
              <w:t>int sid;</w:t>
            </w:r>
            <w:r w:rsidRPr="00D25041">
              <w:rPr>
                <w:rFonts w:asciiTheme="majorBidi" w:hAnsiTheme="majorBidi" w:cstheme="majorBidi"/>
                <w:color w:val="000000" w:themeColor="text1"/>
                <w:sz w:val="20"/>
                <w:szCs w:val="20"/>
              </w:rPr>
              <w:t xml:space="preserve"> // student id</w:t>
            </w:r>
          </w:p>
          <w:p w:rsidR="00A75C4A" w:rsidRPr="00D25041" w:rsidRDefault="00A75C4A" w:rsidP="007F23CC">
            <w:pPr>
              <w:autoSpaceDE w:val="0"/>
              <w:autoSpaceDN w:val="0"/>
              <w:adjustRightInd w:val="0"/>
              <w:ind w:left="720"/>
              <w:rPr>
                <w:rFonts w:asciiTheme="majorBidi" w:hAnsiTheme="majorBidi" w:cstheme="majorBidi"/>
                <w:color w:val="000000" w:themeColor="text1"/>
                <w:sz w:val="20"/>
                <w:szCs w:val="20"/>
              </w:rPr>
            </w:pPr>
            <w:r w:rsidRPr="00D25041">
              <w:rPr>
                <w:rFonts w:asciiTheme="majorBidi" w:eastAsiaTheme="minorHAnsi" w:hAnsiTheme="majorBidi" w:cstheme="majorBidi"/>
                <w:color w:val="000000" w:themeColor="text1"/>
                <w:sz w:val="20"/>
                <w:szCs w:val="20"/>
                <w:highlight w:val="white"/>
              </w:rPr>
              <w:t>int</w:t>
            </w:r>
            <w:r w:rsidR="00DE40C0" w:rsidRPr="00D25041">
              <w:rPr>
                <w:rFonts w:asciiTheme="majorBidi" w:eastAsiaTheme="minorHAnsi" w:hAnsiTheme="majorBidi" w:cstheme="majorBidi"/>
                <w:color w:val="000000" w:themeColor="text1"/>
                <w:sz w:val="20"/>
                <w:szCs w:val="20"/>
                <w:highlight w:val="white"/>
              </w:rPr>
              <w:t xml:space="preserve"> grade</w:t>
            </w:r>
            <w:r w:rsidRPr="00D25041">
              <w:rPr>
                <w:rFonts w:asciiTheme="majorBidi" w:eastAsiaTheme="minorHAnsi" w:hAnsiTheme="majorBidi" w:cstheme="majorBidi"/>
                <w:color w:val="000000" w:themeColor="text1"/>
                <w:sz w:val="20"/>
                <w:szCs w:val="20"/>
                <w:highlight w:val="white"/>
              </w:rPr>
              <w:t>;</w:t>
            </w:r>
            <w:r w:rsidRPr="00D25041">
              <w:rPr>
                <w:rFonts w:asciiTheme="majorBidi" w:hAnsiTheme="majorBidi" w:cstheme="majorBidi"/>
                <w:color w:val="000000" w:themeColor="text1"/>
                <w:sz w:val="20"/>
                <w:szCs w:val="20"/>
              </w:rPr>
              <w:t xml:space="preserve"> </w:t>
            </w:r>
            <w:r w:rsidR="007F23CC" w:rsidRPr="00D25041">
              <w:rPr>
                <w:rFonts w:asciiTheme="majorBidi" w:hAnsiTheme="majorBidi" w:cstheme="majorBidi"/>
                <w:color w:val="000000" w:themeColor="text1"/>
                <w:sz w:val="20"/>
                <w:szCs w:val="20"/>
              </w:rPr>
              <w:t xml:space="preserve">//the grade the student of id </w:t>
            </w:r>
            <w:r w:rsidR="007F23CC" w:rsidRPr="00D25041">
              <w:rPr>
                <w:rFonts w:asciiTheme="majorBidi" w:hAnsiTheme="majorBidi" w:cstheme="majorBidi"/>
                <w:b/>
                <w:bCs/>
                <w:color w:val="000000" w:themeColor="text1"/>
                <w:sz w:val="20"/>
                <w:szCs w:val="20"/>
              </w:rPr>
              <w:t>sid</w:t>
            </w:r>
            <w:r w:rsidR="007F23CC" w:rsidRPr="00D25041">
              <w:rPr>
                <w:rFonts w:asciiTheme="majorBidi" w:hAnsiTheme="majorBidi" w:cstheme="majorBidi"/>
                <w:color w:val="000000" w:themeColor="text1"/>
                <w:sz w:val="20"/>
                <w:szCs w:val="20"/>
              </w:rPr>
              <w:t xml:space="preserve"> obtained in the course of id </w:t>
            </w:r>
            <w:r w:rsidR="007F23CC" w:rsidRPr="00D25041">
              <w:rPr>
                <w:rFonts w:asciiTheme="majorBidi" w:hAnsiTheme="majorBidi" w:cstheme="majorBidi"/>
                <w:b/>
                <w:bCs/>
                <w:color w:val="000000" w:themeColor="text1"/>
                <w:sz w:val="20"/>
                <w:szCs w:val="20"/>
              </w:rPr>
              <w:t>cid</w:t>
            </w:r>
          </w:p>
          <w:p w:rsidR="00DE40C0" w:rsidRPr="00D25041" w:rsidRDefault="00A75C4A" w:rsidP="007F23CC">
            <w:pPr>
              <w:autoSpaceDE w:val="0"/>
              <w:autoSpaceDN w:val="0"/>
              <w:adjustRightInd w:val="0"/>
              <w:ind w:left="720"/>
              <w:rPr>
                <w:rFonts w:asciiTheme="majorBidi" w:eastAsiaTheme="minorHAnsi" w:hAnsiTheme="majorBidi" w:cstheme="majorBidi"/>
                <w:b/>
                <w:bCs/>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 xml:space="preserve">int </w:t>
            </w:r>
            <w:r w:rsidR="00DE40C0" w:rsidRPr="00D25041">
              <w:rPr>
                <w:rFonts w:asciiTheme="majorBidi" w:eastAsiaTheme="minorHAnsi" w:hAnsiTheme="majorBidi" w:cstheme="majorBidi"/>
                <w:color w:val="000000" w:themeColor="text1"/>
                <w:sz w:val="20"/>
                <w:szCs w:val="20"/>
                <w:highlight w:val="white"/>
              </w:rPr>
              <w:t>ch;</w:t>
            </w:r>
            <w:r w:rsidR="007F23CC">
              <w:rPr>
                <w:rFonts w:asciiTheme="majorBidi" w:eastAsiaTheme="minorHAnsi" w:hAnsiTheme="majorBidi" w:cstheme="majorBidi"/>
                <w:color w:val="000000" w:themeColor="text1"/>
                <w:sz w:val="20"/>
                <w:szCs w:val="20"/>
              </w:rPr>
              <w:t xml:space="preserve"> </w:t>
            </w:r>
            <w:r w:rsidR="007F23CC" w:rsidRPr="00D25041">
              <w:rPr>
                <w:rFonts w:asciiTheme="majorBidi" w:hAnsiTheme="majorBidi" w:cstheme="majorBidi"/>
                <w:color w:val="000000" w:themeColor="text1"/>
                <w:sz w:val="20"/>
                <w:szCs w:val="20"/>
              </w:rPr>
              <w:t>//credit hours of the course</w:t>
            </w:r>
            <w:r w:rsidRPr="00D25041">
              <w:rPr>
                <w:rFonts w:asciiTheme="majorBidi" w:hAnsiTheme="majorBidi" w:cstheme="majorBidi"/>
                <w:color w:val="000000" w:themeColor="text1"/>
                <w:sz w:val="20"/>
                <w:szCs w:val="20"/>
              </w:rPr>
              <w:t xml:space="preserve"> out of 100</w:t>
            </w:r>
          </w:p>
          <w:p w:rsidR="00DE40C0" w:rsidRPr="00D25041" w:rsidRDefault="00DE40C0" w:rsidP="00DE40C0">
            <w:pPr>
              <w:pStyle w:val="BodyText"/>
              <w:rPr>
                <w:rFonts w:asciiTheme="majorBidi" w:hAnsiTheme="majorBidi" w:cstheme="majorBidi"/>
                <w:color w:val="000000" w:themeColor="text1"/>
                <w:sz w:val="20"/>
                <w:szCs w:val="20"/>
              </w:rPr>
            </w:pPr>
            <w:r w:rsidRPr="00D25041">
              <w:rPr>
                <w:rFonts w:asciiTheme="majorBidi" w:eastAsiaTheme="minorHAnsi" w:hAnsiTheme="majorBidi" w:cstheme="majorBidi"/>
                <w:color w:val="000000" w:themeColor="text1"/>
                <w:sz w:val="20"/>
                <w:szCs w:val="20"/>
                <w:highlight w:val="white"/>
              </w:rPr>
              <w:t>};</w:t>
            </w:r>
          </w:p>
        </w:tc>
        <w:tc>
          <w:tcPr>
            <w:tcW w:w="4405" w:type="dxa"/>
          </w:tcPr>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class Student</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 public:</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Student(int id, string name);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Student();</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~Student();</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void ComputeGPA();</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void AddCourseGrade(CourseGrade);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virtual bool IsInGoodStatus()=0;</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virtual bool IsMaster() = 0;</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float GetGPA();</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void SetName(string);</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string GetName();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void SetID(int);</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int  GetID();</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protected:</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CourseGrade * courses;</w:t>
            </w:r>
          </w:p>
          <w:p w:rsidR="00DE40C0" w:rsidRPr="00D25041" w:rsidRDefault="00DE40C0" w:rsidP="00F94D69">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int    count</w:t>
            </w:r>
            <w:r w:rsidR="00F94D69" w:rsidRPr="00D25041">
              <w:rPr>
                <w:rFonts w:asciiTheme="majorBidi" w:eastAsiaTheme="minorHAnsi" w:hAnsiTheme="majorBidi" w:cstheme="majorBidi"/>
                <w:color w:val="000000" w:themeColor="text1"/>
                <w:sz w:val="20"/>
                <w:szCs w:val="20"/>
                <w:highlight w:val="white"/>
              </w:rPr>
              <w:t>,size;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private: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string name;</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int id;</w:t>
            </w:r>
          </w:p>
          <w:p w:rsidR="00DE40C0" w:rsidRPr="00D25041" w:rsidRDefault="00DE40C0" w:rsidP="00DE40C0">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Theme="majorBidi" w:eastAsiaTheme="minorHAnsi" w:hAnsiTheme="majorBidi" w:cstheme="majorBidi"/>
                <w:color w:val="000000" w:themeColor="text1"/>
                <w:sz w:val="20"/>
                <w:szCs w:val="20"/>
                <w:highlight w:val="white"/>
              </w:rPr>
              <w:tab/>
              <w:t>float gpa;     };</w:t>
            </w:r>
          </w:p>
        </w:tc>
      </w:tr>
    </w:tbl>
    <w:p w:rsidR="00DE40C0" w:rsidRPr="00D25041" w:rsidRDefault="00DE40C0" w:rsidP="00A26C8C">
      <w:pPr>
        <w:pStyle w:val="BodyText"/>
        <w:rPr>
          <w:rFonts w:asciiTheme="majorBidi" w:hAnsiTheme="majorBidi" w:cstheme="majorBidi"/>
          <w:color w:val="000000" w:themeColor="text1"/>
          <w:sz w:val="22"/>
          <w:szCs w:val="22"/>
        </w:rPr>
      </w:pPr>
    </w:p>
    <w:p w:rsidR="00DE40C0" w:rsidRPr="00D25041" w:rsidRDefault="00DE40C0" w:rsidP="00F32683">
      <w:pPr>
        <w:pStyle w:val="BodyText"/>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The CourseGrade class is used to represent a grade of a student. </w:t>
      </w:r>
      <w:r w:rsidR="00FB3BFC" w:rsidRPr="00D25041">
        <w:rPr>
          <w:rFonts w:asciiTheme="majorBidi" w:hAnsiTheme="majorBidi" w:cstheme="majorBidi"/>
          <w:color w:val="000000" w:themeColor="text1"/>
          <w:sz w:val="22"/>
          <w:szCs w:val="22"/>
        </w:rPr>
        <w:t>Assume</w:t>
      </w:r>
      <w:r w:rsidRPr="00D25041">
        <w:rPr>
          <w:rFonts w:asciiTheme="majorBidi" w:hAnsiTheme="majorBidi" w:cstheme="majorBidi"/>
          <w:color w:val="000000" w:themeColor="text1"/>
          <w:sz w:val="22"/>
          <w:szCs w:val="22"/>
        </w:rPr>
        <w:t xml:space="preserve"> that the class is implemented and ready for use.</w:t>
      </w:r>
    </w:p>
    <w:p w:rsidR="00F94D69" w:rsidRPr="00D25041" w:rsidRDefault="00DE40C0" w:rsidP="00F32683">
      <w:pPr>
        <w:pStyle w:val="BodyText"/>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For the Student class, each student has id, name, and gpa. The </w:t>
      </w:r>
      <w:r w:rsidRPr="00D25041">
        <w:rPr>
          <w:rFonts w:asciiTheme="majorBidi" w:hAnsiTheme="majorBidi" w:cstheme="majorBidi"/>
          <w:b/>
          <w:bCs/>
          <w:color w:val="000000" w:themeColor="text1"/>
          <w:sz w:val="22"/>
          <w:szCs w:val="22"/>
        </w:rPr>
        <w:t>gpa</w:t>
      </w:r>
      <w:r w:rsidRPr="00D25041">
        <w:rPr>
          <w:rFonts w:asciiTheme="majorBidi" w:hAnsiTheme="majorBidi" w:cstheme="majorBidi"/>
          <w:color w:val="000000" w:themeColor="text1"/>
          <w:sz w:val="22"/>
          <w:szCs w:val="22"/>
        </w:rPr>
        <w:t xml:space="preserve"> is calculated based on the </w:t>
      </w:r>
      <w:r w:rsidR="00B20B6F" w:rsidRPr="00B20B6F">
        <w:rPr>
          <w:rFonts w:asciiTheme="majorBidi" w:hAnsiTheme="majorBidi" w:cstheme="majorBidi"/>
          <w:b/>
          <w:bCs/>
          <w:color w:val="000000" w:themeColor="text1"/>
          <w:sz w:val="22"/>
          <w:szCs w:val="22"/>
        </w:rPr>
        <w:t>courses</w:t>
      </w:r>
      <w:r w:rsidRPr="00D25041">
        <w:rPr>
          <w:rFonts w:asciiTheme="majorBidi" w:hAnsiTheme="majorBidi" w:cstheme="majorBidi"/>
          <w:color w:val="000000" w:themeColor="text1"/>
          <w:sz w:val="22"/>
          <w:szCs w:val="22"/>
        </w:rPr>
        <w:t xml:space="preserve"> taken by the student using ComputeGPA member function.</w:t>
      </w:r>
      <w:r w:rsidR="00F94D69" w:rsidRPr="00D25041">
        <w:rPr>
          <w:rFonts w:asciiTheme="majorBidi" w:hAnsiTheme="majorBidi" w:cstheme="majorBidi"/>
          <w:color w:val="000000" w:themeColor="text1"/>
          <w:sz w:val="22"/>
          <w:szCs w:val="22"/>
        </w:rPr>
        <w:t xml:space="preserve"> The </w:t>
      </w:r>
      <w:r w:rsidR="00F94D69" w:rsidRPr="00D25041">
        <w:rPr>
          <w:rFonts w:asciiTheme="majorBidi" w:hAnsiTheme="majorBidi" w:cstheme="majorBidi"/>
          <w:b/>
          <w:bCs/>
          <w:color w:val="000000" w:themeColor="text1"/>
          <w:sz w:val="22"/>
          <w:szCs w:val="22"/>
        </w:rPr>
        <w:t>courses</w:t>
      </w:r>
      <w:r w:rsidR="00F94D69" w:rsidRPr="00D25041">
        <w:rPr>
          <w:rFonts w:asciiTheme="majorBidi" w:hAnsiTheme="majorBidi" w:cstheme="majorBidi"/>
          <w:color w:val="000000" w:themeColor="text1"/>
          <w:sz w:val="22"/>
          <w:szCs w:val="22"/>
        </w:rPr>
        <w:t xml:space="preserve"> member variable track</w:t>
      </w:r>
      <w:r w:rsidR="00FB3BFC" w:rsidRPr="00D25041">
        <w:rPr>
          <w:rFonts w:asciiTheme="majorBidi" w:hAnsiTheme="majorBidi" w:cstheme="majorBidi"/>
          <w:color w:val="000000" w:themeColor="text1"/>
          <w:sz w:val="22"/>
          <w:szCs w:val="22"/>
        </w:rPr>
        <w:t xml:space="preserve">s </w:t>
      </w:r>
      <w:r w:rsidR="00F94D69" w:rsidRPr="00D25041">
        <w:rPr>
          <w:rFonts w:asciiTheme="majorBidi" w:hAnsiTheme="majorBidi" w:cstheme="majorBidi"/>
          <w:color w:val="000000" w:themeColor="text1"/>
          <w:sz w:val="22"/>
          <w:szCs w:val="22"/>
        </w:rPr>
        <w:t xml:space="preserve">the courses taken by a student </w:t>
      </w:r>
      <w:r w:rsidR="00FB3BFC" w:rsidRPr="00D25041">
        <w:rPr>
          <w:rFonts w:asciiTheme="majorBidi" w:hAnsiTheme="majorBidi" w:cstheme="majorBidi"/>
          <w:color w:val="000000" w:themeColor="text1"/>
          <w:sz w:val="22"/>
          <w:szCs w:val="22"/>
        </w:rPr>
        <w:t>using</w:t>
      </w:r>
      <w:r w:rsidR="00F94D69" w:rsidRPr="00D25041">
        <w:rPr>
          <w:rFonts w:asciiTheme="majorBidi" w:hAnsiTheme="majorBidi" w:cstheme="majorBidi"/>
          <w:color w:val="000000" w:themeColor="text1"/>
          <w:sz w:val="22"/>
          <w:szCs w:val="22"/>
        </w:rPr>
        <w:t xml:space="preserve"> a dynamic array of CourseGrade objects. The </w:t>
      </w:r>
      <w:r w:rsidR="00F94D69" w:rsidRPr="00D25041">
        <w:rPr>
          <w:rFonts w:asciiTheme="majorBidi" w:hAnsiTheme="majorBidi" w:cstheme="majorBidi"/>
          <w:b/>
          <w:bCs/>
          <w:color w:val="000000" w:themeColor="text1"/>
          <w:sz w:val="22"/>
          <w:szCs w:val="22"/>
        </w:rPr>
        <w:t>count</w:t>
      </w:r>
      <w:r w:rsidR="00F94D69" w:rsidRPr="00D25041">
        <w:rPr>
          <w:rFonts w:asciiTheme="majorBidi" w:hAnsiTheme="majorBidi" w:cstheme="majorBidi"/>
          <w:color w:val="000000" w:themeColor="text1"/>
          <w:sz w:val="22"/>
          <w:szCs w:val="22"/>
        </w:rPr>
        <w:t xml:space="preserve"> </w:t>
      </w:r>
      <w:r w:rsidR="00F32683" w:rsidRPr="00D25041">
        <w:rPr>
          <w:rFonts w:asciiTheme="majorBidi" w:hAnsiTheme="majorBidi" w:cstheme="majorBidi"/>
          <w:color w:val="000000" w:themeColor="text1"/>
          <w:sz w:val="22"/>
          <w:szCs w:val="22"/>
        </w:rPr>
        <w:t>represents</w:t>
      </w:r>
      <w:r w:rsidR="00F94D69" w:rsidRPr="00D25041">
        <w:rPr>
          <w:rFonts w:asciiTheme="majorBidi" w:hAnsiTheme="majorBidi" w:cstheme="majorBidi"/>
          <w:color w:val="000000" w:themeColor="text1"/>
          <w:sz w:val="22"/>
          <w:szCs w:val="22"/>
        </w:rPr>
        <w:t xml:space="preserve"> the number of these courses, while </w:t>
      </w:r>
      <w:r w:rsidR="00F94D69" w:rsidRPr="00D25041">
        <w:rPr>
          <w:rFonts w:asciiTheme="majorBidi" w:hAnsiTheme="majorBidi" w:cstheme="majorBidi"/>
          <w:b/>
          <w:bCs/>
          <w:color w:val="000000" w:themeColor="text1"/>
          <w:sz w:val="22"/>
          <w:szCs w:val="22"/>
        </w:rPr>
        <w:t>size</w:t>
      </w:r>
      <w:r w:rsidR="00F94D69" w:rsidRPr="00D25041">
        <w:rPr>
          <w:rFonts w:asciiTheme="majorBidi" w:hAnsiTheme="majorBidi" w:cstheme="majorBidi"/>
          <w:color w:val="000000" w:themeColor="text1"/>
          <w:sz w:val="22"/>
          <w:szCs w:val="22"/>
        </w:rPr>
        <w:t xml:space="preserve"> </w:t>
      </w:r>
      <w:r w:rsidR="00F32683" w:rsidRPr="00D25041">
        <w:rPr>
          <w:rFonts w:asciiTheme="majorBidi" w:hAnsiTheme="majorBidi" w:cstheme="majorBidi"/>
          <w:color w:val="000000" w:themeColor="text1"/>
          <w:sz w:val="22"/>
          <w:szCs w:val="22"/>
        </w:rPr>
        <w:t>represents</w:t>
      </w:r>
      <w:r w:rsidR="00F94D69" w:rsidRPr="00D25041">
        <w:rPr>
          <w:rFonts w:asciiTheme="majorBidi" w:hAnsiTheme="majorBidi" w:cstheme="majorBidi"/>
          <w:color w:val="000000" w:themeColor="text1"/>
          <w:sz w:val="22"/>
          <w:szCs w:val="22"/>
        </w:rPr>
        <w:t xml:space="preserve"> the</w:t>
      </w:r>
      <w:r w:rsidR="00F32683" w:rsidRPr="00D25041">
        <w:rPr>
          <w:rFonts w:asciiTheme="majorBidi" w:hAnsiTheme="majorBidi" w:cstheme="majorBidi"/>
          <w:color w:val="000000" w:themeColor="text1"/>
          <w:sz w:val="22"/>
          <w:szCs w:val="22"/>
        </w:rPr>
        <w:t xml:space="preserve"> array</w:t>
      </w:r>
      <w:r w:rsidR="00F94D69" w:rsidRPr="00D25041">
        <w:rPr>
          <w:rFonts w:asciiTheme="majorBidi" w:hAnsiTheme="majorBidi" w:cstheme="majorBidi"/>
          <w:color w:val="000000" w:themeColor="text1"/>
          <w:sz w:val="22"/>
          <w:szCs w:val="22"/>
        </w:rPr>
        <w:t xml:space="preserve"> size </w:t>
      </w:r>
      <w:r w:rsidR="00FB3BFC" w:rsidRPr="00D25041">
        <w:rPr>
          <w:rFonts w:asciiTheme="majorBidi" w:hAnsiTheme="majorBidi" w:cstheme="majorBidi"/>
          <w:color w:val="000000" w:themeColor="text1"/>
          <w:sz w:val="22"/>
          <w:szCs w:val="22"/>
        </w:rPr>
        <w:t>which could be different than count in certain times</w:t>
      </w:r>
      <w:r w:rsidR="00F94D69" w:rsidRPr="00D25041">
        <w:rPr>
          <w:rFonts w:asciiTheme="majorBidi" w:hAnsiTheme="majorBidi" w:cstheme="majorBidi"/>
          <w:color w:val="000000" w:themeColor="text1"/>
          <w:sz w:val="22"/>
          <w:szCs w:val="22"/>
        </w:rPr>
        <w:t xml:space="preserve">.  </w:t>
      </w:r>
    </w:p>
    <w:p w:rsidR="00F94D69" w:rsidRPr="00D25041" w:rsidRDefault="00F94D69" w:rsidP="00F94D69">
      <w:pPr>
        <w:pStyle w:val="BodyText"/>
        <w:rPr>
          <w:rFonts w:asciiTheme="majorBidi" w:hAnsiTheme="majorBidi" w:cstheme="majorBidi"/>
          <w:color w:val="000000" w:themeColor="text1"/>
          <w:sz w:val="22"/>
          <w:szCs w:val="22"/>
        </w:rPr>
      </w:pPr>
    </w:p>
    <w:p w:rsidR="00BF4500" w:rsidRPr="00D25041" w:rsidRDefault="00BF4500" w:rsidP="00BF4500">
      <w:pPr>
        <w:pStyle w:val="BodyText"/>
        <w:numPr>
          <w:ilvl w:val="0"/>
          <w:numId w:val="9"/>
        </w:numPr>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(6 points) </w:t>
      </w:r>
      <w:r w:rsidR="00F94D69" w:rsidRPr="00D25041">
        <w:rPr>
          <w:rFonts w:asciiTheme="majorBidi" w:hAnsiTheme="majorBidi" w:cstheme="majorBidi"/>
          <w:color w:val="000000" w:themeColor="text1"/>
          <w:sz w:val="22"/>
          <w:szCs w:val="22"/>
        </w:rPr>
        <w:t xml:space="preserve">Write the code of </w:t>
      </w:r>
      <w:r w:rsidR="00F94D69" w:rsidRPr="00D25041">
        <w:rPr>
          <w:rFonts w:asciiTheme="majorBidi" w:hAnsiTheme="majorBidi" w:cstheme="majorBidi"/>
          <w:b/>
          <w:bCs/>
          <w:color w:val="000000" w:themeColor="text1"/>
          <w:sz w:val="22"/>
          <w:szCs w:val="22"/>
        </w:rPr>
        <w:t xml:space="preserve">Student(int id, string name) </w:t>
      </w:r>
      <w:r w:rsidR="00F94D69" w:rsidRPr="00D25041">
        <w:rPr>
          <w:rFonts w:asciiTheme="majorBidi" w:hAnsiTheme="majorBidi" w:cstheme="majorBidi"/>
          <w:color w:val="000000" w:themeColor="text1"/>
          <w:sz w:val="22"/>
          <w:szCs w:val="22"/>
        </w:rPr>
        <w:t>constructor according to the above description</w:t>
      </w:r>
      <w:r w:rsidR="00FB3BFC" w:rsidRPr="00D25041">
        <w:rPr>
          <w:rFonts w:asciiTheme="majorBidi" w:hAnsiTheme="majorBidi" w:cstheme="majorBidi"/>
          <w:color w:val="000000" w:themeColor="text1"/>
          <w:sz w:val="22"/>
          <w:szCs w:val="22"/>
        </w:rPr>
        <w:t>.</w:t>
      </w:r>
      <w:r w:rsidRPr="00D25041">
        <w:rPr>
          <w:rFonts w:asciiTheme="majorBidi" w:hAnsiTheme="majorBidi" w:cstheme="majorBidi"/>
          <w:color w:val="000000" w:themeColor="text1"/>
          <w:sz w:val="22"/>
          <w:szCs w:val="22"/>
        </w:rPr>
        <w:t xml:space="preserve"> </w:t>
      </w:r>
    </w:p>
    <w:p w:rsidR="00F32683" w:rsidRPr="00D25041" w:rsidRDefault="00F32683" w:rsidP="00F32683">
      <w:pPr>
        <w:pStyle w:val="BodyText"/>
        <w:ind w:left="72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When a new student object is created, the student has no courses in the beginning.</w:t>
      </w:r>
    </w:p>
    <w:p w:rsidR="00F32683" w:rsidRPr="00D25041" w:rsidRDefault="00F32683" w:rsidP="00F32683">
      <w:pPr>
        <w:pStyle w:val="BodyText"/>
        <w:ind w:left="720"/>
        <w:rPr>
          <w:rFonts w:asciiTheme="majorBidi" w:hAnsiTheme="majorBidi" w:cstheme="majorBidi"/>
          <w:color w:val="000000" w:themeColor="text1"/>
          <w:sz w:val="22"/>
          <w:szCs w:val="22"/>
        </w:rPr>
      </w:pPr>
    </w:p>
    <w:p w:rsidR="00DE40C0" w:rsidRPr="00D25041" w:rsidRDefault="00F94D69" w:rsidP="00F32683">
      <w:pPr>
        <w:pStyle w:val="BodyText"/>
        <w:numPr>
          <w:ilvl w:val="0"/>
          <w:numId w:val="9"/>
        </w:numPr>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 </w:t>
      </w:r>
      <w:r w:rsidR="00BF4500" w:rsidRPr="00D25041">
        <w:rPr>
          <w:rFonts w:asciiTheme="majorBidi" w:hAnsiTheme="majorBidi" w:cstheme="majorBidi"/>
          <w:color w:val="000000" w:themeColor="text1"/>
          <w:sz w:val="22"/>
          <w:szCs w:val="22"/>
        </w:rPr>
        <w:t xml:space="preserve">(12 points) </w:t>
      </w:r>
      <w:r w:rsidRPr="00D25041">
        <w:rPr>
          <w:rFonts w:asciiTheme="majorBidi" w:hAnsiTheme="majorBidi" w:cstheme="majorBidi"/>
          <w:color w:val="000000" w:themeColor="text1"/>
          <w:sz w:val="22"/>
          <w:szCs w:val="22"/>
        </w:rPr>
        <w:t xml:space="preserve">Write the code for </w:t>
      </w:r>
      <w:r w:rsidRPr="00773B33">
        <w:rPr>
          <w:rFonts w:asciiTheme="majorBidi" w:hAnsiTheme="majorBidi" w:cstheme="majorBidi"/>
          <w:b/>
          <w:bCs/>
          <w:color w:val="000000" w:themeColor="text1"/>
          <w:sz w:val="22"/>
          <w:szCs w:val="22"/>
        </w:rPr>
        <w:t>void AddCourseGrade(CourseGrade CG)</w:t>
      </w:r>
      <w:r w:rsidRPr="00D25041">
        <w:rPr>
          <w:rFonts w:ascii="Consolas" w:eastAsiaTheme="minorHAnsi" w:hAnsi="Consolas" w:cs="Consolas"/>
          <w:color w:val="000000" w:themeColor="text1"/>
          <w:sz w:val="19"/>
          <w:szCs w:val="19"/>
        </w:rPr>
        <w:t xml:space="preserve"> </w:t>
      </w:r>
      <w:r w:rsidRPr="00D25041">
        <w:rPr>
          <w:rFonts w:asciiTheme="majorBidi" w:hAnsiTheme="majorBidi" w:cstheme="majorBidi"/>
          <w:color w:val="000000" w:themeColor="text1"/>
          <w:sz w:val="22"/>
          <w:szCs w:val="22"/>
        </w:rPr>
        <w:t xml:space="preserve">function </w:t>
      </w:r>
      <w:r w:rsidR="00F32683" w:rsidRPr="00D25041">
        <w:rPr>
          <w:rFonts w:asciiTheme="majorBidi" w:hAnsiTheme="majorBidi" w:cstheme="majorBidi"/>
          <w:color w:val="000000" w:themeColor="text1"/>
          <w:sz w:val="22"/>
          <w:szCs w:val="22"/>
        </w:rPr>
        <w:t>which</w:t>
      </w:r>
      <w:r w:rsidRPr="00D25041">
        <w:rPr>
          <w:rFonts w:asciiTheme="majorBidi" w:hAnsiTheme="majorBidi" w:cstheme="majorBidi"/>
          <w:color w:val="000000" w:themeColor="text1"/>
          <w:sz w:val="22"/>
          <w:szCs w:val="22"/>
        </w:rPr>
        <w:t xml:space="preserve"> receives a CourseGrade Object </w:t>
      </w:r>
      <w:r w:rsidR="00F32683" w:rsidRPr="00D25041">
        <w:rPr>
          <w:rFonts w:asciiTheme="majorBidi" w:hAnsiTheme="majorBidi" w:cstheme="majorBidi"/>
          <w:color w:val="000000" w:themeColor="text1"/>
          <w:sz w:val="22"/>
          <w:szCs w:val="22"/>
        </w:rPr>
        <w:t xml:space="preserve">named </w:t>
      </w:r>
      <w:r w:rsidRPr="00D25041">
        <w:rPr>
          <w:rFonts w:asciiTheme="majorBidi" w:hAnsiTheme="majorBidi" w:cstheme="majorBidi"/>
          <w:color w:val="000000" w:themeColor="text1"/>
          <w:sz w:val="22"/>
          <w:szCs w:val="22"/>
        </w:rPr>
        <w:t>CG and adds it to the list of courses taken by the student, make sure the function applies the following:</w:t>
      </w:r>
    </w:p>
    <w:p w:rsidR="00FB3BFC" w:rsidRPr="00D25041" w:rsidRDefault="006B689E" w:rsidP="006B689E">
      <w:pPr>
        <w:pStyle w:val="BodyText"/>
        <w:numPr>
          <w:ilvl w:val="0"/>
          <w:numId w:val="10"/>
        </w:numPr>
        <w:spacing w:after="120"/>
        <w:ind w:left="108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If the received CourseGrade </w:t>
      </w:r>
      <w:r w:rsidR="00FB3BFC" w:rsidRPr="00D25041">
        <w:rPr>
          <w:rFonts w:asciiTheme="majorBidi" w:hAnsiTheme="majorBidi" w:cstheme="majorBidi"/>
          <w:color w:val="000000" w:themeColor="text1"/>
          <w:sz w:val="22"/>
          <w:szCs w:val="22"/>
        </w:rPr>
        <w:t xml:space="preserve">CG is already in the list of taken </w:t>
      </w:r>
      <w:r w:rsidR="00FB3BFC" w:rsidRPr="0097169A">
        <w:rPr>
          <w:rFonts w:asciiTheme="majorBidi" w:hAnsiTheme="majorBidi" w:cstheme="majorBidi"/>
          <w:b/>
          <w:bCs/>
          <w:color w:val="000000" w:themeColor="text1"/>
          <w:sz w:val="22"/>
          <w:szCs w:val="22"/>
        </w:rPr>
        <w:t>course</w:t>
      </w:r>
      <w:r w:rsidR="0097169A" w:rsidRPr="0097169A">
        <w:rPr>
          <w:rFonts w:asciiTheme="majorBidi" w:hAnsiTheme="majorBidi" w:cstheme="majorBidi"/>
          <w:b/>
          <w:bCs/>
          <w:color w:val="000000" w:themeColor="text1"/>
          <w:sz w:val="22"/>
          <w:szCs w:val="22"/>
        </w:rPr>
        <w:t>s</w:t>
      </w:r>
      <w:r w:rsidR="00FB3BFC" w:rsidRPr="00D25041">
        <w:rPr>
          <w:rFonts w:asciiTheme="majorBidi" w:hAnsiTheme="majorBidi" w:cstheme="majorBidi"/>
          <w:color w:val="000000" w:themeColor="text1"/>
          <w:sz w:val="22"/>
          <w:szCs w:val="22"/>
        </w:rPr>
        <w:t xml:space="preserve"> for that student, a grade update should happen </w:t>
      </w:r>
      <w:r w:rsidRPr="00D25041">
        <w:rPr>
          <w:rFonts w:asciiTheme="majorBidi" w:hAnsiTheme="majorBidi" w:cstheme="majorBidi"/>
          <w:color w:val="000000" w:themeColor="text1"/>
          <w:sz w:val="22"/>
          <w:szCs w:val="22"/>
        </w:rPr>
        <w:t>with the grade value in CG.</w:t>
      </w:r>
    </w:p>
    <w:p w:rsidR="00F94D69" w:rsidRPr="00D25041" w:rsidRDefault="00F94D69" w:rsidP="00863572">
      <w:pPr>
        <w:pStyle w:val="BodyText"/>
        <w:numPr>
          <w:ilvl w:val="0"/>
          <w:numId w:val="10"/>
        </w:numPr>
        <w:spacing w:after="120"/>
        <w:ind w:left="108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If </w:t>
      </w:r>
      <w:r w:rsidR="006B689E" w:rsidRPr="00D25041">
        <w:rPr>
          <w:rFonts w:asciiTheme="majorBidi" w:hAnsiTheme="majorBidi" w:cstheme="majorBidi"/>
          <w:color w:val="000000" w:themeColor="text1"/>
          <w:sz w:val="22"/>
          <w:szCs w:val="22"/>
        </w:rPr>
        <w:t>the received</w:t>
      </w:r>
      <w:r w:rsidRPr="00D25041">
        <w:rPr>
          <w:rFonts w:asciiTheme="majorBidi" w:hAnsiTheme="majorBidi" w:cstheme="majorBidi"/>
          <w:color w:val="000000" w:themeColor="text1"/>
          <w:sz w:val="22"/>
          <w:szCs w:val="22"/>
        </w:rPr>
        <w:t xml:space="preserve"> CG object is the first course to be added, the function should create a dynamic array of size 5</w:t>
      </w:r>
      <w:r w:rsidR="00863572" w:rsidRPr="00D25041">
        <w:rPr>
          <w:rFonts w:asciiTheme="majorBidi" w:hAnsiTheme="majorBidi" w:cstheme="majorBidi"/>
          <w:color w:val="000000" w:themeColor="text1"/>
          <w:sz w:val="22"/>
          <w:szCs w:val="22"/>
        </w:rPr>
        <w:t xml:space="preserve"> using </w:t>
      </w:r>
      <w:r w:rsidR="00863572" w:rsidRPr="00D25041">
        <w:rPr>
          <w:rFonts w:asciiTheme="majorBidi" w:hAnsiTheme="majorBidi" w:cstheme="majorBidi"/>
          <w:b/>
          <w:bCs/>
          <w:color w:val="000000" w:themeColor="text1"/>
          <w:sz w:val="22"/>
          <w:szCs w:val="22"/>
        </w:rPr>
        <w:t xml:space="preserve">courses </w:t>
      </w:r>
      <w:r w:rsidR="00863572" w:rsidRPr="00D25041">
        <w:rPr>
          <w:rFonts w:asciiTheme="majorBidi" w:hAnsiTheme="majorBidi" w:cstheme="majorBidi"/>
          <w:color w:val="000000" w:themeColor="text1"/>
          <w:sz w:val="22"/>
          <w:szCs w:val="22"/>
        </w:rPr>
        <w:t>data member</w:t>
      </w:r>
      <w:r w:rsidRPr="00D25041">
        <w:rPr>
          <w:rFonts w:asciiTheme="majorBidi" w:hAnsiTheme="majorBidi" w:cstheme="majorBidi"/>
          <w:color w:val="000000" w:themeColor="text1"/>
          <w:sz w:val="22"/>
          <w:szCs w:val="22"/>
        </w:rPr>
        <w:t>, and adds the course to the first location. The size will be 5 and the count will be 1 in this case.</w:t>
      </w:r>
    </w:p>
    <w:p w:rsidR="00F94D69" w:rsidRPr="00D25041" w:rsidRDefault="00F94D69" w:rsidP="00A9587F">
      <w:pPr>
        <w:pStyle w:val="BodyText"/>
        <w:numPr>
          <w:ilvl w:val="0"/>
          <w:numId w:val="10"/>
        </w:numPr>
        <w:spacing w:after="120"/>
        <w:ind w:left="108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If the array</w:t>
      </w:r>
      <w:r w:rsidR="002A048A" w:rsidRPr="00D25041">
        <w:rPr>
          <w:rFonts w:asciiTheme="majorBidi" w:hAnsiTheme="majorBidi" w:cstheme="majorBidi"/>
          <w:color w:val="000000" w:themeColor="text1"/>
          <w:sz w:val="22"/>
          <w:szCs w:val="22"/>
        </w:rPr>
        <w:t xml:space="preserve"> of </w:t>
      </w:r>
      <w:r w:rsidR="002A048A" w:rsidRPr="00D25041">
        <w:rPr>
          <w:rFonts w:asciiTheme="majorBidi" w:hAnsiTheme="majorBidi" w:cstheme="majorBidi"/>
          <w:b/>
          <w:bCs/>
          <w:color w:val="000000" w:themeColor="text1"/>
          <w:sz w:val="22"/>
          <w:szCs w:val="22"/>
        </w:rPr>
        <w:t>courses</w:t>
      </w:r>
      <w:r w:rsidRPr="00D25041">
        <w:rPr>
          <w:rFonts w:asciiTheme="majorBidi" w:hAnsiTheme="majorBidi" w:cstheme="majorBidi"/>
          <w:color w:val="000000" w:themeColor="text1"/>
          <w:sz w:val="22"/>
          <w:szCs w:val="22"/>
        </w:rPr>
        <w:t xml:space="preserve"> is already created and count &lt;size, the CG object will be added to the array.</w:t>
      </w:r>
    </w:p>
    <w:p w:rsidR="00F94D69" w:rsidRPr="00D25041" w:rsidRDefault="00F94D69" w:rsidP="00A9587F">
      <w:pPr>
        <w:pStyle w:val="BodyText"/>
        <w:numPr>
          <w:ilvl w:val="0"/>
          <w:numId w:val="10"/>
        </w:numPr>
        <w:spacing w:after="120"/>
        <w:ind w:left="108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If the array</w:t>
      </w:r>
      <w:r w:rsidR="002A048A" w:rsidRPr="00D25041">
        <w:rPr>
          <w:rFonts w:asciiTheme="majorBidi" w:hAnsiTheme="majorBidi" w:cstheme="majorBidi"/>
          <w:color w:val="000000" w:themeColor="text1"/>
          <w:sz w:val="22"/>
          <w:szCs w:val="22"/>
        </w:rPr>
        <w:t xml:space="preserve"> of </w:t>
      </w:r>
      <w:r w:rsidR="002A048A" w:rsidRPr="00D25041">
        <w:rPr>
          <w:rFonts w:asciiTheme="majorBidi" w:hAnsiTheme="majorBidi" w:cstheme="majorBidi"/>
          <w:b/>
          <w:bCs/>
          <w:color w:val="000000" w:themeColor="text1"/>
          <w:sz w:val="22"/>
          <w:szCs w:val="22"/>
        </w:rPr>
        <w:t>courses</w:t>
      </w:r>
      <w:r w:rsidRPr="00D25041">
        <w:rPr>
          <w:rFonts w:asciiTheme="majorBidi" w:hAnsiTheme="majorBidi" w:cstheme="majorBidi"/>
          <w:color w:val="000000" w:themeColor="text1"/>
          <w:sz w:val="22"/>
          <w:szCs w:val="22"/>
        </w:rPr>
        <w:t xml:space="preserve"> is already created and count =size, then a new array will be created by a new size </w:t>
      </w:r>
      <w:r w:rsidR="00FB3BFC" w:rsidRPr="00D25041">
        <w:rPr>
          <w:rFonts w:asciiTheme="majorBidi" w:hAnsiTheme="majorBidi" w:cstheme="majorBidi"/>
          <w:color w:val="000000" w:themeColor="text1"/>
          <w:sz w:val="22"/>
          <w:szCs w:val="22"/>
        </w:rPr>
        <w:t>equals to the</w:t>
      </w:r>
      <w:r w:rsidRPr="00D25041">
        <w:rPr>
          <w:rFonts w:asciiTheme="majorBidi" w:hAnsiTheme="majorBidi" w:cstheme="majorBidi"/>
          <w:color w:val="000000" w:themeColor="text1"/>
          <w:sz w:val="22"/>
          <w:szCs w:val="22"/>
        </w:rPr>
        <w:t xml:space="preserve"> old size +5, the old array objects will be copied to the new one, and</w:t>
      </w:r>
      <w:r w:rsidR="00FB3BFC" w:rsidRPr="00D25041">
        <w:rPr>
          <w:rFonts w:asciiTheme="majorBidi" w:hAnsiTheme="majorBidi" w:cstheme="majorBidi"/>
          <w:color w:val="000000" w:themeColor="text1"/>
          <w:sz w:val="22"/>
          <w:szCs w:val="22"/>
        </w:rPr>
        <w:t xml:space="preserve"> the new</w:t>
      </w:r>
      <w:r w:rsidRPr="00D25041">
        <w:rPr>
          <w:rFonts w:asciiTheme="majorBidi" w:hAnsiTheme="majorBidi" w:cstheme="majorBidi"/>
          <w:color w:val="000000" w:themeColor="text1"/>
          <w:sz w:val="22"/>
          <w:szCs w:val="22"/>
        </w:rPr>
        <w:t xml:space="preserve"> CG object will be add</w:t>
      </w:r>
      <w:r w:rsidR="00286A1B" w:rsidRPr="00D25041">
        <w:rPr>
          <w:rFonts w:asciiTheme="majorBidi" w:hAnsiTheme="majorBidi" w:cstheme="majorBidi"/>
          <w:color w:val="000000" w:themeColor="text1"/>
          <w:sz w:val="22"/>
          <w:szCs w:val="22"/>
        </w:rPr>
        <w:t>ed to the new array and the old array will be deleted.</w:t>
      </w:r>
    </w:p>
    <w:p w:rsidR="00F94D69" w:rsidRPr="00D25041" w:rsidRDefault="00F94D69" w:rsidP="00F94D69">
      <w:pPr>
        <w:pStyle w:val="BodyText"/>
        <w:ind w:left="720"/>
        <w:rPr>
          <w:rFonts w:asciiTheme="majorBidi" w:hAnsiTheme="majorBidi" w:cstheme="majorBidi"/>
          <w:color w:val="000000" w:themeColor="text1"/>
          <w:sz w:val="22"/>
          <w:szCs w:val="22"/>
        </w:rPr>
      </w:pPr>
    </w:p>
    <w:p w:rsidR="00F94D69" w:rsidRPr="00D25041" w:rsidRDefault="00BF4500" w:rsidP="002A048A">
      <w:pPr>
        <w:pStyle w:val="BodyText"/>
        <w:numPr>
          <w:ilvl w:val="0"/>
          <w:numId w:val="9"/>
        </w:numPr>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(12 points) </w:t>
      </w:r>
      <w:r w:rsidR="00286A1B" w:rsidRPr="00D25041">
        <w:rPr>
          <w:rFonts w:asciiTheme="majorBidi" w:hAnsiTheme="majorBidi" w:cstheme="majorBidi"/>
          <w:color w:val="000000" w:themeColor="text1"/>
          <w:sz w:val="22"/>
          <w:szCs w:val="22"/>
        </w:rPr>
        <w:t xml:space="preserve">Write the code for </w:t>
      </w:r>
      <w:r w:rsidR="00286A1B" w:rsidRPr="00773B33">
        <w:rPr>
          <w:rFonts w:asciiTheme="majorBidi" w:hAnsiTheme="majorBidi" w:cstheme="majorBidi"/>
          <w:b/>
          <w:bCs/>
          <w:color w:val="000000" w:themeColor="text1"/>
          <w:sz w:val="22"/>
          <w:szCs w:val="22"/>
        </w:rPr>
        <w:t>void ComputeGPA()</w:t>
      </w:r>
      <w:r w:rsidR="00286A1B" w:rsidRPr="00D25041">
        <w:rPr>
          <w:rFonts w:ascii="Consolas" w:eastAsiaTheme="minorHAnsi" w:hAnsi="Consolas" w:cs="Consolas"/>
          <w:color w:val="000000" w:themeColor="text1"/>
          <w:sz w:val="19"/>
          <w:szCs w:val="19"/>
        </w:rPr>
        <w:t xml:space="preserve"> </w:t>
      </w:r>
      <w:r w:rsidR="00286A1B" w:rsidRPr="00D25041">
        <w:rPr>
          <w:rFonts w:asciiTheme="majorBidi" w:hAnsiTheme="majorBidi" w:cstheme="majorBidi"/>
          <w:color w:val="000000" w:themeColor="text1"/>
          <w:sz w:val="22"/>
          <w:szCs w:val="22"/>
        </w:rPr>
        <w:t xml:space="preserve">member function that computes the </w:t>
      </w:r>
      <w:r w:rsidR="00286A1B" w:rsidRPr="00D25041">
        <w:rPr>
          <w:rFonts w:asciiTheme="majorBidi" w:hAnsiTheme="majorBidi" w:cstheme="majorBidi"/>
          <w:b/>
          <w:bCs/>
          <w:color w:val="000000" w:themeColor="text1"/>
          <w:sz w:val="22"/>
          <w:szCs w:val="22"/>
        </w:rPr>
        <w:t>gpa</w:t>
      </w:r>
      <w:r w:rsidR="00286A1B" w:rsidRPr="00D25041">
        <w:rPr>
          <w:rFonts w:asciiTheme="majorBidi" w:hAnsiTheme="majorBidi" w:cstheme="majorBidi"/>
          <w:color w:val="000000" w:themeColor="text1"/>
          <w:sz w:val="22"/>
          <w:szCs w:val="22"/>
        </w:rPr>
        <w:t xml:space="preserve"> </w:t>
      </w:r>
      <w:r w:rsidR="002A048A" w:rsidRPr="00D25041">
        <w:rPr>
          <w:rFonts w:asciiTheme="majorBidi" w:hAnsiTheme="majorBidi" w:cstheme="majorBidi"/>
          <w:color w:val="000000" w:themeColor="text1"/>
          <w:sz w:val="22"/>
          <w:szCs w:val="22"/>
        </w:rPr>
        <w:t xml:space="preserve">data member </w:t>
      </w:r>
      <w:r w:rsidR="00286A1B" w:rsidRPr="00D25041">
        <w:rPr>
          <w:rFonts w:asciiTheme="majorBidi" w:hAnsiTheme="majorBidi" w:cstheme="majorBidi"/>
          <w:color w:val="000000" w:themeColor="text1"/>
          <w:sz w:val="22"/>
          <w:szCs w:val="22"/>
        </w:rPr>
        <w:t xml:space="preserve">of the student. Note, the gpa is computed by the summation of each course grade multiplied by its credit hours, then divided </w:t>
      </w:r>
      <w:r w:rsidR="00FB3BFC" w:rsidRPr="00D25041">
        <w:rPr>
          <w:rFonts w:asciiTheme="majorBidi" w:hAnsiTheme="majorBidi" w:cstheme="majorBidi"/>
          <w:color w:val="000000" w:themeColor="text1"/>
          <w:sz w:val="22"/>
          <w:szCs w:val="22"/>
        </w:rPr>
        <w:t>by</w:t>
      </w:r>
      <w:r w:rsidR="00286A1B" w:rsidRPr="00D25041">
        <w:rPr>
          <w:rFonts w:asciiTheme="majorBidi" w:hAnsiTheme="majorBidi" w:cstheme="majorBidi"/>
          <w:color w:val="000000" w:themeColor="text1"/>
          <w:sz w:val="22"/>
          <w:szCs w:val="22"/>
        </w:rPr>
        <w:t xml:space="preserve"> total credit hours of </w:t>
      </w:r>
      <w:r w:rsidR="00FB3BFC" w:rsidRPr="00D25041">
        <w:rPr>
          <w:rFonts w:asciiTheme="majorBidi" w:hAnsiTheme="majorBidi" w:cstheme="majorBidi"/>
          <w:color w:val="000000" w:themeColor="text1"/>
          <w:sz w:val="22"/>
          <w:szCs w:val="22"/>
        </w:rPr>
        <w:t>these courses</w:t>
      </w:r>
      <w:r w:rsidR="00286A1B" w:rsidRPr="00D25041">
        <w:rPr>
          <w:rFonts w:asciiTheme="majorBidi" w:hAnsiTheme="majorBidi" w:cstheme="majorBidi"/>
          <w:color w:val="000000" w:themeColor="text1"/>
          <w:sz w:val="22"/>
          <w:szCs w:val="22"/>
        </w:rPr>
        <w:t>.</w:t>
      </w:r>
    </w:p>
    <w:p w:rsidR="00286A1B" w:rsidRPr="00D25041" w:rsidRDefault="00286A1B" w:rsidP="00286A1B">
      <w:pPr>
        <w:pStyle w:val="BodyText"/>
        <w:ind w:left="720"/>
        <w:rPr>
          <w:rFonts w:asciiTheme="majorBidi" w:hAnsiTheme="majorBidi" w:cstheme="majorBidi"/>
          <w:color w:val="000000" w:themeColor="text1"/>
          <w:sz w:val="22"/>
          <w:szCs w:val="22"/>
        </w:rPr>
      </w:pPr>
    </w:p>
    <w:p w:rsidR="002A048A" w:rsidRPr="00D25041" w:rsidRDefault="002A048A" w:rsidP="00286A1B">
      <w:pPr>
        <w:pStyle w:val="BodyText"/>
        <w:ind w:left="720"/>
        <w:rPr>
          <w:rFonts w:asciiTheme="majorBidi" w:hAnsiTheme="majorBidi" w:cstheme="majorBidi"/>
          <w:color w:val="000000" w:themeColor="text1"/>
          <w:sz w:val="22"/>
          <w:szCs w:val="22"/>
        </w:rPr>
      </w:pPr>
    </w:p>
    <w:p w:rsidR="00CB489C" w:rsidRPr="00D25041" w:rsidRDefault="00CB489C" w:rsidP="00286A1B">
      <w:pPr>
        <w:pStyle w:val="BodyText"/>
        <w:ind w:left="720"/>
        <w:rPr>
          <w:rFonts w:asciiTheme="majorBidi" w:hAnsiTheme="majorBidi" w:cstheme="majorBidi"/>
          <w:color w:val="000000" w:themeColor="text1"/>
          <w:sz w:val="22"/>
          <w:szCs w:val="22"/>
        </w:rPr>
      </w:pPr>
    </w:p>
    <w:p w:rsidR="00CB489C" w:rsidRPr="00D25041" w:rsidRDefault="00CB489C" w:rsidP="00286A1B">
      <w:pPr>
        <w:pStyle w:val="BodyText"/>
        <w:ind w:left="720"/>
        <w:rPr>
          <w:rFonts w:asciiTheme="majorBidi" w:hAnsiTheme="majorBidi" w:cstheme="majorBidi"/>
          <w:color w:val="000000" w:themeColor="text1"/>
          <w:sz w:val="22"/>
          <w:szCs w:val="22"/>
        </w:rPr>
        <w:sectPr w:rsidR="00CB489C" w:rsidRPr="00D25041" w:rsidSect="002A048A">
          <w:footerReference w:type="default" r:id="rId7"/>
          <w:pgSz w:w="12240" w:h="15840"/>
          <w:pgMar w:top="810" w:right="1080" w:bottom="1260" w:left="1080" w:header="720" w:footer="166" w:gutter="0"/>
          <w:cols w:space="720"/>
          <w:docGrid w:linePitch="360"/>
        </w:sect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ind w:left="720"/>
        <w:rPr>
          <w:rFonts w:asciiTheme="majorBidi" w:hAnsiTheme="majorBidi" w:cstheme="majorBidi"/>
          <w:color w:val="000000" w:themeColor="text1"/>
          <w:sz w:val="22"/>
          <w:szCs w:val="22"/>
        </w:rPr>
      </w:pPr>
    </w:p>
    <w:p w:rsidR="00286A1B" w:rsidRPr="00D25041" w:rsidRDefault="00286A1B"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A048A" w:rsidRPr="00D25041" w:rsidRDefault="002A048A" w:rsidP="00286A1B">
      <w:pPr>
        <w:pStyle w:val="BodyText"/>
        <w:rPr>
          <w:rFonts w:asciiTheme="majorBidi" w:hAnsiTheme="majorBidi" w:cstheme="majorBidi"/>
          <w:color w:val="000000" w:themeColor="text1"/>
          <w:sz w:val="22"/>
          <w:szCs w:val="22"/>
        </w:rPr>
      </w:pPr>
    </w:p>
    <w:p w:rsidR="00286A1B" w:rsidRPr="00D25041" w:rsidRDefault="00286A1B" w:rsidP="00286A1B">
      <w:pPr>
        <w:pStyle w:val="BodyText"/>
        <w:rPr>
          <w:rFonts w:asciiTheme="majorBidi" w:hAnsiTheme="majorBidi" w:cstheme="majorBidi"/>
          <w:color w:val="000000" w:themeColor="text1"/>
          <w:sz w:val="22"/>
          <w:szCs w:val="22"/>
        </w:rPr>
      </w:pPr>
    </w:p>
    <w:p w:rsidR="002A048A" w:rsidRPr="00D25041" w:rsidRDefault="002A048A">
      <w:pPr>
        <w:spacing w:after="160" w:line="259" w:lineRule="auto"/>
        <w:rPr>
          <w:rFonts w:asciiTheme="majorBidi" w:hAnsiTheme="majorBidi" w:cstheme="majorBidi"/>
          <w:color w:val="000000" w:themeColor="text1"/>
          <w:sz w:val="22"/>
          <w:szCs w:val="22"/>
        </w:rPr>
        <w:sectPr w:rsidR="002A048A" w:rsidRPr="00D25041" w:rsidSect="002A048A">
          <w:type w:val="continuous"/>
          <w:pgSz w:w="12240" w:h="15840"/>
          <w:pgMar w:top="810" w:right="1080" w:bottom="1260" w:left="1080" w:header="720" w:footer="166" w:gutter="0"/>
          <w:cols w:num="2" w:sep="1" w:space="720"/>
          <w:docGrid w:linePitch="360"/>
        </w:sectPr>
      </w:pPr>
    </w:p>
    <w:p w:rsidR="009B3051" w:rsidRPr="00D25041" w:rsidRDefault="009B3051">
      <w:pPr>
        <w:spacing w:after="160" w:line="259" w:lineRule="auto"/>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lastRenderedPageBreak/>
        <w:br w:type="page"/>
      </w:r>
    </w:p>
    <w:p w:rsidR="00286A1B" w:rsidRPr="00D25041" w:rsidRDefault="009B3051" w:rsidP="009B3051">
      <w:pPr>
        <w:pStyle w:val="BodyText"/>
        <w:rPr>
          <w:rFonts w:asciiTheme="majorBidi" w:hAnsiTheme="majorBidi" w:cstheme="majorBidi"/>
          <w:color w:val="000000" w:themeColor="text1"/>
          <w:sz w:val="22"/>
          <w:szCs w:val="22"/>
        </w:rPr>
      </w:pPr>
      <w:r w:rsidRPr="00D25041">
        <w:rPr>
          <w:rFonts w:asciiTheme="majorBidi" w:hAnsiTheme="majorBidi" w:cstheme="majorBidi"/>
          <w:b/>
          <w:bCs/>
          <w:color w:val="000000" w:themeColor="text1"/>
          <w:sz w:val="28"/>
          <w:szCs w:val="28"/>
        </w:rPr>
        <w:lastRenderedPageBreak/>
        <w:t>Question 2</w:t>
      </w:r>
      <w:r w:rsidR="00A9587F" w:rsidRPr="00D25041">
        <w:rPr>
          <w:rFonts w:asciiTheme="majorBidi" w:hAnsiTheme="majorBidi" w:cstheme="majorBidi"/>
          <w:b/>
          <w:bCs/>
          <w:color w:val="000000" w:themeColor="text1"/>
          <w:sz w:val="28"/>
          <w:szCs w:val="28"/>
        </w:rPr>
        <w:t>:</w:t>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BF4500" w:rsidRPr="00D25041">
        <w:rPr>
          <w:rFonts w:asciiTheme="majorBidi" w:hAnsiTheme="majorBidi" w:cstheme="majorBidi"/>
          <w:b/>
          <w:bCs/>
          <w:color w:val="000000" w:themeColor="text1"/>
          <w:sz w:val="28"/>
          <w:szCs w:val="28"/>
        </w:rPr>
        <w:t xml:space="preserve"> </w:t>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BF4500" w:rsidRPr="00D25041">
        <w:rPr>
          <w:rFonts w:asciiTheme="majorBidi" w:hAnsiTheme="majorBidi" w:cstheme="majorBidi"/>
          <w:b/>
          <w:bCs/>
          <w:color w:val="000000" w:themeColor="text1"/>
          <w:sz w:val="28"/>
          <w:szCs w:val="28"/>
        </w:rPr>
        <w:t>(20 points)</w:t>
      </w:r>
    </w:p>
    <w:p w:rsidR="00286A1B" w:rsidRPr="00D25041" w:rsidRDefault="00286A1B" w:rsidP="00DC6372">
      <w:pPr>
        <w:pStyle w:val="BodyText"/>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Now assume that we want to expand </w:t>
      </w:r>
      <w:r w:rsidR="009B3051" w:rsidRPr="00D25041">
        <w:rPr>
          <w:rFonts w:asciiTheme="majorBidi" w:hAnsiTheme="majorBidi" w:cstheme="majorBidi"/>
          <w:b/>
          <w:bCs/>
          <w:color w:val="000000" w:themeColor="text1"/>
          <w:sz w:val="22"/>
          <w:szCs w:val="22"/>
        </w:rPr>
        <w:t>Question 1</w:t>
      </w:r>
      <w:r w:rsidRPr="00D25041">
        <w:rPr>
          <w:rFonts w:asciiTheme="majorBidi" w:hAnsiTheme="majorBidi" w:cstheme="majorBidi"/>
          <w:color w:val="000000" w:themeColor="text1"/>
          <w:sz w:val="22"/>
          <w:szCs w:val="22"/>
        </w:rPr>
        <w:t xml:space="preserve"> to cover two types of students: Bachelor and Master students. A master student has a master thesis while a bachelor student has a graduation project. The passing grade system for master students is different from the one for bachelor students. For a master student, the gpa should be &gt;=75 to be in good status, while for bachelor it should be &gt;=60. The passing grade for a master student for an individual course is 70 while it is 50 for a bachelor student.</w:t>
      </w:r>
    </w:p>
    <w:p w:rsidR="00286A1B" w:rsidRPr="00D25041" w:rsidRDefault="00286A1B" w:rsidP="00286A1B">
      <w:pPr>
        <w:pStyle w:val="BodyText"/>
        <w:rPr>
          <w:rFonts w:asciiTheme="majorBidi" w:hAnsiTheme="majorBidi" w:cstheme="majorBidi"/>
          <w:color w:val="000000" w:themeColor="text1"/>
          <w:sz w:val="22"/>
          <w:szCs w:val="22"/>
        </w:rPr>
      </w:pPr>
    </w:p>
    <w:p w:rsidR="00286A1B" w:rsidRPr="00D25041" w:rsidRDefault="00286A1B" w:rsidP="009B3051">
      <w:pPr>
        <w:pStyle w:val="BodyText"/>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Define a new class called MasterStudent that is extended from Student class.</w:t>
      </w:r>
      <w:r w:rsidR="009B3051" w:rsidRPr="00D25041">
        <w:rPr>
          <w:rFonts w:asciiTheme="majorBidi" w:hAnsiTheme="majorBidi" w:cstheme="majorBidi"/>
          <w:color w:val="000000" w:themeColor="text1"/>
          <w:sz w:val="22"/>
          <w:szCs w:val="22"/>
        </w:rPr>
        <w:t xml:space="preserve"> In this new class, define the following</w:t>
      </w:r>
    </w:p>
    <w:p w:rsidR="009B3051" w:rsidRPr="00D25041" w:rsidRDefault="00BF4500" w:rsidP="00DC6372">
      <w:pPr>
        <w:pStyle w:val="BodyText"/>
        <w:numPr>
          <w:ilvl w:val="0"/>
          <w:numId w:val="11"/>
        </w:numPr>
        <w:spacing w:before="120"/>
        <w:ind w:left="45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(3 points) </w:t>
      </w:r>
      <w:r w:rsidR="00DC6372" w:rsidRPr="00D25041">
        <w:rPr>
          <w:rFonts w:asciiTheme="majorBidi" w:hAnsiTheme="majorBidi" w:cstheme="majorBidi"/>
          <w:color w:val="000000" w:themeColor="text1"/>
          <w:sz w:val="22"/>
          <w:szCs w:val="22"/>
        </w:rPr>
        <w:t>Data m</w:t>
      </w:r>
      <w:r w:rsidR="009B3051" w:rsidRPr="00D25041">
        <w:rPr>
          <w:rFonts w:asciiTheme="majorBidi" w:hAnsiTheme="majorBidi" w:cstheme="majorBidi"/>
          <w:color w:val="000000" w:themeColor="text1"/>
          <w:sz w:val="22"/>
          <w:szCs w:val="22"/>
        </w:rPr>
        <w:t xml:space="preserve">ember variable thesis of type string to </w:t>
      </w:r>
      <w:r w:rsidR="00DC6372" w:rsidRPr="00D25041">
        <w:rPr>
          <w:rFonts w:asciiTheme="majorBidi" w:hAnsiTheme="majorBidi" w:cstheme="majorBidi"/>
          <w:color w:val="000000" w:themeColor="text1"/>
          <w:sz w:val="22"/>
          <w:szCs w:val="22"/>
        </w:rPr>
        <w:t>store</w:t>
      </w:r>
      <w:r w:rsidR="009B3051" w:rsidRPr="00D25041">
        <w:rPr>
          <w:rFonts w:asciiTheme="majorBidi" w:hAnsiTheme="majorBidi" w:cstheme="majorBidi"/>
          <w:color w:val="000000" w:themeColor="text1"/>
          <w:sz w:val="22"/>
          <w:szCs w:val="22"/>
        </w:rPr>
        <w:t xml:space="preserve"> thesis title.</w:t>
      </w:r>
    </w:p>
    <w:p w:rsidR="009B3051" w:rsidRPr="00D25041" w:rsidRDefault="00BF4500" w:rsidP="00DC6372">
      <w:pPr>
        <w:pStyle w:val="BodyText"/>
        <w:numPr>
          <w:ilvl w:val="0"/>
          <w:numId w:val="11"/>
        </w:numPr>
        <w:spacing w:before="120"/>
        <w:ind w:left="450"/>
        <w:rPr>
          <w:rFonts w:asciiTheme="majorBidi" w:hAnsiTheme="majorBidi" w:cstheme="majorBidi"/>
          <w:b/>
          <w:bCs/>
          <w:color w:val="000000" w:themeColor="text1"/>
          <w:sz w:val="22"/>
          <w:szCs w:val="22"/>
        </w:rPr>
      </w:pPr>
      <w:r w:rsidRPr="00D25041">
        <w:rPr>
          <w:rFonts w:asciiTheme="majorBidi" w:hAnsiTheme="majorBidi" w:cstheme="majorBidi"/>
          <w:color w:val="000000" w:themeColor="text1"/>
          <w:sz w:val="22"/>
          <w:szCs w:val="22"/>
        </w:rPr>
        <w:t xml:space="preserve">(3 points) </w:t>
      </w:r>
      <w:r w:rsidR="009B3051" w:rsidRPr="00D25041">
        <w:rPr>
          <w:rFonts w:asciiTheme="majorBidi" w:hAnsiTheme="majorBidi" w:cstheme="majorBidi"/>
          <w:color w:val="000000" w:themeColor="text1"/>
          <w:sz w:val="22"/>
          <w:szCs w:val="22"/>
        </w:rPr>
        <w:t xml:space="preserve">One Constructor </w:t>
      </w:r>
      <w:r w:rsidR="009B3051" w:rsidRPr="00D25041">
        <w:rPr>
          <w:rFonts w:asciiTheme="majorBidi" w:hAnsiTheme="majorBidi" w:cstheme="majorBidi"/>
          <w:b/>
          <w:bCs/>
          <w:color w:val="000000" w:themeColor="text1"/>
          <w:sz w:val="22"/>
          <w:szCs w:val="22"/>
        </w:rPr>
        <w:t>MasterStudent(int id, string name, string thesis)</w:t>
      </w:r>
    </w:p>
    <w:p w:rsidR="009B3051" w:rsidRPr="00D25041" w:rsidRDefault="00BF4500" w:rsidP="00DC6372">
      <w:pPr>
        <w:pStyle w:val="BodyText"/>
        <w:numPr>
          <w:ilvl w:val="0"/>
          <w:numId w:val="11"/>
        </w:numPr>
        <w:spacing w:before="120"/>
        <w:ind w:left="45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(3 points) </w:t>
      </w:r>
      <w:r w:rsidR="009B3051" w:rsidRPr="00D25041">
        <w:rPr>
          <w:rFonts w:asciiTheme="majorBidi" w:hAnsiTheme="majorBidi" w:cstheme="majorBidi"/>
          <w:color w:val="000000" w:themeColor="text1"/>
          <w:sz w:val="22"/>
          <w:szCs w:val="22"/>
        </w:rPr>
        <w:t>A setter and getter for the thesis member variable.</w:t>
      </w:r>
    </w:p>
    <w:p w:rsidR="009B3051" w:rsidRPr="00D25041" w:rsidRDefault="00BF4500" w:rsidP="00DC6372">
      <w:pPr>
        <w:pStyle w:val="BodyText"/>
        <w:numPr>
          <w:ilvl w:val="0"/>
          <w:numId w:val="11"/>
        </w:numPr>
        <w:spacing w:before="120"/>
        <w:ind w:left="45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(5 points) </w:t>
      </w:r>
      <w:r w:rsidR="009B3051" w:rsidRPr="00D25041">
        <w:rPr>
          <w:rFonts w:asciiTheme="majorBidi" w:hAnsiTheme="majorBidi" w:cstheme="majorBidi"/>
          <w:color w:val="000000" w:themeColor="text1"/>
          <w:sz w:val="22"/>
          <w:szCs w:val="22"/>
        </w:rPr>
        <w:t xml:space="preserve">A member function that overrides the </w:t>
      </w:r>
      <w:r w:rsidR="009B3051" w:rsidRPr="00D25041">
        <w:rPr>
          <w:rFonts w:asciiTheme="majorBidi" w:hAnsiTheme="majorBidi" w:cstheme="majorBidi"/>
          <w:b/>
          <w:bCs/>
          <w:color w:val="000000" w:themeColor="text1"/>
          <w:sz w:val="22"/>
          <w:szCs w:val="22"/>
        </w:rPr>
        <w:t>IsMasterStudent()</w:t>
      </w:r>
      <w:r w:rsidR="009B3051" w:rsidRPr="00D25041">
        <w:rPr>
          <w:rFonts w:asciiTheme="majorBidi" w:hAnsiTheme="majorBidi" w:cstheme="majorBidi"/>
          <w:color w:val="000000" w:themeColor="text1"/>
          <w:sz w:val="22"/>
          <w:szCs w:val="22"/>
        </w:rPr>
        <w:t xml:space="preserve"> functi</w:t>
      </w:r>
      <w:r w:rsidR="00DC6372" w:rsidRPr="00D25041">
        <w:rPr>
          <w:rFonts w:asciiTheme="majorBidi" w:hAnsiTheme="majorBidi" w:cstheme="majorBidi"/>
          <w:color w:val="000000" w:themeColor="text1"/>
          <w:sz w:val="22"/>
          <w:szCs w:val="22"/>
        </w:rPr>
        <w:t>on inherited from Student class, that returns true.</w:t>
      </w:r>
    </w:p>
    <w:p w:rsidR="009B3051" w:rsidRPr="00D25041" w:rsidRDefault="00BF4500" w:rsidP="00DC6372">
      <w:pPr>
        <w:pStyle w:val="BodyText"/>
        <w:numPr>
          <w:ilvl w:val="0"/>
          <w:numId w:val="11"/>
        </w:numPr>
        <w:spacing w:before="120"/>
        <w:ind w:left="450"/>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(6 points) </w:t>
      </w:r>
      <w:r w:rsidR="009B3051" w:rsidRPr="00D25041">
        <w:rPr>
          <w:rFonts w:asciiTheme="majorBidi" w:hAnsiTheme="majorBidi" w:cstheme="majorBidi"/>
          <w:color w:val="000000" w:themeColor="text1"/>
          <w:sz w:val="22"/>
          <w:szCs w:val="22"/>
        </w:rPr>
        <w:t xml:space="preserve">A member function that overrides the </w:t>
      </w:r>
      <w:r w:rsidR="009B3051" w:rsidRPr="00D25041">
        <w:rPr>
          <w:rFonts w:asciiTheme="majorBidi" w:eastAsiaTheme="minorHAnsi" w:hAnsiTheme="majorBidi" w:cstheme="majorBidi"/>
          <w:b/>
          <w:bCs/>
          <w:color w:val="000000" w:themeColor="text1"/>
          <w:sz w:val="22"/>
          <w:szCs w:val="22"/>
          <w:highlight w:val="white"/>
        </w:rPr>
        <w:t>IsInGoodStatus</w:t>
      </w:r>
      <w:r w:rsidR="009B3051" w:rsidRPr="00D25041">
        <w:rPr>
          <w:rFonts w:asciiTheme="majorBidi" w:eastAsiaTheme="minorHAnsi" w:hAnsiTheme="majorBidi" w:cstheme="majorBidi"/>
          <w:b/>
          <w:bCs/>
          <w:color w:val="000000" w:themeColor="text1"/>
          <w:sz w:val="22"/>
          <w:szCs w:val="22"/>
        </w:rPr>
        <w:t>()</w:t>
      </w:r>
      <w:r w:rsidR="009B3051" w:rsidRPr="00D25041">
        <w:rPr>
          <w:rFonts w:asciiTheme="majorBidi" w:hAnsiTheme="majorBidi" w:cstheme="majorBidi"/>
          <w:color w:val="000000" w:themeColor="text1"/>
          <w:sz w:val="22"/>
          <w:szCs w:val="22"/>
        </w:rPr>
        <w:t xml:space="preserve"> function inherited from Student class. A master student is considered in a good status if and only if he passes all the courses he has taken with a grade &gt;=70, and has a gpa of 75 or higher.</w:t>
      </w:r>
    </w:p>
    <w:p w:rsidR="009B3051" w:rsidRPr="00D25041" w:rsidRDefault="009B3051" w:rsidP="009B3051">
      <w:pPr>
        <w:pStyle w:val="BodyText"/>
        <w:ind w:left="720"/>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sectPr w:rsidR="0068763F" w:rsidRPr="00D25041" w:rsidSect="002A048A">
          <w:type w:val="continuous"/>
          <w:pgSz w:w="12240" w:h="15840"/>
          <w:pgMar w:top="810" w:right="1080" w:bottom="1260" w:left="1080" w:header="720" w:footer="166" w:gutter="0"/>
          <w:cols w:space="720"/>
          <w:docGrid w:linePitch="360"/>
        </w:sectPr>
      </w:pPr>
    </w:p>
    <w:p w:rsidR="00DE40C0" w:rsidRPr="00D25041" w:rsidRDefault="00DE40C0" w:rsidP="00A26C8C">
      <w:pPr>
        <w:pStyle w:val="BodyText"/>
        <w:rPr>
          <w:rFonts w:asciiTheme="majorBidi" w:hAnsiTheme="majorBidi" w:cstheme="majorBidi"/>
          <w:color w:val="000000" w:themeColor="text1"/>
          <w:sz w:val="22"/>
          <w:szCs w:val="22"/>
        </w:rPr>
      </w:pPr>
    </w:p>
    <w:p w:rsidR="00DE40C0" w:rsidRPr="00D25041" w:rsidRDefault="00DE40C0" w:rsidP="00A26C8C">
      <w:pPr>
        <w:pStyle w:val="BodyText"/>
        <w:rPr>
          <w:rFonts w:asciiTheme="majorBidi" w:hAnsiTheme="majorBidi" w:cstheme="majorBidi"/>
          <w:color w:val="000000" w:themeColor="text1"/>
          <w:sz w:val="22"/>
          <w:szCs w:val="22"/>
        </w:rPr>
      </w:pPr>
    </w:p>
    <w:p w:rsidR="00DE40C0" w:rsidRPr="00D25041" w:rsidRDefault="00DE40C0" w:rsidP="00A26C8C">
      <w:pPr>
        <w:pStyle w:val="BodyText"/>
        <w:rPr>
          <w:rFonts w:asciiTheme="majorBidi" w:hAnsiTheme="majorBidi" w:cstheme="majorBidi"/>
          <w:color w:val="000000" w:themeColor="text1"/>
          <w:sz w:val="22"/>
          <w:szCs w:val="22"/>
        </w:rPr>
      </w:pPr>
    </w:p>
    <w:p w:rsidR="00DE40C0" w:rsidRPr="00D25041" w:rsidRDefault="00DE40C0" w:rsidP="00A26C8C">
      <w:pPr>
        <w:pStyle w:val="BodyText"/>
        <w:rPr>
          <w:rFonts w:asciiTheme="majorBidi" w:hAnsiTheme="majorBidi" w:cstheme="majorBidi"/>
          <w:color w:val="000000" w:themeColor="text1"/>
          <w:sz w:val="22"/>
          <w:szCs w:val="22"/>
        </w:rPr>
      </w:pPr>
    </w:p>
    <w:p w:rsidR="00DE40C0" w:rsidRPr="00D25041" w:rsidRDefault="00DE40C0"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68763F" w:rsidRPr="00D25041" w:rsidRDefault="0068763F" w:rsidP="00A26C8C">
      <w:pPr>
        <w:pStyle w:val="BodyText"/>
        <w:rPr>
          <w:rFonts w:asciiTheme="majorBidi" w:hAnsiTheme="majorBidi" w:cstheme="majorBidi"/>
          <w:color w:val="000000" w:themeColor="text1"/>
          <w:sz w:val="22"/>
          <w:szCs w:val="22"/>
        </w:rPr>
      </w:pPr>
    </w:p>
    <w:p w:rsidR="00DE40C0" w:rsidRPr="00D25041" w:rsidRDefault="00DE40C0" w:rsidP="00A26C8C">
      <w:pPr>
        <w:pStyle w:val="BodyText"/>
        <w:rPr>
          <w:rFonts w:asciiTheme="majorBidi" w:hAnsiTheme="majorBidi" w:cstheme="majorBidi"/>
          <w:color w:val="000000" w:themeColor="text1"/>
          <w:sz w:val="22"/>
          <w:szCs w:val="22"/>
        </w:rPr>
      </w:pPr>
    </w:p>
    <w:p w:rsidR="0068763F" w:rsidRPr="00D25041" w:rsidRDefault="0068763F">
      <w:pPr>
        <w:spacing w:after="160" w:line="259" w:lineRule="auto"/>
        <w:rPr>
          <w:rFonts w:asciiTheme="majorBidi" w:hAnsiTheme="majorBidi" w:cstheme="majorBidi"/>
          <w:color w:val="000000" w:themeColor="text1"/>
          <w:sz w:val="22"/>
          <w:szCs w:val="22"/>
        </w:rPr>
        <w:sectPr w:rsidR="0068763F" w:rsidRPr="00D25041" w:rsidSect="0068763F">
          <w:type w:val="continuous"/>
          <w:pgSz w:w="12240" w:h="15840"/>
          <w:pgMar w:top="810" w:right="1080" w:bottom="1260" w:left="1080" w:header="720" w:footer="166" w:gutter="0"/>
          <w:cols w:num="2" w:sep="1" w:space="720"/>
          <w:docGrid w:linePitch="360"/>
        </w:sectPr>
      </w:pPr>
    </w:p>
    <w:p w:rsidR="00DE40C0" w:rsidRPr="00D25041" w:rsidRDefault="009B3051" w:rsidP="007A780A">
      <w:pPr>
        <w:pStyle w:val="BodyText"/>
        <w:spacing w:after="120"/>
        <w:rPr>
          <w:rFonts w:asciiTheme="majorBidi" w:hAnsiTheme="majorBidi" w:cstheme="majorBidi"/>
          <w:color w:val="000000" w:themeColor="text1"/>
          <w:sz w:val="22"/>
          <w:szCs w:val="22"/>
        </w:rPr>
      </w:pPr>
      <w:r w:rsidRPr="00D25041">
        <w:rPr>
          <w:rFonts w:asciiTheme="majorBidi" w:hAnsiTheme="majorBidi" w:cstheme="majorBidi"/>
          <w:b/>
          <w:bCs/>
          <w:color w:val="000000" w:themeColor="text1"/>
          <w:sz w:val="28"/>
          <w:szCs w:val="28"/>
        </w:rPr>
        <w:lastRenderedPageBreak/>
        <w:t>Question 3</w:t>
      </w:r>
      <w:r w:rsidR="00A9587F" w:rsidRPr="00D25041">
        <w:rPr>
          <w:rFonts w:asciiTheme="majorBidi" w:hAnsiTheme="majorBidi" w:cstheme="majorBidi"/>
          <w:b/>
          <w:bCs/>
          <w:color w:val="000000" w:themeColor="text1"/>
          <w:sz w:val="28"/>
          <w:szCs w:val="28"/>
        </w:rPr>
        <w:t>:</w:t>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BF4500" w:rsidRPr="00D25041">
        <w:rPr>
          <w:rFonts w:asciiTheme="majorBidi" w:hAnsiTheme="majorBidi" w:cstheme="majorBidi"/>
          <w:b/>
          <w:bCs/>
          <w:color w:val="000000" w:themeColor="text1"/>
          <w:sz w:val="28"/>
          <w:szCs w:val="28"/>
        </w:rPr>
        <w:t xml:space="preserve"> (30 points)</w:t>
      </w:r>
    </w:p>
    <w:p w:rsidR="009B3051" w:rsidRPr="00D25041" w:rsidRDefault="003B1687" w:rsidP="003B1687">
      <w:pPr>
        <w:spacing w:after="160" w:line="259" w:lineRule="auto"/>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 xml:space="preserve">Continuing on </w:t>
      </w:r>
      <w:r w:rsidR="009B3051" w:rsidRPr="00D25041">
        <w:rPr>
          <w:rFonts w:asciiTheme="majorBidi" w:hAnsiTheme="majorBidi" w:cstheme="majorBidi"/>
          <w:color w:val="000000" w:themeColor="text1"/>
          <w:sz w:val="22"/>
          <w:szCs w:val="22"/>
        </w:rPr>
        <w:t xml:space="preserve">questions 1 and 2. Assume </w:t>
      </w:r>
      <w:r w:rsidR="00565FCA" w:rsidRPr="00D25041">
        <w:rPr>
          <w:rFonts w:asciiTheme="majorBidi" w:hAnsiTheme="majorBidi" w:cstheme="majorBidi"/>
          <w:color w:val="000000" w:themeColor="text1"/>
          <w:sz w:val="22"/>
          <w:szCs w:val="22"/>
        </w:rPr>
        <w:t xml:space="preserve">that MasterStudent class and BachelorStudent class </w:t>
      </w:r>
      <w:r w:rsidR="009B3051" w:rsidRPr="00D25041">
        <w:rPr>
          <w:rFonts w:asciiTheme="majorBidi" w:hAnsiTheme="majorBidi" w:cstheme="majorBidi"/>
          <w:color w:val="000000" w:themeColor="text1"/>
          <w:sz w:val="22"/>
          <w:szCs w:val="22"/>
        </w:rPr>
        <w:t xml:space="preserve">are </w:t>
      </w:r>
      <w:r w:rsidR="00565FCA" w:rsidRPr="00D25041">
        <w:rPr>
          <w:rFonts w:asciiTheme="majorBidi" w:hAnsiTheme="majorBidi" w:cstheme="majorBidi"/>
          <w:color w:val="000000" w:themeColor="text1"/>
          <w:sz w:val="22"/>
          <w:szCs w:val="22"/>
        </w:rPr>
        <w:t xml:space="preserve">fully </w:t>
      </w:r>
      <w:r w:rsidR="009B3051" w:rsidRPr="00D25041">
        <w:rPr>
          <w:rFonts w:asciiTheme="majorBidi" w:hAnsiTheme="majorBidi" w:cstheme="majorBidi"/>
          <w:color w:val="000000" w:themeColor="text1"/>
          <w:sz w:val="22"/>
          <w:szCs w:val="22"/>
        </w:rPr>
        <w:t xml:space="preserve">implemented and ready </w:t>
      </w:r>
      <w:r w:rsidRPr="00D25041">
        <w:rPr>
          <w:rFonts w:asciiTheme="majorBidi" w:hAnsiTheme="majorBidi" w:cstheme="majorBidi"/>
          <w:color w:val="000000" w:themeColor="text1"/>
          <w:sz w:val="22"/>
          <w:szCs w:val="22"/>
        </w:rPr>
        <w:t>to</w:t>
      </w:r>
      <w:r w:rsidR="009B3051" w:rsidRPr="00D25041">
        <w:rPr>
          <w:rFonts w:asciiTheme="majorBidi" w:hAnsiTheme="majorBidi" w:cstheme="majorBidi"/>
          <w:color w:val="000000" w:themeColor="text1"/>
          <w:sz w:val="22"/>
          <w:szCs w:val="22"/>
        </w:rPr>
        <w:t xml:space="preserve"> use </w:t>
      </w:r>
      <w:r w:rsidR="00565FCA" w:rsidRPr="00D25041">
        <w:rPr>
          <w:rFonts w:asciiTheme="majorBidi" w:hAnsiTheme="majorBidi" w:cstheme="majorBidi"/>
          <w:color w:val="000000" w:themeColor="text1"/>
          <w:sz w:val="22"/>
          <w:szCs w:val="22"/>
        </w:rPr>
        <w:t xml:space="preserve">with </w:t>
      </w:r>
      <w:r w:rsidR="00D417F4" w:rsidRPr="00D25041">
        <w:rPr>
          <w:rFonts w:asciiTheme="majorBidi" w:hAnsiTheme="majorBidi" w:cstheme="majorBidi"/>
          <w:color w:val="000000" w:themeColor="text1"/>
          <w:sz w:val="22"/>
          <w:szCs w:val="22"/>
        </w:rPr>
        <w:t xml:space="preserve">all needed constructors, </w:t>
      </w:r>
      <w:r w:rsidR="00565FCA" w:rsidRPr="00D25041">
        <w:rPr>
          <w:rFonts w:asciiTheme="majorBidi" w:hAnsiTheme="majorBidi" w:cstheme="majorBidi"/>
          <w:color w:val="000000" w:themeColor="text1"/>
          <w:sz w:val="22"/>
          <w:szCs w:val="22"/>
        </w:rPr>
        <w:t>setters</w:t>
      </w:r>
      <w:r w:rsidR="00D417F4" w:rsidRPr="00D25041">
        <w:rPr>
          <w:rFonts w:asciiTheme="majorBidi" w:hAnsiTheme="majorBidi" w:cstheme="majorBidi"/>
          <w:color w:val="000000" w:themeColor="text1"/>
          <w:sz w:val="22"/>
          <w:szCs w:val="22"/>
        </w:rPr>
        <w:t xml:space="preserve">, </w:t>
      </w:r>
      <w:r w:rsidR="00565FCA" w:rsidRPr="00D25041">
        <w:rPr>
          <w:rFonts w:asciiTheme="majorBidi" w:hAnsiTheme="majorBidi" w:cstheme="majorBidi"/>
          <w:color w:val="000000" w:themeColor="text1"/>
          <w:sz w:val="22"/>
          <w:szCs w:val="22"/>
        </w:rPr>
        <w:t>getters</w:t>
      </w:r>
      <w:r w:rsidR="00D417F4" w:rsidRPr="00D25041">
        <w:rPr>
          <w:rFonts w:asciiTheme="majorBidi" w:hAnsiTheme="majorBidi" w:cstheme="majorBidi"/>
          <w:color w:val="000000" w:themeColor="text1"/>
          <w:sz w:val="22"/>
          <w:szCs w:val="22"/>
        </w:rPr>
        <w:t>, and member functions mentioned before</w:t>
      </w:r>
      <w:r w:rsidR="00565FCA" w:rsidRPr="00D25041">
        <w:rPr>
          <w:rFonts w:asciiTheme="majorBidi" w:hAnsiTheme="majorBidi" w:cstheme="majorBidi"/>
          <w:color w:val="000000" w:themeColor="text1"/>
          <w:sz w:val="22"/>
          <w:szCs w:val="22"/>
        </w:rPr>
        <w:t>. Complete the following:</w:t>
      </w:r>
    </w:p>
    <w:p w:rsidR="00565FCA" w:rsidRPr="00D25041" w:rsidRDefault="00BF4500" w:rsidP="007A780A">
      <w:pPr>
        <w:pStyle w:val="ListParagraph"/>
        <w:numPr>
          <w:ilvl w:val="0"/>
          <w:numId w:val="12"/>
        </w:numPr>
        <w:spacing w:after="80" w:line="259" w:lineRule="auto"/>
        <w:ind w:left="360"/>
        <w:contextualSpacing w:val="0"/>
        <w:rPr>
          <w:rFonts w:asciiTheme="majorBidi" w:hAnsiTheme="majorBidi" w:cstheme="majorBidi"/>
          <w:color w:val="000000" w:themeColor="text1"/>
        </w:rPr>
      </w:pPr>
      <w:r w:rsidRPr="00D25041">
        <w:rPr>
          <w:rFonts w:asciiTheme="majorBidi" w:hAnsiTheme="majorBidi" w:cstheme="majorBidi"/>
          <w:color w:val="000000" w:themeColor="text1"/>
        </w:rPr>
        <w:t xml:space="preserve">(8 points) </w:t>
      </w:r>
      <w:r w:rsidR="00565FCA" w:rsidRPr="00D25041">
        <w:rPr>
          <w:rFonts w:asciiTheme="majorBidi" w:hAnsiTheme="majorBidi" w:cstheme="majorBidi"/>
          <w:color w:val="000000" w:themeColor="text1"/>
        </w:rPr>
        <w:t xml:space="preserve">Write a non-member function </w:t>
      </w:r>
      <w:r w:rsidR="00565FCA" w:rsidRPr="00B0775A">
        <w:rPr>
          <w:rFonts w:asciiTheme="majorBidi" w:hAnsiTheme="majorBidi" w:cstheme="majorBidi"/>
          <w:b/>
          <w:bCs/>
          <w:color w:val="000000" w:themeColor="text1"/>
        </w:rPr>
        <w:t>Student * ReadOneStudent()</w:t>
      </w:r>
      <w:r w:rsidR="00565FCA" w:rsidRPr="00D25041">
        <w:rPr>
          <w:rFonts w:asciiTheme="majorBidi" w:hAnsiTheme="majorBidi" w:cstheme="majorBidi"/>
          <w:color w:val="000000" w:themeColor="text1"/>
        </w:rPr>
        <w:t xml:space="preserve"> that </w:t>
      </w:r>
      <w:r w:rsidR="003B1687" w:rsidRPr="00D25041">
        <w:rPr>
          <w:rFonts w:asciiTheme="majorBidi" w:hAnsiTheme="majorBidi" w:cstheme="majorBidi"/>
          <w:color w:val="000000" w:themeColor="text1"/>
        </w:rPr>
        <w:t>asks</w:t>
      </w:r>
      <w:r w:rsidR="00565FCA" w:rsidRPr="00D25041">
        <w:rPr>
          <w:rFonts w:asciiTheme="majorBidi" w:hAnsiTheme="majorBidi" w:cstheme="majorBidi"/>
          <w:color w:val="000000" w:themeColor="text1"/>
        </w:rPr>
        <w:t xml:space="preserve"> the user to enter the type of the student (</w:t>
      </w:r>
      <w:r w:rsidR="003B1687" w:rsidRPr="00D25041">
        <w:rPr>
          <w:rFonts w:asciiTheme="majorBidi" w:hAnsiTheme="majorBidi" w:cstheme="majorBidi"/>
          <w:color w:val="000000" w:themeColor="text1"/>
        </w:rPr>
        <w:t>1 for Master and 2 for</w:t>
      </w:r>
      <w:r w:rsidR="00565FCA" w:rsidRPr="00D25041">
        <w:rPr>
          <w:rFonts w:asciiTheme="majorBidi" w:hAnsiTheme="majorBidi" w:cstheme="majorBidi"/>
          <w:color w:val="000000" w:themeColor="text1"/>
        </w:rPr>
        <w:t xml:space="preserve"> Bachelor) and</w:t>
      </w:r>
      <w:r w:rsidR="003B1687" w:rsidRPr="00D25041">
        <w:rPr>
          <w:rFonts w:asciiTheme="majorBidi" w:hAnsiTheme="majorBidi" w:cstheme="majorBidi"/>
          <w:color w:val="000000" w:themeColor="text1"/>
        </w:rPr>
        <w:t xml:space="preserve"> the details of the student to create</w:t>
      </w:r>
      <w:r w:rsidR="00565FCA" w:rsidRPr="00D25041">
        <w:rPr>
          <w:rFonts w:asciiTheme="majorBidi" w:hAnsiTheme="majorBidi" w:cstheme="majorBidi"/>
          <w:color w:val="000000" w:themeColor="text1"/>
        </w:rPr>
        <w:t xml:space="preserve"> a dynamic object of the selected type</w:t>
      </w:r>
      <w:r w:rsidR="00D417F4" w:rsidRPr="00D25041">
        <w:rPr>
          <w:rFonts w:asciiTheme="majorBidi" w:hAnsiTheme="majorBidi" w:cstheme="majorBidi"/>
          <w:color w:val="000000" w:themeColor="text1"/>
        </w:rPr>
        <w:t>, inputs its data</w:t>
      </w:r>
      <w:r w:rsidR="00565FCA" w:rsidRPr="00D25041">
        <w:rPr>
          <w:rFonts w:asciiTheme="majorBidi" w:hAnsiTheme="majorBidi" w:cstheme="majorBidi"/>
          <w:color w:val="000000" w:themeColor="text1"/>
        </w:rPr>
        <w:t xml:space="preserve"> and return</w:t>
      </w:r>
      <w:r w:rsidR="00D417F4" w:rsidRPr="00D25041">
        <w:rPr>
          <w:rFonts w:asciiTheme="majorBidi" w:hAnsiTheme="majorBidi" w:cstheme="majorBidi"/>
          <w:color w:val="000000" w:themeColor="text1"/>
        </w:rPr>
        <w:t xml:space="preserve"> </w:t>
      </w:r>
      <w:r w:rsidR="00FB3BFC" w:rsidRPr="00D25041">
        <w:rPr>
          <w:rFonts w:asciiTheme="majorBidi" w:hAnsiTheme="majorBidi" w:cstheme="majorBidi"/>
          <w:color w:val="000000" w:themeColor="text1"/>
        </w:rPr>
        <w:t xml:space="preserve">a pointer to </w:t>
      </w:r>
      <w:r w:rsidR="00D417F4" w:rsidRPr="00D25041">
        <w:rPr>
          <w:rFonts w:asciiTheme="majorBidi" w:hAnsiTheme="majorBidi" w:cstheme="majorBidi"/>
          <w:color w:val="000000" w:themeColor="text1"/>
        </w:rPr>
        <w:t xml:space="preserve">it </w:t>
      </w:r>
      <w:r w:rsidR="00565FCA" w:rsidRPr="00D25041">
        <w:rPr>
          <w:rFonts w:asciiTheme="majorBidi" w:hAnsiTheme="majorBidi" w:cstheme="majorBidi"/>
          <w:color w:val="000000" w:themeColor="text1"/>
        </w:rPr>
        <w:t>as a result.</w:t>
      </w:r>
    </w:p>
    <w:p w:rsidR="00565FCA" w:rsidRPr="00D25041" w:rsidRDefault="00565FCA" w:rsidP="007A780A">
      <w:pPr>
        <w:pStyle w:val="ListParagraph"/>
        <w:numPr>
          <w:ilvl w:val="0"/>
          <w:numId w:val="12"/>
        </w:numPr>
        <w:spacing w:after="80" w:line="259" w:lineRule="auto"/>
        <w:ind w:left="360"/>
        <w:contextualSpacing w:val="0"/>
        <w:rPr>
          <w:rFonts w:asciiTheme="majorBidi" w:hAnsiTheme="majorBidi" w:cstheme="majorBidi"/>
          <w:color w:val="000000" w:themeColor="text1"/>
        </w:rPr>
      </w:pPr>
      <w:r w:rsidRPr="00D25041">
        <w:rPr>
          <w:rFonts w:asciiTheme="majorBidi" w:hAnsiTheme="majorBidi" w:cstheme="majorBidi"/>
          <w:color w:val="000000" w:themeColor="text1"/>
        </w:rPr>
        <w:t>Write a main function that does the following:</w:t>
      </w:r>
    </w:p>
    <w:p w:rsidR="00565FCA" w:rsidRPr="00D25041" w:rsidRDefault="00BF4500" w:rsidP="007A780A">
      <w:pPr>
        <w:pStyle w:val="ListParagraph"/>
        <w:numPr>
          <w:ilvl w:val="1"/>
          <w:numId w:val="13"/>
        </w:numPr>
        <w:spacing w:after="80" w:line="259" w:lineRule="auto"/>
        <w:ind w:left="630" w:hanging="90"/>
        <w:contextualSpacing w:val="0"/>
        <w:rPr>
          <w:rFonts w:asciiTheme="majorBidi" w:hAnsiTheme="majorBidi" w:cstheme="majorBidi"/>
          <w:color w:val="000000" w:themeColor="text1"/>
        </w:rPr>
      </w:pPr>
      <w:r w:rsidRPr="00D25041">
        <w:rPr>
          <w:rFonts w:asciiTheme="majorBidi" w:hAnsiTheme="majorBidi" w:cstheme="majorBidi"/>
          <w:color w:val="000000" w:themeColor="text1"/>
        </w:rPr>
        <w:t xml:space="preserve">(3 points) </w:t>
      </w:r>
      <w:r w:rsidR="00565FCA" w:rsidRPr="00D25041">
        <w:rPr>
          <w:rFonts w:asciiTheme="majorBidi" w:hAnsiTheme="majorBidi" w:cstheme="majorBidi"/>
          <w:color w:val="000000" w:themeColor="text1"/>
        </w:rPr>
        <w:t>Define an array of Student pointers of size 100.</w:t>
      </w:r>
    </w:p>
    <w:p w:rsidR="00565FCA" w:rsidRPr="00D25041" w:rsidRDefault="00BF4500" w:rsidP="007A780A">
      <w:pPr>
        <w:pStyle w:val="ListParagraph"/>
        <w:numPr>
          <w:ilvl w:val="1"/>
          <w:numId w:val="13"/>
        </w:numPr>
        <w:spacing w:after="80" w:line="259" w:lineRule="auto"/>
        <w:ind w:left="630" w:hanging="90"/>
        <w:contextualSpacing w:val="0"/>
        <w:rPr>
          <w:rFonts w:asciiTheme="majorBidi" w:hAnsiTheme="majorBidi" w:cstheme="majorBidi"/>
          <w:color w:val="000000" w:themeColor="text1"/>
        </w:rPr>
      </w:pPr>
      <w:r w:rsidRPr="00D25041">
        <w:rPr>
          <w:rFonts w:asciiTheme="majorBidi" w:hAnsiTheme="majorBidi" w:cstheme="majorBidi"/>
          <w:color w:val="000000" w:themeColor="text1"/>
        </w:rPr>
        <w:t xml:space="preserve">(5 points) </w:t>
      </w:r>
      <w:r w:rsidR="00565FCA" w:rsidRPr="00D25041">
        <w:rPr>
          <w:rFonts w:asciiTheme="majorBidi" w:hAnsiTheme="majorBidi" w:cstheme="majorBidi"/>
          <w:color w:val="000000" w:themeColor="text1"/>
        </w:rPr>
        <w:t>Read 100 students information and storing them into the array defined above, use ReadOneStudent() function to simplify your job.</w:t>
      </w:r>
    </w:p>
    <w:p w:rsidR="00565FCA" w:rsidRPr="00D25041" w:rsidRDefault="00BF4500" w:rsidP="007A780A">
      <w:pPr>
        <w:pStyle w:val="ListParagraph"/>
        <w:numPr>
          <w:ilvl w:val="1"/>
          <w:numId w:val="13"/>
        </w:numPr>
        <w:spacing w:after="80" w:line="259" w:lineRule="auto"/>
        <w:ind w:left="630" w:hanging="90"/>
        <w:contextualSpacing w:val="0"/>
        <w:rPr>
          <w:rFonts w:asciiTheme="majorBidi" w:hAnsiTheme="majorBidi" w:cstheme="majorBidi"/>
          <w:color w:val="000000" w:themeColor="text1"/>
        </w:rPr>
      </w:pPr>
      <w:r w:rsidRPr="00D25041">
        <w:rPr>
          <w:rFonts w:asciiTheme="majorBidi" w:hAnsiTheme="majorBidi" w:cstheme="majorBidi"/>
          <w:color w:val="000000" w:themeColor="text1"/>
        </w:rPr>
        <w:t xml:space="preserve">(8 points) </w:t>
      </w:r>
      <w:r w:rsidR="00565FCA" w:rsidRPr="00D25041">
        <w:rPr>
          <w:rFonts w:asciiTheme="majorBidi" w:hAnsiTheme="majorBidi" w:cstheme="majorBidi"/>
          <w:color w:val="000000" w:themeColor="text1"/>
        </w:rPr>
        <w:t>Assume we have an array of type CourseGrade</w:t>
      </w:r>
      <w:r w:rsidR="00FB3BFC" w:rsidRPr="00D25041">
        <w:rPr>
          <w:rFonts w:asciiTheme="majorBidi" w:hAnsiTheme="majorBidi" w:cstheme="majorBidi"/>
          <w:color w:val="000000" w:themeColor="text1"/>
        </w:rPr>
        <w:t>Grade</w:t>
      </w:r>
      <w:r w:rsidR="00565FCA" w:rsidRPr="00D25041">
        <w:rPr>
          <w:rFonts w:asciiTheme="majorBidi" w:hAnsiTheme="majorBidi" w:cstheme="majorBidi"/>
          <w:color w:val="000000" w:themeColor="text1"/>
        </w:rPr>
        <w:t xml:space="preserve"> of size 2000, assume that it is already loaded with data, loop through the array, for each CourseGrade, add the object to the corresponding Student using AddCourse member function defined before. Note, each student should have his/her courses only, use student ID to verify that identity of the student.</w:t>
      </w:r>
    </w:p>
    <w:p w:rsidR="00D417F4" w:rsidRPr="00D25041" w:rsidRDefault="00BF4500" w:rsidP="007A780A">
      <w:pPr>
        <w:pStyle w:val="ListParagraph"/>
        <w:numPr>
          <w:ilvl w:val="1"/>
          <w:numId w:val="13"/>
        </w:numPr>
        <w:spacing w:after="80" w:line="259" w:lineRule="auto"/>
        <w:ind w:left="630" w:hanging="90"/>
        <w:contextualSpacing w:val="0"/>
        <w:rPr>
          <w:rFonts w:asciiTheme="majorBidi" w:hAnsiTheme="majorBidi" w:cstheme="majorBidi"/>
          <w:color w:val="000000" w:themeColor="text1"/>
        </w:rPr>
      </w:pPr>
      <w:r w:rsidRPr="00D25041">
        <w:rPr>
          <w:rFonts w:asciiTheme="majorBidi" w:hAnsiTheme="majorBidi" w:cstheme="majorBidi"/>
          <w:color w:val="000000" w:themeColor="text1"/>
        </w:rPr>
        <w:t xml:space="preserve">(6 points) </w:t>
      </w:r>
      <w:r w:rsidR="00D417F4" w:rsidRPr="00D25041">
        <w:rPr>
          <w:rFonts w:asciiTheme="majorBidi" w:hAnsiTheme="majorBidi" w:cstheme="majorBidi"/>
          <w:color w:val="000000" w:themeColor="text1"/>
        </w:rPr>
        <w:t>Print the total number of master students who are not in good status, also print their names.</w:t>
      </w:r>
    </w:p>
    <w:p w:rsidR="00565FCA" w:rsidRPr="00D25041" w:rsidRDefault="00565FCA" w:rsidP="00565FCA">
      <w:pPr>
        <w:spacing w:after="160" w:line="259" w:lineRule="auto"/>
        <w:rPr>
          <w:rFonts w:asciiTheme="majorBidi" w:hAnsiTheme="majorBidi" w:cstheme="majorBidi"/>
          <w:color w:val="000000" w:themeColor="text1"/>
          <w:sz w:val="22"/>
          <w:szCs w:val="22"/>
        </w:rPr>
      </w:pPr>
    </w:p>
    <w:p w:rsidR="009B3051" w:rsidRPr="00D25041" w:rsidRDefault="009B3051">
      <w:pPr>
        <w:spacing w:after="160" w:line="259" w:lineRule="auto"/>
        <w:rPr>
          <w:rFonts w:asciiTheme="majorBidi" w:hAnsiTheme="majorBidi" w:cstheme="majorBidi"/>
          <w:color w:val="000000" w:themeColor="text1"/>
          <w:sz w:val="22"/>
          <w:szCs w:val="22"/>
        </w:rPr>
      </w:pPr>
    </w:p>
    <w:p w:rsidR="009B3051" w:rsidRPr="00D25041" w:rsidRDefault="009B3051">
      <w:pPr>
        <w:spacing w:after="160" w:line="259" w:lineRule="auto"/>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br w:type="page"/>
      </w:r>
    </w:p>
    <w:p w:rsidR="00D417F4" w:rsidRPr="00D25041" w:rsidRDefault="00D417F4" w:rsidP="00901100">
      <w:pPr>
        <w:pStyle w:val="BodyText"/>
        <w:rPr>
          <w:rFonts w:asciiTheme="majorBidi" w:hAnsiTheme="majorBidi" w:cstheme="majorBidi"/>
          <w:color w:val="000000" w:themeColor="text1"/>
          <w:sz w:val="22"/>
          <w:szCs w:val="22"/>
        </w:rPr>
      </w:pPr>
      <w:r w:rsidRPr="00D25041">
        <w:rPr>
          <w:rFonts w:asciiTheme="majorBidi" w:hAnsiTheme="majorBidi" w:cstheme="majorBidi"/>
          <w:b/>
          <w:bCs/>
          <w:color w:val="000000" w:themeColor="text1"/>
          <w:sz w:val="28"/>
          <w:szCs w:val="28"/>
        </w:rPr>
        <w:lastRenderedPageBreak/>
        <w:t>Question 4:</w:t>
      </w:r>
      <w:r w:rsidR="00A9587F" w:rsidRPr="00D25041">
        <w:rPr>
          <w:rFonts w:asciiTheme="majorBidi" w:hAnsiTheme="majorBidi" w:cstheme="majorBidi"/>
          <w:b/>
          <w:bCs/>
          <w:color w:val="000000" w:themeColor="text1"/>
          <w:sz w:val="28"/>
          <w:szCs w:val="28"/>
        </w:rPr>
        <w:t xml:space="preserve"> </w:t>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r>
      <w:r w:rsidR="00A9587F" w:rsidRPr="00D25041">
        <w:rPr>
          <w:rFonts w:asciiTheme="majorBidi" w:hAnsiTheme="majorBidi" w:cstheme="majorBidi"/>
          <w:b/>
          <w:bCs/>
          <w:color w:val="000000" w:themeColor="text1"/>
          <w:sz w:val="28"/>
          <w:szCs w:val="28"/>
        </w:rPr>
        <w:tab/>
        <w:t xml:space="preserve"> (20 points)</w:t>
      </w:r>
    </w:p>
    <w:p w:rsidR="00DE40C0" w:rsidRPr="00D25041" w:rsidRDefault="00DE40C0" w:rsidP="00A26C8C">
      <w:pPr>
        <w:pStyle w:val="BodyText"/>
        <w:rPr>
          <w:rFonts w:asciiTheme="majorBidi" w:hAnsiTheme="majorBidi" w:cstheme="majorBidi"/>
          <w:color w:val="000000" w:themeColor="text1"/>
          <w:sz w:val="22"/>
          <w:szCs w:val="22"/>
        </w:rPr>
      </w:pPr>
      <w:r w:rsidRPr="00D25041">
        <w:rPr>
          <w:rFonts w:asciiTheme="majorBidi" w:hAnsiTheme="majorBidi" w:cstheme="majorBidi"/>
          <w:color w:val="000000" w:themeColor="text1"/>
          <w:sz w:val="22"/>
          <w:szCs w:val="22"/>
        </w:rPr>
        <w:t>Trace the following program and write the generated output in the box below only?</w:t>
      </w:r>
    </w:p>
    <w:tbl>
      <w:tblPr>
        <w:tblStyle w:val="TableGrid"/>
        <w:tblW w:w="5000" w:type="pct"/>
        <w:tblLook w:val="04A0" w:firstRow="1" w:lastRow="0" w:firstColumn="1" w:lastColumn="0" w:noHBand="0" w:noVBand="1"/>
      </w:tblPr>
      <w:tblGrid>
        <w:gridCol w:w="5035"/>
        <w:gridCol w:w="5035"/>
      </w:tblGrid>
      <w:tr w:rsidR="00D25041" w:rsidRPr="00D25041" w:rsidTr="004578D8">
        <w:trPr>
          <w:trHeight w:val="10583"/>
        </w:trPr>
        <w:tc>
          <w:tcPr>
            <w:tcW w:w="2500" w:type="pct"/>
          </w:tcPr>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 include&lt;iostream&gt;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using namespace std;</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class A{</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public:</w:t>
            </w:r>
            <w:r w:rsidRPr="00D25041">
              <w:rPr>
                <w:rFonts w:ascii="Consolas" w:eastAsiaTheme="minorHAnsi" w:hAnsi="Consolas" w:cs="Consolas"/>
                <w:color w:val="000000" w:themeColor="text1"/>
                <w:sz w:val="16"/>
                <w:szCs w:val="16"/>
              </w:rPr>
              <w:tab/>
              <w:t xml:space="preserve">        A(int[]);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A();</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A operator+(A);</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int operator+(int);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int operator*(A);</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void print();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private:</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int data[3];</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A::A(){}</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A::A(int values[]) {</w:t>
            </w:r>
          </w:p>
          <w:p w:rsidR="004578D8" w:rsidRPr="00D25041" w:rsidRDefault="004578D8" w:rsidP="00D15310">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for (int i = 0; i&lt;</w:t>
            </w:r>
            <w:r w:rsidR="00D15310">
              <w:rPr>
                <w:rFonts w:ascii="Consolas" w:eastAsiaTheme="minorHAnsi" w:hAnsi="Consolas" w:cs="Consolas"/>
                <w:color w:val="000000" w:themeColor="text1"/>
                <w:sz w:val="16"/>
                <w:szCs w:val="16"/>
              </w:rPr>
              <w:t>3</w:t>
            </w:r>
            <w:r w:rsidRPr="00D25041">
              <w:rPr>
                <w:rFonts w:ascii="Consolas" w:eastAsiaTheme="minorHAnsi" w:hAnsi="Consolas" w:cs="Consolas"/>
                <w:color w:val="000000" w:themeColor="text1"/>
                <w:sz w:val="16"/>
                <w:szCs w:val="16"/>
              </w:rPr>
              <w:t>; i++)</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data[i] = values[i];</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void A::print() {</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for (int i = 0; i &lt; 3; i++)</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cout &lt;&lt; data[i] &lt;&lt; " ";</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cout &lt;&lt; endl;</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int A::operator*(A a) {</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int res = 0;</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for (int i = 0; i&lt;3; i++)</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res += data[i] * a.data[i];</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return res;</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 A::operator+(A a) {</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A temp;</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for (int i = 0; i&lt;3; i++)</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temp.data[i] = data[i] + a.data[i] + 2;</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return temp;</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int A::operator+(int k) {</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int m = k;</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for (int i = 0; i&lt;3; i++)</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r>
            <w:r w:rsidRPr="00D25041">
              <w:rPr>
                <w:rFonts w:ascii="Consolas" w:eastAsiaTheme="minorHAnsi" w:hAnsi="Consolas" w:cs="Consolas"/>
                <w:color w:val="000000" w:themeColor="text1"/>
                <w:sz w:val="16"/>
                <w:szCs w:val="16"/>
              </w:rPr>
              <w:tab/>
              <w:t>k += data[i];</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return m;</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int main() {</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int d1[] = { 1, 2, 3 };</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int d2[] = { 1, 3, 4 };</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A a3, a1(d1), a2(d2);</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int uu, uu2;</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a1.print();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a3 = a1 + a2;</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a3.print();</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uu = a1*a2;</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uu2 = a1 + 15;</w:t>
            </w:r>
          </w:p>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r w:rsidRPr="00D25041">
              <w:rPr>
                <w:rFonts w:ascii="Consolas" w:eastAsiaTheme="minorHAnsi" w:hAnsi="Consolas" w:cs="Consolas"/>
                <w:color w:val="000000" w:themeColor="text1"/>
                <w:sz w:val="16"/>
                <w:szCs w:val="16"/>
              </w:rPr>
              <w:tab/>
              <w:t>cout &lt;&lt; uu &lt;&lt; endl &lt;&lt; uu2 &lt;&lt; endl;</w:t>
            </w:r>
            <w:r w:rsidRPr="00D25041">
              <w:rPr>
                <w:rFonts w:ascii="Consolas" w:eastAsiaTheme="minorHAnsi" w:hAnsi="Consolas" w:cs="Consolas"/>
                <w:color w:val="000000" w:themeColor="text1"/>
                <w:sz w:val="16"/>
                <w:szCs w:val="16"/>
              </w:rPr>
              <w:tab/>
              <w:t>return 0;</w:t>
            </w:r>
          </w:p>
          <w:p w:rsidR="00A26C8C" w:rsidRPr="00D25041" w:rsidRDefault="004578D8" w:rsidP="004578D8">
            <w:pPr>
              <w:autoSpaceDE w:val="0"/>
              <w:autoSpaceDN w:val="0"/>
              <w:adjustRightInd w:val="0"/>
              <w:rPr>
                <w:rFonts w:asciiTheme="majorBidi" w:eastAsiaTheme="minorHAnsi" w:hAnsiTheme="majorBidi" w:cstheme="majorBidi"/>
                <w:color w:val="000000" w:themeColor="text1"/>
                <w:sz w:val="20"/>
                <w:szCs w:val="20"/>
                <w:highlight w:val="white"/>
              </w:rPr>
            </w:pPr>
            <w:r w:rsidRPr="00D25041">
              <w:rPr>
                <w:rFonts w:ascii="Consolas" w:eastAsiaTheme="minorHAnsi" w:hAnsi="Consolas" w:cs="Consolas"/>
                <w:color w:val="000000" w:themeColor="text1"/>
                <w:sz w:val="16"/>
                <w:szCs w:val="16"/>
              </w:rPr>
              <w:t>}</w:t>
            </w:r>
          </w:p>
        </w:tc>
        <w:tc>
          <w:tcPr>
            <w:tcW w:w="2500" w:type="pct"/>
          </w:tcPr>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class A {</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public:</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static int c;</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int id;</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A()</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w:t>
            </w:r>
          </w:p>
          <w:p w:rsidR="002602F5" w:rsidRPr="00D25041" w:rsidRDefault="00012653"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r>
            <w:r w:rsidR="002602F5" w:rsidRPr="00D25041">
              <w:rPr>
                <w:rFonts w:ascii="Consolas" w:eastAsiaTheme="minorHAnsi" w:hAnsi="Consolas" w:cs="Consolas"/>
                <w:color w:val="000000" w:themeColor="text1"/>
                <w:sz w:val="16"/>
                <w:szCs w:val="16"/>
                <w:highlight w:val="white"/>
              </w:rPr>
              <w:t>id = c++;  cout &lt;&lt; "AC" &lt;&lt; id &lt;&lt; endl;</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~A()</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r>
            <w:r w:rsidRPr="00D25041">
              <w:rPr>
                <w:rFonts w:ascii="Consolas" w:eastAsiaTheme="minorHAnsi" w:hAnsi="Consolas" w:cs="Consolas"/>
                <w:color w:val="000000" w:themeColor="text1"/>
                <w:sz w:val="16"/>
                <w:szCs w:val="16"/>
                <w:highlight w:val="white"/>
              </w:rPr>
              <w:tab/>
              <w:t>cout &lt;&lt; "AD" &lt;&lt; id &lt;&lt; endl;</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class B : public A {</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public:</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B() { cout &lt;&lt; "BC" &lt;&lt; id &lt;&lt; endl; }</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~B() { cout &lt;&lt; "BD" &lt;&lt; id &lt;&lt; endl; }</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int A::c = 0;</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int main()</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A a1;</w:t>
            </w:r>
            <w:r w:rsidRPr="00D25041">
              <w:rPr>
                <w:rFonts w:ascii="Consolas" w:eastAsiaTheme="minorHAnsi" w:hAnsi="Consolas" w:cs="Consolas"/>
                <w:color w:val="000000" w:themeColor="text1"/>
                <w:sz w:val="16"/>
                <w:szCs w:val="16"/>
                <w:highlight w:val="white"/>
              </w:rPr>
              <w:tab/>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B *pb;</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pb = new B[3];</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B b1;</w:t>
            </w:r>
          </w:p>
          <w:p w:rsidR="002602F5" w:rsidRPr="00D25041" w:rsidRDefault="002602F5" w:rsidP="002602F5">
            <w:pPr>
              <w:autoSpaceDE w:val="0"/>
              <w:autoSpaceDN w:val="0"/>
              <w:adjustRightInd w:val="0"/>
              <w:rPr>
                <w:rFonts w:ascii="Consolas" w:eastAsiaTheme="minorHAnsi" w:hAnsi="Consolas" w:cs="Consolas"/>
                <w:color w:val="000000" w:themeColor="text1"/>
                <w:sz w:val="16"/>
                <w:szCs w:val="16"/>
                <w:highlight w:val="white"/>
              </w:rPr>
            </w:pPr>
            <w:r w:rsidRPr="00D25041">
              <w:rPr>
                <w:rFonts w:ascii="Consolas" w:eastAsiaTheme="minorHAnsi" w:hAnsi="Consolas" w:cs="Consolas"/>
                <w:color w:val="000000" w:themeColor="text1"/>
                <w:sz w:val="16"/>
                <w:szCs w:val="16"/>
                <w:highlight w:val="white"/>
              </w:rPr>
              <w:tab/>
              <w:t>return 0;</w:t>
            </w:r>
          </w:p>
          <w:p w:rsidR="002602F5" w:rsidRPr="00D25041" w:rsidRDefault="002602F5" w:rsidP="002602F5">
            <w:pPr>
              <w:autoSpaceDE w:val="0"/>
              <w:autoSpaceDN w:val="0"/>
              <w:adjustRightInd w:val="0"/>
              <w:rPr>
                <w:rFonts w:ascii="Consolas" w:eastAsiaTheme="minorHAnsi" w:hAnsi="Consolas" w:cs="Consolas"/>
                <w:color w:val="000000" w:themeColor="text1"/>
                <w:sz w:val="19"/>
                <w:szCs w:val="19"/>
                <w:highlight w:val="white"/>
              </w:rPr>
            </w:pPr>
            <w:r w:rsidRPr="00D25041">
              <w:rPr>
                <w:rFonts w:ascii="Consolas" w:eastAsiaTheme="minorHAnsi" w:hAnsi="Consolas" w:cs="Consolas"/>
                <w:color w:val="000000" w:themeColor="text1"/>
                <w:sz w:val="16"/>
                <w:szCs w:val="16"/>
                <w:highlight w:val="white"/>
              </w:rPr>
              <w:t>}</w:t>
            </w:r>
          </w:p>
          <w:p w:rsidR="00A26C8C" w:rsidRPr="00D25041" w:rsidRDefault="00A26C8C" w:rsidP="00D51528">
            <w:pPr>
              <w:rPr>
                <w:rFonts w:asciiTheme="majorBidi" w:hAnsiTheme="majorBidi" w:cstheme="majorBidi"/>
                <w:b/>
                <w:bCs/>
                <w:color w:val="000000" w:themeColor="text1"/>
                <w:sz w:val="20"/>
                <w:szCs w:val="20"/>
              </w:rPr>
            </w:pPr>
          </w:p>
          <w:p w:rsidR="002602F5" w:rsidRPr="00D25041" w:rsidRDefault="002602F5" w:rsidP="00D51528">
            <w:pPr>
              <w:rPr>
                <w:rFonts w:asciiTheme="majorBidi" w:hAnsiTheme="majorBidi" w:cstheme="majorBidi"/>
                <w:b/>
                <w:bCs/>
                <w:color w:val="000000" w:themeColor="text1"/>
                <w:sz w:val="20"/>
                <w:szCs w:val="20"/>
              </w:rPr>
            </w:pPr>
          </w:p>
          <w:p w:rsidR="002602F5" w:rsidRPr="00D25041" w:rsidRDefault="002602F5" w:rsidP="00D51528">
            <w:pPr>
              <w:rPr>
                <w:rFonts w:asciiTheme="majorBidi" w:hAnsiTheme="majorBidi" w:cstheme="majorBidi"/>
                <w:b/>
                <w:bCs/>
                <w:color w:val="000000" w:themeColor="text1"/>
                <w:sz w:val="20"/>
                <w:szCs w:val="20"/>
              </w:rPr>
            </w:pPr>
            <w:r w:rsidRPr="00D25041">
              <w:rPr>
                <w:noProof/>
                <w:color w:val="000000" w:themeColor="text1"/>
              </w:rPr>
              <mc:AlternateContent>
                <mc:Choice Requires="wps">
                  <w:drawing>
                    <wp:anchor distT="0" distB="0" distL="114300" distR="114300" simplePos="0" relativeHeight="251663360" behindDoc="0" locked="0" layoutInCell="1" allowOverlap="1" wp14:anchorId="664432F9" wp14:editId="616462E8">
                      <wp:simplePos x="0" y="0"/>
                      <wp:positionH relativeFrom="column">
                        <wp:posOffset>4268470</wp:posOffset>
                      </wp:positionH>
                      <wp:positionV relativeFrom="paragraph">
                        <wp:posOffset>1781810</wp:posOffset>
                      </wp:positionV>
                      <wp:extent cx="2354580" cy="97663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602F5" w:rsidRDefault="002602F5">
                                  <w:r>
                                    <w:t>[Grab your reader’s attention with a great quote from the document or use this space to emphasize a key point. To place this text box anywhere on the page, just drag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432F9" id="_x0000_t202" coordsize="21600,21600" o:spt="202" path="m,l,21600r21600,l21600,xe">
                      <v:stroke joinstyle="miter"/>
                      <v:path gradientshapeok="t" o:connecttype="rect"/>
                    </v:shapetype>
                    <v:shape id="Text Box 3" o:spid="_x0000_s1026" type="#_x0000_t202" style="position:absolute;margin-left:336.1pt;margin-top:140.3pt;width:185.4pt;height:76.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" filled="f" strokeweight=".5pt">
                      <v:textbox>
                        <w:txbxContent>
                          <w:p w:rsidR="002602F5" w:rsidRDefault="002602F5">
                            <w:r>
                              <w:t>[Grab your reader’s attention with a great quote from the document or use this space to emphasize a key point. To place this text box anywhere on the page, just drag it.]</w:t>
                            </w:r>
                          </w:p>
                        </w:txbxContent>
                      </v:textbox>
                    </v:shape>
                  </w:pict>
                </mc:Fallback>
              </mc:AlternateContent>
            </w:r>
            <w:r w:rsidRPr="00D25041">
              <w:rPr>
                <w:noProof/>
                <w:color w:val="000000" w:themeColor="text1"/>
              </w:rPr>
              <mc:AlternateContent>
                <mc:Choice Requires="wps">
                  <w:drawing>
                    <wp:anchor distT="0" distB="0" distL="114300" distR="114300" simplePos="0" relativeHeight="251661312" behindDoc="0" locked="0" layoutInCell="1" allowOverlap="1" wp14:anchorId="63334010" wp14:editId="402D813A">
                      <wp:simplePos x="0" y="0"/>
                      <wp:positionH relativeFrom="column">
                        <wp:posOffset>4268470</wp:posOffset>
                      </wp:positionH>
                      <wp:positionV relativeFrom="paragraph">
                        <wp:posOffset>1781810</wp:posOffset>
                      </wp:positionV>
                      <wp:extent cx="2354580" cy="97663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602F5" w:rsidRDefault="002602F5">
                                  <w:r>
                                    <w:t>[Grab your reader’s attention with a great quote from the document or use this space to emphasize a key point. To place this text box anywhere on the page, just drag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34010" id="Text Box 2" o:spid="_x0000_s1027" type="#_x0000_t202" style="position:absolute;margin-left:336.1pt;margin-top:140.3pt;width:185.4pt;height:76.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" filled="f" strokeweight=".5pt">
                      <v:textbox>
                        <w:txbxContent>
                          <w:p w:rsidR="002602F5" w:rsidRDefault="002602F5">
                            <w:r>
                              <w:t>[Grab your reader’s attention with a great quote from the document or use this space to emphasize a key point. To place this text box anywhere on the page, just drag it.</w:t>
                            </w:r>
                          </w:p>
                        </w:txbxContent>
                      </v:textbox>
                    </v:shape>
                  </w:pict>
                </mc:Fallback>
              </mc:AlternateContent>
            </w:r>
          </w:p>
        </w:tc>
      </w:tr>
      <w:tr w:rsidR="00D25041" w:rsidRPr="00D25041" w:rsidTr="00B37843">
        <w:trPr>
          <w:trHeight w:val="2240"/>
        </w:trPr>
        <w:tc>
          <w:tcPr>
            <w:tcW w:w="2500" w:type="pct"/>
          </w:tcPr>
          <w:p w:rsidR="004578D8" w:rsidRPr="00D25041" w:rsidRDefault="004578D8" w:rsidP="004578D8">
            <w:pPr>
              <w:autoSpaceDE w:val="0"/>
              <w:autoSpaceDN w:val="0"/>
              <w:adjustRightInd w:val="0"/>
              <w:rPr>
                <w:rFonts w:ascii="Consolas" w:eastAsiaTheme="minorHAnsi" w:hAnsi="Consolas" w:cs="Consolas"/>
                <w:color w:val="000000" w:themeColor="text1"/>
                <w:sz w:val="16"/>
                <w:szCs w:val="16"/>
              </w:rPr>
            </w:pPr>
          </w:p>
        </w:tc>
        <w:tc>
          <w:tcPr>
            <w:tcW w:w="2500" w:type="pct"/>
          </w:tcPr>
          <w:p w:rsidR="004578D8" w:rsidRPr="00D25041" w:rsidRDefault="004578D8" w:rsidP="002602F5">
            <w:pPr>
              <w:autoSpaceDE w:val="0"/>
              <w:autoSpaceDN w:val="0"/>
              <w:adjustRightInd w:val="0"/>
              <w:rPr>
                <w:rFonts w:ascii="Consolas" w:eastAsiaTheme="minorHAnsi" w:hAnsi="Consolas" w:cs="Consolas"/>
                <w:color w:val="000000" w:themeColor="text1"/>
                <w:sz w:val="16"/>
                <w:szCs w:val="16"/>
                <w:highlight w:val="white"/>
              </w:rPr>
            </w:pPr>
          </w:p>
        </w:tc>
      </w:tr>
    </w:tbl>
    <w:p w:rsidR="00BE73E1" w:rsidRPr="00D25041" w:rsidRDefault="00BE73E1" w:rsidP="00901100">
      <w:pPr>
        <w:rPr>
          <w:rFonts w:asciiTheme="majorBidi" w:hAnsiTheme="majorBidi" w:cstheme="majorBidi"/>
          <w:color w:val="000000" w:themeColor="text1"/>
        </w:rPr>
      </w:pPr>
    </w:p>
    <w:sectPr w:rsidR="00BE73E1" w:rsidRPr="00D25041" w:rsidSect="002A048A">
      <w:type w:val="continuous"/>
      <w:pgSz w:w="12240" w:h="15840"/>
      <w:pgMar w:top="810" w:right="1080" w:bottom="1260" w:left="1080" w:header="720" w:footer="16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EA2" w:rsidRDefault="00487EA2" w:rsidP="00CF4C5B">
      <w:r>
        <w:separator/>
      </w:r>
    </w:p>
  </w:endnote>
  <w:endnote w:type="continuationSeparator" w:id="0">
    <w:p w:rsidR="00487EA2" w:rsidRDefault="00487EA2" w:rsidP="00CF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062394"/>
      <w:docPartObj>
        <w:docPartGallery w:val="Page Numbers (Bottom of Page)"/>
        <w:docPartUnique/>
      </w:docPartObj>
    </w:sdtPr>
    <w:sdtEndPr>
      <w:rPr>
        <w:noProof/>
      </w:rPr>
    </w:sdtEndPr>
    <w:sdtContent>
      <w:p w:rsidR="00CF4C5B" w:rsidRDefault="00CF4C5B">
        <w:pPr>
          <w:pStyle w:val="Footer"/>
          <w:jc w:val="center"/>
        </w:pPr>
        <w:r>
          <w:fldChar w:fldCharType="begin"/>
        </w:r>
        <w:r>
          <w:instrText xml:space="preserve"> PAGE   \* MERGEFORMAT </w:instrText>
        </w:r>
        <w:r>
          <w:fldChar w:fldCharType="separate"/>
        </w:r>
        <w:r w:rsidR="006B0F30">
          <w:rPr>
            <w:noProof/>
          </w:rPr>
          <w:t>5</w:t>
        </w:r>
        <w:r>
          <w:rPr>
            <w:noProof/>
          </w:rPr>
          <w:fldChar w:fldCharType="end"/>
        </w:r>
      </w:p>
    </w:sdtContent>
  </w:sdt>
  <w:p w:rsidR="00CF4C5B" w:rsidRDefault="00CF4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EA2" w:rsidRDefault="00487EA2" w:rsidP="00CF4C5B">
      <w:r>
        <w:separator/>
      </w:r>
    </w:p>
  </w:footnote>
  <w:footnote w:type="continuationSeparator" w:id="0">
    <w:p w:rsidR="00487EA2" w:rsidRDefault="00487EA2" w:rsidP="00CF4C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73F23"/>
    <w:multiLevelType w:val="hybridMultilevel"/>
    <w:tmpl w:val="C9FA1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938E2"/>
    <w:multiLevelType w:val="hybridMultilevel"/>
    <w:tmpl w:val="D5B412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F4223"/>
    <w:multiLevelType w:val="hybridMultilevel"/>
    <w:tmpl w:val="1DAE1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B2DA6"/>
    <w:multiLevelType w:val="hybridMultilevel"/>
    <w:tmpl w:val="E196E49C"/>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B1AEB"/>
    <w:multiLevelType w:val="hybridMultilevel"/>
    <w:tmpl w:val="A93006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C66D6"/>
    <w:multiLevelType w:val="hybridMultilevel"/>
    <w:tmpl w:val="FE629A9A"/>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4C23F0"/>
    <w:multiLevelType w:val="hybridMultilevel"/>
    <w:tmpl w:val="B93CA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C55386"/>
    <w:multiLevelType w:val="hybridMultilevel"/>
    <w:tmpl w:val="C5EC73DC"/>
    <w:lvl w:ilvl="0" w:tplc="209698B8">
      <w:start w:val="1"/>
      <w:numFmt w:val="upperLetter"/>
      <w:lvlText w:val="%1)"/>
      <w:lvlJc w:val="left"/>
      <w:pPr>
        <w:ind w:left="-54" w:hanging="360"/>
      </w:pPr>
      <w:rPr>
        <w:rFonts w:hint="default"/>
        <w:b w:val="0"/>
        <w:bCs w:val="0"/>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8">
    <w:nsid w:val="54D374A7"/>
    <w:multiLevelType w:val="hybridMultilevel"/>
    <w:tmpl w:val="5AE09B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069E5"/>
    <w:multiLevelType w:val="hybridMultilevel"/>
    <w:tmpl w:val="1DAE1AF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7865E6"/>
    <w:multiLevelType w:val="hybridMultilevel"/>
    <w:tmpl w:val="8A2C2E26"/>
    <w:lvl w:ilvl="0" w:tplc="FE1C2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433720"/>
    <w:multiLevelType w:val="hybridMultilevel"/>
    <w:tmpl w:val="AE6AB580"/>
    <w:lvl w:ilvl="0" w:tplc="98F464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9A4859"/>
    <w:multiLevelType w:val="hybridMultilevel"/>
    <w:tmpl w:val="9ACC2D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12"/>
  </w:num>
  <w:num w:numId="4">
    <w:abstractNumId w:val="11"/>
  </w:num>
  <w:num w:numId="5">
    <w:abstractNumId w:val="4"/>
  </w:num>
  <w:num w:numId="6">
    <w:abstractNumId w:val="8"/>
  </w:num>
  <w:num w:numId="7">
    <w:abstractNumId w:val="0"/>
  </w:num>
  <w:num w:numId="8">
    <w:abstractNumId w:val="5"/>
  </w:num>
  <w:num w:numId="9">
    <w:abstractNumId w:val="10"/>
  </w:num>
  <w:num w:numId="10">
    <w:abstractNumId w:val="6"/>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D2"/>
    <w:rsid w:val="00012653"/>
    <w:rsid w:val="00013FDD"/>
    <w:rsid w:val="000407EE"/>
    <w:rsid w:val="0004106D"/>
    <w:rsid w:val="000563C2"/>
    <w:rsid w:val="00074C0C"/>
    <w:rsid w:val="00084E17"/>
    <w:rsid w:val="00091B71"/>
    <w:rsid w:val="0009603A"/>
    <w:rsid w:val="00097B52"/>
    <w:rsid w:val="000A0778"/>
    <w:rsid w:val="000A07FF"/>
    <w:rsid w:val="000A49A3"/>
    <w:rsid w:val="000A4A2E"/>
    <w:rsid w:val="000A5A3A"/>
    <w:rsid w:val="000B7D77"/>
    <w:rsid w:val="000C4982"/>
    <w:rsid w:val="000D2726"/>
    <w:rsid w:val="000E40BB"/>
    <w:rsid w:val="00126E5F"/>
    <w:rsid w:val="001401B6"/>
    <w:rsid w:val="00150906"/>
    <w:rsid w:val="00171F15"/>
    <w:rsid w:val="001737D7"/>
    <w:rsid w:val="00183E97"/>
    <w:rsid w:val="0019031F"/>
    <w:rsid w:val="00191B1F"/>
    <w:rsid w:val="001A2C30"/>
    <w:rsid w:val="001A41B5"/>
    <w:rsid w:val="001D07AB"/>
    <w:rsid w:val="002174FB"/>
    <w:rsid w:val="00221B93"/>
    <w:rsid w:val="00223074"/>
    <w:rsid w:val="0024296F"/>
    <w:rsid w:val="002602F5"/>
    <w:rsid w:val="00265A18"/>
    <w:rsid w:val="00271EE2"/>
    <w:rsid w:val="00273C30"/>
    <w:rsid w:val="00286A1B"/>
    <w:rsid w:val="002A048A"/>
    <w:rsid w:val="002A391D"/>
    <w:rsid w:val="002B438F"/>
    <w:rsid w:val="002C7DD3"/>
    <w:rsid w:val="002E6A20"/>
    <w:rsid w:val="00317D45"/>
    <w:rsid w:val="003254C6"/>
    <w:rsid w:val="00342A23"/>
    <w:rsid w:val="00346AE9"/>
    <w:rsid w:val="00374DAD"/>
    <w:rsid w:val="003B1687"/>
    <w:rsid w:val="003D05DE"/>
    <w:rsid w:val="003D334C"/>
    <w:rsid w:val="003E0018"/>
    <w:rsid w:val="00412610"/>
    <w:rsid w:val="004235BF"/>
    <w:rsid w:val="004578D8"/>
    <w:rsid w:val="00465E4C"/>
    <w:rsid w:val="00465E9F"/>
    <w:rsid w:val="00487EA2"/>
    <w:rsid w:val="00497A36"/>
    <w:rsid w:val="004B0E61"/>
    <w:rsid w:val="004B362D"/>
    <w:rsid w:val="004B59F7"/>
    <w:rsid w:val="004C000D"/>
    <w:rsid w:val="004D2C33"/>
    <w:rsid w:val="004D7BFB"/>
    <w:rsid w:val="004E0633"/>
    <w:rsid w:val="004F1117"/>
    <w:rsid w:val="004F207D"/>
    <w:rsid w:val="004F4880"/>
    <w:rsid w:val="005155C0"/>
    <w:rsid w:val="00531284"/>
    <w:rsid w:val="005345AA"/>
    <w:rsid w:val="00546072"/>
    <w:rsid w:val="00552C69"/>
    <w:rsid w:val="00565FCA"/>
    <w:rsid w:val="00571927"/>
    <w:rsid w:val="00584B10"/>
    <w:rsid w:val="00596F02"/>
    <w:rsid w:val="005A4778"/>
    <w:rsid w:val="005A4EDA"/>
    <w:rsid w:val="005C03EF"/>
    <w:rsid w:val="005E01D2"/>
    <w:rsid w:val="005E4779"/>
    <w:rsid w:val="005F5251"/>
    <w:rsid w:val="00601958"/>
    <w:rsid w:val="00607AFD"/>
    <w:rsid w:val="00610B36"/>
    <w:rsid w:val="00612848"/>
    <w:rsid w:val="00613937"/>
    <w:rsid w:val="00613A65"/>
    <w:rsid w:val="006254B5"/>
    <w:rsid w:val="00625D77"/>
    <w:rsid w:val="006271F9"/>
    <w:rsid w:val="006307BC"/>
    <w:rsid w:val="0064215D"/>
    <w:rsid w:val="00646E7B"/>
    <w:rsid w:val="00680122"/>
    <w:rsid w:val="0068763F"/>
    <w:rsid w:val="006B0F30"/>
    <w:rsid w:val="006B3327"/>
    <w:rsid w:val="006B689E"/>
    <w:rsid w:val="006B745D"/>
    <w:rsid w:val="006F78C1"/>
    <w:rsid w:val="0070649A"/>
    <w:rsid w:val="0071090E"/>
    <w:rsid w:val="00711EDA"/>
    <w:rsid w:val="007200C7"/>
    <w:rsid w:val="00720C3C"/>
    <w:rsid w:val="00721D38"/>
    <w:rsid w:val="00722EB5"/>
    <w:rsid w:val="00724CE7"/>
    <w:rsid w:val="00735071"/>
    <w:rsid w:val="00746052"/>
    <w:rsid w:val="00753A86"/>
    <w:rsid w:val="00760C8D"/>
    <w:rsid w:val="00761E0D"/>
    <w:rsid w:val="00763146"/>
    <w:rsid w:val="00764B7A"/>
    <w:rsid w:val="00766FE5"/>
    <w:rsid w:val="00773B33"/>
    <w:rsid w:val="0077780E"/>
    <w:rsid w:val="00782090"/>
    <w:rsid w:val="00782C92"/>
    <w:rsid w:val="007A0532"/>
    <w:rsid w:val="007A17DE"/>
    <w:rsid w:val="007A611C"/>
    <w:rsid w:val="007A780A"/>
    <w:rsid w:val="007C463E"/>
    <w:rsid w:val="007C49FC"/>
    <w:rsid w:val="007C6F8B"/>
    <w:rsid w:val="007F23CC"/>
    <w:rsid w:val="008125CB"/>
    <w:rsid w:val="00825D24"/>
    <w:rsid w:val="00827FE7"/>
    <w:rsid w:val="00844A0D"/>
    <w:rsid w:val="00845B56"/>
    <w:rsid w:val="00860D91"/>
    <w:rsid w:val="00863572"/>
    <w:rsid w:val="008738FB"/>
    <w:rsid w:val="00877FF3"/>
    <w:rsid w:val="00887CEA"/>
    <w:rsid w:val="008931E2"/>
    <w:rsid w:val="00897C28"/>
    <w:rsid w:val="00897EE9"/>
    <w:rsid w:val="008A2389"/>
    <w:rsid w:val="008A273D"/>
    <w:rsid w:val="008A4E1D"/>
    <w:rsid w:val="008A69C3"/>
    <w:rsid w:val="008C43E1"/>
    <w:rsid w:val="008E0D36"/>
    <w:rsid w:val="008E7501"/>
    <w:rsid w:val="008F0F04"/>
    <w:rsid w:val="00901100"/>
    <w:rsid w:val="00911A87"/>
    <w:rsid w:val="0093609A"/>
    <w:rsid w:val="00957BEB"/>
    <w:rsid w:val="00970D43"/>
    <w:rsid w:val="0097169A"/>
    <w:rsid w:val="00973289"/>
    <w:rsid w:val="009800F4"/>
    <w:rsid w:val="009B3051"/>
    <w:rsid w:val="009B3B01"/>
    <w:rsid w:val="009C290C"/>
    <w:rsid w:val="009C6114"/>
    <w:rsid w:val="009E2FF6"/>
    <w:rsid w:val="009E4087"/>
    <w:rsid w:val="009F0512"/>
    <w:rsid w:val="009F6F19"/>
    <w:rsid w:val="009F751A"/>
    <w:rsid w:val="00A2124F"/>
    <w:rsid w:val="00A26C8C"/>
    <w:rsid w:val="00A75C4A"/>
    <w:rsid w:val="00A93C30"/>
    <w:rsid w:val="00A9587F"/>
    <w:rsid w:val="00AA1125"/>
    <w:rsid w:val="00AA3A95"/>
    <w:rsid w:val="00AB3AA3"/>
    <w:rsid w:val="00AC069D"/>
    <w:rsid w:val="00AC225E"/>
    <w:rsid w:val="00AC5058"/>
    <w:rsid w:val="00B00F93"/>
    <w:rsid w:val="00B0775A"/>
    <w:rsid w:val="00B20B6F"/>
    <w:rsid w:val="00B25A37"/>
    <w:rsid w:val="00B31668"/>
    <w:rsid w:val="00B37843"/>
    <w:rsid w:val="00B37D51"/>
    <w:rsid w:val="00B40BE9"/>
    <w:rsid w:val="00B45B46"/>
    <w:rsid w:val="00B610EA"/>
    <w:rsid w:val="00B8143D"/>
    <w:rsid w:val="00B87C0C"/>
    <w:rsid w:val="00B94D89"/>
    <w:rsid w:val="00B96E46"/>
    <w:rsid w:val="00BA1129"/>
    <w:rsid w:val="00BA2D46"/>
    <w:rsid w:val="00BA44BB"/>
    <w:rsid w:val="00BD670E"/>
    <w:rsid w:val="00BE20EF"/>
    <w:rsid w:val="00BE6447"/>
    <w:rsid w:val="00BE73E1"/>
    <w:rsid w:val="00BF0022"/>
    <w:rsid w:val="00BF4500"/>
    <w:rsid w:val="00C1561F"/>
    <w:rsid w:val="00C167F7"/>
    <w:rsid w:val="00C241FA"/>
    <w:rsid w:val="00C33C94"/>
    <w:rsid w:val="00C3749F"/>
    <w:rsid w:val="00C418DC"/>
    <w:rsid w:val="00C466F0"/>
    <w:rsid w:val="00C529A7"/>
    <w:rsid w:val="00C67DD4"/>
    <w:rsid w:val="00CA6E88"/>
    <w:rsid w:val="00CB489C"/>
    <w:rsid w:val="00CF3734"/>
    <w:rsid w:val="00CF4C5B"/>
    <w:rsid w:val="00CF5C15"/>
    <w:rsid w:val="00D01C68"/>
    <w:rsid w:val="00D15310"/>
    <w:rsid w:val="00D17175"/>
    <w:rsid w:val="00D2387C"/>
    <w:rsid w:val="00D25041"/>
    <w:rsid w:val="00D26124"/>
    <w:rsid w:val="00D417F4"/>
    <w:rsid w:val="00D422DA"/>
    <w:rsid w:val="00D45762"/>
    <w:rsid w:val="00D51528"/>
    <w:rsid w:val="00D52A3E"/>
    <w:rsid w:val="00D6409B"/>
    <w:rsid w:val="00D74C1F"/>
    <w:rsid w:val="00D75541"/>
    <w:rsid w:val="00D7668F"/>
    <w:rsid w:val="00D86762"/>
    <w:rsid w:val="00DA12C8"/>
    <w:rsid w:val="00DA2D10"/>
    <w:rsid w:val="00DA65CF"/>
    <w:rsid w:val="00DB19C4"/>
    <w:rsid w:val="00DB4E80"/>
    <w:rsid w:val="00DC3AD5"/>
    <w:rsid w:val="00DC6372"/>
    <w:rsid w:val="00DD7125"/>
    <w:rsid w:val="00DE40C0"/>
    <w:rsid w:val="00E03154"/>
    <w:rsid w:val="00E1287A"/>
    <w:rsid w:val="00E15D6F"/>
    <w:rsid w:val="00E2602B"/>
    <w:rsid w:val="00E32972"/>
    <w:rsid w:val="00E46734"/>
    <w:rsid w:val="00E57479"/>
    <w:rsid w:val="00E83B2D"/>
    <w:rsid w:val="00E9612E"/>
    <w:rsid w:val="00EB58B4"/>
    <w:rsid w:val="00ED3F23"/>
    <w:rsid w:val="00EE1129"/>
    <w:rsid w:val="00EE2CCE"/>
    <w:rsid w:val="00EF00B2"/>
    <w:rsid w:val="00EF1BE9"/>
    <w:rsid w:val="00EF2D23"/>
    <w:rsid w:val="00EF3893"/>
    <w:rsid w:val="00F07DCF"/>
    <w:rsid w:val="00F16C62"/>
    <w:rsid w:val="00F256B2"/>
    <w:rsid w:val="00F32683"/>
    <w:rsid w:val="00F615A0"/>
    <w:rsid w:val="00F72C6A"/>
    <w:rsid w:val="00F81274"/>
    <w:rsid w:val="00F94D69"/>
    <w:rsid w:val="00FA0DA6"/>
    <w:rsid w:val="00FA6AA6"/>
    <w:rsid w:val="00FB3BFC"/>
    <w:rsid w:val="00FC0BB4"/>
    <w:rsid w:val="00FC43EC"/>
    <w:rsid w:val="00FE1610"/>
    <w:rsid w:val="00FE25A3"/>
    <w:rsid w:val="00FE7B2A"/>
    <w:rsid w:val="00FF43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0B9321-D6A9-4068-8898-DE8680D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1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1D2"/>
    <w:pPr>
      <w:spacing w:after="200" w:line="276" w:lineRule="auto"/>
      <w:ind w:left="720"/>
      <w:contextualSpacing/>
    </w:pPr>
    <w:rPr>
      <w:rFonts w:ascii="Calibri" w:eastAsia="Calibri" w:hAnsi="Calibri" w:cs="Arial"/>
      <w:sz w:val="22"/>
      <w:szCs w:val="22"/>
    </w:rPr>
  </w:style>
  <w:style w:type="character" w:customStyle="1" w:styleId="apple-style-span">
    <w:name w:val="apple-style-span"/>
    <w:basedOn w:val="DefaultParagraphFont"/>
    <w:rsid w:val="005E01D2"/>
  </w:style>
  <w:style w:type="paragraph" w:styleId="BodyText">
    <w:name w:val="Body Text"/>
    <w:basedOn w:val="Normal"/>
    <w:link w:val="BodyTextChar"/>
    <w:rsid w:val="00A26C8C"/>
    <w:pPr>
      <w:jc w:val="both"/>
    </w:pPr>
  </w:style>
  <w:style w:type="character" w:customStyle="1" w:styleId="BodyTextChar">
    <w:name w:val="Body Text Char"/>
    <w:basedOn w:val="DefaultParagraphFont"/>
    <w:link w:val="BodyText"/>
    <w:rsid w:val="00A26C8C"/>
    <w:rPr>
      <w:rFonts w:ascii="Times New Roman" w:eastAsia="Times New Roman" w:hAnsi="Times New Roman" w:cs="Times New Roman"/>
      <w:sz w:val="24"/>
      <w:szCs w:val="24"/>
    </w:rPr>
  </w:style>
  <w:style w:type="table" w:styleId="TableGrid">
    <w:name w:val="Table Grid"/>
    <w:basedOn w:val="TableNormal"/>
    <w:uiPriority w:val="39"/>
    <w:rsid w:val="00A26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54B5"/>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254B5"/>
    <w:rPr>
      <w:rFonts w:ascii="Tahoma" w:hAnsi="Tahoma" w:cs="Tahoma"/>
      <w:sz w:val="16"/>
      <w:szCs w:val="16"/>
    </w:rPr>
  </w:style>
  <w:style w:type="paragraph" w:styleId="Header">
    <w:name w:val="header"/>
    <w:basedOn w:val="Normal"/>
    <w:link w:val="HeaderChar"/>
    <w:uiPriority w:val="99"/>
    <w:unhideWhenUsed/>
    <w:rsid w:val="00CF4C5B"/>
    <w:pPr>
      <w:tabs>
        <w:tab w:val="center" w:pos="4680"/>
        <w:tab w:val="right" w:pos="9360"/>
      </w:tabs>
    </w:pPr>
  </w:style>
  <w:style w:type="character" w:customStyle="1" w:styleId="HeaderChar">
    <w:name w:val="Header Char"/>
    <w:basedOn w:val="DefaultParagraphFont"/>
    <w:link w:val="Header"/>
    <w:uiPriority w:val="99"/>
    <w:rsid w:val="00CF4C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C5B"/>
    <w:pPr>
      <w:tabs>
        <w:tab w:val="center" w:pos="4680"/>
        <w:tab w:val="right" w:pos="9360"/>
      </w:tabs>
    </w:pPr>
  </w:style>
  <w:style w:type="character" w:customStyle="1" w:styleId="FooterChar">
    <w:name w:val="Footer Char"/>
    <w:basedOn w:val="DefaultParagraphFont"/>
    <w:link w:val="Footer"/>
    <w:uiPriority w:val="99"/>
    <w:rsid w:val="00CF4C5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majali</dc:creator>
  <cp:keywords/>
  <dc:description/>
  <cp:lastModifiedBy>Nailah Madi</cp:lastModifiedBy>
  <cp:revision>3</cp:revision>
  <cp:lastPrinted>2017-01-19T12:24:00Z</cp:lastPrinted>
  <dcterms:created xsi:type="dcterms:W3CDTF">2018-01-27T20:40:00Z</dcterms:created>
  <dcterms:modified xsi:type="dcterms:W3CDTF">2018-01-27T20:40:00Z</dcterms:modified>
</cp:coreProperties>
</file>