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5DE9" w14:textId="474D641C" w:rsidR="00B94914" w:rsidRPr="00B94914" w:rsidRDefault="00B94914" w:rsidP="00B94914">
      <w:pPr>
        <w:jc w:val="both"/>
        <w:rPr>
          <w:rFonts w:asciiTheme="minorHAnsi" w:hAnsiTheme="minorHAnsi" w:cstheme="minorHAnsi"/>
          <w:b/>
          <w:sz w:val="20"/>
          <w:szCs w:val="20"/>
        </w:rPr>
      </w:pPr>
      <w:r w:rsidRPr="00B94914">
        <w:rPr>
          <w:rFonts w:asciiTheme="minorHAnsi" w:hAnsiTheme="minorHAnsi" w:cstheme="minorHAnsi"/>
          <w:b/>
          <w:sz w:val="20"/>
          <w:szCs w:val="20"/>
        </w:rPr>
        <w:t>S</w:t>
      </w:r>
      <w:r w:rsidRPr="00B94914">
        <w:rPr>
          <w:rFonts w:asciiTheme="minorHAnsi" w:hAnsiTheme="minorHAnsi" w:cstheme="minorHAnsi"/>
          <w:b/>
          <w:sz w:val="20"/>
          <w:szCs w:val="20"/>
        </w:rPr>
        <w:t>oru</w:t>
      </w:r>
      <w:r w:rsidRPr="00B94914">
        <w:rPr>
          <w:rFonts w:asciiTheme="minorHAnsi" w:hAnsiTheme="minorHAnsi" w:cstheme="minorHAnsi"/>
          <w:b/>
          <w:sz w:val="20"/>
          <w:szCs w:val="20"/>
        </w:rPr>
        <w:t>.</w:t>
      </w:r>
      <w:r w:rsidRPr="00B94914">
        <w:rPr>
          <w:rFonts w:asciiTheme="minorHAnsi" w:hAnsiTheme="minorHAnsi" w:cstheme="minorHAnsi"/>
          <w:sz w:val="20"/>
          <w:szCs w:val="20"/>
        </w:rPr>
        <w:t xml:space="preserve">10 </w:t>
      </w:r>
      <w:proofErr w:type="spellStart"/>
      <w:r w:rsidRPr="00B94914">
        <w:rPr>
          <w:rFonts w:asciiTheme="minorHAnsi" w:hAnsiTheme="minorHAnsi" w:cstheme="minorHAnsi"/>
          <w:sz w:val="20"/>
          <w:szCs w:val="20"/>
        </w:rPr>
        <w:t>Mbps’lik</w:t>
      </w:r>
      <w:proofErr w:type="spellEnd"/>
      <w:r w:rsidRPr="00B94914">
        <w:rPr>
          <w:rFonts w:asciiTheme="minorHAnsi" w:hAnsiTheme="minorHAnsi" w:cstheme="minorHAnsi"/>
          <w:sz w:val="20"/>
          <w:szCs w:val="20"/>
        </w:rPr>
        <w:t xml:space="preserve"> paylaşımlı bir Ethernet ağında 4 düğüm aynı anda hattı boş görüp (iletişimin başlangıç anı – aşağıdaki şekilde T anı) veri göndermek istemektedir. Bu durum sonucunda bir çarpışma meydana gelmekte ve düğümler, çarpışma sonucu kullandıkları İkili </w:t>
      </w:r>
      <w:proofErr w:type="spellStart"/>
      <w:r w:rsidRPr="00B94914">
        <w:rPr>
          <w:rFonts w:asciiTheme="minorHAnsi" w:hAnsiTheme="minorHAnsi" w:cstheme="minorHAnsi"/>
          <w:sz w:val="20"/>
          <w:szCs w:val="20"/>
        </w:rPr>
        <w:t>Eksponansiyel</w:t>
      </w:r>
      <w:proofErr w:type="spellEnd"/>
      <w:r w:rsidRPr="00B94914">
        <w:rPr>
          <w:rFonts w:asciiTheme="minorHAnsi" w:hAnsiTheme="minorHAnsi" w:cstheme="minorHAnsi"/>
          <w:sz w:val="20"/>
          <w:szCs w:val="20"/>
        </w:rPr>
        <w:t xml:space="preserve"> Geri Çekilme algoritmasına (</w:t>
      </w:r>
      <w:proofErr w:type="spellStart"/>
      <w:r w:rsidRPr="00B94914">
        <w:rPr>
          <w:rFonts w:asciiTheme="minorHAnsi" w:hAnsiTheme="minorHAnsi" w:cstheme="minorHAnsi"/>
          <w:sz w:val="20"/>
          <w:szCs w:val="20"/>
        </w:rPr>
        <w:t>Binary</w:t>
      </w:r>
      <w:proofErr w:type="spellEnd"/>
      <w:r w:rsidRPr="00B94914">
        <w:rPr>
          <w:rFonts w:asciiTheme="minorHAnsi" w:hAnsiTheme="minorHAnsi" w:cstheme="minorHAnsi"/>
          <w:sz w:val="20"/>
          <w:szCs w:val="20"/>
        </w:rPr>
        <w:t xml:space="preserve"> </w:t>
      </w:r>
      <w:proofErr w:type="spellStart"/>
      <w:r w:rsidRPr="00B94914">
        <w:rPr>
          <w:rFonts w:asciiTheme="minorHAnsi" w:hAnsiTheme="minorHAnsi" w:cstheme="minorHAnsi"/>
          <w:sz w:val="20"/>
          <w:szCs w:val="20"/>
        </w:rPr>
        <w:t>Exponentional</w:t>
      </w:r>
      <w:proofErr w:type="spellEnd"/>
      <w:r w:rsidRPr="00B94914">
        <w:rPr>
          <w:rFonts w:asciiTheme="minorHAnsi" w:hAnsiTheme="minorHAnsi" w:cstheme="minorHAnsi"/>
          <w:sz w:val="20"/>
          <w:szCs w:val="20"/>
        </w:rPr>
        <w:t xml:space="preserve"> </w:t>
      </w:r>
      <w:proofErr w:type="spellStart"/>
      <w:r w:rsidRPr="00B94914">
        <w:rPr>
          <w:rFonts w:asciiTheme="minorHAnsi" w:hAnsiTheme="minorHAnsi" w:cstheme="minorHAnsi"/>
          <w:sz w:val="20"/>
          <w:szCs w:val="20"/>
        </w:rPr>
        <w:t>Backoff</w:t>
      </w:r>
      <w:proofErr w:type="spellEnd"/>
      <w:r w:rsidRPr="00B94914">
        <w:rPr>
          <w:rFonts w:asciiTheme="minorHAnsi" w:hAnsiTheme="minorHAnsi" w:cstheme="minorHAnsi"/>
          <w:sz w:val="20"/>
          <w:szCs w:val="20"/>
        </w:rPr>
        <w:t>) göre tablodaki rasgele sayıları üretmektedirler. Ayrıca bu düğümler aşağıdaki özelliklere sahiptir:</w:t>
      </w:r>
    </w:p>
    <w:p w14:paraId="6F378F6E" w14:textId="77777777" w:rsidR="00B94914" w:rsidRPr="00B94914" w:rsidRDefault="00B94914" w:rsidP="00B94914">
      <w:pPr>
        <w:numPr>
          <w:ilvl w:val="0"/>
          <w:numId w:val="1"/>
        </w:numPr>
        <w:tabs>
          <w:tab w:val="clear" w:pos="720"/>
          <w:tab w:val="num" w:pos="360"/>
        </w:tabs>
        <w:ind w:left="360"/>
        <w:jc w:val="both"/>
        <w:rPr>
          <w:rFonts w:asciiTheme="minorHAnsi" w:hAnsiTheme="minorHAnsi" w:cstheme="minorHAnsi"/>
          <w:sz w:val="20"/>
          <w:szCs w:val="20"/>
        </w:rPr>
      </w:pPr>
      <w:r w:rsidRPr="00B94914">
        <w:rPr>
          <w:rFonts w:asciiTheme="minorHAnsi" w:hAnsiTheme="minorHAnsi" w:cstheme="minorHAnsi"/>
          <w:sz w:val="20"/>
          <w:szCs w:val="20"/>
        </w:rPr>
        <w:t>Her bir düğüm 200 baytlık bir Ethernet çerçevesi (başlık + veri + kuyruk toplamı) transfer etmektedir.</w:t>
      </w:r>
    </w:p>
    <w:p w14:paraId="41865C5B" w14:textId="77777777" w:rsidR="00B94914" w:rsidRPr="00B94914" w:rsidRDefault="00B94914" w:rsidP="00B94914">
      <w:pPr>
        <w:numPr>
          <w:ilvl w:val="0"/>
          <w:numId w:val="1"/>
        </w:numPr>
        <w:tabs>
          <w:tab w:val="clear" w:pos="720"/>
          <w:tab w:val="num" w:pos="360"/>
        </w:tabs>
        <w:ind w:left="360"/>
        <w:jc w:val="both"/>
        <w:rPr>
          <w:rFonts w:asciiTheme="minorHAnsi" w:hAnsiTheme="minorHAnsi" w:cstheme="minorHAnsi"/>
          <w:sz w:val="20"/>
          <w:szCs w:val="20"/>
        </w:rPr>
      </w:pPr>
      <w:proofErr w:type="spellStart"/>
      <w:r w:rsidRPr="00B94914">
        <w:rPr>
          <w:rFonts w:asciiTheme="minorHAnsi" w:hAnsiTheme="minorHAnsi" w:cstheme="minorHAnsi"/>
          <w:sz w:val="20"/>
          <w:szCs w:val="20"/>
        </w:rPr>
        <w:t>Slot</w:t>
      </w:r>
      <w:proofErr w:type="spellEnd"/>
      <w:r w:rsidRPr="00B94914">
        <w:rPr>
          <w:rFonts w:asciiTheme="minorHAnsi" w:hAnsiTheme="minorHAnsi" w:cstheme="minorHAnsi"/>
          <w:sz w:val="20"/>
          <w:szCs w:val="20"/>
        </w:rPr>
        <w:t xml:space="preserve"> zamanı 512 bitten, çerçeveler arası boşluk 96 bitten ve çarpışma (</w:t>
      </w:r>
      <w:proofErr w:type="spellStart"/>
      <w:r w:rsidRPr="00B94914">
        <w:rPr>
          <w:rFonts w:asciiTheme="minorHAnsi" w:hAnsiTheme="minorHAnsi" w:cstheme="minorHAnsi"/>
          <w:sz w:val="20"/>
          <w:szCs w:val="20"/>
        </w:rPr>
        <w:t>jamming</w:t>
      </w:r>
      <w:proofErr w:type="spellEnd"/>
      <w:r w:rsidRPr="00B94914">
        <w:rPr>
          <w:rFonts w:asciiTheme="minorHAnsi" w:hAnsiTheme="minorHAnsi" w:cstheme="minorHAnsi"/>
          <w:sz w:val="20"/>
          <w:szCs w:val="20"/>
        </w:rPr>
        <w:t>) sinyali de 32 bitten oluşmaktadır.</w:t>
      </w:r>
    </w:p>
    <w:p w14:paraId="5A91F064" w14:textId="77777777" w:rsidR="00B94914" w:rsidRPr="00B94914" w:rsidRDefault="00B94914" w:rsidP="00B94914">
      <w:pPr>
        <w:jc w:val="both"/>
        <w:rPr>
          <w:rFonts w:asciiTheme="minorHAnsi" w:hAnsiTheme="minorHAnsi" w:cstheme="minorHAnsi"/>
          <w:sz w:val="20"/>
          <w:szCs w:val="20"/>
        </w:rPr>
      </w:pPr>
      <w:r w:rsidRPr="00B94914">
        <w:rPr>
          <w:rFonts w:asciiTheme="minorHAnsi" w:hAnsiTheme="minorHAnsi" w:cstheme="minorHAnsi"/>
          <w:noProof/>
          <w:sz w:val="20"/>
          <w:szCs w:val="20"/>
          <w:lang w:val="en-US" w:eastAsia="en-US"/>
        </w:rPr>
        <mc:AlternateContent>
          <mc:Choice Requires="wpc">
            <w:drawing>
              <wp:anchor distT="0" distB="0" distL="114300" distR="114300" simplePos="0" relativeHeight="251659264" behindDoc="1" locked="0" layoutInCell="1" allowOverlap="1" wp14:anchorId="515F940E" wp14:editId="5ABFBBF2">
                <wp:simplePos x="0" y="0"/>
                <wp:positionH relativeFrom="column">
                  <wp:posOffset>2407920</wp:posOffset>
                </wp:positionH>
                <wp:positionV relativeFrom="paragraph">
                  <wp:posOffset>125426</wp:posOffset>
                </wp:positionV>
                <wp:extent cx="3604260" cy="1257300"/>
                <wp:effectExtent l="0" t="0" r="0" b="0"/>
                <wp:wrapNone/>
                <wp:docPr id="25" name="Tuval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 name="Line 37"/>
                        <wps:cNvCnPr/>
                        <wps:spPr bwMode="auto">
                          <a:xfrm>
                            <a:off x="701040" y="114300"/>
                            <a:ext cx="635"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8"/>
                        <wps:cNvCnPr/>
                        <wps:spPr bwMode="auto">
                          <a:xfrm>
                            <a:off x="701040" y="1028700"/>
                            <a:ext cx="283464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39"/>
                        <wps:cNvSpPr txBox="1">
                          <a:spLocks noChangeArrowheads="1"/>
                        </wps:cNvSpPr>
                        <wps:spPr bwMode="auto">
                          <a:xfrm>
                            <a:off x="2975610" y="102870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B8BF6" w14:textId="77777777" w:rsidR="00B94914" w:rsidRPr="001E3B01" w:rsidRDefault="00B94914" w:rsidP="00B94914">
                              <w:pPr>
                                <w:jc w:val="right"/>
                                <w:rPr>
                                  <w:sz w:val="20"/>
                                </w:rPr>
                              </w:pPr>
                              <w:r w:rsidRPr="001E3B01">
                                <w:rPr>
                                  <w:sz w:val="20"/>
                                </w:rPr>
                                <w:t xml:space="preserve">Zaman </w:t>
                              </w:r>
                            </w:p>
                          </w:txbxContent>
                        </wps:txbx>
                        <wps:bodyPr rot="0" vert="horz" wrap="square" lIns="0" tIns="0" rIns="0" bIns="0" anchor="t" anchorCtr="0" upright="1">
                          <a:noAutofit/>
                        </wps:bodyPr>
                      </wps:wsp>
                      <wps:wsp>
                        <wps:cNvPr id="17" name="Text Box 40"/>
                        <wps:cNvSpPr txBox="1">
                          <a:spLocks noChangeArrowheads="1"/>
                        </wps:cNvSpPr>
                        <wps:spPr bwMode="auto">
                          <a:xfrm>
                            <a:off x="815340" y="114300"/>
                            <a:ext cx="360045"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9941D5" w14:textId="77777777" w:rsidR="00B94914" w:rsidRPr="003F7DFF" w:rsidRDefault="00B94914" w:rsidP="00B94914">
                              <w:pPr>
                                <w:jc w:val="center"/>
                                <w:rPr>
                                  <w:b/>
                                </w:rPr>
                              </w:pPr>
                              <w:r w:rsidRPr="003F7DFF">
                                <w:rPr>
                                  <w:b/>
                                </w:rPr>
                                <w:t>1</w:t>
                              </w:r>
                              <w:r>
                                <w:rPr>
                                  <w:b/>
                                </w:rPr>
                                <w:t>ND</w:t>
                              </w:r>
                            </w:p>
                          </w:txbxContent>
                        </wps:txbx>
                        <wps:bodyPr rot="0" vert="horz" wrap="square" lIns="0" tIns="0" rIns="0" bIns="0" anchor="t" anchorCtr="0" upright="1">
                          <a:noAutofit/>
                        </wps:bodyPr>
                      </wps:wsp>
                      <wps:wsp>
                        <wps:cNvPr id="18" name="Text Box 41"/>
                        <wps:cNvSpPr txBox="1">
                          <a:spLocks noChangeArrowheads="1"/>
                        </wps:cNvSpPr>
                        <wps:spPr bwMode="auto">
                          <a:xfrm>
                            <a:off x="815340" y="342900"/>
                            <a:ext cx="360045"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698138" w14:textId="77777777" w:rsidR="00B94914" w:rsidRPr="003F7DFF" w:rsidRDefault="00B94914" w:rsidP="00B94914">
                              <w:pPr>
                                <w:jc w:val="center"/>
                                <w:rPr>
                                  <w:b/>
                                </w:rPr>
                              </w:pPr>
                              <w:r w:rsidRPr="003F7DFF">
                                <w:rPr>
                                  <w:b/>
                                </w:rPr>
                                <w:t>2</w:t>
                              </w:r>
                              <w:r>
                                <w:rPr>
                                  <w:b/>
                                </w:rPr>
                                <w:t>ND</w:t>
                              </w:r>
                            </w:p>
                          </w:txbxContent>
                        </wps:txbx>
                        <wps:bodyPr rot="0" vert="horz" wrap="square" lIns="0" tIns="0" rIns="0" bIns="0" anchor="t" anchorCtr="0" upright="1">
                          <a:noAutofit/>
                        </wps:bodyPr>
                      </wps:wsp>
                      <wps:wsp>
                        <wps:cNvPr id="19" name="Text Box 42"/>
                        <wps:cNvSpPr txBox="1">
                          <a:spLocks noChangeArrowheads="1"/>
                        </wps:cNvSpPr>
                        <wps:spPr bwMode="auto">
                          <a:xfrm>
                            <a:off x="815340" y="571500"/>
                            <a:ext cx="360045"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E83BB9" w14:textId="77777777" w:rsidR="00B94914" w:rsidRPr="003F7DFF" w:rsidRDefault="00B94914" w:rsidP="00B94914">
                              <w:pPr>
                                <w:jc w:val="center"/>
                                <w:rPr>
                                  <w:b/>
                                </w:rPr>
                              </w:pPr>
                              <w:r w:rsidRPr="003F7DFF">
                                <w:rPr>
                                  <w:b/>
                                </w:rPr>
                                <w:t>3</w:t>
                              </w:r>
                              <w:r>
                                <w:rPr>
                                  <w:b/>
                                </w:rPr>
                                <w:t>ND</w:t>
                              </w:r>
                            </w:p>
                          </w:txbxContent>
                        </wps:txbx>
                        <wps:bodyPr rot="0" vert="horz" wrap="square" lIns="0" tIns="0" rIns="0" bIns="0" anchor="t" anchorCtr="0" upright="1">
                          <a:noAutofit/>
                        </wps:bodyPr>
                      </wps:wsp>
                      <wps:wsp>
                        <wps:cNvPr id="20" name="Text Box 43"/>
                        <wps:cNvSpPr txBox="1">
                          <a:spLocks noChangeArrowheads="1"/>
                        </wps:cNvSpPr>
                        <wps:spPr bwMode="auto">
                          <a:xfrm>
                            <a:off x="815340" y="800100"/>
                            <a:ext cx="360045"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5A4070" w14:textId="77777777" w:rsidR="00B94914" w:rsidRPr="003F7DFF" w:rsidRDefault="00B94914" w:rsidP="00B94914">
                              <w:pPr>
                                <w:jc w:val="center"/>
                                <w:rPr>
                                  <w:b/>
                                </w:rPr>
                              </w:pPr>
                              <w:r w:rsidRPr="003F7DFF">
                                <w:rPr>
                                  <w:b/>
                                </w:rPr>
                                <w:t>4</w:t>
                              </w:r>
                              <w:r>
                                <w:rPr>
                                  <w:b/>
                                </w:rPr>
                                <w:t>ND</w:t>
                              </w:r>
                            </w:p>
                          </w:txbxContent>
                        </wps:txbx>
                        <wps:bodyPr rot="0" vert="horz" wrap="square" lIns="0" tIns="0" rIns="0" bIns="0" anchor="t" anchorCtr="0" upright="1">
                          <a:noAutofit/>
                        </wps:bodyPr>
                      </wps:wsp>
                      <wps:wsp>
                        <wps:cNvPr id="21" name="Text Box 44"/>
                        <wps:cNvSpPr txBox="1">
                          <a:spLocks noChangeArrowheads="1"/>
                        </wps:cNvSpPr>
                        <wps:spPr bwMode="auto">
                          <a:xfrm>
                            <a:off x="0" y="384810"/>
                            <a:ext cx="6477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A8129" w14:textId="77777777" w:rsidR="00B94914" w:rsidRPr="003F7DFF" w:rsidRDefault="00B94914" w:rsidP="00B94914">
                              <w:pPr>
                                <w:rPr>
                                  <w:sz w:val="22"/>
                                  <w:szCs w:val="22"/>
                                </w:rPr>
                              </w:pPr>
                              <w:r w:rsidRPr="003F7DFF">
                                <w:rPr>
                                  <w:sz w:val="22"/>
                                  <w:szCs w:val="22"/>
                                </w:rPr>
                                <w:t>Düğümler</w:t>
                              </w:r>
                            </w:p>
                            <w:p w14:paraId="49D9C6AE" w14:textId="77777777" w:rsidR="00B94914" w:rsidRPr="003F7DFF" w:rsidRDefault="00B94914" w:rsidP="00B94914">
                              <w:pPr>
                                <w:rPr>
                                  <w:sz w:val="18"/>
                                  <w:szCs w:val="18"/>
                                </w:rPr>
                              </w:pPr>
                            </w:p>
                          </w:txbxContent>
                        </wps:txbx>
                        <wps:bodyPr rot="0" vert="horz" wrap="square" lIns="0" tIns="0" rIns="0" bIns="0" anchor="t" anchorCtr="0" upright="1">
                          <a:noAutofit/>
                        </wps:bodyPr>
                      </wps:wsp>
                      <wps:wsp>
                        <wps:cNvPr id="22" name="Text Box 45"/>
                        <wps:cNvSpPr txBox="1">
                          <a:spLocks noChangeArrowheads="1"/>
                        </wps:cNvSpPr>
                        <wps:spPr bwMode="auto">
                          <a:xfrm>
                            <a:off x="1322070" y="129540"/>
                            <a:ext cx="13601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5A435" w14:textId="77777777" w:rsidR="00B94914" w:rsidRPr="003F7DFF" w:rsidRDefault="00B94914" w:rsidP="00B94914">
                              <w:pPr>
                                <w:rPr>
                                  <w:sz w:val="22"/>
                                  <w:szCs w:val="22"/>
                                </w:rPr>
                              </w:pPr>
                              <w:r>
                                <w:rPr>
                                  <w:sz w:val="22"/>
                                  <w:szCs w:val="22"/>
                                </w:rPr>
                                <w:t xml:space="preserve">1ND: 1 </w:t>
                              </w:r>
                              <w:proofErr w:type="spellStart"/>
                              <w:r>
                                <w:rPr>
                                  <w:sz w:val="22"/>
                                  <w:szCs w:val="22"/>
                                </w:rPr>
                                <w:t>Nolu</w:t>
                              </w:r>
                              <w:proofErr w:type="spellEnd"/>
                              <w:r>
                                <w:rPr>
                                  <w:sz w:val="22"/>
                                  <w:szCs w:val="22"/>
                                </w:rPr>
                                <w:t xml:space="preserve"> Düğüm</w:t>
                              </w:r>
                            </w:p>
                            <w:p w14:paraId="48495D4B" w14:textId="77777777" w:rsidR="00B94914" w:rsidRPr="003F7DFF" w:rsidRDefault="00B94914" w:rsidP="00B94914">
                              <w:pPr>
                                <w:rPr>
                                  <w:sz w:val="18"/>
                                  <w:szCs w:val="18"/>
                                </w:rPr>
                              </w:pPr>
                            </w:p>
                          </w:txbxContent>
                        </wps:txbx>
                        <wps:bodyPr rot="0" vert="horz" wrap="square" lIns="0" tIns="0" rIns="0" bIns="0" anchor="t" anchorCtr="0" upright="1">
                          <a:noAutofit/>
                        </wps:bodyPr>
                      </wps:wsp>
                      <wps:wsp>
                        <wps:cNvPr id="23" name="Text Box 46"/>
                        <wps:cNvSpPr txBox="1">
                          <a:spLocks noChangeArrowheads="1"/>
                        </wps:cNvSpPr>
                        <wps:spPr bwMode="auto">
                          <a:xfrm>
                            <a:off x="805815" y="1024890"/>
                            <a:ext cx="36004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30157" w14:textId="77777777" w:rsidR="00B94914" w:rsidRPr="003F7DFF" w:rsidRDefault="00B94914" w:rsidP="00B94914">
                              <w:pPr>
                                <w:jc w:val="center"/>
                                <w:rPr>
                                  <w:b/>
                                </w:rPr>
                              </w:pPr>
                              <w:r>
                                <w:rPr>
                                  <w:b/>
                                </w:rPr>
                                <w:t>T</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15F940E" id="Tuval 25" o:spid="_x0000_s1026" editas="canvas" style="position:absolute;left:0;text-align:left;margin-left:189.6pt;margin-top:9.9pt;width:283.8pt;height:99pt;z-index:-251657216" coordsize="36042,125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42;height:12573;visibility:visible;mso-wrap-style:square">
                  <v:fill o:detectmouseclick="t"/>
                  <v:path o:connecttype="none"/>
                </v:shape>
                <v:line id="Line 37" o:spid="_x0000_s1028" style="position:absolute;visibility:visible;mso-wrap-style:square" from="7010,1143" to="7016,102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"/>
                <v:line id="Line 38" o:spid="_x0000_s1029" style="position:absolute;visibility:visible;mso-wrap-style:square" from="7010,10287" to="35356,103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t99yQAAAOAAAAAPAAAAZHJzL2Rvd25yZXYueG1sRI/BasJA&#13;&#10;EIbvBd9hGaG3ummL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Yz7ffckAAADg&#13;&#10;AAAADwAAAAAAAAAAAAAAAAAHAgAAZHJzL2Rvd25yZXYueG1sUEsFBgAAAAADAAMAtwAAAP0CAAAA&#13;&#10;AA==&#13;&#10;"/>
                <v:shapetype id="_x0000_t202" coordsize="21600,21600" o:spt="202" path="m,l,21600r21600,l21600,xe">
                  <v:stroke joinstyle="miter"/>
                  <v:path gradientshapeok="t" o:connecttype="rect"/>
                </v:shapetype>
                <v:shape id="Text Box 39" o:spid="_x0000_s1030" type="#_x0000_t202" style="position:absolute;left:29756;top:10287;width:571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" filled="f" stroked="f">
                  <v:textbox inset="0,0,0,0">
                    <w:txbxContent>
                      <w:p w14:paraId="313B8BF6" w14:textId="77777777" w:rsidR="00B94914" w:rsidRPr="001E3B01" w:rsidRDefault="00B94914" w:rsidP="00B94914">
                        <w:pPr>
                          <w:jc w:val="right"/>
                          <w:rPr>
                            <w:sz w:val="20"/>
                          </w:rPr>
                        </w:pPr>
                        <w:r w:rsidRPr="001E3B01">
                          <w:rPr>
                            <w:sz w:val="20"/>
                          </w:rPr>
                          <w:t xml:space="preserve">Zaman </w:t>
                        </w:r>
                      </w:p>
                    </w:txbxContent>
                  </v:textbox>
                </v:shape>
                <v:shape id="Text Box 40" o:spid="_x0000_s1031" type="#_x0000_t202" style="position:absolute;left:8153;top:1143;width:3600;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" filled="f">
                  <v:textbox inset="0,0,0,0">
                    <w:txbxContent>
                      <w:p w14:paraId="2F9941D5" w14:textId="77777777" w:rsidR="00B94914" w:rsidRPr="003F7DFF" w:rsidRDefault="00B94914" w:rsidP="00B94914">
                        <w:pPr>
                          <w:jc w:val="center"/>
                          <w:rPr>
                            <w:b/>
                          </w:rPr>
                        </w:pPr>
                        <w:r w:rsidRPr="003F7DFF">
                          <w:rPr>
                            <w:b/>
                          </w:rPr>
                          <w:t>1</w:t>
                        </w:r>
                        <w:r>
                          <w:rPr>
                            <w:b/>
                          </w:rPr>
                          <w:t>ND</w:t>
                        </w:r>
                      </w:p>
                    </w:txbxContent>
                  </v:textbox>
                </v:shape>
                <v:shape id="Text Box 41" o:spid="_x0000_s1032" type="#_x0000_t202" style="position:absolute;left:8153;top:3429;width:3600;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" filled="f">
                  <v:textbox inset="0,0,0,0">
                    <w:txbxContent>
                      <w:p w14:paraId="21698138" w14:textId="77777777" w:rsidR="00B94914" w:rsidRPr="003F7DFF" w:rsidRDefault="00B94914" w:rsidP="00B94914">
                        <w:pPr>
                          <w:jc w:val="center"/>
                          <w:rPr>
                            <w:b/>
                          </w:rPr>
                        </w:pPr>
                        <w:r w:rsidRPr="003F7DFF">
                          <w:rPr>
                            <w:b/>
                          </w:rPr>
                          <w:t>2</w:t>
                        </w:r>
                        <w:r>
                          <w:rPr>
                            <w:b/>
                          </w:rPr>
                          <w:t>ND</w:t>
                        </w:r>
                      </w:p>
                    </w:txbxContent>
                  </v:textbox>
                </v:shape>
                <v:shape id="Text Box 42" o:spid="_x0000_s1033" type="#_x0000_t202" style="position:absolute;left:8153;top:5715;width:3600;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" filled="f">
                  <v:textbox inset="0,0,0,0">
                    <w:txbxContent>
                      <w:p w14:paraId="73E83BB9" w14:textId="77777777" w:rsidR="00B94914" w:rsidRPr="003F7DFF" w:rsidRDefault="00B94914" w:rsidP="00B94914">
                        <w:pPr>
                          <w:jc w:val="center"/>
                          <w:rPr>
                            <w:b/>
                          </w:rPr>
                        </w:pPr>
                        <w:r w:rsidRPr="003F7DFF">
                          <w:rPr>
                            <w:b/>
                          </w:rPr>
                          <w:t>3</w:t>
                        </w:r>
                        <w:r>
                          <w:rPr>
                            <w:b/>
                          </w:rPr>
                          <w:t>ND</w:t>
                        </w:r>
                      </w:p>
                    </w:txbxContent>
                  </v:textbox>
                </v:shape>
                <v:shape id="Text Box 43" o:spid="_x0000_s1034" type="#_x0000_t202" style="position:absolute;left:8153;top:8001;width:3600;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" filled="f">
                  <v:textbox inset="0,0,0,0">
                    <w:txbxContent>
                      <w:p w14:paraId="7D5A4070" w14:textId="77777777" w:rsidR="00B94914" w:rsidRPr="003F7DFF" w:rsidRDefault="00B94914" w:rsidP="00B94914">
                        <w:pPr>
                          <w:jc w:val="center"/>
                          <w:rPr>
                            <w:b/>
                          </w:rPr>
                        </w:pPr>
                        <w:r w:rsidRPr="003F7DFF">
                          <w:rPr>
                            <w:b/>
                          </w:rPr>
                          <w:t>4</w:t>
                        </w:r>
                        <w:r>
                          <w:rPr>
                            <w:b/>
                          </w:rPr>
                          <w:t>ND</w:t>
                        </w:r>
                      </w:p>
                    </w:txbxContent>
                  </v:textbox>
                </v:shape>
                <v:shape id="Text Box 44" o:spid="_x0000_s1035" type="#_x0000_t202" style="position:absolute;top:3848;width:6477;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" filled="f" stroked="f">
                  <v:textbox inset="0,0,0,0">
                    <w:txbxContent>
                      <w:p w14:paraId="2E1A8129" w14:textId="77777777" w:rsidR="00B94914" w:rsidRPr="003F7DFF" w:rsidRDefault="00B94914" w:rsidP="00B94914">
                        <w:pPr>
                          <w:rPr>
                            <w:sz w:val="22"/>
                            <w:szCs w:val="22"/>
                          </w:rPr>
                        </w:pPr>
                        <w:r w:rsidRPr="003F7DFF">
                          <w:rPr>
                            <w:sz w:val="22"/>
                            <w:szCs w:val="22"/>
                          </w:rPr>
                          <w:t>Düğümler</w:t>
                        </w:r>
                      </w:p>
                      <w:p w14:paraId="49D9C6AE" w14:textId="77777777" w:rsidR="00B94914" w:rsidRPr="003F7DFF" w:rsidRDefault="00B94914" w:rsidP="00B94914">
                        <w:pPr>
                          <w:rPr>
                            <w:sz w:val="18"/>
                            <w:szCs w:val="18"/>
                          </w:rPr>
                        </w:pPr>
                      </w:p>
                    </w:txbxContent>
                  </v:textbox>
                </v:shape>
                <v:shape id="Text Box 45" o:spid="_x0000_s1036" type="#_x0000_t202" style="position:absolute;left:13220;top:1295;width:13602;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" filled="f" stroked="f">
                  <v:textbox inset="0,0,0,0">
                    <w:txbxContent>
                      <w:p w14:paraId="3B15A435" w14:textId="77777777" w:rsidR="00B94914" w:rsidRPr="003F7DFF" w:rsidRDefault="00B94914" w:rsidP="00B94914">
                        <w:pPr>
                          <w:rPr>
                            <w:sz w:val="22"/>
                            <w:szCs w:val="22"/>
                          </w:rPr>
                        </w:pPr>
                        <w:r>
                          <w:rPr>
                            <w:sz w:val="22"/>
                            <w:szCs w:val="22"/>
                          </w:rPr>
                          <w:t xml:space="preserve">1ND: 1 </w:t>
                        </w:r>
                        <w:proofErr w:type="spellStart"/>
                        <w:r>
                          <w:rPr>
                            <w:sz w:val="22"/>
                            <w:szCs w:val="22"/>
                          </w:rPr>
                          <w:t>Nolu</w:t>
                        </w:r>
                        <w:proofErr w:type="spellEnd"/>
                        <w:r>
                          <w:rPr>
                            <w:sz w:val="22"/>
                            <w:szCs w:val="22"/>
                          </w:rPr>
                          <w:t xml:space="preserve"> Düğüm</w:t>
                        </w:r>
                      </w:p>
                      <w:p w14:paraId="48495D4B" w14:textId="77777777" w:rsidR="00B94914" w:rsidRPr="003F7DFF" w:rsidRDefault="00B94914" w:rsidP="00B94914">
                        <w:pPr>
                          <w:rPr>
                            <w:sz w:val="18"/>
                            <w:szCs w:val="18"/>
                          </w:rPr>
                        </w:pPr>
                      </w:p>
                    </w:txbxContent>
                  </v:textbox>
                </v:shape>
                <v:shape id="Text Box 46" o:spid="_x0000_s1037" type="#_x0000_t202" style="position:absolute;left:8058;top:10248;width:3600;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eX7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AZ5eX7yAAAAOAA&#13;&#10;AAAPAAAAAAAAAAAAAAAAAAcCAABkcnMvZG93bnJldi54bWxQSwUGAAAAAAMAAwC3AAAA/AIAAAAA&#13;&#10;" filled="f" stroked="f">
                  <v:textbox inset="0,0,0,0">
                    <w:txbxContent>
                      <w:p w14:paraId="56F30157" w14:textId="77777777" w:rsidR="00B94914" w:rsidRPr="003F7DFF" w:rsidRDefault="00B94914" w:rsidP="00B94914">
                        <w:pPr>
                          <w:jc w:val="center"/>
                          <w:rPr>
                            <w:b/>
                          </w:rPr>
                        </w:pPr>
                        <w:r>
                          <w:rPr>
                            <w:b/>
                          </w:rPr>
                          <w:t>T</w:t>
                        </w:r>
                      </w:p>
                    </w:txbxContent>
                  </v:textbox>
                </v:shape>
              </v:group>
            </w:pict>
          </mc:Fallback>
        </mc:AlternateContent>
      </w:r>
    </w:p>
    <w:p w14:paraId="2BC0044C" w14:textId="77777777" w:rsidR="00B94914" w:rsidRPr="00B94914" w:rsidRDefault="00B94914" w:rsidP="00B94914">
      <w:pPr>
        <w:jc w:val="both"/>
        <w:rPr>
          <w:rFonts w:asciiTheme="minorHAnsi" w:hAnsiTheme="minorHAnsi" w:cstheme="minorHAnsi"/>
          <w:sz w:val="20"/>
          <w:szCs w:val="20"/>
        </w:rPr>
      </w:pPr>
      <w:r w:rsidRPr="00B94914">
        <w:rPr>
          <w:rFonts w:asciiTheme="minorHAnsi" w:hAnsiTheme="minorHAnsi" w:cstheme="minorHAnsi"/>
          <w:noProof/>
          <w:sz w:val="20"/>
          <w:szCs w:val="20"/>
          <w:lang w:val="en-US" w:eastAsia="en-US"/>
        </w:rPr>
        <mc:AlternateContent>
          <mc:Choice Requires="wps">
            <w:drawing>
              <wp:anchor distT="0" distB="0" distL="114300" distR="114300" simplePos="0" relativeHeight="251660288" behindDoc="0" locked="0" layoutInCell="1" allowOverlap="1" wp14:anchorId="089A0B1C" wp14:editId="18A8DCA2">
                <wp:simplePos x="0" y="0"/>
                <wp:positionH relativeFrom="column">
                  <wp:posOffset>138430</wp:posOffset>
                </wp:positionH>
                <wp:positionV relativeFrom="paragraph">
                  <wp:posOffset>30176</wp:posOffset>
                </wp:positionV>
                <wp:extent cx="1981200" cy="874395"/>
                <wp:effectExtent l="0" t="0" r="0" b="1905"/>
                <wp:wrapNone/>
                <wp:docPr id="24" name="Metin Kutusu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874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jc w:val="center"/>
                              <w:tblLook w:val="01E0" w:firstRow="1" w:lastRow="1" w:firstColumn="1" w:lastColumn="1" w:noHBand="0" w:noVBand="0"/>
                            </w:tblPr>
                            <w:tblGrid>
                              <w:gridCol w:w="710"/>
                              <w:gridCol w:w="709"/>
                              <w:gridCol w:w="709"/>
                              <w:gridCol w:w="709"/>
                            </w:tblGrid>
                            <w:tr w:rsidR="00B94914" w:rsidRPr="00DB4224" w14:paraId="7B0E475E" w14:textId="77777777" w:rsidTr="00116114">
                              <w:trPr>
                                <w:jc w:val="center"/>
                              </w:trPr>
                              <w:tc>
                                <w:tcPr>
                                  <w:tcW w:w="765" w:type="dxa"/>
                                </w:tcPr>
                                <w:p w14:paraId="39696870" w14:textId="77777777" w:rsidR="00B94914" w:rsidRPr="00DB4224" w:rsidRDefault="00B94914" w:rsidP="00116114">
                                  <w:pPr>
                                    <w:tabs>
                                      <w:tab w:val="num" w:pos="360"/>
                                    </w:tabs>
                                    <w:ind w:left="360" w:hanging="360"/>
                                    <w:jc w:val="center"/>
                                    <w:rPr>
                                      <w:rFonts w:ascii="Arial Narrow" w:hAnsi="Arial Narrow"/>
                                      <w:b/>
                                    </w:rPr>
                                  </w:pPr>
                                  <w:r w:rsidRPr="00DB4224">
                                    <w:rPr>
                                      <w:rFonts w:ascii="Arial Narrow" w:hAnsi="Arial Narrow"/>
                                      <w:b/>
                                    </w:rPr>
                                    <w:t>1ND</w:t>
                                  </w:r>
                                </w:p>
                              </w:tc>
                              <w:tc>
                                <w:tcPr>
                                  <w:tcW w:w="766" w:type="dxa"/>
                                </w:tcPr>
                                <w:p w14:paraId="1BD85879" w14:textId="77777777" w:rsidR="00B94914" w:rsidRPr="00DB4224" w:rsidRDefault="00B94914" w:rsidP="00116114">
                                  <w:pPr>
                                    <w:tabs>
                                      <w:tab w:val="num" w:pos="360"/>
                                    </w:tabs>
                                    <w:ind w:left="360" w:hanging="360"/>
                                    <w:jc w:val="center"/>
                                    <w:rPr>
                                      <w:rFonts w:ascii="Arial Narrow" w:hAnsi="Arial Narrow"/>
                                      <w:b/>
                                    </w:rPr>
                                  </w:pPr>
                                  <w:r w:rsidRPr="00DB4224">
                                    <w:rPr>
                                      <w:rFonts w:ascii="Arial Narrow" w:hAnsi="Arial Narrow"/>
                                      <w:b/>
                                    </w:rPr>
                                    <w:t>2ND</w:t>
                                  </w:r>
                                </w:p>
                              </w:tc>
                              <w:tc>
                                <w:tcPr>
                                  <w:tcW w:w="766" w:type="dxa"/>
                                </w:tcPr>
                                <w:p w14:paraId="55C6CDE2" w14:textId="77777777" w:rsidR="00B94914" w:rsidRPr="00DB4224" w:rsidRDefault="00B94914" w:rsidP="00116114">
                                  <w:pPr>
                                    <w:tabs>
                                      <w:tab w:val="num" w:pos="360"/>
                                    </w:tabs>
                                    <w:ind w:left="360" w:hanging="360"/>
                                    <w:jc w:val="center"/>
                                    <w:rPr>
                                      <w:rFonts w:ascii="Arial Narrow" w:hAnsi="Arial Narrow"/>
                                      <w:b/>
                                    </w:rPr>
                                  </w:pPr>
                                  <w:r w:rsidRPr="00DB4224">
                                    <w:rPr>
                                      <w:rFonts w:ascii="Arial Narrow" w:hAnsi="Arial Narrow"/>
                                      <w:b/>
                                    </w:rPr>
                                    <w:t>3ND</w:t>
                                  </w:r>
                                </w:p>
                              </w:tc>
                              <w:tc>
                                <w:tcPr>
                                  <w:tcW w:w="766" w:type="dxa"/>
                                </w:tcPr>
                                <w:p w14:paraId="46D52C38" w14:textId="77777777" w:rsidR="00B94914" w:rsidRPr="00DB4224" w:rsidRDefault="00B94914" w:rsidP="00116114">
                                  <w:pPr>
                                    <w:tabs>
                                      <w:tab w:val="num" w:pos="360"/>
                                    </w:tabs>
                                    <w:ind w:left="360" w:hanging="360"/>
                                    <w:jc w:val="center"/>
                                    <w:rPr>
                                      <w:rFonts w:ascii="Arial Narrow" w:hAnsi="Arial Narrow"/>
                                      <w:b/>
                                    </w:rPr>
                                  </w:pPr>
                                  <w:r w:rsidRPr="00DB4224">
                                    <w:rPr>
                                      <w:rFonts w:ascii="Arial Narrow" w:hAnsi="Arial Narrow"/>
                                      <w:b/>
                                    </w:rPr>
                                    <w:t>4ND</w:t>
                                  </w:r>
                                </w:p>
                              </w:tc>
                            </w:tr>
                            <w:tr w:rsidR="00B94914" w:rsidRPr="00DB4224" w14:paraId="72616058" w14:textId="77777777" w:rsidTr="00116114">
                              <w:trPr>
                                <w:jc w:val="center"/>
                              </w:trPr>
                              <w:tc>
                                <w:tcPr>
                                  <w:tcW w:w="765" w:type="dxa"/>
                                </w:tcPr>
                                <w:p w14:paraId="6DD4D7FB"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1</w:t>
                                  </w:r>
                                </w:p>
                              </w:tc>
                              <w:tc>
                                <w:tcPr>
                                  <w:tcW w:w="766" w:type="dxa"/>
                                </w:tcPr>
                                <w:p w14:paraId="196EBBAF"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1</w:t>
                                  </w:r>
                                </w:p>
                              </w:tc>
                              <w:tc>
                                <w:tcPr>
                                  <w:tcW w:w="766" w:type="dxa"/>
                                </w:tcPr>
                                <w:p w14:paraId="4822FA05"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1</w:t>
                                  </w:r>
                                </w:p>
                              </w:tc>
                              <w:tc>
                                <w:tcPr>
                                  <w:tcW w:w="766" w:type="dxa"/>
                                </w:tcPr>
                                <w:p w14:paraId="00DE7CAB"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1</w:t>
                                  </w:r>
                                </w:p>
                              </w:tc>
                            </w:tr>
                            <w:tr w:rsidR="00B94914" w:rsidRPr="00DB4224" w14:paraId="669AADF0" w14:textId="77777777" w:rsidTr="00116114">
                              <w:trPr>
                                <w:jc w:val="center"/>
                              </w:trPr>
                              <w:tc>
                                <w:tcPr>
                                  <w:tcW w:w="765" w:type="dxa"/>
                                </w:tcPr>
                                <w:p w14:paraId="1CBA00F7"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2</w:t>
                                  </w:r>
                                </w:p>
                              </w:tc>
                              <w:tc>
                                <w:tcPr>
                                  <w:tcW w:w="766" w:type="dxa"/>
                                </w:tcPr>
                                <w:p w14:paraId="26C3BF73" w14:textId="77777777" w:rsidR="00B94914" w:rsidRPr="00AB2423" w:rsidRDefault="00B94914" w:rsidP="00116114">
                                  <w:pPr>
                                    <w:tabs>
                                      <w:tab w:val="num" w:pos="360"/>
                                    </w:tabs>
                                    <w:ind w:left="360" w:hanging="360"/>
                                    <w:jc w:val="center"/>
                                    <w:rPr>
                                      <w:rFonts w:ascii="Arial Narrow" w:hAnsi="Arial Narrow"/>
                                    </w:rPr>
                                  </w:pPr>
                                  <w:r>
                                    <w:rPr>
                                      <w:rFonts w:ascii="Arial Narrow" w:hAnsi="Arial Narrow"/>
                                    </w:rPr>
                                    <w:t>3</w:t>
                                  </w:r>
                                </w:p>
                              </w:tc>
                              <w:tc>
                                <w:tcPr>
                                  <w:tcW w:w="766" w:type="dxa"/>
                                </w:tcPr>
                                <w:p w14:paraId="3E946FB3" w14:textId="77777777" w:rsidR="00B94914" w:rsidRPr="00AB2423" w:rsidRDefault="00B94914" w:rsidP="00116114">
                                  <w:pPr>
                                    <w:tabs>
                                      <w:tab w:val="num" w:pos="360"/>
                                    </w:tabs>
                                    <w:ind w:left="360" w:hanging="360"/>
                                    <w:jc w:val="center"/>
                                    <w:rPr>
                                      <w:rFonts w:ascii="Arial Narrow" w:hAnsi="Arial Narrow"/>
                                    </w:rPr>
                                  </w:pPr>
                                  <w:r>
                                    <w:rPr>
                                      <w:rFonts w:ascii="Arial Narrow" w:hAnsi="Arial Narrow"/>
                                    </w:rPr>
                                    <w:t>2</w:t>
                                  </w:r>
                                </w:p>
                              </w:tc>
                              <w:tc>
                                <w:tcPr>
                                  <w:tcW w:w="766" w:type="dxa"/>
                                </w:tcPr>
                                <w:p w14:paraId="5F8E0675"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1</w:t>
                                  </w:r>
                                </w:p>
                              </w:tc>
                            </w:tr>
                            <w:tr w:rsidR="00B94914" w:rsidRPr="00DB4224" w14:paraId="060D7285" w14:textId="77777777" w:rsidTr="00116114">
                              <w:trPr>
                                <w:jc w:val="center"/>
                              </w:trPr>
                              <w:tc>
                                <w:tcPr>
                                  <w:tcW w:w="765" w:type="dxa"/>
                                </w:tcPr>
                                <w:p w14:paraId="570FBE8E"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4</w:t>
                                  </w:r>
                                </w:p>
                              </w:tc>
                              <w:tc>
                                <w:tcPr>
                                  <w:tcW w:w="766" w:type="dxa"/>
                                </w:tcPr>
                                <w:p w14:paraId="120E3CC8"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1</w:t>
                                  </w:r>
                                </w:p>
                              </w:tc>
                              <w:tc>
                                <w:tcPr>
                                  <w:tcW w:w="766" w:type="dxa"/>
                                </w:tcPr>
                                <w:p w14:paraId="473E8D69" w14:textId="77777777" w:rsidR="00B94914" w:rsidRPr="00AB2423" w:rsidRDefault="00B94914" w:rsidP="00D13CC0">
                                  <w:pPr>
                                    <w:tabs>
                                      <w:tab w:val="num" w:pos="360"/>
                                    </w:tabs>
                                    <w:ind w:left="360" w:hanging="360"/>
                                    <w:jc w:val="center"/>
                                    <w:rPr>
                                      <w:rFonts w:ascii="Arial Narrow" w:hAnsi="Arial Narrow"/>
                                    </w:rPr>
                                  </w:pPr>
                                  <w:r>
                                    <w:rPr>
                                      <w:rFonts w:ascii="Arial Narrow" w:hAnsi="Arial Narrow"/>
                                    </w:rPr>
                                    <w:t>5</w:t>
                                  </w:r>
                                </w:p>
                              </w:tc>
                              <w:tc>
                                <w:tcPr>
                                  <w:tcW w:w="766" w:type="dxa"/>
                                </w:tcPr>
                                <w:p w14:paraId="45C3DD4B"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w:t>
                                  </w:r>
                                </w:p>
                              </w:tc>
                            </w:tr>
                          </w:tbl>
                          <w:p w14:paraId="4CEF1DD9" w14:textId="77777777" w:rsidR="00B94914" w:rsidRDefault="00B94914" w:rsidP="00B949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A0B1C" id="Metin Kutusu 24" o:spid="_x0000_s1038" type="#_x0000_t202" style="position:absolute;left:0;text-align:left;margin-left:10.9pt;margin-top:2.4pt;width:156pt;height:6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" filled="f" stroked="f">
                <v:textbox>
                  <w:txbxContent>
                    <w:tbl>
                      <w:tblPr>
                        <w:tblStyle w:val="TableGrid"/>
                        <w:tblW w:w="0" w:type="auto"/>
                        <w:jc w:val="center"/>
                        <w:tblLook w:val="01E0" w:firstRow="1" w:lastRow="1" w:firstColumn="1" w:lastColumn="1" w:noHBand="0" w:noVBand="0"/>
                      </w:tblPr>
                      <w:tblGrid>
                        <w:gridCol w:w="710"/>
                        <w:gridCol w:w="709"/>
                        <w:gridCol w:w="709"/>
                        <w:gridCol w:w="709"/>
                      </w:tblGrid>
                      <w:tr w:rsidR="00B94914" w:rsidRPr="00DB4224" w14:paraId="7B0E475E" w14:textId="77777777" w:rsidTr="00116114">
                        <w:trPr>
                          <w:jc w:val="center"/>
                        </w:trPr>
                        <w:tc>
                          <w:tcPr>
                            <w:tcW w:w="765" w:type="dxa"/>
                          </w:tcPr>
                          <w:p w14:paraId="39696870" w14:textId="77777777" w:rsidR="00B94914" w:rsidRPr="00DB4224" w:rsidRDefault="00B94914" w:rsidP="00116114">
                            <w:pPr>
                              <w:tabs>
                                <w:tab w:val="num" w:pos="360"/>
                              </w:tabs>
                              <w:ind w:left="360" w:hanging="360"/>
                              <w:jc w:val="center"/>
                              <w:rPr>
                                <w:rFonts w:ascii="Arial Narrow" w:hAnsi="Arial Narrow"/>
                                <w:b/>
                              </w:rPr>
                            </w:pPr>
                            <w:r w:rsidRPr="00DB4224">
                              <w:rPr>
                                <w:rFonts w:ascii="Arial Narrow" w:hAnsi="Arial Narrow"/>
                                <w:b/>
                              </w:rPr>
                              <w:t>1ND</w:t>
                            </w:r>
                          </w:p>
                        </w:tc>
                        <w:tc>
                          <w:tcPr>
                            <w:tcW w:w="766" w:type="dxa"/>
                          </w:tcPr>
                          <w:p w14:paraId="1BD85879" w14:textId="77777777" w:rsidR="00B94914" w:rsidRPr="00DB4224" w:rsidRDefault="00B94914" w:rsidP="00116114">
                            <w:pPr>
                              <w:tabs>
                                <w:tab w:val="num" w:pos="360"/>
                              </w:tabs>
                              <w:ind w:left="360" w:hanging="360"/>
                              <w:jc w:val="center"/>
                              <w:rPr>
                                <w:rFonts w:ascii="Arial Narrow" w:hAnsi="Arial Narrow"/>
                                <w:b/>
                              </w:rPr>
                            </w:pPr>
                            <w:r w:rsidRPr="00DB4224">
                              <w:rPr>
                                <w:rFonts w:ascii="Arial Narrow" w:hAnsi="Arial Narrow"/>
                                <w:b/>
                              </w:rPr>
                              <w:t>2ND</w:t>
                            </w:r>
                          </w:p>
                        </w:tc>
                        <w:tc>
                          <w:tcPr>
                            <w:tcW w:w="766" w:type="dxa"/>
                          </w:tcPr>
                          <w:p w14:paraId="55C6CDE2" w14:textId="77777777" w:rsidR="00B94914" w:rsidRPr="00DB4224" w:rsidRDefault="00B94914" w:rsidP="00116114">
                            <w:pPr>
                              <w:tabs>
                                <w:tab w:val="num" w:pos="360"/>
                              </w:tabs>
                              <w:ind w:left="360" w:hanging="360"/>
                              <w:jc w:val="center"/>
                              <w:rPr>
                                <w:rFonts w:ascii="Arial Narrow" w:hAnsi="Arial Narrow"/>
                                <w:b/>
                              </w:rPr>
                            </w:pPr>
                            <w:r w:rsidRPr="00DB4224">
                              <w:rPr>
                                <w:rFonts w:ascii="Arial Narrow" w:hAnsi="Arial Narrow"/>
                                <w:b/>
                              </w:rPr>
                              <w:t>3ND</w:t>
                            </w:r>
                          </w:p>
                        </w:tc>
                        <w:tc>
                          <w:tcPr>
                            <w:tcW w:w="766" w:type="dxa"/>
                          </w:tcPr>
                          <w:p w14:paraId="46D52C38" w14:textId="77777777" w:rsidR="00B94914" w:rsidRPr="00DB4224" w:rsidRDefault="00B94914" w:rsidP="00116114">
                            <w:pPr>
                              <w:tabs>
                                <w:tab w:val="num" w:pos="360"/>
                              </w:tabs>
                              <w:ind w:left="360" w:hanging="360"/>
                              <w:jc w:val="center"/>
                              <w:rPr>
                                <w:rFonts w:ascii="Arial Narrow" w:hAnsi="Arial Narrow"/>
                                <w:b/>
                              </w:rPr>
                            </w:pPr>
                            <w:r w:rsidRPr="00DB4224">
                              <w:rPr>
                                <w:rFonts w:ascii="Arial Narrow" w:hAnsi="Arial Narrow"/>
                                <w:b/>
                              </w:rPr>
                              <w:t>4ND</w:t>
                            </w:r>
                          </w:p>
                        </w:tc>
                      </w:tr>
                      <w:tr w:rsidR="00B94914" w:rsidRPr="00DB4224" w14:paraId="72616058" w14:textId="77777777" w:rsidTr="00116114">
                        <w:trPr>
                          <w:jc w:val="center"/>
                        </w:trPr>
                        <w:tc>
                          <w:tcPr>
                            <w:tcW w:w="765" w:type="dxa"/>
                          </w:tcPr>
                          <w:p w14:paraId="6DD4D7FB"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1</w:t>
                            </w:r>
                          </w:p>
                        </w:tc>
                        <w:tc>
                          <w:tcPr>
                            <w:tcW w:w="766" w:type="dxa"/>
                          </w:tcPr>
                          <w:p w14:paraId="196EBBAF"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1</w:t>
                            </w:r>
                          </w:p>
                        </w:tc>
                        <w:tc>
                          <w:tcPr>
                            <w:tcW w:w="766" w:type="dxa"/>
                          </w:tcPr>
                          <w:p w14:paraId="4822FA05"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1</w:t>
                            </w:r>
                          </w:p>
                        </w:tc>
                        <w:tc>
                          <w:tcPr>
                            <w:tcW w:w="766" w:type="dxa"/>
                          </w:tcPr>
                          <w:p w14:paraId="00DE7CAB"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1</w:t>
                            </w:r>
                          </w:p>
                        </w:tc>
                      </w:tr>
                      <w:tr w:rsidR="00B94914" w:rsidRPr="00DB4224" w14:paraId="669AADF0" w14:textId="77777777" w:rsidTr="00116114">
                        <w:trPr>
                          <w:jc w:val="center"/>
                        </w:trPr>
                        <w:tc>
                          <w:tcPr>
                            <w:tcW w:w="765" w:type="dxa"/>
                          </w:tcPr>
                          <w:p w14:paraId="1CBA00F7"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2</w:t>
                            </w:r>
                          </w:p>
                        </w:tc>
                        <w:tc>
                          <w:tcPr>
                            <w:tcW w:w="766" w:type="dxa"/>
                          </w:tcPr>
                          <w:p w14:paraId="26C3BF73" w14:textId="77777777" w:rsidR="00B94914" w:rsidRPr="00AB2423" w:rsidRDefault="00B94914" w:rsidP="00116114">
                            <w:pPr>
                              <w:tabs>
                                <w:tab w:val="num" w:pos="360"/>
                              </w:tabs>
                              <w:ind w:left="360" w:hanging="360"/>
                              <w:jc w:val="center"/>
                              <w:rPr>
                                <w:rFonts w:ascii="Arial Narrow" w:hAnsi="Arial Narrow"/>
                              </w:rPr>
                            </w:pPr>
                            <w:r>
                              <w:rPr>
                                <w:rFonts w:ascii="Arial Narrow" w:hAnsi="Arial Narrow"/>
                              </w:rPr>
                              <w:t>3</w:t>
                            </w:r>
                          </w:p>
                        </w:tc>
                        <w:tc>
                          <w:tcPr>
                            <w:tcW w:w="766" w:type="dxa"/>
                          </w:tcPr>
                          <w:p w14:paraId="3E946FB3" w14:textId="77777777" w:rsidR="00B94914" w:rsidRPr="00AB2423" w:rsidRDefault="00B94914" w:rsidP="00116114">
                            <w:pPr>
                              <w:tabs>
                                <w:tab w:val="num" w:pos="360"/>
                              </w:tabs>
                              <w:ind w:left="360" w:hanging="360"/>
                              <w:jc w:val="center"/>
                              <w:rPr>
                                <w:rFonts w:ascii="Arial Narrow" w:hAnsi="Arial Narrow"/>
                              </w:rPr>
                            </w:pPr>
                            <w:r>
                              <w:rPr>
                                <w:rFonts w:ascii="Arial Narrow" w:hAnsi="Arial Narrow"/>
                              </w:rPr>
                              <w:t>2</w:t>
                            </w:r>
                          </w:p>
                        </w:tc>
                        <w:tc>
                          <w:tcPr>
                            <w:tcW w:w="766" w:type="dxa"/>
                          </w:tcPr>
                          <w:p w14:paraId="5F8E0675"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1</w:t>
                            </w:r>
                          </w:p>
                        </w:tc>
                      </w:tr>
                      <w:tr w:rsidR="00B94914" w:rsidRPr="00DB4224" w14:paraId="060D7285" w14:textId="77777777" w:rsidTr="00116114">
                        <w:trPr>
                          <w:jc w:val="center"/>
                        </w:trPr>
                        <w:tc>
                          <w:tcPr>
                            <w:tcW w:w="765" w:type="dxa"/>
                          </w:tcPr>
                          <w:p w14:paraId="570FBE8E"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4</w:t>
                            </w:r>
                          </w:p>
                        </w:tc>
                        <w:tc>
                          <w:tcPr>
                            <w:tcW w:w="766" w:type="dxa"/>
                          </w:tcPr>
                          <w:p w14:paraId="120E3CC8"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1</w:t>
                            </w:r>
                          </w:p>
                        </w:tc>
                        <w:tc>
                          <w:tcPr>
                            <w:tcW w:w="766" w:type="dxa"/>
                          </w:tcPr>
                          <w:p w14:paraId="473E8D69" w14:textId="77777777" w:rsidR="00B94914" w:rsidRPr="00AB2423" w:rsidRDefault="00B94914" w:rsidP="00D13CC0">
                            <w:pPr>
                              <w:tabs>
                                <w:tab w:val="num" w:pos="360"/>
                              </w:tabs>
                              <w:ind w:left="360" w:hanging="360"/>
                              <w:jc w:val="center"/>
                              <w:rPr>
                                <w:rFonts w:ascii="Arial Narrow" w:hAnsi="Arial Narrow"/>
                              </w:rPr>
                            </w:pPr>
                            <w:r>
                              <w:rPr>
                                <w:rFonts w:ascii="Arial Narrow" w:hAnsi="Arial Narrow"/>
                              </w:rPr>
                              <w:t>5</w:t>
                            </w:r>
                          </w:p>
                        </w:tc>
                        <w:tc>
                          <w:tcPr>
                            <w:tcW w:w="766" w:type="dxa"/>
                          </w:tcPr>
                          <w:p w14:paraId="45C3DD4B" w14:textId="77777777" w:rsidR="00B94914" w:rsidRPr="00AB2423" w:rsidRDefault="00B94914" w:rsidP="00116114">
                            <w:pPr>
                              <w:tabs>
                                <w:tab w:val="num" w:pos="360"/>
                              </w:tabs>
                              <w:ind w:left="360" w:hanging="360"/>
                              <w:jc w:val="center"/>
                              <w:rPr>
                                <w:rFonts w:ascii="Arial Narrow" w:hAnsi="Arial Narrow"/>
                              </w:rPr>
                            </w:pPr>
                            <w:r w:rsidRPr="00AB2423">
                              <w:rPr>
                                <w:rFonts w:ascii="Arial Narrow" w:hAnsi="Arial Narrow"/>
                              </w:rPr>
                              <w:t>-</w:t>
                            </w:r>
                          </w:p>
                        </w:tc>
                      </w:tr>
                    </w:tbl>
                    <w:p w14:paraId="4CEF1DD9" w14:textId="77777777" w:rsidR="00B94914" w:rsidRDefault="00B94914" w:rsidP="00B94914"/>
                  </w:txbxContent>
                </v:textbox>
              </v:shape>
            </w:pict>
          </mc:Fallback>
        </mc:AlternateContent>
      </w:r>
    </w:p>
    <w:p w14:paraId="00719488" w14:textId="77777777" w:rsidR="00B94914" w:rsidRPr="00B94914" w:rsidRDefault="00B94914" w:rsidP="00B94914">
      <w:pPr>
        <w:tabs>
          <w:tab w:val="num" w:pos="360"/>
        </w:tabs>
        <w:ind w:left="360" w:hanging="360"/>
        <w:jc w:val="both"/>
        <w:rPr>
          <w:rFonts w:asciiTheme="minorHAnsi" w:hAnsiTheme="minorHAnsi" w:cstheme="minorHAnsi"/>
          <w:sz w:val="20"/>
          <w:szCs w:val="20"/>
        </w:rPr>
      </w:pPr>
    </w:p>
    <w:p w14:paraId="205BCC5F" w14:textId="77777777" w:rsidR="00B94914" w:rsidRPr="00B94914" w:rsidRDefault="00B94914" w:rsidP="00B94914">
      <w:pPr>
        <w:ind w:left="384"/>
        <w:jc w:val="both"/>
        <w:rPr>
          <w:rFonts w:asciiTheme="minorHAnsi" w:hAnsiTheme="minorHAnsi" w:cstheme="minorHAnsi"/>
          <w:sz w:val="20"/>
          <w:szCs w:val="20"/>
        </w:rPr>
      </w:pPr>
    </w:p>
    <w:p w14:paraId="7CBC1D5E" w14:textId="77777777" w:rsidR="00B94914" w:rsidRPr="00B94914" w:rsidRDefault="00B94914" w:rsidP="00B94914">
      <w:pPr>
        <w:ind w:left="384"/>
        <w:jc w:val="both"/>
        <w:rPr>
          <w:rFonts w:asciiTheme="minorHAnsi" w:hAnsiTheme="minorHAnsi" w:cstheme="minorHAnsi"/>
          <w:sz w:val="20"/>
          <w:szCs w:val="20"/>
        </w:rPr>
      </w:pPr>
    </w:p>
    <w:p w14:paraId="57BFA814" w14:textId="77777777" w:rsidR="00B94914" w:rsidRPr="00B94914" w:rsidRDefault="00B94914" w:rsidP="00B94914">
      <w:pPr>
        <w:ind w:left="384"/>
        <w:jc w:val="both"/>
        <w:rPr>
          <w:rFonts w:asciiTheme="minorHAnsi" w:hAnsiTheme="minorHAnsi" w:cstheme="minorHAnsi"/>
          <w:sz w:val="20"/>
          <w:szCs w:val="20"/>
        </w:rPr>
      </w:pPr>
    </w:p>
    <w:p w14:paraId="6E9FF256" w14:textId="77777777" w:rsidR="00B94914" w:rsidRPr="00B94914" w:rsidRDefault="00B94914" w:rsidP="00B94914">
      <w:pPr>
        <w:ind w:left="384"/>
        <w:jc w:val="both"/>
        <w:rPr>
          <w:rFonts w:asciiTheme="minorHAnsi" w:hAnsiTheme="minorHAnsi" w:cstheme="minorHAnsi"/>
          <w:sz w:val="20"/>
          <w:szCs w:val="20"/>
        </w:rPr>
      </w:pPr>
    </w:p>
    <w:p w14:paraId="0920BCBD" w14:textId="77777777" w:rsidR="00B94914" w:rsidRPr="00B94914" w:rsidRDefault="00B94914" w:rsidP="00B94914">
      <w:pPr>
        <w:ind w:left="384"/>
        <w:jc w:val="both"/>
        <w:rPr>
          <w:rFonts w:asciiTheme="minorHAnsi" w:hAnsiTheme="minorHAnsi" w:cstheme="minorHAnsi"/>
          <w:sz w:val="20"/>
          <w:szCs w:val="20"/>
        </w:rPr>
      </w:pPr>
    </w:p>
    <w:p w14:paraId="47F55CED" w14:textId="77777777" w:rsidR="00B94914" w:rsidRPr="00B94914" w:rsidRDefault="00B94914" w:rsidP="00B94914">
      <w:pPr>
        <w:ind w:left="384"/>
        <w:jc w:val="both"/>
        <w:rPr>
          <w:rFonts w:asciiTheme="minorHAnsi" w:hAnsiTheme="minorHAnsi" w:cstheme="minorHAnsi"/>
          <w:sz w:val="20"/>
          <w:szCs w:val="20"/>
        </w:rPr>
      </w:pPr>
    </w:p>
    <w:p w14:paraId="2AFAC7C4" w14:textId="77777777" w:rsidR="00B94914" w:rsidRPr="00B94914" w:rsidRDefault="00B94914" w:rsidP="00B94914">
      <w:pPr>
        <w:jc w:val="both"/>
        <w:rPr>
          <w:rFonts w:asciiTheme="minorHAnsi" w:hAnsiTheme="minorHAnsi" w:cstheme="minorHAnsi"/>
          <w:sz w:val="20"/>
          <w:szCs w:val="20"/>
        </w:rPr>
      </w:pPr>
      <w:r w:rsidRPr="00B94914">
        <w:rPr>
          <w:rFonts w:asciiTheme="minorHAnsi" w:hAnsiTheme="minorHAnsi" w:cstheme="minorHAnsi"/>
          <w:sz w:val="20"/>
          <w:szCs w:val="20"/>
        </w:rPr>
        <w:t xml:space="preserve">Yukarıdaki bilgilere ve tablodaki rastgele üretilmiş sayılara bağlı olarak </w:t>
      </w:r>
      <w:r w:rsidRPr="00B94914">
        <w:rPr>
          <w:rFonts w:asciiTheme="minorHAnsi" w:hAnsiTheme="minorHAnsi" w:cstheme="minorHAnsi"/>
          <w:b/>
          <w:sz w:val="20"/>
          <w:szCs w:val="20"/>
        </w:rPr>
        <w:t>(25P)</w:t>
      </w:r>
      <w:r w:rsidRPr="00B94914">
        <w:rPr>
          <w:rFonts w:asciiTheme="minorHAnsi" w:hAnsiTheme="minorHAnsi" w:cstheme="minorHAnsi"/>
          <w:sz w:val="20"/>
          <w:szCs w:val="20"/>
        </w:rPr>
        <w:t xml:space="preserve">; </w:t>
      </w:r>
    </w:p>
    <w:p w14:paraId="71CE719B" w14:textId="77777777" w:rsidR="00B94914" w:rsidRPr="00B94914" w:rsidRDefault="00B94914" w:rsidP="00B94914">
      <w:pPr>
        <w:pStyle w:val="ListParagraph"/>
        <w:numPr>
          <w:ilvl w:val="0"/>
          <w:numId w:val="2"/>
        </w:numPr>
        <w:jc w:val="both"/>
        <w:rPr>
          <w:rFonts w:asciiTheme="minorHAnsi" w:hAnsiTheme="minorHAnsi" w:cstheme="minorHAnsi"/>
          <w:sz w:val="20"/>
          <w:szCs w:val="20"/>
        </w:rPr>
      </w:pPr>
      <w:r w:rsidRPr="00B94914">
        <w:rPr>
          <w:rFonts w:asciiTheme="minorHAnsi" w:hAnsiTheme="minorHAnsi" w:cstheme="minorHAnsi"/>
          <w:sz w:val="20"/>
          <w:szCs w:val="20"/>
        </w:rPr>
        <w:t>4 düğümün geçirdiği evreleri gösteren zaman boyutundaki şeklini çiziniz ve verisini göndermek istediği an (</w:t>
      </w:r>
      <w:r w:rsidRPr="00B94914">
        <w:rPr>
          <w:rFonts w:asciiTheme="minorHAnsi" w:hAnsiTheme="minorHAnsi" w:cstheme="minorHAnsi"/>
          <w:b/>
          <w:sz w:val="20"/>
          <w:szCs w:val="20"/>
        </w:rPr>
        <w:t>T</w:t>
      </w:r>
      <w:r w:rsidRPr="00B94914">
        <w:rPr>
          <w:rFonts w:asciiTheme="minorHAnsi" w:hAnsiTheme="minorHAnsi" w:cstheme="minorHAnsi"/>
          <w:sz w:val="20"/>
          <w:szCs w:val="20"/>
        </w:rPr>
        <w:t>) ile gönderme işleminin tamamlandığı an arasındaki zaman farkını bulunuz?</w:t>
      </w:r>
    </w:p>
    <w:p w14:paraId="17E94B7C" w14:textId="77777777" w:rsidR="00B94914" w:rsidRPr="00B94914" w:rsidRDefault="00B94914" w:rsidP="00B94914">
      <w:pPr>
        <w:pStyle w:val="ListParagraph"/>
        <w:numPr>
          <w:ilvl w:val="0"/>
          <w:numId w:val="2"/>
        </w:numPr>
        <w:jc w:val="both"/>
        <w:rPr>
          <w:rFonts w:asciiTheme="minorHAnsi" w:hAnsiTheme="minorHAnsi" w:cstheme="minorHAnsi"/>
          <w:sz w:val="20"/>
          <w:szCs w:val="20"/>
        </w:rPr>
      </w:pPr>
      <w:r w:rsidRPr="00B94914">
        <w:rPr>
          <w:rFonts w:asciiTheme="minorHAnsi" w:hAnsiTheme="minorHAnsi" w:cstheme="minorHAnsi"/>
          <w:sz w:val="20"/>
          <w:szCs w:val="20"/>
        </w:rPr>
        <w:t>Her bir düğümün meşgulden dolayı bekleme zamanını bulunuz?</w:t>
      </w:r>
    </w:p>
    <w:p w14:paraId="6C019768" w14:textId="77777777" w:rsidR="00B94914" w:rsidRPr="00B94914" w:rsidRDefault="00B94914" w:rsidP="00B94914">
      <w:pPr>
        <w:jc w:val="both"/>
        <w:rPr>
          <w:rFonts w:asciiTheme="minorHAnsi" w:hAnsiTheme="minorHAnsi" w:cstheme="minorHAnsi"/>
          <w:sz w:val="20"/>
          <w:szCs w:val="20"/>
        </w:rPr>
      </w:pPr>
      <w:r w:rsidRPr="00B94914">
        <w:rPr>
          <w:rFonts w:asciiTheme="minorHAnsi" w:hAnsiTheme="minorHAnsi" w:cstheme="minorHAnsi"/>
          <w:b/>
          <w:sz w:val="20"/>
          <w:szCs w:val="20"/>
        </w:rPr>
        <w:t>Not1:</w:t>
      </w:r>
      <w:r w:rsidRPr="00B94914">
        <w:rPr>
          <w:rFonts w:asciiTheme="minorHAnsi" w:hAnsiTheme="minorHAnsi" w:cstheme="minorHAnsi"/>
          <w:sz w:val="20"/>
          <w:szCs w:val="20"/>
        </w:rPr>
        <w:t xml:space="preserve"> Soruda istenenleri cevaplayabilmek için Ethernet protokolünün gönderme ve alma algoritmalarını dikkate alınız!</w:t>
      </w:r>
    </w:p>
    <w:p w14:paraId="141A55F0" w14:textId="77777777" w:rsidR="00B94914" w:rsidRPr="00B94914" w:rsidRDefault="00B94914" w:rsidP="00B94914">
      <w:pPr>
        <w:tabs>
          <w:tab w:val="num" w:pos="0"/>
        </w:tabs>
        <w:jc w:val="both"/>
        <w:rPr>
          <w:rFonts w:asciiTheme="minorHAnsi" w:hAnsiTheme="minorHAnsi" w:cstheme="minorHAnsi"/>
          <w:b/>
          <w:sz w:val="20"/>
          <w:szCs w:val="20"/>
        </w:rPr>
      </w:pPr>
      <w:r w:rsidRPr="00B94914">
        <w:rPr>
          <w:rFonts w:asciiTheme="minorHAnsi" w:hAnsiTheme="minorHAnsi" w:cstheme="minorHAnsi"/>
          <w:b/>
          <w:sz w:val="20"/>
          <w:szCs w:val="20"/>
        </w:rPr>
        <w:t>Not2:</w:t>
      </w:r>
      <w:r w:rsidRPr="00B94914">
        <w:rPr>
          <w:rFonts w:asciiTheme="minorHAnsi" w:hAnsiTheme="minorHAnsi" w:cstheme="minorHAnsi"/>
          <w:sz w:val="20"/>
          <w:szCs w:val="20"/>
        </w:rPr>
        <w:t xml:space="preserve"> İletim hataları ihmal edilip, yayılım gecikmesi önemsenmemektedir. Bu tablo, düğümlerin iletimlerini tamamladıktan sonra tekrar iletim isteklerinin olmadığı ve bu 4 düğüm paketinin de iletimleri tamamlanmadan ağda bulunan diğer düğümlerin iletim isteklerinin olmadığı kabul edilerek hazırlanmıştır.</w:t>
      </w:r>
    </w:p>
    <w:p w14:paraId="32EE9EB3" w14:textId="77777777" w:rsidR="00E04822" w:rsidRPr="00B94914" w:rsidRDefault="00E04822">
      <w:pPr>
        <w:rPr>
          <w:rFonts w:asciiTheme="minorHAnsi" w:hAnsiTheme="minorHAnsi" w:cstheme="minorHAnsi"/>
          <w:sz w:val="20"/>
          <w:szCs w:val="20"/>
        </w:rPr>
      </w:pPr>
    </w:p>
    <w:p w14:paraId="79A551D0" w14:textId="5B59B1D1" w:rsidR="00B94914" w:rsidRPr="00B94914" w:rsidRDefault="00B94914" w:rsidP="00B94914">
      <w:pPr>
        <w:pStyle w:val="Footer"/>
        <w:tabs>
          <w:tab w:val="clear" w:pos="4536"/>
          <w:tab w:val="clear" w:pos="9072"/>
        </w:tabs>
        <w:jc w:val="both"/>
        <w:rPr>
          <w:rFonts w:asciiTheme="minorHAnsi" w:hAnsiTheme="minorHAnsi" w:cstheme="minorHAnsi"/>
          <w:b/>
          <w:sz w:val="20"/>
          <w:szCs w:val="20"/>
        </w:rPr>
      </w:pPr>
      <w:r w:rsidRPr="00B94914">
        <w:rPr>
          <w:rFonts w:asciiTheme="minorHAnsi" w:hAnsiTheme="minorHAnsi" w:cstheme="minorHAnsi"/>
          <w:b/>
          <w:sz w:val="20"/>
          <w:szCs w:val="20"/>
        </w:rPr>
        <w:t>S</w:t>
      </w:r>
      <w:r w:rsidRPr="00B94914">
        <w:rPr>
          <w:rFonts w:asciiTheme="minorHAnsi" w:hAnsiTheme="minorHAnsi" w:cstheme="minorHAnsi"/>
          <w:b/>
          <w:sz w:val="20"/>
          <w:szCs w:val="20"/>
        </w:rPr>
        <w:t>oru</w:t>
      </w:r>
      <w:r w:rsidRPr="00B94914">
        <w:rPr>
          <w:rFonts w:asciiTheme="minorHAnsi" w:hAnsiTheme="minorHAnsi" w:cstheme="minorHAnsi"/>
          <w:b/>
          <w:sz w:val="20"/>
          <w:szCs w:val="20"/>
        </w:rPr>
        <w:t xml:space="preserve">. </w:t>
      </w:r>
      <w:r w:rsidRPr="00B94914">
        <w:rPr>
          <w:rFonts w:asciiTheme="minorHAnsi" w:hAnsiTheme="minorHAnsi" w:cstheme="minorHAnsi"/>
          <w:sz w:val="20"/>
          <w:szCs w:val="20"/>
        </w:rPr>
        <w:t xml:space="preserve">Bir TDMA ve </w:t>
      </w:r>
      <w:proofErr w:type="spellStart"/>
      <w:r w:rsidRPr="00B94914">
        <w:rPr>
          <w:rFonts w:asciiTheme="minorHAnsi" w:hAnsiTheme="minorHAnsi" w:cstheme="minorHAnsi"/>
          <w:sz w:val="20"/>
          <w:szCs w:val="20"/>
        </w:rPr>
        <w:t>FDMA’nın</w:t>
      </w:r>
      <w:proofErr w:type="spellEnd"/>
      <w:r w:rsidRPr="00B94914">
        <w:rPr>
          <w:rFonts w:asciiTheme="minorHAnsi" w:hAnsiTheme="minorHAnsi" w:cstheme="minorHAnsi"/>
          <w:sz w:val="20"/>
          <w:szCs w:val="20"/>
        </w:rPr>
        <w:t xml:space="preserve"> beraber kullanılmak istendiği bir iletişim sistemi tasarlanmak isteniyor. Bu iletişim sistemi özellikleri aşağıda sıralanmıştır: </w:t>
      </w:r>
    </w:p>
    <w:p w14:paraId="5640868E" w14:textId="77777777" w:rsidR="00B94914" w:rsidRPr="00B94914" w:rsidRDefault="00B94914" w:rsidP="00B94914">
      <w:pPr>
        <w:pStyle w:val="Footer"/>
        <w:numPr>
          <w:ilvl w:val="0"/>
          <w:numId w:val="3"/>
        </w:numPr>
        <w:tabs>
          <w:tab w:val="clear" w:pos="4536"/>
          <w:tab w:val="clear" w:pos="9072"/>
        </w:tabs>
        <w:ind w:hanging="294"/>
        <w:jc w:val="both"/>
        <w:rPr>
          <w:rFonts w:asciiTheme="minorHAnsi" w:hAnsiTheme="minorHAnsi" w:cstheme="minorHAnsi"/>
          <w:sz w:val="20"/>
          <w:szCs w:val="20"/>
        </w:rPr>
      </w:pPr>
      <w:r w:rsidRPr="00B94914">
        <w:rPr>
          <w:rFonts w:asciiTheme="minorHAnsi" w:hAnsiTheme="minorHAnsi" w:cstheme="minorHAnsi"/>
          <w:b/>
          <w:sz w:val="20"/>
          <w:szCs w:val="20"/>
        </w:rPr>
        <w:t>0-800 KHz</w:t>
      </w:r>
      <w:r w:rsidRPr="00B94914">
        <w:rPr>
          <w:rFonts w:asciiTheme="minorHAnsi" w:hAnsiTheme="minorHAnsi" w:cstheme="minorHAnsi"/>
          <w:sz w:val="20"/>
          <w:szCs w:val="20"/>
        </w:rPr>
        <w:t xml:space="preserve"> frekans aralığı gönderim yönünde ve </w:t>
      </w:r>
      <w:r w:rsidRPr="00B94914">
        <w:rPr>
          <w:rFonts w:asciiTheme="minorHAnsi" w:hAnsiTheme="minorHAnsi" w:cstheme="minorHAnsi"/>
          <w:b/>
          <w:sz w:val="20"/>
          <w:szCs w:val="20"/>
        </w:rPr>
        <w:t>800-1600 KHz</w:t>
      </w:r>
      <w:r w:rsidRPr="00B94914">
        <w:rPr>
          <w:rFonts w:asciiTheme="minorHAnsi" w:hAnsiTheme="minorHAnsi" w:cstheme="minorHAnsi"/>
          <w:sz w:val="20"/>
          <w:szCs w:val="20"/>
        </w:rPr>
        <w:t xml:space="preserve"> frekans aralığı ise alma yönünde 8 farklı </w:t>
      </w:r>
      <w:proofErr w:type="spellStart"/>
      <w:r w:rsidRPr="00B94914">
        <w:rPr>
          <w:rFonts w:asciiTheme="minorHAnsi" w:hAnsiTheme="minorHAnsi" w:cstheme="minorHAnsi"/>
          <w:sz w:val="20"/>
          <w:szCs w:val="20"/>
        </w:rPr>
        <w:t>full-dublex</w:t>
      </w:r>
      <w:proofErr w:type="spellEnd"/>
      <w:r w:rsidRPr="00B94914">
        <w:rPr>
          <w:rFonts w:asciiTheme="minorHAnsi" w:hAnsiTheme="minorHAnsi" w:cstheme="minorHAnsi"/>
          <w:sz w:val="20"/>
          <w:szCs w:val="20"/>
        </w:rPr>
        <w:t xml:space="preserve"> kanal için FDMA olarak kullanılmak istenmektedir.</w:t>
      </w:r>
    </w:p>
    <w:p w14:paraId="0476E84E" w14:textId="77777777" w:rsidR="00B94914" w:rsidRPr="00B94914" w:rsidRDefault="00B94914" w:rsidP="00B94914">
      <w:pPr>
        <w:pStyle w:val="Footer"/>
        <w:numPr>
          <w:ilvl w:val="0"/>
          <w:numId w:val="3"/>
        </w:numPr>
        <w:tabs>
          <w:tab w:val="clear" w:pos="4536"/>
          <w:tab w:val="clear" w:pos="9072"/>
        </w:tabs>
        <w:ind w:hanging="294"/>
        <w:jc w:val="both"/>
        <w:rPr>
          <w:rFonts w:asciiTheme="minorHAnsi" w:hAnsiTheme="minorHAnsi" w:cstheme="minorHAnsi"/>
          <w:sz w:val="20"/>
          <w:szCs w:val="20"/>
        </w:rPr>
      </w:pPr>
      <w:r w:rsidRPr="00B94914">
        <w:rPr>
          <w:rFonts w:asciiTheme="minorHAnsi" w:hAnsiTheme="minorHAnsi" w:cstheme="minorHAnsi"/>
          <w:sz w:val="20"/>
          <w:szCs w:val="20"/>
        </w:rPr>
        <w:t xml:space="preserve">Sistemi toplamda </w:t>
      </w:r>
      <w:r w:rsidRPr="00B94914">
        <w:rPr>
          <w:rFonts w:asciiTheme="minorHAnsi" w:hAnsiTheme="minorHAnsi" w:cstheme="minorHAnsi"/>
          <w:b/>
          <w:sz w:val="20"/>
          <w:szCs w:val="20"/>
        </w:rPr>
        <w:t>80</w:t>
      </w:r>
      <w:r w:rsidRPr="00B94914">
        <w:rPr>
          <w:rFonts w:asciiTheme="minorHAnsi" w:hAnsiTheme="minorHAnsi" w:cstheme="minorHAnsi"/>
          <w:sz w:val="20"/>
          <w:szCs w:val="20"/>
        </w:rPr>
        <w:t xml:space="preserve"> farklı ses kullanıcısının zaman düzleminde (TDMA) kullanması istenmektedir.</w:t>
      </w:r>
    </w:p>
    <w:p w14:paraId="60BAAF55" w14:textId="77777777" w:rsidR="00B94914" w:rsidRPr="00B94914" w:rsidRDefault="00B94914" w:rsidP="00B94914">
      <w:pPr>
        <w:pStyle w:val="Footer"/>
        <w:numPr>
          <w:ilvl w:val="0"/>
          <w:numId w:val="3"/>
        </w:numPr>
        <w:tabs>
          <w:tab w:val="clear" w:pos="4536"/>
          <w:tab w:val="clear" w:pos="9072"/>
        </w:tabs>
        <w:ind w:hanging="294"/>
        <w:jc w:val="both"/>
        <w:rPr>
          <w:rFonts w:asciiTheme="minorHAnsi" w:hAnsiTheme="minorHAnsi" w:cstheme="minorHAnsi"/>
          <w:sz w:val="20"/>
          <w:szCs w:val="20"/>
        </w:rPr>
      </w:pPr>
      <w:r w:rsidRPr="00B94914">
        <w:rPr>
          <w:rFonts w:asciiTheme="minorHAnsi" w:hAnsiTheme="minorHAnsi" w:cstheme="minorHAnsi"/>
          <w:sz w:val="20"/>
          <w:szCs w:val="20"/>
        </w:rPr>
        <w:t xml:space="preserve">Sayısal verinin tanımlanan frekans bandından iletilebilmesi için </w:t>
      </w:r>
      <w:r w:rsidRPr="00B94914">
        <w:rPr>
          <w:rFonts w:asciiTheme="minorHAnsi" w:hAnsiTheme="minorHAnsi" w:cstheme="minorHAnsi"/>
          <w:b/>
          <w:sz w:val="20"/>
          <w:szCs w:val="20"/>
        </w:rPr>
        <w:t>256-QAM</w:t>
      </w:r>
      <w:r w:rsidRPr="00B94914">
        <w:rPr>
          <w:rFonts w:asciiTheme="minorHAnsi" w:hAnsiTheme="minorHAnsi" w:cstheme="minorHAnsi"/>
          <w:sz w:val="20"/>
          <w:szCs w:val="20"/>
        </w:rPr>
        <w:t xml:space="preserve"> tekniği kullanılmaktadır. </w:t>
      </w:r>
    </w:p>
    <w:p w14:paraId="74E53627" w14:textId="77777777" w:rsidR="00B94914" w:rsidRPr="00B94914" w:rsidRDefault="00B94914" w:rsidP="00B94914">
      <w:pPr>
        <w:pStyle w:val="Footer"/>
        <w:numPr>
          <w:ilvl w:val="0"/>
          <w:numId w:val="3"/>
        </w:numPr>
        <w:tabs>
          <w:tab w:val="clear" w:pos="4536"/>
          <w:tab w:val="clear" w:pos="9072"/>
        </w:tabs>
        <w:ind w:hanging="294"/>
        <w:jc w:val="both"/>
        <w:rPr>
          <w:rFonts w:asciiTheme="minorHAnsi" w:hAnsiTheme="minorHAnsi" w:cstheme="minorHAnsi"/>
          <w:sz w:val="20"/>
          <w:szCs w:val="20"/>
        </w:rPr>
      </w:pPr>
      <w:r w:rsidRPr="00B94914">
        <w:rPr>
          <w:rFonts w:asciiTheme="minorHAnsi" w:hAnsiTheme="minorHAnsi" w:cstheme="minorHAnsi"/>
          <w:sz w:val="20"/>
          <w:szCs w:val="20"/>
        </w:rPr>
        <w:t xml:space="preserve">Bir TDM çerçevesinin süresi </w:t>
      </w:r>
      <w:r w:rsidRPr="00B94914">
        <w:rPr>
          <w:rFonts w:asciiTheme="minorHAnsi" w:hAnsiTheme="minorHAnsi" w:cstheme="minorHAnsi"/>
          <w:b/>
          <w:sz w:val="20"/>
          <w:szCs w:val="20"/>
        </w:rPr>
        <w:t>125 µ</w:t>
      </w:r>
      <w:proofErr w:type="spellStart"/>
      <w:r w:rsidRPr="00B94914">
        <w:rPr>
          <w:rFonts w:asciiTheme="minorHAnsi" w:hAnsiTheme="minorHAnsi" w:cstheme="minorHAnsi"/>
          <w:b/>
          <w:sz w:val="20"/>
          <w:szCs w:val="20"/>
        </w:rPr>
        <w:t>sn</w:t>
      </w:r>
      <w:proofErr w:type="spellEnd"/>
      <w:r w:rsidRPr="00B94914">
        <w:rPr>
          <w:rFonts w:asciiTheme="minorHAnsi" w:hAnsiTheme="minorHAnsi" w:cstheme="minorHAnsi"/>
          <w:sz w:val="20"/>
          <w:szCs w:val="20"/>
        </w:rPr>
        <w:t xml:space="preserve"> (</w:t>
      </w:r>
      <w:proofErr w:type="spellStart"/>
      <w:r w:rsidRPr="00B94914">
        <w:rPr>
          <w:rFonts w:asciiTheme="minorHAnsi" w:hAnsiTheme="minorHAnsi" w:cstheme="minorHAnsi"/>
          <w:sz w:val="20"/>
          <w:szCs w:val="20"/>
        </w:rPr>
        <w:t>mikrosaniye</w:t>
      </w:r>
      <w:proofErr w:type="spellEnd"/>
      <w:r w:rsidRPr="00B94914">
        <w:rPr>
          <w:rFonts w:asciiTheme="minorHAnsi" w:hAnsiTheme="minorHAnsi" w:cstheme="minorHAnsi"/>
          <w:sz w:val="20"/>
          <w:szCs w:val="20"/>
        </w:rPr>
        <w:t xml:space="preserve">) olduğu ve kullanıcı verilerinin haricinde ek kontrol bitinin kullanılmadığı kabul edilmektedir. </w:t>
      </w:r>
    </w:p>
    <w:p w14:paraId="185B740D" w14:textId="77777777" w:rsidR="00B94914" w:rsidRPr="00B94914" w:rsidRDefault="00B94914" w:rsidP="00B94914">
      <w:pPr>
        <w:pStyle w:val="Footer"/>
        <w:tabs>
          <w:tab w:val="clear" w:pos="4536"/>
          <w:tab w:val="clear" w:pos="9072"/>
        </w:tabs>
        <w:jc w:val="both"/>
        <w:rPr>
          <w:rFonts w:asciiTheme="minorHAnsi" w:hAnsiTheme="minorHAnsi" w:cstheme="minorHAnsi"/>
          <w:sz w:val="20"/>
          <w:szCs w:val="20"/>
        </w:rPr>
      </w:pPr>
      <w:r w:rsidRPr="00B94914">
        <w:rPr>
          <w:rFonts w:asciiTheme="minorHAnsi" w:hAnsiTheme="minorHAnsi" w:cstheme="minorHAnsi"/>
          <w:sz w:val="20"/>
          <w:szCs w:val="20"/>
        </w:rPr>
        <w:t xml:space="preserve">Yukarıda verilen bilgilere bağlı olarak </w:t>
      </w:r>
      <w:r w:rsidRPr="00B94914">
        <w:rPr>
          <w:rFonts w:asciiTheme="minorHAnsi" w:hAnsiTheme="minorHAnsi" w:cstheme="minorHAnsi"/>
          <w:b/>
          <w:sz w:val="20"/>
          <w:szCs w:val="20"/>
        </w:rPr>
        <w:t>(25P)</w:t>
      </w:r>
      <w:r w:rsidRPr="00B94914">
        <w:rPr>
          <w:rFonts w:asciiTheme="minorHAnsi" w:hAnsiTheme="minorHAnsi" w:cstheme="minorHAnsi"/>
          <w:sz w:val="20"/>
          <w:szCs w:val="20"/>
        </w:rPr>
        <w:t xml:space="preserve">; </w:t>
      </w:r>
    </w:p>
    <w:p w14:paraId="077FD032" w14:textId="77777777" w:rsidR="00B94914" w:rsidRPr="00B94914" w:rsidRDefault="00B94914" w:rsidP="00B94914">
      <w:pPr>
        <w:pStyle w:val="Footer"/>
        <w:numPr>
          <w:ilvl w:val="0"/>
          <w:numId w:val="4"/>
        </w:numPr>
        <w:tabs>
          <w:tab w:val="clear" w:pos="4536"/>
          <w:tab w:val="clear" w:pos="9072"/>
        </w:tabs>
        <w:jc w:val="both"/>
        <w:rPr>
          <w:rFonts w:asciiTheme="minorHAnsi" w:hAnsiTheme="minorHAnsi" w:cstheme="minorHAnsi"/>
          <w:sz w:val="20"/>
          <w:szCs w:val="20"/>
        </w:rPr>
      </w:pPr>
      <w:r w:rsidRPr="00B94914">
        <w:rPr>
          <w:rFonts w:asciiTheme="minorHAnsi" w:hAnsiTheme="minorHAnsi" w:cstheme="minorHAnsi"/>
          <w:sz w:val="20"/>
          <w:szCs w:val="20"/>
        </w:rPr>
        <w:t xml:space="preserve">Her bir FDMA kanalındaki kullanıcı sayısını, TDM çerçeve hızını, her bir kanal için TDM çıkış hızını, TDM çerçevesindeki bit sayısını ve TDM çerçevesindeki </w:t>
      </w:r>
      <w:proofErr w:type="spellStart"/>
      <w:r w:rsidRPr="00B94914">
        <w:rPr>
          <w:rFonts w:asciiTheme="minorHAnsi" w:hAnsiTheme="minorHAnsi" w:cstheme="minorHAnsi"/>
          <w:sz w:val="20"/>
          <w:szCs w:val="20"/>
        </w:rPr>
        <w:t>slot</w:t>
      </w:r>
      <w:proofErr w:type="spellEnd"/>
      <w:r w:rsidRPr="00B94914">
        <w:rPr>
          <w:rFonts w:asciiTheme="minorHAnsi" w:hAnsiTheme="minorHAnsi" w:cstheme="minorHAnsi"/>
          <w:sz w:val="20"/>
          <w:szCs w:val="20"/>
        </w:rPr>
        <w:t xml:space="preserve"> sayısını bulunuz?</w:t>
      </w:r>
    </w:p>
    <w:p w14:paraId="4D62CDDA" w14:textId="77777777" w:rsidR="00B94914" w:rsidRPr="00B94914" w:rsidRDefault="00B94914" w:rsidP="00B94914">
      <w:pPr>
        <w:pStyle w:val="Footer"/>
        <w:numPr>
          <w:ilvl w:val="0"/>
          <w:numId w:val="4"/>
        </w:numPr>
        <w:tabs>
          <w:tab w:val="clear" w:pos="4536"/>
          <w:tab w:val="clear" w:pos="9072"/>
        </w:tabs>
        <w:jc w:val="both"/>
        <w:rPr>
          <w:rFonts w:asciiTheme="minorHAnsi" w:hAnsiTheme="minorHAnsi" w:cstheme="minorHAnsi"/>
          <w:sz w:val="20"/>
          <w:szCs w:val="20"/>
        </w:rPr>
      </w:pPr>
      <w:r w:rsidRPr="00B94914">
        <w:rPr>
          <w:rFonts w:asciiTheme="minorHAnsi" w:hAnsiTheme="minorHAnsi" w:cstheme="minorHAnsi"/>
          <w:sz w:val="20"/>
          <w:szCs w:val="20"/>
        </w:rPr>
        <w:t xml:space="preserve">Ses sinyalinin sayısallaştırmada PCM kullanıldığı varsayılırsa her bir kullanıcıya ait </w:t>
      </w:r>
      <w:proofErr w:type="spellStart"/>
      <w:r w:rsidRPr="00B94914">
        <w:rPr>
          <w:rFonts w:asciiTheme="minorHAnsi" w:hAnsiTheme="minorHAnsi" w:cstheme="minorHAnsi"/>
          <w:sz w:val="20"/>
          <w:szCs w:val="20"/>
        </w:rPr>
        <w:t>bandgenişliğini</w:t>
      </w:r>
      <w:proofErr w:type="spellEnd"/>
      <w:r w:rsidRPr="00B94914">
        <w:rPr>
          <w:rFonts w:asciiTheme="minorHAnsi" w:hAnsiTheme="minorHAnsi" w:cstheme="minorHAnsi"/>
          <w:sz w:val="20"/>
          <w:szCs w:val="20"/>
        </w:rPr>
        <w:t xml:space="preserve">, örneklemede kullanılan bit sayısını ve her bir kullanıcının sayısallaştırma sonucu kaynak hızını bulunuz? </w:t>
      </w:r>
    </w:p>
    <w:p w14:paraId="62800D2B" w14:textId="77777777" w:rsidR="00B94914" w:rsidRPr="00B94914" w:rsidRDefault="00B94914" w:rsidP="00B94914">
      <w:pPr>
        <w:rPr>
          <w:rFonts w:asciiTheme="minorHAnsi" w:hAnsiTheme="minorHAnsi" w:cstheme="minorHAnsi"/>
          <w:sz w:val="20"/>
          <w:szCs w:val="20"/>
        </w:rPr>
      </w:pPr>
      <w:r w:rsidRPr="00B94914">
        <w:rPr>
          <w:rFonts w:asciiTheme="minorHAnsi" w:hAnsiTheme="minorHAnsi" w:cstheme="minorHAnsi"/>
          <w:sz w:val="20"/>
          <w:szCs w:val="20"/>
        </w:rPr>
        <w:t>Ayrıca bulunan değerleri yerine koyarak TDMA-FDMA iletişim sisteminin şeklini çiziniz? (</w:t>
      </w:r>
      <w:proofErr w:type="gramStart"/>
      <w:r w:rsidRPr="00B94914">
        <w:rPr>
          <w:rFonts w:asciiTheme="minorHAnsi" w:hAnsiTheme="minorHAnsi" w:cstheme="minorHAnsi"/>
          <w:sz w:val="20"/>
          <w:szCs w:val="20"/>
        </w:rPr>
        <w:t>çizimde</w:t>
      </w:r>
      <w:proofErr w:type="gramEnd"/>
      <w:r w:rsidRPr="00B94914">
        <w:rPr>
          <w:rFonts w:asciiTheme="minorHAnsi" w:hAnsiTheme="minorHAnsi" w:cstheme="minorHAnsi"/>
          <w:sz w:val="20"/>
          <w:szCs w:val="20"/>
        </w:rPr>
        <w:t xml:space="preserve"> sadece gönderme yönünü dikkate alınız ve TDM tarafında sadece tek bir kanal için detaylandırma yapınız).</w:t>
      </w:r>
    </w:p>
    <w:p w14:paraId="4043872B" w14:textId="77777777" w:rsidR="00B94914" w:rsidRPr="00B94914" w:rsidRDefault="00B94914">
      <w:pPr>
        <w:rPr>
          <w:rFonts w:asciiTheme="minorHAnsi" w:hAnsiTheme="minorHAnsi" w:cstheme="minorHAnsi"/>
          <w:sz w:val="20"/>
          <w:szCs w:val="20"/>
        </w:rPr>
      </w:pPr>
    </w:p>
    <w:p w14:paraId="07B7B4B2" w14:textId="5FAF6555" w:rsidR="00B94914" w:rsidRPr="00B94914" w:rsidRDefault="00B94914" w:rsidP="00B94914">
      <w:pPr>
        <w:pStyle w:val="Footer"/>
        <w:tabs>
          <w:tab w:val="clear" w:pos="4536"/>
          <w:tab w:val="clear" w:pos="9072"/>
        </w:tabs>
        <w:jc w:val="both"/>
        <w:rPr>
          <w:rFonts w:asciiTheme="minorHAnsi" w:hAnsiTheme="minorHAnsi" w:cstheme="minorHAnsi"/>
          <w:sz w:val="20"/>
          <w:szCs w:val="20"/>
        </w:rPr>
      </w:pPr>
      <w:r w:rsidRPr="00B94914">
        <w:rPr>
          <w:rFonts w:asciiTheme="minorHAnsi" w:hAnsiTheme="minorHAnsi" w:cstheme="minorHAnsi"/>
          <w:b/>
          <w:bCs/>
          <w:sz w:val="20"/>
          <w:szCs w:val="20"/>
        </w:rPr>
        <w:t>Soru:</w:t>
      </w:r>
      <w:r w:rsidRPr="00B94914">
        <w:rPr>
          <w:rFonts w:asciiTheme="minorHAnsi" w:hAnsiTheme="minorHAnsi" w:cstheme="minorHAnsi"/>
          <w:sz w:val="20"/>
          <w:szCs w:val="20"/>
        </w:rPr>
        <w:t xml:space="preserve"> </w:t>
      </w:r>
      <w:r w:rsidRPr="00B94914">
        <w:rPr>
          <w:rFonts w:asciiTheme="minorHAnsi" w:hAnsiTheme="minorHAnsi" w:cstheme="minorHAnsi"/>
          <w:sz w:val="20"/>
          <w:szCs w:val="20"/>
        </w:rPr>
        <w:t xml:space="preserve">32 tane ses kanalı sayısal bir ortam üzerinden TDM </w:t>
      </w:r>
      <w:proofErr w:type="spellStart"/>
      <w:r w:rsidRPr="00B94914">
        <w:rPr>
          <w:rFonts w:asciiTheme="minorHAnsi" w:hAnsiTheme="minorHAnsi" w:cstheme="minorHAnsi"/>
          <w:sz w:val="20"/>
          <w:szCs w:val="20"/>
        </w:rPr>
        <w:t>çoğullama</w:t>
      </w:r>
      <w:proofErr w:type="spellEnd"/>
      <w:r w:rsidRPr="00B94914">
        <w:rPr>
          <w:rFonts w:asciiTheme="minorHAnsi" w:hAnsiTheme="minorHAnsi" w:cstheme="minorHAnsi"/>
          <w:sz w:val="20"/>
          <w:szCs w:val="20"/>
        </w:rPr>
        <w:t xml:space="preserve"> yöntemiyle iletilmek istenmektedir. Her bir ses kanalı 4Khz’lik bir </w:t>
      </w:r>
      <w:proofErr w:type="spellStart"/>
      <w:r w:rsidRPr="00B94914">
        <w:rPr>
          <w:rFonts w:asciiTheme="minorHAnsi" w:hAnsiTheme="minorHAnsi" w:cstheme="minorHAnsi"/>
          <w:sz w:val="20"/>
          <w:szCs w:val="20"/>
        </w:rPr>
        <w:t>bandgenişliğine</w:t>
      </w:r>
      <w:proofErr w:type="spellEnd"/>
      <w:r w:rsidRPr="00B94914">
        <w:rPr>
          <w:rFonts w:asciiTheme="minorHAnsi" w:hAnsiTheme="minorHAnsi" w:cstheme="minorHAnsi"/>
          <w:sz w:val="20"/>
          <w:szCs w:val="20"/>
        </w:rPr>
        <w:t xml:space="preserve"> sahip olup, her bir örneği 8 bitle temsil eden Darbe Kod Modülasyonuna (PCM) tabi tutulmaktadır. Örnekleme için </w:t>
      </w:r>
      <w:proofErr w:type="spellStart"/>
      <w:r w:rsidRPr="00B94914">
        <w:rPr>
          <w:rFonts w:asciiTheme="minorHAnsi" w:hAnsiTheme="minorHAnsi" w:cstheme="minorHAnsi"/>
          <w:sz w:val="20"/>
          <w:szCs w:val="20"/>
        </w:rPr>
        <w:t>Nyquist</w:t>
      </w:r>
      <w:proofErr w:type="spellEnd"/>
      <w:r w:rsidRPr="00B94914">
        <w:rPr>
          <w:rFonts w:asciiTheme="minorHAnsi" w:hAnsiTheme="minorHAnsi" w:cstheme="minorHAnsi"/>
          <w:sz w:val="20"/>
          <w:szCs w:val="20"/>
        </w:rPr>
        <w:t xml:space="preserve"> kriteri kullanılmakta olup, ayrıca her bir TDM çerçevesi için bir bitlik senkronizasyon biti kullanılmaktadır </w:t>
      </w:r>
      <w:r w:rsidRPr="00B94914">
        <w:rPr>
          <w:rFonts w:asciiTheme="minorHAnsi" w:hAnsiTheme="minorHAnsi" w:cstheme="minorHAnsi"/>
          <w:b/>
          <w:sz w:val="20"/>
          <w:szCs w:val="20"/>
        </w:rPr>
        <w:t>(25P)</w:t>
      </w:r>
      <w:r w:rsidRPr="00B94914">
        <w:rPr>
          <w:rFonts w:asciiTheme="minorHAnsi" w:hAnsiTheme="minorHAnsi" w:cstheme="minorHAnsi"/>
          <w:sz w:val="20"/>
          <w:szCs w:val="20"/>
        </w:rPr>
        <w:t>. Bütün bunlara göre;</w:t>
      </w:r>
    </w:p>
    <w:p w14:paraId="2D9BD394" w14:textId="77777777" w:rsidR="00B94914" w:rsidRPr="00B94914" w:rsidRDefault="00B94914" w:rsidP="00B94914">
      <w:pPr>
        <w:pStyle w:val="Footer"/>
        <w:numPr>
          <w:ilvl w:val="0"/>
          <w:numId w:val="5"/>
        </w:numPr>
        <w:jc w:val="both"/>
        <w:rPr>
          <w:rFonts w:asciiTheme="minorHAnsi" w:hAnsiTheme="minorHAnsi" w:cstheme="minorHAnsi"/>
          <w:sz w:val="20"/>
          <w:szCs w:val="20"/>
        </w:rPr>
      </w:pPr>
      <w:r w:rsidRPr="00B94914">
        <w:rPr>
          <w:rFonts w:asciiTheme="minorHAnsi" w:hAnsiTheme="minorHAnsi" w:cstheme="minorHAnsi"/>
          <w:sz w:val="20"/>
          <w:szCs w:val="20"/>
        </w:rPr>
        <w:t>Her bir kanalın bit hızını, TDM çerçevesinin hızını, TDM çerçevesinin süresini, TDM çerçevesinin boyutunu, bu ses kanallarını taşıyacak olan sayısal iletim kanalının bit hızını bulunuz?</w:t>
      </w:r>
    </w:p>
    <w:p w14:paraId="4E10901C" w14:textId="77777777" w:rsidR="00B94914" w:rsidRPr="00B94914" w:rsidRDefault="00B94914" w:rsidP="00B94914">
      <w:pPr>
        <w:pStyle w:val="ListParagraph"/>
        <w:ind w:left="360"/>
        <w:jc w:val="both"/>
        <w:rPr>
          <w:rFonts w:asciiTheme="minorHAnsi" w:hAnsiTheme="minorHAnsi" w:cstheme="minorHAnsi"/>
          <w:sz w:val="20"/>
          <w:szCs w:val="20"/>
        </w:rPr>
      </w:pPr>
    </w:p>
    <w:p w14:paraId="6C75569D" w14:textId="117AA43E" w:rsidR="00B94914" w:rsidRDefault="00B94914" w:rsidP="00B94914">
      <w:pPr>
        <w:jc w:val="both"/>
        <w:rPr>
          <w:rFonts w:asciiTheme="minorHAnsi" w:hAnsiTheme="minorHAnsi" w:cstheme="minorHAnsi"/>
          <w:sz w:val="20"/>
          <w:szCs w:val="20"/>
        </w:rPr>
      </w:pPr>
      <w:r w:rsidRPr="00B94914">
        <w:rPr>
          <w:rFonts w:asciiTheme="minorHAnsi" w:hAnsiTheme="minorHAnsi" w:cstheme="minorHAnsi"/>
          <w:b/>
          <w:sz w:val="20"/>
          <w:szCs w:val="20"/>
        </w:rPr>
        <w:t xml:space="preserve">Soru: </w:t>
      </w:r>
      <w:r w:rsidRPr="00B94914">
        <w:rPr>
          <w:rFonts w:asciiTheme="minorHAnsi" w:hAnsiTheme="minorHAnsi" w:cstheme="minorHAnsi"/>
          <w:b/>
          <w:sz w:val="20"/>
          <w:szCs w:val="20"/>
        </w:rPr>
        <w:t>G(x)= x</w:t>
      </w:r>
      <w:r w:rsidRPr="00B94914">
        <w:rPr>
          <w:rFonts w:asciiTheme="minorHAnsi" w:hAnsiTheme="minorHAnsi" w:cstheme="minorHAnsi"/>
          <w:b/>
          <w:sz w:val="20"/>
          <w:szCs w:val="20"/>
          <w:vertAlign w:val="superscript"/>
        </w:rPr>
        <w:t>7</w:t>
      </w:r>
      <w:r w:rsidRPr="00B94914">
        <w:rPr>
          <w:rFonts w:asciiTheme="minorHAnsi" w:hAnsiTheme="minorHAnsi" w:cstheme="minorHAnsi"/>
          <w:b/>
          <w:sz w:val="20"/>
          <w:szCs w:val="20"/>
        </w:rPr>
        <w:t>+x</w:t>
      </w:r>
      <w:r w:rsidRPr="00B94914">
        <w:rPr>
          <w:rFonts w:asciiTheme="minorHAnsi" w:hAnsiTheme="minorHAnsi" w:cstheme="minorHAnsi"/>
          <w:b/>
          <w:sz w:val="20"/>
          <w:szCs w:val="20"/>
          <w:vertAlign w:val="superscript"/>
        </w:rPr>
        <w:t>5</w:t>
      </w:r>
      <w:r w:rsidRPr="00B94914">
        <w:rPr>
          <w:rFonts w:asciiTheme="minorHAnsi" w:hAnsiTheme="minorHAnsi" w:cstheme="minorHAnsi"/>
          <w:b/>
          <w:sz w:val="20"/>
          <w:szCs w:val="20"/>
        </w:rPr>
        <w:t>+x</w:t>
      </w:r>
      <w:r w:rsidRPr="00B94914">
        <w:rPr>
          <w:rFonts w:asciiTheme="minorHAnsi" w:hAnsiTheme="minorHAnsi" w:cstheme="minorHAnsi"/>
          <w:b/>
          <w:sz w:val="20"/>
          <w:szCs w:val="20"/>
          <w:vertAlign w:val="superscript"/>
        </w:rPr>
        <w:t>3</w:t>
      </w:r>
      <w:r w:rsidRPr="00B94914">
        <w:rPr>
          <w:rFonts w:asciiTheme="minorHAnsi" w:hAnsiTheme="minorHAnsi" w:cstheme="minorHAnsi"/>
          <w:b/>
          <w:sz w:val="20"/>
          <w:szCs w:val="20"/>
        </w:rPr>
        <w:t xml:space="preserve">+x+1 </w:t>
      </w:r>
      <w:r w:rsidRPr="00B94914">
        <w:rPr>
          <w:rFonts w:asciiTheme="minorHAnsi" w:hAnsiTheme="minorHAnsi" w:cstheme="minorHAnsi"/>
          <w:sz w:val="20"/>
          <w:szCs w:val="20"/>
        </w:rPr>
        <w:t xml:space="preserve">üreteç fonksiyonunu kullanarak </w:t>
      </w:r>
      <w:r w:rsidRPr="00B94914">
        <w:rPr>
          <w:rFonts w:asciiTheme="minorHAnsi" w:hAnsiTheme="minorHAnsi" w:cstheme="minorHAnsi"/>
          <w:b/>
          <w:sz w:val="20"/>
          <w:szCs w:val="20"/>
        </w:rPr>
        <w:t>010011101011</w:t>
      </w:r>
      <w:r w:rsidRPr="00B94914">
        <w:rPr>
          <w:rFonts w:asciiTheme="minorHAnsi" w:hAnsiTheme="minorHAnsi" w:cstheme="minorHAnsi"/>
          <w:sz w:val="20"/>
          <w:szCs w:val="20"/>
        </w:rPr>
        <w:t xml:space="preserve"> veri biti dizisine karşılık düşen CRC katarını bulup, göndericinin alıcıya ilettiği bit dizisini yazınız? İletilen bit dizisinin alıcıya gönderilirken 1. ve 5. veri bitlerinin bozulması durumunda alıcının hatayı algılayabilmesi için ne tür işlemler yaptığını maddeler halinde belirleyiniz?</w:t>
      </w:r>
    </w:p>
    <w:p w14:paraId="56E6129E" w14:textId="77777777" w:rsidR="00B94914" w:rsidRDefault="00B94914" w:rsidP="00B94914">
      <w:pPr>
        <w:jc w:val="both"/>
        <w:rPr>
          <w:rFonts w:asciiTheme="minorHAnsi" w:hAnsiTheme="minorHAnsi" w:cstheme="minorHAnsi"/>
          <w:sz w:val="20"/>
          <w:szCs w:val="20"/>
        </w:rPr>
      </w:pPr>
    </w:p>
    <w:p w14:paraId="5D6F6487" w14:textId="3E3C5EA5" w:rsidR="00B94914" w:rsidRPr="00B94914" w:rsidRDefault="00B94914" w:rsidP="00B94914">
      <w:pPr>
        <w:jc w:val="both"/>
        <w:rPr>
          <w:rFonts w:asciiTheme="minorHAnsi" w:hAnsiTheme="minorHAnsi" w:cstheme="minorHAnsi"/>
          <w:sz w:val="20"/>
          <w:szCs w:val="20"/>
        </w:rPr>
      </w:pPr>
      <w:r w:rsidRPr="00B94914">
        <w:rPr>
          <w:rFonts w:asciiTheme="minorHAnsi" w:hAnsiTheme="minorHAnsi" w:cstheme="minorHAnsi"/>
          <w:b/>
          <w:sz w:val="20"/>
          <w:szCs w:val="20"/>
        </w:rPr>
        <w:t xml:space="preserve">Soru: </w:t>
      </w:r>
      <w:r w:rsidRPr="00B94914">
        <w:rPr>
          <w:rFonts w:asciiTheme="minorHAnsi" w:hAnsiTheme="minorHAnsi" w:cstheme="minorHAnsi"/>
          <w:b/>
          <w:sz w:val="20"/>
          <w:szCs w:val="20"/>
        </w:rPr>
        <w:t xml:space="preserve">1100101110 (10 bit) </w:t>
      </w:r>
      <w:r w:rsidRPr="00B94914">
        <w:rPr>
          <w:rFonts w:asciiTheme="minorHAnsi" w:hAnsiTheme="minorHAnsi" w:cstheme="minorHAnsi"/>
          <w:sz w:val="20"/>
          <w:szCs w:val="20"/>
        </w:rPr>
        <w:t xml:space="preserve">bit dizisini tek bir veri katarı halinde </w:t>
      </w:r>
      <w:proofErr w:type="spellStart"/>
      <w:r w:rsidRPr="00B94914">
        <w:rPr>
          <w:rFonts w:asciiTheme="minorHAnsi" w:hAnsiTheme="minorHAnsi" w:cstheme="minorHAnsi"/>
          <w:sz w:val="20"/>
          <w:szCs w:val="20"/>
        </w:rPr>
        <w:t>Hamming</w:t>
      </w:r>
      <w:proofErr w:type="spellEnd"/>
      <w:r w:rsidRPr="00B94914">
        <w:rPr>
          <w:rFonts w:asciiTheme="minorHAnsi" w:hAnsiTheme="minorHAnsi" w:cstheme="minorHAnsi"/>
          <w:sz w:val="20"/>
          <w:szCs w:val="20"/>
        </w:rPr>
        <w:t xml:space="preserve"> kodlamasına (HD,2) göre gönderebilmek için gerekli test bitlerini bulup, verici tarafından gönderilecek bit dizisini belirleyiniz? Gönderilecek bit dizisinin iletim ortamından aktarılması esnasında </w:t>
      </w:r>
      <w:r w:rsidRPr="00B94914">
        <w:rPr>
          <w:rFonts w:asciiTheme="minorHAnsi" w:hAnsiTheme="minorHAnsi" w:cstheme="minorHAnsi"/>
          <w:b/>
          <w:sz w:val="20"/>
          <w:szCs w:val="20"/>
        </w:rPr>
        <w:t>6. veri bitinin</w:t>
      </w:r>
      <w:r w:rsidRPr="00B94914">
        <w:rPr>
          <w:rFonts w:asciiTheme="minorHAnsi" w:hAnsiTheme="minorHAnsi" w:cstheme="minorHAnsi"/>
          <w:sz w:val="20"/>
          <w:szCs w:val="20"/>
        </w:rPr>
        <w:t xml:space="preserve"> bozulduğu varsayılırsa, alıcı düğümün bu hatayı tespit etmek amacıyla yaptığı işlemleri gösteriniz?</w:t>
      </w:r>
    </w:p>
    <w:p w14:paraId="6A0503CB" w14:textId="77777777" w:rsidR="00B94914" w:rsidRPr="00B94914" w:rsidRDefault="00B94914" w:rsidP="00B94914">
      <w:pPr>
        <w:jc w:val="both"/>
        <w:rPr>
          <w:rFonts w:asciiTheme="minorHAnsi" w:hAnsiTheme="minorHAnsi" w:cstheme="minorHAnsi"/>
          <w:sz w:val="20"/>
          <w:szCs w:val="20"/>
        </w:rPr>
      </w:pPr>
    </w:p>
    <w:p w14:paraId="4AA71AB0" w14:textId="77777777" w:rsidR="00B94914" w:rsidRPr="00B94914" w:rsidRDefault="00B94914">
      <w:pPr>
        <w:rPr>
          <w:rFonts w:asciiTheme="minorHAnsi" w:hAnsiTheme="minorHAnsi" w:cstheme="minorHAnsi"/>
          <w:sz w:val="20"/>
          <w:szCs w:val="20"/>
        </w:rPr>
      </w:pPr>
    </w:p>
    <w:sectPr w:rsidR="00B94914" w:rsidRPr="00B949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1BC5"/>
    <w:multiLevelType w:val="hybridMultilevel"/>
    <w:tmpl w:val="C4A69F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16D7A7B"/>
    <w:multiLevelType w:val="hybridMultilevel"/>
    <w:tmpl w:val="141609F8"/>
    <w:lvl w:ilvl="0" w:tplc="041F0001">
      <w:start w:val="1"/>
      <w:numFmt w:val="bullet"/>
      <w:lvlText w:val=""/>
      <w:lvlJc w:val="left"/>
      <w:pPr>
        <w:ind w:left="294" w:hanging="360"/>
      </w:pPr>
      <w:rPr>
        <w:rFonts w:ascii="Symbol" w:hAnsi="Symbol" w:hint="default"/>
        <w:b w:val="0"/>
      </w:rPr>
    </w:lvl>
    <w:lvl w:ilvl="1" w:tplc="041F0001">
      <w:start w:val="1"/>
      <w:numFmt w:val="bullet"/>
      <w:lvlText w:val=""/>
      <w:lvlJc w:val="left"/>
      <w:pPr>
        <w:ind w:left="1014" w:hanging="360"/>
      </w:pPr>
      <w:rPr>
        <w:rFonts w:ascii="Symbol" w:hAnsi="Symbol" w:hint="default"/>
      </w:rPr>
    </w:lvl>
    <w:lvl w:ilvl="2" w:tplc="041F001B" w:tentative="1">
      <w:start w:val="1"/>
      <w:numFmt w:val="lowerRoman"/>
      <w:lvlText w:val="%3."/>
      <w:lvlJc w:val="right"/>
      <w:pPr>
        <w:ind w:left="1734" w:hanging="180"/>
      </w:pPr>
    </w:lvl>
    <w:lvl w:ilvl="3" w:tplc="041F000F" w:tentative="1">
      <w:start w:val="1"/>
      <w:numFmt w:val="decimal"/>
      <w:lvlText w:val="%4."/>
      <w:lvlJc w:val="left"/>
      <w:pPr>
        <w:ind w:left="2454" w:hanging="360"/>
      </w:pPr>
    </w:lvl>
    <w:lvl w:ilvl="4" w:tplc="041F0019" w:tentative="1">
      <w:start w:val="1"/>
      <w:numFmt w:val="lowerLetter"/>
      <w:lvlText w:val="%5."/>
      <w:lvlJc w:val="left"/>
      <w:pPr>
        <w:ind w:left="3174" w:hanging="360"/>
      </w:pPr>
    </w:lvl>
    <w:lvl w:ilvl="5" w:tplc="041F001B" w:tentative="1">
      <w:start w:val="1"/>
      <w:numFmt w:val="lowerRoman"/>
      <w:lvlText w:val="%6."/>
      <w:lvlJc w:val="right"/>
      <w:pPr>
        <w:ind w:left="3894" w:hanging="180"/>
      </w:pPr>
    </w:lvl>
    <w:lvl w:ilvl="6" w:tplc="041F000F" w:tentative="1">
      <w:start w:val="1"/>
      <w:numFmt w:val="decimal"/>
      <w:lvlText w:val="%7."/>
      <w:lvlJc w:val="left"/>
      <w:pPr>
        <w:ind w:left="4614" w:hanging="360"/>
      </w:pPr>
    </w:lvl>
    <w:lvl w:ilvl="7" w:tplc="041F0019" w:tentative="1">
      <w:start w:val="1"/>
      <w:numFmt w:val="lowerLetter"/>
      <w:lvlText w:val="%8."/>
      <w:lvlJc w:val="left"/>
      <w:pPr>
        <w:ind w:left="5334" w:hanging="360"/>
      </w:pPr>
    </w:lvl>
    <w:lvl w:ilvl="8" w:tplc="041F001B" w:tentative="1">
      <w:start w:val="1"/>
      <w:numFmt w:val="lowerRoman"/>
      <w:lvlText w:val="%9."/>
      <w:lvlJc w:val="right"/>
      <w:pPr>
        <w:ind w:left="6054" w:hanging="180"/>
      </w:pPr>
    </w:lvl>
  </w:abstractNum>
  <w:abstractNum w:abstractNumId="2" w15:restartNumberingAfterBreak="0">
    <w:nsid w:val="233141CE"/>
    <w:multiLevelType w:val="hybridMultilevel"/>
    <w:tmpl w:val="8DE883E2"/>
    <w:lvl w:ilvl="0" w:tplc="F79C9D96">
      <w:start w:val="1"/>
      <w:numFmt w:val="lowerLetter"/>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3FA97527"/>
    <w:multiLevelType w:val="hybridMultilevel"/>
    <w:tmpl w:val="6560B1D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AB21CC"/>
    <w:multiLevelType w:val="hybridMultilevel"/>
    <w:tmpl w:val="9A3A13E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6B4A4793"/>
    <w:multiLevelType w:val="hybridMultilevel"/>
    <w:tmpl w:val="93304472"/>
    <w:lvl w:ilvl="0" w:tplc="2C80B02A">
      <w:start w:val="3"/>
      <w:numFmt w:val="decimal"/>
      <w:lvlText w:val="%1."/>
      <w:lvlJc w:val="left"/>
      <w:pPr>
        <w:ind w:left="36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04E402D"/>
    <w:multiLevelType w:val="hybridMultilevel"/>
    <w:tmpl w:val="9A0AD8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08444885">
    <w:abstractNumId w:val="3"/>
  </w:num>
  <w:num w:numId="2" w16cid:durableId="54857439">
    <w:abstractNumId w:val="2"/>
  </w:num>
  <w:num w:numId="3" w16cid:durableId="593319602">
    <w:abstractNumId w:val="1"/>
  </w:num>
  <w:num w:numId="4" w16cid:durableId="2044205811">
    <w:abstractNumId w:val="4"/>
  </w:num>
  <w:num w:numId="5" w16cid:durableId="382796486">
    <w:abstractNumId w:val="6"/>
  </w:num>
  <w:num w:numId="6" w16cid:durableId="1511599297">
    <w:abstractNumId w:val="5"/>
  </w:num>
  <w:num w:numId="7" w16cid:durableId="208275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14"/>
    <w:rsid w:val="007B20C9"/>
    <w:rsid w:val="00B94914"/>
    <w:rsid w:val="00E0482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A26C6B9"/>
  <w15:chartTrackingRefBased/>
  <w15:docId w15:val="{7EE0A285-A317-FA4F-86F1-9D480274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914"/>
    <w:rPr>
      <w:rFonts w:ascii="Times New Roman" w:eastAsia="Times New Roman" w:hAnsi="Times New Roman" w:cs="Times New Roman"/>
      <w:kern w:val="0"/>
      <w:lang w:val="tr-TR"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94914"/>
    <w:rPr>
      <w:rFonts w:ascii="Times New Roman" w:eastAsia="Times New Roman" w:hAnsi="Times New Roman" w:cs="Times New Roman"/>
      <w:kern w:val="0"/>
      <w:sz w:val="20"/>
      <w:szCs w:val="20"/>
      <w:lang w:val="tr-TR" w:eastAsia="tr-T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914"/>
    <w:pPr>
      <w:ind w:left="720"/>
      <w:contextualSpacing/>
    </w:pPr>
  </w:style>
  <w:style w:type="paragraph" w:styleId="Footer">
    <w:name w:val="footer"/>
    <w:basedOn w:val="Normal"/>
    <w:link w:val="FooterChar"/>
    <w:rsid w:val="00B94914"/>
    <w:pPr>
      <w:tabs>
        <w:tab w:val="center" w:pos="4536"/>
        <w:tab w:val="right" w:pos="9072"/>
      </w:tabs>
    </w:pPr>
  </w:style>
  <w:style w:type="character" w:customStyle="1" w:styleId="FooterChar">
    <w:name w:val="Footer Char"/>
    <w:basedOn w:val="DefaultParagraphFont"/>
    <w:link w:val="Footer"/>
    <w:rsid w:val="00B94914"/>
    <w:rPr>
      <w:rFonts w:ascii="Times New Roman" w:eastAsia="Times New Roman" w:hAnsi="Times New Roman" w:cs="Times New Roman"/>
      <w:kern w:val="0"/>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ÖZÇELİK</dc:creator>
  <cp:keywords/>
  <dc:description/>
  <cp:lastModifiedBy>İbrahim ÖZÇELİK</cp:lastModifiedBy>
  <cp:revision>1</cp:revision>
  <dcterms:created xsi:type="dcterms:W3CDTF">2024-01-02T17:36:00Z</dcterms:created>
  <dcterms:modified xsi:type="dcterms:W3CDTF">2024-01-02T17:43:00Z</dcterms:modified>
</cp:coreProperties>
</file>