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545" w:rsidRDefault="00F25545" w:rsidP="00F25545">
      <w:pPr>
        <w:jc w:val="center"/>
        <w:rPr>
          <w:b/>
          <w:color w:val="000000" w:themeColor="text1"/>
          <w:sz w:val="32"/>
          <w:szCs w:val="32"/>
        </w:rPr>
      </w:pPr>
      <w:r w:rsidRPr="00F25545">
        <w:rPr>
          <w:b/>
          <w:color w:val="000000" w:themeColor="text1"/>
          <w:sz w:val="32"/>
          <w:szCs w:val="32"/>
        </w:rPr>
        <w:t>VERİ İLETİŞİMİ TEST SINAVI ÇIKMIŞ SORULARI</w:t>
      </w:r>
    </w:p>
    <w:p w:rsidR="004B280C" w:rsidRPr="004B280C" w:rsidRDefault="004B280C" w:rsidP="004B280C">
      <w:pPr>
        <w:rPr>
          <w:color w:val="000000" w:themeColor="text1"/>
        </w:rPr>
      </w:pPr>
      <w:r w:rsidRPr="004B280C">
        <w:rPr>
          <w:color w:val="000000" w:themeColor="text1"/>
        </w:rPr>
        <w:t>Periyodu 0,00001 olan sinyalın frekansı nedir?</w:t>
      </w:r>
      <w:r w:rsidRPr="004B280C">
        <w:rPr>
          <w:color w:val="FF0000"/>
        </w:rPr>
        <w:t>-100Khz</w:t>
      </w:r>
    </w:p>
    <w:p w:rsidR="00D90839" w:rsidRDefault="00D90839" w:rsidP="00D90839">
      <w:pPr>
        <w:rPr>
          <w:color w:val="000000" w:themeColor="text1"/>
        </w:rPr>
      </w:pPr>
      <w:r>
        <w:rPr>
          <w:color w:val="000000" w:themeColor="text1"/>
        </w:rPr>
        <w:t xml:space="preserve">Radyo Dalga Frekans bölgesi? </w:t>
      </w:r>
      <w:r w:rsidRPr="00D90839">
        <w:rPr>
          <w:color w:val="FF0000"/>
        </w:rPr>
        <w:t>-3KHz – 1GHz</w:t>
      </w:r>
    </w:p>
    <w:p w:rsidR="00D90839" w:rsidRPr="00D90839" w:rsidRDefault="00D90839" w:rsidP="00D90839">
      <w:pPr>
        <w:rPr>
          <w:color w:val="000000" w:themeColor="text1"/>
        </w:rPr>
      </w:pPr>
      <w:r>
        <w:rPr>
          <w:color w:val="000000" w:themeColor="text1"/>
        </w:rPr>
        <w:t>Kumanda nasıl bir iletim hattı kullanır ? -</w:t>
      </w:r>
      <w:r w:rsidRPr="00D90839">
        <w:rPr>
          <w:color w:val="FF0000"/>
        </w:rPr>
        <w:t>Simplex</w:t>
      </w:r>
    </w:p>
    <w:p w:rsidR="00CF6EE9" w:rsidRDefault="001910F8">
      <w:r>
        <w:t>Hangisi bit ortasında geçişe sahip olmayan bir kodlama tekniğidir?-</w:t>
      </w:r>
      <w:r w:rsidRPr="00F25545">
        <w:rPr>
          <w:color w:val="FF0000"/>
        </w:rPr>
        <w:t>Blok kodlama</w:t>
      </w:r>
    </w:p>
    <w:p w:rsidR="001910F8" w:rsidRDefault="001910F8">
      <w:r>
        <w:t>25 bilgisayarlı bir ağ ortamı için hangi toploji daha fazla kablo kullanımını gerektirir-</w:t>
      </w:r>
      <w:r w:rsidRPr="00F25545">
        <w:rPr>
          <w:color w:val="FF0000"/>
        </w:rPr>
        <w:t>Mesh</w:t>
      </w:r>
    </w:p>
    <w:p w:rsidR="001910F8" w:rsidRDefault="001910F8">
      <w:r>
        <w:t>CRC yöntemi hangi katmanlar arası iletişim içinde hata sezme tekniği olarak kullanılır ?-</w:t>
      </w:r>
      <w:r w:rsidRPr="00F25545">
        <w:rPr>
          <w:color w:val="FF0000"/>
        </w:rPr>
        <w:t>Veri Bağı</w:t>
      </w:r>
    </w:p>
    <w:p w:rsidR="001910F8" w:rsidRDefault="001910F8">
      <w:pPr>
        <w:rPr>
          <w:color w:val="FF0000"/>
        </w:rPr>
      </w:pPr>
      <w:r>
        <w:t>Aşağıdakilerden hangisi bir DTE-DCE bağlantı arayüz standartıdır?-</w:t>
      </w:r>
      <w:r w:rsidRPr="00F25545">
        <w:rPr>
          <w:color w:val="FF0000"/>
        </w:rPr>
        <w:t>RS232</w:t>
      </w:r>
    </w:p>
    <w:p w:rsidR="00D90839" w:rsidRPr="00D90839" w:rsidRDefault="00D90839">
      <w:r>
        <w:t xml:space="preserve">Tümleyen aritmatiği kullanan hata sezme metodu? </w:t>
      </w:r>
      <w:r w:rsidRPr="00D90839">
        <w:rPr>
          <w:color w:val="FF0000"/>
        </w:rPr>
        <w:t>- Checksum</w:t>
      </w:r>
    </w:p>
    <w:p w:rsidR="001910F8" w:rsidRDefault="001910F8">
      <w:r>
        <w:t>Bir veya daha fazla cihaz tarafından bir ortamın ve ona üst hattın paylaşımı</w:t>
      </w:r>
      <w:r w:rsidR="00F25545" w:rsidRPr="00F25545">
        <w:rPr>
          <w:color w:val="FF0000"/>
        </w:rPr>
        <w:t xml:space="preserve"> Çoğullama </w:t>
      </w:r>
      <w:r>
        <w:t xml:space="preserve">olarak isimlendilir. </w:t>
      </w:r>
    </w:p>
    <w:p w:rsidR="001910F8" w:rsidRDefault="001910F8">
      <w:r>
        <w:t>Aşağıdakilerden hangisi analog bir işaretin sayısallaştırılmasında kullanılan kavramın genel tanımıdır?-</w:t>
      </w:r>
      <w:r w:rsidRPr="00F25545">
        <w:rPr>
          <w:color w:val="FF0000"/>
        </w:rPr>
        <w:t>Codec(Kodlayıcı)</w:t>
      </w:r>
    </w:p>
    <w:p w:rsidR="001910F8" w:rsidRDefault="001910F8">
      <w:r>
        <w:t xml:space="preserve">FSK’nın çizimiyle ilgili bir soru var. Çizimi verip hangi modülasyon tekniğidir diye sorulmuş cevap </w:t>
      </w:r>
      <w:r w:rsidRPr="00F25545">
        <w:rPr>
          <w:color w:val="FF0000"/>
        </w:rPr>
        <w:t>FSK</w:t>
      </w:r>
    </w:p>
    <w:p w:rsidR="001910F8" w:rsidRDefault="001910F8">
      <w:r>
        <w:t xml:space="preserve">Bir TDMA apı 8 istasyona sahipse ortam bandgenişliği </w:t>
      </w:r>
      <w:r w:rsidRPr="001910F8">
        <w:rPr>
          <w:color w:val="FF0000"/>
        </w:rPr>
        <w:t>8</w:t>
      </w:r>
      <w:r>
        <w:rPr>
          <w:color w:val="FF0000"/>
        </w:rPr>
        <w:t xml:space="preserve"> </w:t>
      </w:r>
      <w:r w:rsidRPr="001910F8">
        <w:t>banda sahiptir</w:t>
      </w:r>
      <w:r>
        <w:t>.</w:t>
      </w:r>
    </w:p>
    <w:p w:rsidR="001910F8" w:rsidRDefault="001910F8">
      <w:r>
        <w:t xml:space="preserve">Hangisi frekans domeni kavramı değildir?- </w:t>
      </w:r>
      <w:r w:rsidRPr="00F25545">
        <w:rPr>
          <w:color w:val="FF0000"/>
        </w:rPr>
        <w:t>Periyot</w:t>
      </w:r>
    </w:p>
    <w:p w:rsidR="001910F8" w:rsidRDefault="001910F8">
      <w:r>
        <w:t>Darbe Kod Modülasyonunun (PCM) aşamalarının doğru biçimi nedir? –</w:t>
      </w:r>
      <w:r w:rsidRPr="00F25545">
        <w:rPr>
          <w:color w:val="FF0000"/>
        </w:rPr>
        <w:t>Darbe genlik modülasyonu-Kuantalama-İkili Kodlama-Sayısal Sayısal Kodlama</w:t>
      </w:r>
    </w:p>
    <w:p w:rsidR="001910F8" w:rsidRDefault="001910F8">
      <w:pPr>
        <w:rPr>
          <w:color w:val="FF0000"/>
        </w:rPr>
      </w:pPr>
      <w:r>
        <w:t>Cat2 kablonun bandgenişliği nedir?-</w:t>
      </w:r>
      <w:r w:rsidRPr="00F25545">
        <w:rPr>
          <w:color w:val="FF0000"/>
        </w:rPr>
        <w:t>1Mhz</w:t>
      </w:r>
    </w:p>
    <w:p w:rsidR="001E2A60" w:rsidRDefault="001E2A60" w:rsidP="001E2A60">
      <w:r>
        <w:t>Cat5 kablonun bandgenişliği nedir?-</w:t>
      </w:r>
      <w:r w:rsidRPr="00F25545">
        <w:rPr>
          <w:color w:val="FF0000"/>
        </w:rPr>
        <w:t>1</w:t>
      </w:r>
      <w:r>
        <w:rPr>
          <w:color w:val="FF0000"/>
        </w:rPr>
        <w:t>00</w:t>
      </w:r>
      <w:r w:rsidRPr="00F25545">
        <w:rPr>
          <w:color w:val="FF0000"/>
        </w:rPr>
        <w:t>Mhz</w:t>
      </w:r>
    </w:p>
    <w:p w:rsidR="001910F8" w:rsidRDefault="001910F8">
      <w:r>
        <w:t>Bit hızı baud hızına eşit olan sinyal ?</w:t>
      </w:r>
      <w:r w:rsidR="005B2A5B">
        <w:rPr>
          <w:color w:val="FF0000"/>
        </w:rPr>
        <w:t>FSK</w:t>
      </w:r>
    </w:p>
    <w:p w:rsidR="001910F8" w:rsidRDefault="001910F8">
      <w:r>
        <w:t xml:space="preserve">Televizyon kumandasının çalışması </w:t>
      </w:r>
      <w:r w:rsidRPr="001910F8">
        <w:rPr>
          <w:color w:val="FF0000"/>
        </w:rPr>
        <w:t>Simplex</w:t>
      </w:r>
      <w:r>
        <w:t xml:space="preserve"> bir iletime örnektir.</w:t>
      </w:r>
    </w:p>
    <w:p w:rsidR="001910F8" w:rsidRDefault="001910F8">
      <w:r>
        <w:t xml:space="preserve">ADSL DMT’de ses iletişimi için </w:t>
      </w:r>
      <w:r w:rsidR="004519F6">
        <w:rPr>
          <w:color w:val="FF0000"/>
        </w:rPr>
        <w:t>6</w:t>
      </w:r>
      <w:r>
        <w:t xml:space="preserve"> kanal ayırılmıştır.</w:t>
      </w:r>
    </w:p>
    <w:p w:rsidR="001910F8" w:rsidRDefault="001910F8">
      <w:r>
        <w:t>Aşağıdakilerden hangisi iletim bozulmalarından biri değildir?-</w:t>
      </w:r>
      <w:r w:rsidR="00507157">
        <w:rPr>
          <w:color w:val="FF0000"/>
        </w:rPr>
        <w:t>Yanses</w:t>
      </w:r>
    </w:p>
    <w:p w:rsidR="001910F8" w:rsidRDefault="006A7196">
      <w:r>
        <w:rPr>
          <w:color w:val="FF0000"/>
        </w:rPr>
        <w:t>Veri bağı</w:t>
      </w:r>
      <w:r w:rsidR="001910F8" w:rsidRPr="001910F8">
        <w:rPr>
          <w:color w:val="FF0000"/>
        </w:rPr>
        <w:t xml:space="preserve"> </w:t>
      </w:r>
      <w:r w:rsidR="001910F8">
        <w:t>iletim ortamına en yakın katmandır</w:t>
      </w:r>
    </w:p>
    <w:p w:rsidR="001910F8" w:rsidRDefault="001910F8">
      <w:r>
        <w:t>Hangisi temel olarak kılavuzlanmış bir iletim ortamı kullanır?-</w:t>
      </w:r>
      <w:r w:rsidRPr="001910F8">
        <w:rPr>
          <w:color w:val="FF0000"/>
        </w:rPr>
        <w:t>Yerel telefon sistemi</w:t>
      </w:r>
    </w:p>
    <w:p w:rsidR="001910F8" w:rsidRDefault="00D90839">
      <w:r>
        <w:t>Asenkron</w:t>
      </w:r>
      <w:r w:rsidR="00F25545">
        <w:t xml:space="preserve"> seri iletişimde iletişim başlamadan evvel belirlenmesine gerek olmayan bir özelliği tanımlar ?- </w:t>
      </w:r>
      <w:r w:rsidR="00F25545" w:rsidRPr="00F25545">
        <w:rPr>
          <w:color w:val="FF0000"/>
        </w:rPr>
        <w:t>Karakterdeki bit sayısı</w:t>
      </w:r>
    </w:p>
    <w:p w:rsidR="00F25545" w:rsidRDefault="00F25545">
      <w:r>
        <w:t>Hangi hata sezme metodu her bir veri birimine bir ek bit ekleme yapar?-</w:t>
      </w:r>
      <w:r w:rsidRPr="00F25545">
        <w:rPr>
          <w:color w:val="FF0000"/>
        </w:rPr>
        <w:t>Parity</w:t>
      </w:r>
    </w:p>
    <w:p w:rsidR="00F25545" w:rsidRDefault="00F25545">
      <w:r>
        <w:lastRenderedPageBreak/>
        <w:t>Hangi çoğullama tekniğinde her bir sinyal farklı bir taşıyıcı frekans ile gönderilir-</w:t>
      </w:r>
      <w:r w:rsidR="00957AEA">
        <w:rPr>
          <w:color w:val="FF0000"/>
        </w:rPr>
        <w:t>FDM</w:t>
      </w:r>
      <w:bookmarkStart w:id="0" w:name="_GoBack"/>
      <w:bookmarkEnd w:id="0"/>
    </w:p>
    <w:p w:rsidR="00F25545" w:rsidRDefault="00F25545">
      <w:r>
        <w:t xml:space="preserve">Senkron TDM’de aynı veri hızını sahip n adet sinyal kaynağı için her bir TDM çerçevesi </w:t>
      </w:r>
      <w:r w:rsidRPr="00F25545">
        <w:rPr>
          <w:color w:val="FF0000"/>
        </w:rPr>
        <w:t xml:space="preserve">n+1 </w:t>
      </w:r>
      <w:r>
        <w:t>Adet zaman aralığı içerir</w:t>
      </w:r>
    </w:p>
    <w:p w:rsidR="001910F8" w:rsidRPr="001910F8" w:rsidRDefault="001910F8">
      <w:pPr>
        <w:rPr>
          <w:color w:val="FF0000"/>
        </w:rPr>
      </w:pPr>
    </w:p>
    <w:sectPr w:rsidR="001910F8" w:rsidRPr="00191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748"/>
    <w:rsid w:val="001910F8"/>
    <w:rsid w:val="001E2A60"/>
    <w:rsid w:val="002F6748"/>
    <w:rsid w:val="004519F6"/>
    <w:rsid w:val="004B280C"/>
    <w:rsid w:val="00507157"/>
    <w:rsid w:val="005B2A5B"/>
    <w:rsid w:val="006A7196"/>
    <w:rsid w:val="00957AEA"/>
    <w:rsid w:val="00A577BB"/>
    <w:rsid w:val="00CD434B"/>
    <w:rsid w:val="00D90839"/>
    <w:rsid w:val="00F2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FEYYAZ</dc:creator>
  <cp:keywords/>
  <dc:description/>
  <cp:lastModifiedBy>FEYYAZ</cp:lastModifiedBy>
  <cp:revision>10</cp:revision>
  <dcterms:created xsi:type="dcterms:W3CDTF">2016-12-18T13:55:00Z</dcterms:created>
  <dcterms:modified xsi:type="dcterms:W3CDTF">2016-12-20T17:04:00Z</dcterms:modified>
</cp:coreProperties>
</file>