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16A6E" w14:textId="77777777" w:rsidR="004B6F5A" w:rsidRPr="004B6F5A" w:rsidRDefault="004B6F5A" w:rsidP="004B6F5A">
      <w:pPr>
        <w:spacing w:line="360" w:lineRule="auto"/>
        <w:jc w:val="center"/>
        <w:rPr>
          <w:b/>
          <w:sz w:val="24"/>
        </w:rPr>
      </w:pPr>
      <w:bookmarkStart w:id="0" w:name="_Hlk140892124"/>
      <w:r w:rsidRPr="004B6F5A">
        <w:rPr>
          <w:b/>
          <w:sz w:val="24"/>
        </w:rPr>
        <w:t>Competencias investigativas</w:t>
      </w:r>
    </w:p>
    <w:p w14:paraId="789CEBBA" w14:textId="77777777" w:rsidR="004B6F5A" w:rsidRPr="004B6F5A" w:rsidRDefault="004B6F5A" w:rsidP="004B6F5A">
      <w:pPr>
        <w:spacing w:line="360" w:lineRule="auto"/>
        <w:jc w:val="center"/>
        <w:rPr>
          <w:b/>
          <w:sz w:val="24"/>
        </w:rPr>
      </w:pPr>
      <w:r w:rsidRPr="004B6F5A">
        <w:rPr>
          <w:b/>
          <w:sz w:val="24"/>
        </w:rPr>
        <w:t>Seguimiento 1. (12.5 %)</w:t>
      </w:r>
    </w:p>
    <w:p w14:paraId="370C42BF" w14:textId="77777777" w:rsidR="004B6F5A" w:rsidRPr="004B6F5A" w:rsidRDefault="004B6F5A" w:rsidP="004B6F5A">
      <w:pPr>
        <w:spacing w:line="360" w:lineRule="auto"/>
        <w:rPr>
          <w:b/>
          <w:sz w:val="24"/>
        </w:rPr>
      </w:pPr>
      <w:r w:rsidRPr="004B6F5A">
        <w:rPr>
          <w:b/>
          <w:sz w:val="24"/>
        </w:rPr>
        <w:t xml:space="preserve">Nombre: </w:t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</w:r>
      <w:r w:rsidRPr="004B6F5A">
        <w:rPr>
          <w:b/>
          <w:sz w:val="24"/>
        </w:rPr>
        <w:softHyphen/>
        <w:t>_____________________________________________________________________</w:t>
      </w:r>
    </w:p>
    <w:bookmarkEnd w:id="0"/>
    <w:p w14:paraId="6C695CBF" w14:textId="77777777" w:rsidR="006C2A35" w:rsidRPr="004B6F5A" w:rsidRDefault="006C2A35" w:rsidP="004B6F5A">
      <w:pPr>
        <w:spacing w:line="360" w:lineRule="auto"/>
        <w:rPr>
          <w:sz w:val="24"/>
        </w:rPr>
      </w:pPr>
    </w:p>
    <w:p w14:paraId="2117F08B" w14:textId="44D4ECAF" w:rsidR="004B6F5A" w:rsidRPr="004B6F5A" w:rsidRDefault="004B6F5A" w:rsidP="004B6F5A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4B6F5A">
        <w:rPr>
          <w:sz w:val="24"/>
        </w:rPr>
        <w:t xml:space="preserve">Debes leer con atención </w:t>
      </w:r>
      <w:r w:rsidR="00AB57E3">
        <w:rPr>
          <w:sz w:val="24"/>
        </w:rPr>
        <w:t>la unidad 1 del módulo de la asignatura</w:t>
      </w:r>
      <w:r w:rsidR="000B6A37">
        <w:rPr>
          <w:sz w:val="24"/>
        </w:rPr>
        <w:t xml:space="preserve"> (Epistemología y paradigmas de investigación)</w:t>
      </w:r>
      <w:r w:rsidR="00AB57E3">
        <w:rPr>
          <w:sz w:val="24"/>
        </w:rPr>
        <w:t>. Empieza en la página 8</w:t>
      </w:r>
      <w:r w:rsidR="006B4548">
        <w:rPr>
          <w:sz w:val="24"/>
        </w:rPr>
        <w:t xml:space="preserve"> y termina en la página 22</w:t>
      </w:r>
      <w:r w:rsidR="00DA0786">
        <w:rPr>
          <w:sz w:val="24"/>
        </w:rPr>
        <w:t>.</w:t>
      </w:r>
    </w:p>
    <w:p w14:paraId="2E73C05D" w14:textId="77777777" w:rsidR="004B6F5A" w:rsidRPr="004B6F5A" w:rsidRDefault="004B6F5A" w:rsidP="004B6F5A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4B6F5A">
        <w:rPr>
          <w:sz w:val="24"/>
        </w:rPr>
        <w:t>Luego debes hacer un informe de lectura</w:t>
      </w:r>
    </w:p>
    <w:p w14:paraId="29A78EA5" w14:textId="77777777" w:rsidR="004B6F5A" w:rsidRDefault="004B6F5A" w:rsidP="004B6F5A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4B6F5A">
        <w:rPr>
          <w:sz w:val="24"/>
        </w:rPr>
        <w:t>El informe implica escribir las ideas más importantes del documento y también algunas apreciaciones personales</w:t>
      </w:r>
      <w:r>
        <w:rPr>
          <w:sz w:val="24"/>
        </w:rPr>
        <w:t xml:space="preserve"> sobre el contenido.</w:t>
      </w:r>
    </w:p>
    <w:p w14:paraId="1C182822" w14:textId="77777777" w:rsidR="004B6F5A" w:rsidRDefault="004B6F5A" w:rsidP="004B6F5A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El informe debe tener dos páginas de extensión al menos.</w:t>
      </w:r>
    </w:p>
    <w:p w14:paraId="65C8722C" w14:textId="77777777" w:rsidR="004B6F5A" w:rsidRPr="004B6F5A" w:rsidRDefault="004B6F5A" w:rsidP="004B6F5A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Una vez termines debes subir el archivo en formato pdf.</w:t>
      </w:r>
    </w:p>
    <w:sectPr w:rsidR="004B6F5A" w:rsidRPr="004B6F5A" w:rsidSect="004B6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C0A58"/>
    <w:multiLevelType w:val="hybridMultilevel"/>
    <w:tmpl w:val="B956C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27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5A"/>
    <w:rsid w:val="000B6A37"/>
    <w:rsid w:val="004B6F5A"/>
    <w:rsid w:val="006B4548"/>
    <w:rsid w:val="006C2A35"/>
    <w:rsid w:val="008166D2"/>
    <w:rsid w:val="00AB57E3"/>
    <w:rsid w:val="00B350E4"/>
    <w:rsid w:val="00C44758"/>
    <w:rsid w:val="00DA0786"/>
    <w:rsid w:val="00D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60DD"/>
  <w15:chartTrackingRefBased/>
  <w15:docId w15:val="{DFC11DB9-7E8A-4716-ABDB-E457C94E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ARANGO</dc:creator>
  <cp:keywords/>
  <dc:description/>
  <cp:lastModifiedBy>david Arango</cp:lastModifiedBy>
  <cp:revision>6</cp:revision>
  <dcterms:created xsi:type="dcterms:W3CDTF">2024-10-09T23:38:00Z</dcterms:created>
  <dcterms:modified xsi:type="dcterms:W3CDTF">2025-03-19T13:16:00Z</dcterms:modified>
</cp:coreProperties>
</file>