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5">
                          <a:duotone>
                            <a:prstClr val="black"/>
                            <a:schemeClr val="accent1">
                              <a:tint val="45000"/>
                              <a:satMod val="400000"/>
                            </a:schemeClr>
                          </a:duotone>
                          <a:extLst>
                            <a:ext uri="{BEBA8EAE-BF5A-486C-A8C5-ECC9F3942E4B}">
                              <a14:imgProps xmlns:a14="http://schemas.microsoft.com/office/drawing/2010/main">
                                <a14:imgLayer r:embed="rId6">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77777777" w:rsidR="004776F1" w:rsidRDefault="004776F1" w:rsidP="004776F1">
          <w:pPr>
            <w:pStyle w:val="a5"/>
            <w:bidi w:val="0"/>
          </w:pPr>
          <w:proofErr w:type="spellStart"/>
          <w:r w:rsidRPr="004776F1">
            <w:rPr>
              <w:rtl w:val="0"/>
              <w:cs w:val="0"/>
              <w:lang w:val="he-IL"/>
            </w:rPr>
            <w:t>Table</w:t>
          </w:r>
          <w:proofErr w:type="spellEnd"/>
          <w:r w:rsidRPr="004776F1">
            <w:rPr>
              <w:rtl w:val="0"/>
              <w:cs w:val="0"/>
              <w:lang w:val="he-IL"/>
            </w:rPr>
            <w:t xml:space="preserve"> </w:t>
          </w:r>
          <w:proofErr w:type="spellStart"/>
          <w:r w:rsidRPr="004776F1">
            <w:rPr>
              <w:rtl w:val="0"/>
              <w:cs w:val="0"/>
              <w:lang w:val="he-IL"/>
            </w:rPr>
            <w:t>of</w:t>
          </w:r>
          <w:proofErr w:type="spellEnd"/>
          <w:r w:rsidRPr="004776F1">
            <w:rPr>
              <w:rtl w:val="0"/>
              <w:cs w:val="0"/>
              <w:lang w:val="he-IL"/>
            </w:rPr>
            <w:t xml:space="preserve"> </w:t>
          </w:r>
          <w:proofErr w:type="spellStart"/>
          <w:r w:rsidRPr="004776F1">
            <w:rPr>
              <w:rtl w:val="0"/>
              <w:cs w:val="0"/>
              <w:lang w:val="he-IL"/>
            </w:rPr>
            <w:t>content</w:t>
          </w:r>
          <w:proofErr w:type="spellEnd"/>
          <w:r w:rsidRPr="004776F1">
            <w:rPr>
              <w:rFonts w:cs="Times New Roman"/>
              <w:cs w:val="0"/>
              <w:lang w:val="he-IL"/>
            </w:rPr>
            <w:t xml:space="preserve">: </w:t>
          </w:r>
        </w:p>
        <w:p w14:paraId="2A2DE82E" w14:textId="2A50CD0B" w:rsidR="00080E98" w:rsidRDefault="004776F1" w:rsidP="00080E98">
          <w:pPr>
            <w:pStyle w:val="TOC1"/>
            <w:rPr>
              <w:rFonts w:eastAsiaTheme="minorEastAsia"/>
              <w:noProof/>
              <w:rtl/>
            </w:rPr>
          </w:pPr>
          <w:r>
            <w:rPr>
              <w:rtl/>
              <w:cs/>
            </w:rPr>
            <w:fldChar w:fldCharType="begin"/>
          </w:r>
          <w:r>
            <w:instrText xml:space="preserve"> TOC \o "1-3" \h \z \u </w:instrText>
          </w:r>
          <w:r>
            <w:rPr>
              <w:rtl/>
              <w:cs/>
            </w:rPr>
            <w:fldChar w:fldCharType="separate"/>
          </w:r>
          <w:hyperlink w:anchor="_Toc172234483" w:history="1">
            <w:r w:rsidR="00080E98" w:rsidRPr="003D7B41">
              <w:rPr>
                <w:rStyle w:val="Hyperlink"/>
                <w:noProof/>
              </w:rPr>
              <w:t>Abstract</w:t>
            </w:r>
            <w:r w:rsidR="00080E98">
              <w:rPr>
                <w:noProof/>
                <w:webHidden/>
                <w:rtl/>
              </w:rPr>
              <w:tab/>
            </w:r>
            <w:r w:rsidR="00080E98">
              <w:rPr>
                <w:rStyle w:val="Hyperlink"/>
                <w:noProof/>
                <w:rtl/>
              </w:rPr>
              <w:fldChar w:fldCharType="begin"/>
            </w:r>
            <w:r w:rsidR="00080E98">
              <w:rPr>
                <w:noProof/>
                <w:webHidden/>
                <w:rtl/>
              </w:rPr>
              <w:instrText xml:space="preserve"> </w:instrText>
            </w:r>
            <w:r w:rsidR="00080E98">
              <w:rPr>
                <w:noProof/>
                <w:webHidden/>
              </w:rPr>
              <w:instrText>PAGEREF</w:instrText>
            </w:r>
            <w:r w:rsidR="00080E98">
              <w:rPr>
                <w:noProof/>
                <w:webHidden/>
                <w:rtl/>
              </w:rPr>
              <w:instrText xml:space="preserve"> _</w:instrText>
            </w:r>
            <w:r w:rsidR="00080E98">
              <w:rPr>
                <w:noProof/>
                <w:webHidden/>
              </w:rPr>
              <w:instrText>Toc172234483 \h</w:instrText>
            </w:r>
            <w:r w:rsidR="00080E98">
              <w:rPr>
                <w:noProof/>
                <w:webHidden/>
                <w:rtl/>
              </w:rPr>
              <w:instrText xml:space="preserve"> </w:instrText>
            </w:r>
            <w:r w:rsidR="00080E98">
              <w:rPr>
                <w:rStyle w:val="Hyperlink"/>
                <w:noProof/>
                <w:rtl/>
              </w:rPr>
            </w:r>
            <w:r w:rsidR="00080E98">
              <w:rPr>
                <w:rStyle w:val="Hyperlink"/>
                <w:noProof/>
                <w:rtl/>
              </w:rPr>
              <w:fldChar w:fldCharType="separate"/>
            </w:r>
            <w:r w:rsidR="00080E98">
              <w:rPr>
                <w:noProof/>
                <w:webHidden/>
                <w:rtl/>
              </w:rPr>
              <w:t>2</w:t>
            </w:r>
            <w:r w:rsidR="00080E98">
              <w:rPr>
                <w:rStyle w:val="Hyperlink"/>
                <w:noProof/>
                <w:rtl/>
              </w:rPr>
              <w:fldChar w:fldCharType="end"/>
            </w:r>
          </w:hyperlink>
        </w:p>
        <w:p w14:paraId="3E30EF19" w14:textId="38744D90" w:rsidR="00080E98" w:rsidRDefault="00BC3848" w:rsidP="00080E98">
          <w:pPr>
            <w:pStyle w:val="TOC1"/>
            <w:rPr>
              <w:rFonts w:eastAsiaTheme="minorEastAsia"/>
              <w:noProof/>
              <w:rtl/>
            </w:rPr>
          </w:pPr>
          <w:hyperlink w:anchor="_Toc172234484" w:history="1">
            <w:r w:rsidR="00080E98" w:rsidRPr="003D7B41">
              <w:rPr>
                <w:rStyle w:val="Hyperlink"/>
                <w:noProof/>
              </w:rPr>
              <w:t>Introduction</w:t>
            </w:r>
            <w:r w:rsidR="00080E98">
              <w:rPr>
                <w:noProof/>
                <w:webHidden/>
                <w:rtl/>
              </w:rPr>
              <w:tab/>
            </w:r>
            <w:r w:rsidR="00080E98">
              <w:rPr>
                <w:rStyle w:val="Hyperlink"/>
                <w:noProof/>
                <w:rtl/>
              </w:rPr>
              <w:fldChar w:fldCharType="begin"/>
            </w:r>
            <w:r w:rsidR="00080E98">
              <w:rPr>
                <w:noProof/>
                <w:webHidden/>
                <w:rtl/>
              </w:rPr>
              <w:instrText xml:space="preserve"> </w:instrText>
            </w:r>
            <w:r w:rsidR="00080E98">
              <w:rPr>
                <w:noProof/>
                <w:webHidden/>
              </w:rPr>
              <w:instrText>PAGEREF</w:instrText>
            </w:r>
            <w:r w:rsidR="00080E98">
              <w:rPr>
                <w:noProof/>
                <w:webHidden/>
                <w:rtl/>
              </w:rPr>
              <w:instrText xml:space="preserve"> _</w:instrText>
            </w:r>
            <w:r w:rsidR="00080E98">
              <w:rPr>
                <w:noProof/>
                <w:webHidden/>
              </w:rPr>
              <w:instrText>Toc172234484 \h</w:instrText>
            </w:r>
            <w:r w:rsidR="00080E98">
              <w:rPr>
                <w:noProof/>
                <w:webHidden/>
                <w:rtl/>
              </w:rPr>
              <w:instrText xml:space="preserve"> </w:instrText>
            </w:r>
            <w:r w:rsidR="00080E98">
              <w:rPr>
                <w:rStyle w:val="Hyperlink"/>
                <w:noProof/>
                <w:rtl/>
              </w:rPr>
            </w:r>
            <w:r w:rsidR="00080E98">
              <w:rPr>
                <w:rStyle w:val="Hyperlink"/>
                <w:noProof/>
                <w:rtl/>
              </w:rPr>
              <w:fldChar w:fldCharType="separate"/>
            </w:r>
            <w:r w:rsidR="00080E98">
              <w:rPr>
                <w:noProof/>
                <w:webHidden/>
                <w:rtl/>
              </w:rPr>
              <w:t>2</w:t>
            </w:r>
            <w:r w:rsidR="00080E98">
              <w:rPr>
                <w:rStyle w:val="Hyperlink"/>
                <w:noProof/>
                <w:rtl/>
              </w:rPr>
              <w:fldChar w:fldCharType="end"/>
            </w:r>
          </w:hyperlink>
        </w:p>
        <w:p w14:paraId="7651695F" w14:textId="5831844E" w:rsidR="00080E98" w:rsidRDefault="00BC3848" w:rsidP="00080E98">
          <w:pPr>
            <w:pStyle w:val="TOC1"/>
            <w:rPr>
              <w:rFonts w:eastAsiaTheme="minorEastAsia"/>
              <w:noProof/>
              <w:rtl/>
            </w:rPr>
          </w:pPr>
          <w:hyperlink w:anchor="_Toc172234485" w:history="1">
            <w:r w:rsidR="00080E98" w:rsidRPr="003D7B41">
              <w:rPr>
                <w:rStyle w:val="Hyperlink"/>
                <w:noProof/>
              </w:rPr>
              <w:t>Threat Models:</w:t>
            </w:r>
            <w:r w:rsidR="00080E98">
              <w:rPr>
                <w:noProof/>
                <w:webHidden/>
                <w:rtl/>
              </w:rPr>
              <w:tab/>
            </w:r>
            <w:r w:rsidR="00080E98">
              <w:rPr>
                <w:rStyle w:val="Hyperlink"/>
                <w:noProof/>
                <w:rtl/>
              </w:rPr>
              <w:fldChar w:fldCharType="begin"/>
            </w:r>
            <w:r w:rsidR="00080E98">
              <w:rPr>
                <w:noProof/>
                <w:webHidden/>
                <w:rtl/>
              </w:rPr>
              <w:instrText xml:space="preserve"> </w:instrText>
            </w:r>
            <w:r w:rsidR="00080E98">
              <w:rPr>
                <w:noProof/>
                <w:webHidden/>
              </w:rPr>
              <w:instrText>PAGEREF</w:instrText>
            </w:r>
            <w:r w:rsidR="00080E98">
              <w:rPr>
                <w:noProof/>
                <w:webHidden/>
                <w:rtl/>
              </w:rPr>
              <w:instrText xml:space="preserve"> _</w:instrText>
            </w:r>
            <w:r w:rsidR="00080E98">
              <w:rPr>
                <w:noProof/>
                <w:webHidden/>
              </w:rPr>
              <w:instrText>Toc172234485 \h</w:instrText>
            </w:r>
            <w:r w:rsidR="00080E98">
              <w:rPr>
                <w:noProof/>
                <w:webHidden/>
                <w:rtl/>
              </w:rPr>
              <w:instrText xml:space="preserve"> </w:instrText>
            </w:r>
            <w:r w:rsidR="00080E98">
              <w:rPr>
                <w:rStyle w:val="Hyperlink"/>
                <w:noProof/>
                <w:rtl/>
              </w:rPr>
            </w:r>
            <w:r w:rsidR="00080E98">
              <w:rPr>
                <w:rStyle w:val="Hyperlink"/>
                <w:noProof/>
                <w:rtl/>
              </w:rPr>
              <w:fldChar w:fldCharType="separate"/>
            </w:r>
            <w:r w:rsidR="00080E98">
              <w:rPr>
                <w:noProof/>
                <w:webHidden/>
                <w:rtl/>
              </w:rPr>
              <w:t>3</w:t>
            </w:r>
            <w:r w:rsidR="00080E98">
              <w:rPr>
                <w:rStyle w:val="Hyperlink"/>
                <w:noProof/>
                <w:rtl/>
              </w:rPr>
              <w:fldChar w:fldCharType="end"/>
            </w:r>
          </w:hyperlink>
        </w:p>
        <w:p w14:paraId="2C4452CE" w14:textId="33D412B4" w:rsidR="00080E98" w:rsidRDefault="00BC3848" w:rsidP="00080E98">
          <w:pPr>
            <w:pStyle w:val="TOC1"/>
            <w:rPr>
              <w:rFonts w:eastAsiaTheme="minorEastAsia"/>
              <w:noProof/>
              <w:rtl/>
            </w:rPr>
          </w:pPr>
          <w:hyperlink w:anchor="_Toc172234486" w:history="1">
            <w:r w:rsidR="00080E98" w:rsidRPr="003D7B41">
              <w:rPr>
                <w:rStyle w:val="Hyperlink"/>
                <w:noProof/>
              </w:rPr>
              <w:t>Security Assumptions</w:t>
            </w:r>
            <w:r w:rsidR="00080E98">
              <w:rPr>
                <w:noProof/>
                <w:webHidden/>
                <w:rtl/>
              </w:rPr>
              <w:tab/>
            </w:r>
            <w:r w:rsidR="00080E98">
              <w:rPr>
                <w:rStyle w:val="Hyperlink"/>
                <w:noProof/>
                <w:rtl/>
              </w:rPr>
              <w:fldChar w:fldCharType="begin"/>
            </w:r>
            <w:r w:rsidR="00080E98">
              <w:rPr>
                <w:noProof/>
                <w:webHidden/>
                <w:rtl/>
              </w:rPr>
              <w:instrText xml:space="preserve"> </w:instrText>
            </w:r>
            <w:r w:rsidR="00080E98">
              <w:rPr>
                <w:noProof/>
                <w:webHidden/>
              </w:rPr>
              <w:instrText>PAGEREF</w:instrText>
            </w:r>
            <w:r w:rsidR="00080E98">
              <w:rPr>
                <w:noProof/>
                <w:webHidden/>
                <w:rtl/>
              </w:rPr>
              <w:instrText xml:space="preserve"> _</w:instrText>
            </w:r>
            <w:r w:rsidR="00080E98">
              <w:rPr>
                <w:noProof/>
                <w:webHidden/>
              </w:rPr>
              <w:instrText>Toc172234486 \h</w:instrText>
            </w:r>
            <w:r w:rsidR="00080E98">
              <w:rPr>
                <w:noProof/>
                <w:webHidden/>
                <w:rtl/>
              </w:rPr>
              <w:instrText xml:space="preserve"> </w:instrText>
            </w:r>
            <w:r w:rsidR="00080E98">
              <w:rPr>
                <w:rStyle w:val="Hyperlink"/>
                <w:noProof/>
                <w:rtl/>
              </w:rPr>
            </w:r>
            <w:r w:rsidR="00080E98">
              <w:rPr>
                <w:rStyle w:val="Hyperlink"/>
                <w:noProof/>
                <w:rtl/>
              </w:rPr>
              <w:fldChar w:fldCharType="separate"/>
            </w:r>
            <w:r w:rsidR="00080E98">
              <w:rPr>
                <w:noProof/>
                <w:webHidden/>
                <w:rtl/>
              </w:rPr>
              <w:t>4</w:t>
            </w:r>
            <w:r w:rsidR="00080E98">
              <w:rPr>
                <w:rStyle w:val="Hyperlink"/>
                <w:noProof/>
                <w:rtl/>
              </w:rPr>
              <w:fldChar w:fldCharType="end"/>
            </w:r>
          </w:hyperlink>
        </w:p>
        <w:p w14:paraId="715391CE" w14:textId="4E0ED5D3" w:rsidR="004776F1" w:rsidRDefault="004776F1" w:rsidP="00080E98">
          <w:pPr>
            <w:pStyle w:val="a5"/>
            <w:bidi w:val="0"/>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234483"/>
      <w:r>
        <w:rPr>
          <w:rFonts w:hint="cs"/>
        </w:rPr>
        <w:lastRenderedPageBreak/>
        <w:t>A</w:t>
      </w:r>
      <w:r>
        <w:t>bstract</w:t>
      </w:r>
      <w:bookmarkEnd w:id="0"/>
    </w:p>
    <w:p w14:paraId="3EC41E07" w14:textId="77777777" w:rsidR="00E800B0" w:rsidRPr="00912871" w:rsidRDefault="00B0722F" w:rsidP="00B0722F">
      <w:pPr>
        <w:pStyle w:val="NormalWeb"/>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E800B0">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912871">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E800B0">
      <w:pPr>
        <w:bidi w:val="0"/>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234484"/>
      <w:r>
        <w:t>Introduction</w:t>
      </w:r>
      <w:bookmarkEnd w:id="1"/>
    </w:p>
    <w:p w14:paraId="530091E2" w14:textId="77777777" w:rsidR="00484D27" w:rsidRPr="00484D27" w:rsidRDefault="00484D27" w:rsidP="00484D27">
      <w:pPr>
        <w:bidi w:val="0"/>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484D27">
      <w:pPr>
        <w:bidi w:val="0"/>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282492">
      <w:pPr>
        <w:bidi w:val="0"/>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484D27">
      <w:pPr>
        <w:bidi w:val="0"/>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282492">
      <w:pPr>
        <w:bidi w:val="0"/>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589B322E" w:rsidR="002B0876" w:rsidRDefault="00E03AF8" w:rsidP="00E03AF8">
      <w:pPr>
        <w:pStyle w:val="1"/>
        <w:bidi w:val="0"/>
      </w:pPr>
      <w:bookmarkStart w:id="2" w:name="_Toc172234485"/>
      <w:r>
        <w:lastRenderedPageBreak/>
        <w:t>Threat Models:</w:t>
      </w:r>
      <w:bookmarkEnd w:id="2"/>
    </w:p>
    <w:p w14:paraId="5E3B1CED" w14:textId="5FFDA67F" w:rsidR="00613197" w:rsidRDefault="00613197" w:rsidP="000A44F7">
      <w:pPr>
        <w:bidi w:val="0"/>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A44F7">
      <w:pPr>
        <w:bidi w:val="0"/>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613197">
      <w:pPr>
        <w:bidi w:val="0"/>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613197">
      <w:pPr>
        <w:numPr>
          <w:ilvl w:val="0"/>
          <w:numId w:val="1"/>
        </w:numPr>
        <w:bidi w:val="0"/>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613197">
      <w:pPr>
        <w:numPr>
          <w:ilvl w:val="0"/>
          <w:numId w:val="1"/>
        </w:numPr>
        <w:bidi w:val="0"/>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77777777" w:rsidR="00613197" w:rsidRPr="00613197" w:rsidRDefault="00613197" w:rsidP="00613197">
      <w:pPr>
        <w:bidi w:val="0"/>
      </w:pPr>
      <w:r w:rsidRPr="00613197">
        <w:rPr>
          <w:b/>
          <w:bCs/>
        </w:rPr>
        <w:t>Threat Model 2: Placing Rogue DLLs Earlier in the Loading Path</w:t>
      </w:r>
    </w:p>
    <w:p w14:paraId="6C67BDEC" w14:textId="1A8BDC6B" w:rsidR="00080E98" w:rsidRPr="00080E98" w:rsidRDefault="00613197" w:rsidP="00080E98">
      <w:pPr>
        <w:pStyle w:val="a8"/>
        <w:numPr>
          <w:ilvl w:val="0"/>
          <w:numId w:val="5"/>
        </w:numPr>
        <w:tabs>
          <w:tab w:val="num" w:pos="720"/>
        </w:tabs>
        <w:bidi w:val="0"/>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DF2F1B">
      <w:pPr>
        <w:pStyle w:val="a8"/>
        <w:numPr>
          <w:ilvl w:val="0"/>
          <w:numId w:val="5"/>
        </w:numPr>
        <w:tabs>
          <w:tab w:val="num" w:pos="720"/>
        </w:tabs>
        <w:bidi w:val="0"/>
        <w:spacing w:after="0"/>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DF2F1B">
      <w:pPr>
        <w:numPr>
          <w:ilvl w:val="1"/>
          <w:numId w:val="2"/>
        </w:numPr>
        <w:bidi w:val="0"/>
        <w:spacing w:after="0"/>
      </w:pPr>
      <w:r w:rsidRPr="00823807">
        <w:t>The directory from which the application is loaded.</w:t>
      </w:r>
    </w:p>
    <w:p w14:paraId="5A08D515" w14:textId="77777777" w:rsidR="00080E98" w:rsidRPr="00823807" w:rsidRDefault="00080E98" w:rsidP="00DF2F1B">
      <w:pPr>
        <w:numPr>
          <w:ilvl w:val="1"/>
          <w:numId w:val="2"/>
        </w:numPr>
        <w:bidi w:val="0"/>
        <w:spacing w:after="0"/>
      </w:pPr>
      <w:r w:rsidRPr="00823807">
        <w:t>The system directory (usually C:\Windows\System32).</w:t>
      </w:r>
    </w:p>
    <w:p w14:paraId="1FE376E0" w14:textId="77777777" w:rsidR="00080E98" w:rsidRPr="00823807" w:rsidRDefault="00080E98" w:rsidP="00DF2F1B">
      <w:pPr>
        <w:numPr>
          <w:ilvl w:val="1"/>
          <w:numId w:val="2"/>
        </w:numPr>
        <w:bidi w:val="0"/>
        <w:spacing w:after="0"/>
      </w:pPr>
      <w:r w:rsidRPr="00823807">
        <w:t>The 16-bit system directory.</w:t>
      </w:r>
    </w:p>
    <w:p w14:paraId="74542698" w14:textId="77777777" w:rsidR="00080E98" w:rsidRPr="00823807" w:rsidRDefault="00080E98" w:rsidP="00DF2F1B">
      <w:pPr>
        <w:numPr>
          <w:ilvl w:val="1"/>
          <w:numId w:val="2"/>
        </w:numPr>
        <w:bidi w:val="0"/>
        <w:spacing w:after="0"/>
      </w:pPr>
      <w:r w:rsidRPr="00823807">
        <w:t>The Windows directory (usually C:\Windows).</w:t>
      </w:r>
    </w:p>
    <w:p w14:paraId="5B599066" w14:textId="77777777" w:rsidR="00080E98" w:rsidRPr="00823807" w:rsidRDefault="00080E98" w:rsidP="00DF2F1B">
      <w:pPr>
        <w:numPr>
          <w:ilvl w:val="1"/>
          <w:numId w:val="2"/>
        </w:numPr>
        <w:bidi w:val="0"/>
        <w:spacing w:after="0"/>
      </w:pPr>
      <w:r w:rsidRPr="00823807">
        <w:t>The current directory.</w:t>
      </w:r>
    </w:p>
    <w:p w14:paraId="4C429868" w14:textId="1B58F29B" w:rsidR="00DF2F1B" w:rsidRDefault="00080E98" w:rsidP="00DF2F1B">
      <w:pPr>
        <w:numPr>
          <w:ilvl w:val="1"/>
          <w:numId w:val="2"/>
        </w:numPr>
        <w:bidi w:val="0"/>
        <w:spacing w:after="0"/>
      </w:pPr>
      <w:r w:rsidRPr="00823807">
        <w:t>Directories listed in the system PATH environment variable.</w:t>
      </w:r>
    </w:p>
    <w:p w14:paraId="3E5FEF16" w14:textId="77777777" w:rsidR="00DF2F1B" w:rsidRPr="00823807" w:rsidRDefault="00DF2F1B" w:rsidP="00DF2F1B">
      <w:pPr>
        <w:bidi w:val="0"/>
        <w:spacing w:after="0"/>
      </w:pPr>
    </w:p>
    <w:p w14:paraId="74E69220" w14:textId="094FC202" w:rsidR="00080E98" w:rsidRDefault="00080E98" w:rsidP="00080E98">
      <w:pPr>
        <w:tabs>
          <w:tab w:val="num" w:pos="720"/>
        </w:tabs>
        <w:bidi w:val="0"/>
        <w:ind w:left="720"/>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3" w:name="_Toc172234486"/>
      <w:r>
        <w:lastRenderedPageBreak/>
        <w:t>Security Assumptions</w:t>
      </w:r>
      <w:bookmarkEnd w:id="3"/>
    </w:p>
    <w:p w14:paraId="61783A05" w14:textId="0A89BC1C" w:rsidR="009F67AA" w:rsidRPr="009F67AA" w:rsidRDefault="009F67AA" w:rsidP="009F67AA">
      <w:pPr>
        <w:bidi w:val="0"/>
      </w:pPr>
      <w:r>
        <w:t>Our security assumptions are foundational to understanding the scope and limitations of our project.</w:t>
      </w:r>
    </w:p>
    <w:p w14:paraId="71299308" w14:textId="4C0B9EE8" w:rsidR="00080E98" w:rsidRPr="00080E98" w:rsidRDefault="00080E98" w:rsidP="00080E98">
      <w:pPr>
        <w:numPr>
          <w:ilvl w:val="0"/>
          <w:numId w:val="6"/>
        </w:numPr>
        <w:bidi w:val="0"/>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80E98">
      <w:pPr>
        <w:numPr>
          <w:ilvl w:val="0"/>
          <w:numId w:val="6"/>
        </w:numPr>
        <w:bidi w:val="0"/>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9F67AA">
      <w:pPr>
        <w:numPr>
          <w:ilvl w:val="0"/>
          <w:numId w:val="8"/>
        </w:numPr>
        <w:bidi w:val="0"/>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9F67AA">
      <w:pPr>
        <w:numPr>
          <w:ilvl w:val="0"/>
          <w:numId w:val="8"/>
        </w:numPr>
        <w:bidi w:val="0"/>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9F67AA">
      <w:pPr>
        <w:numPr>
          <w:ilvl w:val="0"/>
          <w:numId w:val="8"/>
        </w:numPr>
        <w:bidi w:val="0"/>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80E98">
      <w:pPr>
        <w:numPr>
          <w:ilvl w:val="0"/>
          <w:numId w:val="6"/>
        </w:numPr>
        <w:bidi w:val="0"/>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9F67AA">
      <w:pPr>
        <w:bidi w:val="0"/>
        <w:ind w:left="360"/>
      </w:pPr>
      <w:r w:rsidRPr="009F67AA">
        <w:rPr>
          <w:b/>
          <w:bCs/>
        </w:rPr>
        <w:t>What is Not Covered:</w:t>
      </w:r>
    </w:p>
    <w:p w14:paraId="5A792681" w14:textId="4895C2AC" w:rsidR="00080E98" w:rsidRDefault="00080E98" w:rsidP="009F67AA">
      <w:pPr>
        <w:numPr>
          <w:ilvl w:val="0"/>
          <w:numId w:val="8"/>
        </w:numPr>
        <w:bidi w:val="0"/>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 xml:space="preserve">Some DLLs execute code automatically when loaded, using the </w:t>
      </w:r>
      <w:proofErr w:type="spellStart"/>
      <w:r w:rsidR="009F67AA" w:rsidRPr="009F67AA">
        <w:t>DllMain</w:t>
      </w:r>
      <w:proofErr w:type="spellEnd"/>
      <w:r w:rsidR="009F67AA" w:rsidRPr="009F67AA">
        <w:t xml:space="preserve">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9F67AA">
      <w:pPr>
        <w:bidi w:val="0"/>
        <w:ind w:left="360"/>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r>
        <w:t>Solution Design</w:t>
      </w:r>
    </w:p>
    <w:p w14:paraId="47259DCB" w14:textId="77777777" w:rsidR="00DF2F1B" w:rsidRDefault="008747C0" w:rsidP="00DF2F1B">
      <w:pPr>
        <w:bidi w:val="0"/>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DF2F1B">
      <w:pPr>
        <w:pStyle w:val="a8"/>
        <w:numPr>
          <w:ilvl w:val="0"/>
          <w:numId w:val="11"/>
        </w:numPr>
        <w:bidi w:val="0"/>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180F5086" w14:textId="3F0DF0D5" w:rsidR="00DF2F1B" w:rsidRDefault="008747C0" w:rsidP="00DF2F1B">
      <w:pPr>
        <w:pStyle w:val="a8"/>
        <w:numPr>
          <w:ilvl w:val="0"/>
          <w:numId w:val="11"/>
        </w:numPr>
        <w:bidi w:val="0"/>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r w:rsidR="00DF2F1B">
        <w:br/>
        <w:t>We will employ DLL injection combined with Import Address Table (IAT) hooking to intercept and control the DLL loading process, then loading the verified DLLs successfully</w:t>
      </w:r>
      <w:r w:rsidR="00DF2F1B" w:rsidRPr="00DF2F1B">
        <w:t>.</w:t>
      </w:r>
      <w:r w:rsidR="00DF2F1B">
        <w:t xml:space="preserve"> </w:t>
      </w:r>
    </w:p>
    <w:p w14:paraId="14DCE14A" w14:textId="317338BA" w:rsidR="00DF2F1B" w:rsidRDefault="00DF2F1B" w:rsidP="00DF2F1B">
      <w:pPr>
        <w:pStyle w:val="1"/>
        <w:bidi w:val="0"/>
      </w:pPr>
      <w:r>
        <w:lastRenderedPageBreak/>
        <w:t>Solution Implementation</w:t>
      </w:r>
    </w:p>
    <w:p w14:paraId="4FF2831D" w14:textId="692B6637" w:rsidR="005149D3" w:rsidRPr="005149D3" w:rsidRDefault="005149D3" w:rsidP="005149D3">
      <w:pPr>
        <w:bidi w:val="0"/>
        <w:rPr>
          <w:b/>
          <w:bCs/>
          <w:rtl/>
        </w:rPr>
      </w:pPr>
      <w:r w:rsidRPr="005149D3">
        <w:rPr>
          <w:b/>
          <w:bCs/>
        </w:rPr>
        <w:t>Sign</w:t>
      </w:r>
      <w:r>
        <w:rPr>
          <w:b/>
          <w:bCs/>
        </w:rPr>
        <w:t>ing</w:t>
      </w:r>
      <w:r w:rsidRPr="005149D3">
        <w:rPr>
          <w:b/>
          <w:bCs/>
        </w:rPr>
        <w:t>:</w:t>
      </w:r>
    </w:p>
    <w:p w14:paraId="548EB920" w14:textId="469E2CAD" w:rsidR="00AD6B05" w:rsidRDefault="005149D3" w:rsidP="00BC3848">
      <w:pPr>
        <w:bidi w:val="0"/>
      </w:pPr>
      <w:r>
        <w:t xml:space="preserve">The </w:t>
      </w:r>
      <w:r>
        <w:t>signing process</w:t>
      </w:r>
      <w:r>
        <w:t xml:space="preserve"> involves creating and applying a digital signature to executable files to ensure their integrity and authenticity.</w:t>
      </w:r>
      <w:r>
        <w:t xml:space="preserve"> </w:t>
      </w:r>
      <w:r w:rsidR="00E275DC">
        <w:br/>
      </w:r>
      <w:r>
        <w:t>We chose to work with Windows SDK tools</w:t>
      </w:r>
      <w:r w:rsidR="00E275DC">
        <w:t xml:space="preserve"> for signing and certificate management. </w:t>
      </w:r>
      <w:r w:rsidR="00E275DC">
        <w:t>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r w:rsidR="00F70690">
        <w:br/>
        <w:t>There are 3 file types we need to know for the signing process. CER – stores certificate, PVK – stores private key, and PFX (</w:t>
      </w:r>
      <w:r w:rsidR="00F70690">
        <w:t>Personal Information Exchange File)</w:t>
      </w:r>
      <w:r w:rsidR="00F70690">
        <w:t xml:space="preserve"> - </w:t>
      </w:r>
      <w:r w:rsidR="00F70690">
        <w:t>combines the private key an</w:t>
      </w:r>
      <w:proofErr w:type="spellStart"/>
      <w:r w:rsidR="00F70690">
        <w:t>d t</w:t>
      </w:r>
      <w:proofErr w:type="spellEnd"/>
      <w:r w:rsidR="00F70690">
        <w:t>he code-signing certificate into a single, secure file</w:t>
      </w:r>
      <w:r w:rsidR="00F70690">
        <w:t>, ready for signing</w:t>
      </w:r>
      <w:r w:rsidR="00F70690">
        <w:t>.</w:t>
      </w:r>
      <w:r w:rsidR="00F70690">
        <w:t xml:space="preserve"> The PVK and PFX demand a password since they contain the user's private key which will be used for signing DLLs, but the Certificate has the public key only, which will be used for verification.</w:t>
      </w:r>
      <w:r w:rsidR="00F70690">
        <w:br/>
      </w:r>
      <w:r w:rsidR="00E275DC">
        <w:br/>
      </w:r>
      <w:r w:rsidR="00E275DC">
        <w:t>This</w:t>
      </w:r>
      <w:r w:rsidR="00E275DC">
        <w:t xml:space="preserve"> signing</w:t>
      </w:r>
      <w:r w:rsidR="00E275DC">
        <w:t xml:space="preserve"> process begins with generating </w:t>
      </w:r>
      <w:r w:rsidR="00AD6B05">
        <w:t>and</w:t>
      </w:r>
      <w:r w:rsidR="00E275DC">
        <w:t xml:space="preserve"> self-signed root certificate and a code-signing certificate</w:t>
      </w:r>
      <w:r w:rsidR="00BC3848">
        <w:t xml:space="preserve"> </w:t>
      </w:r>
      <w:r w:rsidR="00BC3848">
        <w:t>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SHA</w:t>
      </w:r>
      <w:r w:rsidR="001A000E">
        <w:t>-</w:t>
      </w:r>
      <w:r w:rsidR="001A000E">
        <w:t xml:space="preserve">256 provides a fixed-size, compact hash that efficiently represents data, reducing the size of the data to be signed. </w:t>
      </w:r>
      <w:r w:rsidR="001A000E">
        <w:br/>
      </w:r>
      <w:r w:rsidR="001A000E">
        <w:t>RSA-2048 offers strong encryption with a manageable key size, ensuring secure digital signatures while keeping computational overhead reasonable.</w:t>
      </w:r>
      <w:r w:rsidR="00BC3848">
        <w:t xml:space="preserve"> </w:t>
      </w:r>
      <w:r w:rsidR="00BC3848">
        <w:t xml:space="preserve">The certificates </w:t>
      </w:r>
      <w:r w:rsidR="00BC3848">
        <w:t>contain</w:t>
      </w:r>
      <w:r w:rsidR="00BC3848">
        <w:t xml:space="preserve"> </w:t>
      </w:r>
      <w:r w:rsidR="00BC3848">
        <w:t xml:space="preserve">this signature's </w:t>
      </w:r>
      <w:r w:rsidR="00BC3848">
        <w:t>information.</w:t>
      </w:r>
    </w:p>
    <w:p w14:paraId="2C54050C" w14:textId="057A024C" w:rsidR="00DF2F1B" w:rsidRPr="00DF2F1B" w:rsidRDefault="00AD6B05" w:rsidP="00F70690">
      <w:pPr>
        <w:bidi w:val="0"/>
      </w:pPr>
      <w:r>
        <w:t>For each certificate</w:t>
      </w:r>
      <w:r>
        <w:t xml:space="preserve"> created</w:t>
      </w:r>
      <w:r>
        <w:t xml:space="preserve"> there is</w:t>
      </w:r>
      <w:r w:rsidR="00BC3848">
        <w:t xml:space="preserve"> a</w:t>
      </w:r>
      <w:r>
        <w:t xml:space="preserve"> </w:t>
      </w:r>
      <w:r>
        <w:t>PVK</w:t>
      </w:r>
      <w:r>
        <w:t xml:space="preserve"> file</w:t>
      </w:r>
      <w:r w:rsidR="00BC3848">
        <w:t xml:space="preserve"> generated</w:t>
      </w:r>
      <w:r>
        <w:t xml:space="preserve"> that has its private key</w:t>
      </w:r>
      <w:r>
        <w:t>. To sign we need a PFX file (</w:t>
      </w:r>
      <w:r>
        <w:t>Personal Information Exchange File</w:t>
      </w:r>
      <w:r>
        <w:t>) which is generated by combining the code sign certificate</w:t>
      </w:r>
      <w:r w:rsidR="00BC3848">
        <w:t xml:space="preserve"> (CER)</w:t>
      </w:r>
      <w:r>
        <w:t xml:space="preserve"> with the private key file</w:t>
      </w:r>
      <w:r w:rsidR="00BC3848">
        <w:t xml:space="preserve"> (PVK)</w:t>
      </w:r>
      <w:r>
        <w:t>.</w:t>
      </w:r>
      <w:r w:rsidR="001A000E">
        <w:br/>
      </w:r>
      <w:r w:rsidR="00E275DC">
        <w:t xml:space="preserve">The </w:t>
      </w:r>
      <w:proofErr w:type="spellStart"/>
      <w:r w:rsidR="00E275DC">
        <w:rPr>
          <w:rStyle w:val="HTMLCode"/>
          <w:rFonts w:eastAsiaTheme="minorEastAsia"/>
        </w:rPr>
        <w:t>signtool</w:t>
      </w:r>
      <w:proofErr w:type="spellEnd"/>
      <w:r w:rsidR="00E275DC">
        <w:t xml:space="preserve"> utility is employed to sign the executable file with this PFX file, applying a timestamp to maintain the validity of the signature even if the certificate expires. </w:t>
      </w:r>
      <w:r>
        <w:br/>
        <w:t>It hashes the EXEs data with SHA-256</w:t>
      </w:r>
      <w:r w:rsidR="00BC3848">
        <w:t xml:space="preserve"> and</w:t>
      </w:r>
      <w:r>
        <w:t xml:space="preserve"> encrypts the hash with </w:t>
      </w:r>
      <w:r w:rsidR="00F70690">
        <w:t>the private key</w:t>
      </w:r>
      <w:r w:rsidR="00F70690">
        <w:t>.</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w:t>
      </w:r>
      <w:r w:rsidR="00F70690">
        <w:t xml:space="preserve">. </w:t>
      </w:r>
      <w:r>
        <w:br/>
      </w:r>
      <w:r w:rsidR="00E275DC">
        <w:t xml:space="preserve">Finally, the </w:t>
      </w:r>
      <w:r>
        <w:t xml:space="preserve">own created </w:t>
      </w:r>
      <w:r w:rsidR="00E275DC">
        <w:t>root ce</w:t>
      </w:r>
      <w:bookmarkStart w:id="4" w:name="_GoBack"/>
      <w:bookmarkEnd w:id="4"/>
      <w:r w:rsidR="00E275DC">
        <w:t xml:space="preserve">rtificate is imported into the Authorized Certificates </w:t>
      </w:r>
      <w:r w:rsidR="00E275DC">
        <w:t>S</w:t>
      </w:r>
      <w:r w:rsidR="00E275DC">
        <w:t xml:space="preserve">tore to establish </w:t>
      </w:r>
      <w:r w:rsidR="00E275DC">
        <w:t xml:space="preserve">root of </w:t>
      </w:r>
      <w:r w:rsidR="00E275DC">
        <w:t>trust. This ensures that the executable file is properly signed and recognized as valid by the system.</w:t>
      </w:r>
      <w:r w:rsidR="00F70690">
        <w:t xml:space="preserve"> </w:t>
      </w:r>
      <w:r w:rsidR="00F70690">
        <w:br/>
      </w:r>
    </w:p>
    <w:sectPr w:rsidR="00DF2F1B" w:rsidRPr="00DF2F1B" w:rsidSect="00D725AB">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51D43"/>
    <w:multiLevelType w:val="multilevel"/>
    <w:tmpl w:val="74D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10"/>
  </w:num>
  <w:num w:numId="6">
    <w:abstractNumId w:val="5"/>
  </w:num>
  <w:num w:numId="7">
    <w:abstractNumId w:val="4"/>
  </w:num>
  <w:num w:numId="8">
    <w:abstractNumId w:val="6"/>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4497B"/>
    <w:rsid w:val="00080E98"/>
    <w:rsid w:val="00085D78"/>
    <w:rsid w:val="000A44F7"/>
    <w:rsid w:val="001A000E"/>
    <w:rsid w:val="001E066F"/>
    <w:rsid w:val="00230BC5"/>
    <w:rsid w:val="00282492"/>
    <w:rsid w:val="002B0876"/>
    <w:rsid w:val="002E7AB1"/>
    <w:rsid w:val="004776F1"/>
    <w:rsid w:val="00484D27"/>
    <w:rsid w:val="005149D3"/>
    <w:rsid w:val="00587A47"/>
    <w:rsid w:val="00600B4C"/>
    <w:rsid w:val="00613197"/>
    <w:rsid w:val="006D315A"/>
    <w:rsid w:val="0073044F"/>
    <w:rsid w:val="00823807"/>
    <w:rsid w:val="008747C0"/>
    <w:rsid w:val="00912871"/>
    <w:rsid w:val="009A697E"/>
    <w:rsid w:val="009F67AA"/>
    <w:rsid w:val="009F7A2F"/>
    <w:rsid w:val="00AD6B05"/>
    <w:rsid w:val="00B0722F"/>
    <w:rsid w:val="00BC3848"/>
    <w:rsid w:val="00D725AB"/>
    <w:rsid w:val="00DF2F1B"/>
    <w:rsid w:val="00E03AF8"/>
    <w:rsid w:val="00E275DC"/>
    <w:rsid w:val="00E800B0"/>
    <w:rsid w:val="00F70690"/>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080E98"/>
    <w:pPr>
      <w:tabs>
        <w:tab w:val="right" w:leader="dot" w:pos="8296"/>
      </w:tabs>
      <w:bidi w:val="0"/>
      <w:spacing w:after="100"/>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1927</Words>
  <Characters>9636</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user</cp:lastModifiedBy>
  <cp:revision>7</cp:revision>
  <dcterms:created xsi:type="dcterms:W3CDTF">2024-07-18T13:01:00Z</dcterms:created>
  <dcterms:modified xsi:type="dcterms:W3CDTF">2024-07-18T22:30:00Z</dcterms:modified>
</cp:coreProperties>
</file>