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5D9161C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1: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E843B0F" w14:textId="2521539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מייל:</w:t>
      </w:r>
      <w:r w:rsidRPr="008D6EEA">
        <w:rPr>
          <w:rFonts w:cs="Calibri" w:hint="cs"/>
          <w:sz w:val="24"/>
          <w:szCs w:val="24"/>
          <w:rtl/>
        </w:rPr>
        <w:t xml:space="preserve"> </w:t>
      </w:r>
      <w:hyperlink r:id="rId4" w:history="1">
        <w:r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D222716" w14:textId="2249AED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(שמירה וטעינה של המערכת)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305F061C" w14:textId="7FC4953D" w:rsidR="00703A0E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7F815EA8" w14:textId="3B27CC65" w:rsidR="006E63F8" w:rsidRDefault="008D6EE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</w:t>
      </w:r>
      <w:r w:rsidR="00F6320D">
        <w:rPr>
          <w:rFonts w:cstheme="minorHAnsi" w:hint="cs"/>
          <w:rtl/>
        </w:rPr>
        <w:t xml:space="preserve">. </w:t>
      </w:r>
      <w:r w:rsidR="006E63F8">
        <w:rPr>
          <w:rFonts w:cstheme="minorHAnsi" w:hint="cs"/>
          <w:rtl/>
        </w:rPr>
        <w:t xml:space="preserve">על </w:t>
      </w:r>
      <w:r>
        <w:rPr>
          <w:rFonts w:cstheme="minorHAnsi" w:hint="cs"/>
          <w:rtl/>
        </w:rPr>
        <w:t>המשתמש לבחור בפעולה הרצויה</w:t>
      </w:r>
      <w:r w:rsidR="006E63F8">
        <w:rPr>
          <w:rFonts w:cstheme="minorHAnsi" w:hint="cs"/>
          <w:rtl/>
        </w:rPr>
        <w:t xml:space="preserve"> ע"י הקשת מספרה בתפריט</w:t>
      </w:r>
      <w:r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 w:rsidR="006E63F8">
        <w:rPr>
          <w:rFonts w:cstheme="minorHAnsi" w:hint="cs"/>
          <w:rtl/>
        </w:rPr>
        <w:t xml:space="preserve">אפשרויות 2-3 ניתנות לביצוע רק לאחר שנטען קובץ </w:t>
      </w:r>
      <w:r w:rsidR="006E63F8">
        <w:rPr>
          <w:rFonts w:cstheme="minorHAnsi"/>
        </w:rPr>
        <w:t>xml</w:t>
      </w:r>
      <w:r w:rsidR="006E63F8"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 w:rsidR="006E63F8">
        <w:rPr>
          <w:rFonts w:cstheme="minorHAnsi" w:hint="cs"/>
          <w:rtl/>
        </w:rPr>
        <w:t>תקין</w:t>
      </w:r>
      <w:r w:rsidR="00F6320D">
        <w:rPr>
          <w:rFonts w:cstheme="minorHAnsi" w:hint="cs"/>
          <w:rtl/>
        </w:rPr>
        <w:t>.</w:t>
      </w:r>
      <w:r w:rsidR="006E63F8">
        <w:rPr>
          <w:rFonts w:cstheme="minorHAnsi" w:hint="cs"/>
          <w:rtl/>
        </w:rPr>
        <w:t xml:space="preserve">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 w:rsidR="006E63F8"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 w:rsidR="006E63F8">
        <w:rPr>
          <w:rFonts w:cstheme="minorHAnsi" w:hint="cs"/>
          <w:rtl/>
        </w:rPr>
        <w:t xml:space="preserve"> קובץ.</w:t>
      </w:r>
    </w:p>
    <w:p w14:paraId="01CF2C8D" w14:textId="57D2C75C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</w:t>
      </w:r>
      <w:r w:rsidR="00F6320D">
        <w:rPr>
          <w:rFonts w:cstheme="minorHAnsi" w:hint="cs"/>
          <w:rtl/>
        </w:rPr>
        <w:t xml:space="preserve">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2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6058F233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לאחר בחירת 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 לבחור לספק </w:t>
      </w:r>
      <w:r w:rsidR="00AA5B0F">
        <w:rPr>
          <w:rFonts w:cstheme="minorHAnsi" w:hint="cs"/>
          <w:rtl/>
        </w:rPr>
        <w:t>ערך למי מהם שירצה</w:t>
      </w:r>
      <w:r w:rsidR="00F6320D">
        <w:rPr>
          <w:rFonts w:cstheme="minorHAnsi" w:hint="cs"/>
          <w:rtl/>
        </w:rPr>
        <w:t xml:space="preserve">. </w:t>
      </w:r>
      <w:r w:rsidR="00564D5E">
        <w:rPr>
          <w:rFonts w:cstheme="minorHAnsi" w:hint="cs"/>
          <w:rtl/>
        </w:rPr>
        <w:t>כשיסיים</w:t>
      </w:r>
      <w:r w:rsidR="00AA5B0F">
        <w:rPr>
          <w:rFonts w:cstheme="minorHAnsi" w:hint="cs"/>
          <w:rtl/>
        </w:rPr>
        <w:t xml:space="preserve"> ימשיך הלאה </w:t>
      </w:r>
      <w:r w:rsidR="00564D5E">
        <w:rPr>
          <w:rFonts w:cstheme="minorHAnsi" w:hint="cs"/>
          <w:rtl/>
        </w:rPr>
        <w:t>בבחירה ב</w:t>
      </w:r>
      <w:r w:rsidR="00AA5B0F">
        <w:rPr>
          <w:rFonts w:cstheme="minorHAnsi" w:hint="cs"/>
          <w:rtl/>
        </w:rPr>
        <w:t xml:space="preserve"> 1. כעת </w:t>
      </w:r>
      <w:r w:rsidR="00C0459E">
        <w:rPr>
          <w:rFonts w:cstheme="minorHAnsi" w:hint="cs"/>
          <w:rtl/>
        </w:rPr>
        <w:t>יוצגו עבורו משתני הס</w:t>
      </w:r>
      <w:r w:rsidR="00AA5B0F">
        <w:rPr>
          <w:rFonts w:cstheme="minorHAnsi" w:hint="cs"/>
          <w:rtl/>
        </w:rPr>
        <w:t>ב</w:t>
      </w:r>
      <w:r w:rsidR="00C0459E">
        <w:rPr>
          <w:rFonts w:cstheme="minorHAnsi" w:hint="cs"/>
          <w:rtl/>
        </w:rPr>
        <w:t xml:space="preserve">יבה והערכים שנקבעו להם ותחל הרצת הסימולציה: </w:t>
      </w:r>
      <w:r>
        <w:rPr>
          <w:rFonts w:cstheme="minorHAnsi" w:hint="cs"/>
          <w:rtl/>
        </w:rPr>
        <w:t>במידה והרצת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שלה וסיבת סיומה.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5320EFE0" w14:textId="5437B022" w:rsidR="00A12D5B" w:rsidRDefault="00A12D5B" w:rsidP="00F6320D">
      <w:pPr>
        <w:bidi/>
        <w:spacing w:line="240" w:lineRule="auto"/>
        <w:rPr>
          <w:rFonts w:cstheme="minorHAnsi"/>
        </w:rPr>
      </w:pPr>
      <w:r w:rsidRPr="00336532">
        <w:rPr>
          <w:rFonts w:cstheme="minorHAnsi" w:hint="cs"/>
          <w:highlight w:val="yellow"/>
          <w:rtl/>
        </w:rPr>
        <w:t>***</w:t>
      </w:r>
      <w:r>
        <w:rPr>
          <w:rFonts w:cstheme="minorHAnsi" w:hint="cs"/>
          <w:highlight w:val="yellow"/>
          <w:rtl/>
        </w:rPr>
        <w:t>לציין גם שטעינת קובץ תקין תמחק סימולציות שכרגע קיימות במערכת או גם ככה חפרתי</w:t>
      </w:r>
      <w:r w:rsidRPr="00336532">
        <w:rPr>
          <w:rFonts w:cstheme="minorHAnsi" w:hint="cs"/>
          <w:highlight w:val="yellow"/>
          <w:rtl/>
        </w:rPr>
        <w:t>**</w:t>
      </w:r>
    </w:p>
    <w:p w14:paraId="455EF2F0" w14:textId="77777777" w:rsidR="00A12D5B" w:rsidRDefault="00A12D5B" w:rsidP="00F6320D">
      <w:pPr>
        <w:bidi/>
        <w:spacing w:line="240" w:lineRule="auto"/>
        <w:rPr>
          <w:rFonts w:cstheme="minorHAnsi"/>
          <w:rtl/>
        </w:rPr>
      </w:pPr>
    </w:p>
    <w:p w14:paraId="7B9C2C73" w14:textId="77777777" w:rsidR="006E63F8" w:rsidRDefault="006E63F8" w:rsidP="00F6320D">
      <w:pPr>
        <w:bidi/>
        <w:spacing w:line="240" w:lineRule="auto"/>
        <w:rPr>
          <w:rFonts w:cstheme="minorHAnsi"/>
          <w:rtl/>
        </w:rPr>
      </w:pPr>
    </w:p>
    <w:p w14:paraId="5E2112D3" w14:textId="1332231B" w:rsidR="006E63F8" w:rsidRPr="008D6EEA" w:rsidRDefault="006E63F8" w:rsidP="00F6320D">
      <w:pPr>
        <w:bidi/>
        <w:spacing w:line="240" w:lineRule="auto"/>
        <w:rPr>
          <w:rFonts w:cstheme="minorHAnsi"/>
          <w:rtl/>
        </w:rPr>
      </w:pP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7C4E3839" w14:textId="77777777" w:rsidR="007A1C4A" w:rsidRPr="00B50AF0" w:rsidRDefault="007A1C4A" w:rsidP="00F6320D">
      <w:pPr>
        <w:spacing w:line="240" w:lineRule="auto"/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72AD457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 המחלקות העיקריות ותפקידם:</w:t>
      </w:r>
    </w:p>
    <w:p w14:paraId="254EFC56" w14:textId="2550FA90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 w:hint="cs"/>
          <w:u w:val="single"/>
        </w:rPr>
        <w:t>S</w:t>
      </w:r>
      <w:r w:rsidRPr="00B50AF0">
        <w:rPr>
          <w:rFonts w:cstheme="minorHAnsi"/>
          <w:u w:val="single"/>
        </w:rPr>
        <w:t>ystemEngine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3EC791D" w14:textId="29C5B67E" w:rsidR="002B7601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באחראי על תפעול המערכת מבחינה לוגית.</w:t>
      </w:r>
    </w:p>
    <w:p w14:paraId="2C823BB0" w14:textId="159717DC" w:rsidR="008D6EEA" w:rsidRDefault="008D6EE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מחלקות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61CC0D5A" w14:textId="613EFFDF" w:rsidR="002B7601" w:rsidRDefault="002B7601" w:rsidP="00F6320D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עבור מנוע המערכת לשימוש ע"י ממשק המשתמש.</w:t>
      </w:r>
    </w:p>
    <w:p w14:paraId="49CA451F" w14:textId="2AFD4965" w:rsidR="002B7601" w:rsidRDefault="002B7601" w:rsidP="00F6320D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r>
        <w:rPr>
          <w:rFonts w:cstheme="minorHAnsi"/>
          <w:b/>
          <w:bCs/>
          <w:u w:val="single"/>
        </w:rPr>
        <w:t>Impl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מחלקה המממשת את ממשק המנוע ומיישמת את הפונקציות השונות בו. מכילה את סימולציות העבר והנתונים הנדרשים להרצת סימולציות ויצירת </w:t>
      </w:r>
      <w:r>
        <w:rPr>
          <w:rFonts w:cstheme="minorHAnsi" w:hint="cs"/>
        </w:rPr>
        <w:t>DTO</w:t>
      </w:r>
      <w:r>
        <w:rPr>
          <w:rFonts w:cstheme="minorHAnsi"/>
        </w:rPr>
        <w:t>s</w:t>
      </w:r>
      <w:r>
        <w:rPr>
          <w:rFonts w:cstheme="minorHAnsi" w:hint="cs"/>
          <w:rtl/>
        </w:rPr>
        <w:t xml:space="preserve"> עבור ממשק המשתמש בפונקציות השונות בתפריט הראש.</w:t>
      </w:r>
    </w:p>
    <w:p w14:paraId="6CC138F9" w14:textId="5685B201" w:rsidR="008D6EEA" w:rsidRDefault="008D6EEA" w:rsidP="00F6320D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/>
          <w:b/>
          <w:bCs/>
          <w:u w:val="single"/>
        </w:rPr>
        <w:t>WorldDefinition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את</w:t>
      </w:r>
      <w:r w:rsidR="002B7601">
        <w:rPr>
          <w:rFonts w:cstheme="minorHAnsi" w:hint="cs"/>
          <w:rtl/>
        </w:rPr>
        <w:t xml:space="preserve"> הגדרת העולם עבור עולם שנטען מקובץ </w:t>
      </w:r>
      <w:r w:rsidR="002B7601">
        <w:rPr>
          <w:rFonts w:cstheme="minorHAnsi" w:hint="cs"/>
        </w:rPr>
        <w:t>XML</w:t>
      </w:r>
      <w:r w:rsidR="002B7601">
        <w:rPr>
          <w:rFonts w:cstheme="minorHAnsi" w:hint="cs"/>
          <w:rtl/>
        </w:rPr>
        <w:t xml:space="preserve"> ושבאמצעותה נמלא את מחלקת </w:t>
      </w:r>
      <w:proofErr w:type="spellStart"/>
      <w:r w:rsidR="002B7601">
        <w:rPr>
          <w:rFonts w:cstheme="minorHAnsi"/>
        </w:rPr>
        <w:t>World</w:t>
      </w:r>
      <w:r w:rsidR="002B7601">
        <w:rPr>
          <w:rFonts w:cstheme="minorHAnsi" w:hint="cs"/>
        </w:rPr>
        <w:t>I</w:t>
      </w:r>
      <w:r w:rsidR="002B7601">
        <w:rPr>
          <w:rFonts w:cstheme="minorHAnsi"/>
        </w:rPr>
        <w:t>nstance</w:t>
      </w:r>
      <w:proofErr w:type="spellEnd"/>
      <w:r w:rsidR="002B7601">
        <w:rPr>
          <w:rFonts w:cstheme="minorHAnsi" w:hint="cs"/>
          <w:rtl/>
        </w:rPr>
        <w:t xml:space="preserve"> בנתונים הנדרשים להרצת סימולציה באופן מעשי.</w:t>
      </w:r>
    </w:p>
    <w:p w14:paraId="70CF59C6" w14:textId="17724640" w:rsidR="008D6EEA" w:rsidRDefault="008D6EEA" w:rsidP="00F6320D">
      <w:pPr>
        <w:bidi/>
        <w:spacing w:line="240" w:lineRule="auto"/>
        <w:rPr>
          <w:rFonts w:cstheme="minorHAnsi"/>
        </w:rPr>
      </w:pPr>
      <w:proofErr w:type="spellStart"/>
      <w:r w:rsidRPr="002B7601">
        <w:rPr>
          <w:rFonts w:cstheme="minorHAnsi"/>
          <w:b/>
          <w:bCs/>
          <w:u w:val="single"/>
        </w:rPr>
        <w:t>World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>מכיל</w:t>
      </w:r>
      <w:r w:rsidR="002B7601">
        <w:rPr>
          <w:rFonts w:cstheme="minorHAnsi" w:hint="cs"/>
          <w:rtl/>
        </w:rPr>
        <w:t>ה נתוני עולם לשימוש בשלב הרצת סימולציה בהתאם להגדרת חלקיו השונים במחלקת</w:t>
      </w:r>
      <w:r w:rsidR="002B7601" w:rsidRPr="002B7601">
        <w:rPr>
          <w:rFonts w:cstheme="minorHAnsi"/>
        </w:rPr>
        <w:t xml:space="preserve"> </w:t>
      </w:r>
      <w:proofErr w:type="spellStart"/>
      <w:r w:rsidR="002B7601">
        <w:rPr>
          <w:rFonts w:cstheme="minorHAnsi"/>
        </w:rPr>
        <w:t>WorldDefinition</w:t>
      </w:r>
      <w:proofErr w:type="spellEnd"/>
      <w:r w:rsidR="002B7601">
        <w:rPr>
          <w:rFonts w:cstheme="minorHAnsi" w:hint="cs"/>
          <w:rtl/>
        </w:rPr>
        <w:t>.</w:t>
      </w:r>
    </w:p>
    <w:p w14:paraId="563CF8AA" w14:textId="5A258BA9" w:rsidR="00373F9D" w:rsidRDefault="00373F9D" w:rsidP="00F6320D">
      <w:pPr>
        <w:bidi/>
        <w:spacing w:line="240" w:lineRule="auto"/>
        <w:rPr>
          <w:rFonts w:cstheme="minorHAnsi"/>
          <w:rtl/>
        </w:rPr>
      </w:pPr>
      <w:bookmarkStart w:id="0" w:name="_Hlk143179907"/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/>
          <w:b/>
          <w:bCs/>
          <w:u w:val="single"/>
        </w:rPr>
        <w:t>Definition</w:t>
      </w:r>
      <w:bookmarkEnd w:id="0"/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</w:t>
      </w:r>
      <w:r w:rsidR="0052177E">
        <w:rPr>
          <w:rFonts w:cstheme="minorHAnsi" w:hint="cs"/>
          <w:rtl/>
        </w:rPr>
        <w:t>הנדרשים עבור יצירת</w:t>
      </w:r>
      <w:r>
        <w:rPr>
          <w:rFonts w:cstheme="minorHAnsi" w:hint="cs"/>
          <w:rtl/>
        </w:rPr>
        <w:t xml:space="preserve"> </w:t>
      </w:r>
      <w:r w:rsidR="0052177E">
        <w:rPr>
          <w:rFonts w:cstheme="minorHAnsi" w:hint="cs"/>
          <w:rtl/>
        </w:rPr>
        <w:t xml:space="preserve">מופעי </w:t>
      </w:r>
      <w:r>
        <w:rPr>
          <w:rFonts w:cstheme="minorHAnsi" w:hint="cs"/>
          <w:rtl/>
        </w:rPr>
        <w:t xml:space="preserve">ישות </w:t>
      </w:r>
      <w:r w:rsidR="0052177E">
        <w:rPr>
          <w:rFonts w:cstheme="minorHAnsi" w:hint="cs"/>
          <w:rtl/>
        </w:rPr>
        <w:t xml:space="preserve">מסוימת </w:t>
      </w:r>
      <w:r>
        <w:rPr>
          <w:rFonts w:cstheme="minorHAnsi" w:hint="cs"/>
          <w:rtl/>
        </w:rPr>
        <w:t>בעולם.</w:t>
      </w:r>
    </w:p>
    <w:p w14:paraId="7FD62B02" w14:textId="3833C55A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</w:t>
      </w:r>
      <w:r w:rsidR="00841D61">
        <w:rPr>
          <w:rFonts w:cstheme="minorHAnsi" w:hint="cs"/>
          <w:rtl/>
        </w:rPr>
        <w:t xml:space="preserve">ספציפי </w:t>
      </w:r>
      <w:r>
        <w:rPr>
          <w:rFonts w:cstheme="minorHAnsi" w:hint="cs"/>
          <w:rtl/>
        </w:rPr>
        <w:t>של ישות הנוצרת מהגדרתה ב</w:t>
      </w:r>
      <w:r w:rsidRPr="00373F9D">
        <w:t xml:space="preserve"> </w:t>
      </w:r>
      <w:proofErr w:type="spellStart"/>
      <w:r w:rsidRPr="00373F9D">
        <w:rPr>
          <w:rFonts w:cstheme="minorHAnsi"/>
        </w:rPr>
        <w:t>EntityDefinition</w:t>
      </w:r>
      <w:proofErr w:type="spellEnd"/>
    </w:p>
    <w:p w14:paraId="30F65009" w14:textId="720976F4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/>
          <w:b/>
          <w:bCs/>
          <w:u w:val="single"/>
        </w:rPr>
        <w:t>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כלליים עבור יצירת תכונה של ישות או של משתנה סביבה בעולם</w:t>
      </w:r>
      <w:r w:rsidR="0052177E">
        <w:rPr>
          <w:rFonts w:cstheme="minorHAnsi" w:hint="cs"/>
          <w:rtl/>
        </w:rPr>
        <w:t>.</w:t>
      </w:r>
    </w:p>
    <w:p w14:paraId="2A014489" w14:textId="31738D40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של תכונה ספציפית או של משתנה סביבה ספציפי. ממנה יורשות המחלקות: </w:t>
      </w:r>
      <w:r w:rsidRPr="00373F9D">
        <w:t xml:space="preserve"> </w:t>
      </w:r>
      <w:proofErr w:type="spellStart"/>
      <w:r w:rsidRPr="00373F9D">
        <w:rPr>
          <w:rFonts w:cstheme="minorHAnsi"/>
          <w:b/>
          <w:bCs/>
        </w:rPr>
        <w:t>BooleanProperty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DecimalProperty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FloatProperty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StringProperty</w:t>
      </w:r>
      <w:proofErr w:type="spellEnd"/>
      <w:r>
        <w:rPr>
          <w:rFonts w:cstheme="minorHAnsi" w:hint="cs"/>
          <w:rtl/>
        </w:rPr>
        <w:t xml:space="preserve"> אשר משמשות להגדרת הערך(</w:t>
      </w:r>
      <w:r>
        <w:rPr>
          <w:rFonts w:cstheme="minorHAnsi"/>
        </w:rPr>
        <w:t>value</w:t>
      </w:r>
      <w:r>
        <w:rPr>
          <w:rFonts w:cstheme="minorHAnsi" w:hint="cs"/>
          <w:rtl/>
        </w:rPr>
        <w:t>) המתאים לפי סוג התכונה/משתנה הסביבה.</w:t>
      </w:r>
    </w:p>
    <w:p w14:paraId="0534C762" w14:textId="3624A400" w:rsidR="008D6EEA" w:rsidRDefault="00841D61" w:rsidP="00F6320D">
      <w:pPr>
        <w:bidi/>
        <w:spacing w:line="240" w:lineRule="auto"/>
        <w:rPr>
          <w:rFonts w:cstheme="minorHAnsi"/>
          <w:rtl/>
        </w:rPr>
      </w:pPr>
      <w:r w:rsidRPr="00841D61">
        <w:rPr>
          <w:rFonts w:cstheme="minorHAnsi" w:hint="cs"/>
          <w:b/>
          <w:bCs/>
          <w:u w:val="single"/>
        </w:rPr>
        <w:t>E</w:t>
      </w:r>
      <w:r w:rsidRPr="00841D61">
        <w:rPr>
          <w:rFonts w:cstheme="minorHAnsi"/>
          <w:b/>
          <w:bCs/>
          <w:u w:val="single"/>
        </w:rPr>
        <w:t>xpression</w:t>
      </w:r>
      <w:r w:rsidR="008D6EEA">
        <w:rPr>
          <w:rFonts w:cstheme="minorHAnsi" w:hint="cs"/>
          <w:rtl/>
        </w:rPr>
        <w:t xml:space="preserve"> </w:t>
      </w:r>
      <w:r w:rsidR="008D6EEA">
        <w:rPr>
          <w:rFonts w:cstheme="minorHAnsi"/>
          <w:rtl/>
        </w:rPr>
        <w:t>–</w:t>
      </w:r>
      <w:r w:rsidR="008D6EE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משמשת להמרת ביטוי לערך נדרש ומוודאת שערכו תואם לערך הרצוי*****(אולי לא לציין את המחלקה הזאת??)</w:t>
      </w:r>
    </w:p>
    <w:p w14:paraId="6D04C26A" w14:textId="182E439C" w:rsidR="007A1C4A" w:rsidRPr="007A1C4A" w:rsidRDefault="007A1C4A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</w:rPr>
        <w:t>A</w:t>
      </w:r>
      <w:r>
        <w:rPr>
          <w:rFonts w:cstheme="minorHAnsi"/>
        </w:rPr>
        <w:t>ction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7A1C4A">
        <w:rPr>
          <w:rFonts w:cstheme="minorHAnsi"/>
          <w:b/>
          <w:bCs/>
        </w:rPr>
        <w:t>AbstractAction</w:t>
      </w:r>
      <w:proofErr w:type="spellEnd"/>
      <w:r>
        <w:rPr>
          <w:rFonts w:cstheme="minorHAnsi" w:hint="cs"/>
          <w:rtl/>
        </w:rPr>
        <w:t>, שממנה יורשות סוגי הפעולות השונות בחוקים שבתורן מגדירות את אופן הרצתן.</w:t>
      </w:r>
    </w:p>
    <w:p w14:paraId="33C39246" w14:textId="41E4696D" w:rsidR="008D6EEA" w:rsidRDefault="007A1C4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Context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>
        <w:rPr>
          <w:rFonts w:cstheme="minorHAnsi"/>
          <w:b/>
          <w:bCs/>
          <w:u w:val="single"/>
        </w:rPr>
        <w:t>ContextImpl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 w:rsidRPr="007A1C4A">
        <w:rPr>
          <w:rFonts w:cstheme="minorHAnsi" w:hint="cs"/>
          <w:rtl/>
        </w:rPr>
        <w:t>המ</w:t>
      </w:r>
      <w:r>
        <w:rPr>
          <w:rFonts w:cstheme="minorHAnsi" w:hint="cs"/>
          <w:rtl/>
        </w:rPr>
        <w:t>שמש להעברת הקשר מתאים לפעולה (ישות ראשית, תכונה) לצורך הרצתה במסגרתו.</w:t>
      </w:r>
    </w:p>
    <w:p w14:paraId="5A67CF06" w14:textId="29AA1D99" w:rsidR="00B50AF0" w:rsidRPr="00B50AF0" w:rsidRDefault="00B50AF0" w:rsidP="00F6320D">
      <w:pPr>
        <w:bidi/>
        <w:spacing w:line="240" w:lineRule="auto"/>
        <w:rPr>
          <w:rFonts w:cstheme="minorHAnsi"/>
          <w:b/>
          <w:bCs/>
          <w:rtl/>
        </w:rPr>
      </w:pPr>
    </w:p>
    <w:p w14:paraId="0C7BBA7D" w14:textId="3ADE323E" w:rsidR="00B50AF0" w:rsidRPr="00B50AF0" w:rsidRDefault="00B50AF0" w:rsidP="00F6320D">
      <w:pPr>
        <w:bidi/>
        <w:spacing w:line="240" w:lineRule="auto"/>
        <w:rPr>
          <w:rFonts w:cstheme="minorHAnsi"/>
          <w:b/>
          <w:bCs/>
          <w:rtl/>
        </w:rPr>
      </w:pPr>
      <w:r w:rsidRPr="004315F5">
        <w:rPr>
          <w:rFonts w:cstheme="minorHAnsi" w:hint="cs"/>
          <w:b/>
          <w:bCs/>
          <w:highlight w:val="yellow"/>
        </w:rPr>
        <w:t>RULES</w:t>
      </w:r>
      <w:r w:rsidRPr="004315F5">
        <w:rPr>
          <w:rFonts w:cstheme="minorHAnsi" w:hint="cs"/>
          <w:b/>
          <w:bCs/>
          <w:highlight w:val="yellow"/>
          <w:rtl/>
        </w:rPr>
        <w:t xml:space="preserve">, </w:t>
      </w:r>
      <w:r w:rsidRPr="004315F5">
        <w:rPr>
          <w:rFonts w:cstheme="minorHAnsi" w:hint="cs"/>
          <w:b/>
          <w:bCs/>
          <w:highlight w:val="yellow"/>
        </w:rPr>
        <w:t>MANAGERS</w:t>
      </w:r>
      <w:r w:rsidRPr="004315F5">
        <w:rPr>
          <w:rFonts w:cstheme="minorHAnsi" w:hint="cs"/>
          <w:b/>
          <w:bCs/>
          <w:highlight w:val="yellow"/>
          <w:rtl/>
        </w:rPr>
        <w:t xml:space="preserve">, </w:t>
      </w:r>
      <w:r w:rsidRPr="004315F5">
        <w:rPr>
          <w:rFonts w:cstheme="minorHAnsi" w:hint="cs"/>
          <w:b/>
          <w:bCs/>
          <w:highlight w:val="yellow"/>
        </w:rPr>
        <w:t>ACTIVEVARS</w:t>
      </w:r>
      <w:r w:rsidRPr="004315F5">
        <w:rPr>
          <w:rFonts w:cstheme="minorHAnsi" w:hint="cs"/>
          <w:b/>
          <w:bCs/>
          <w:highlight w:val="yellow"/>
          <w:rtl/>
        </w:rPr>
        <w:t>,</w:t>
      </w:r>
      <w:r w:rsidR="004315F5">
        <w:rPr>
          <w:rFonts w:cstheme="minorHAnsi" w:hint="cs"/>
          <w:b/>
          <w:bCs/>
          <w:highlight w:val="yellow"/>
        </w:rPr>
        <w:t xml:space="preserve"> DIFFERENT INTERFACES</w:t>
      </w:r>
      <w:r w:rsidRPr="004315F5">
        <w:rPr>
          <w:rFonts w:cstheme="minorHAnsi" w:hint="cs"/>
          <w:b/>
          <w:bCs/>
          <w:highlight w:val="yellow"/>
          <w:rtl/>
        </w:rPr>
        <w:t>...</w:t>
      </w:r>
    </w:p>
    <w:p w14:paraId="669BB861" w14:textId="371ECDA2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UI</w:t>
      </w:r>
      <w:r w:rsidRPr="00B50AF0">
        <w:rPr>
          <w:rFonts w:cstheme="minorHAnsi" w:hint="cs"/>
          <w:u w:val="single"/>
          <w:rtl/>
        </w:rPr>
        <w:t>:</w:t>
      </w:r>
    </w:p>
    <w:p w14:paraId="3EA6D8E2" w14:textId="57F4C464" w:rsidR="008D6EEA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הקונסולי</w:t>
      </w:r>
      <w:proofErr w:type="spellEnd"/>
      <w:r>
        <w:rPr>
          <w:rFonts w:cstheme="minorHAnsi" w:hint="cs"/>
          <w:rtl/>
        </w:rPr>
        <w:t>.</w:t>
      </w:r>
    </w:p>
    <w:p w14:paraId="164E9FDD" w14:textId="169C1DED" w:rsidR="002B7601" w:rsidRDefault="00B50AF0" w:rsidP="00F6320D">
      <w:pPr>
        <w:bidi/>
        <w:spacing w:line="240" w:lineRule="auto"/>
        <w:rPr>
          <w:rFonts w:cstheme="minorHAnsi"/>
          <w:rtl/>
        </w:rPr>
      </w:pPr>
      <w:r w:rsidRPr="004315F5">
        <w:rPr>
          <w:rFonts w:cstheme="minorHAnsi" w:hint="cs"/>
          <w:highlight w:val="yellow"/>
        </w:rPr>
        <w:t>CLASSES OF MAIN</w:t>
      </w:r>
      <w:r w:rsidRPr="004315F5">
        <w:rPr>
          <w:rFonts w:cstheme="minorHAnsi" w:hint="cs"/>
          <w:highlight w:val="yellow"/>
          <w:rtl/>
        </w:rPr>
        <w:t xml:space="preserve"> ...... </w:t>
      </w:r>
      <w:r w:rsidR="00121C1F" w:rsidRPr="004315F5">
        <w:rPr>
          <w:rFonts w:cstheme="minorHAnsi" w:hint="cs"/>
          <w:highlight w:val="yellow"/>
          <w:rtl/>
        </w:rPr>
        <w:t>אולי אפשר להסתכל מה חן עשה ולבנות בצורה שניתן לחזור שאיתי לא יתחרפן? או מיותר כבר</w:t>
      </w:r>
    </w:p>
    <w:p w14:paraId="6E38BFD6" w14:textId="4263E6CE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DTO</w:t>
      </w:r>
      <w:r w:rsidRPr="00B50AF0">
        <w:rPr>
          <w:rFonts w:cstheme="minorHAnsi" w:hint="cs"/>
          <w:u w:val="single"/>
          <w:rtl/>
        </w:rPr>
        <w:t>:</w:t>
      </w:r>
    </w:p>
    <w:p w14:paraId="7470772E" w14:textId="31C71B14" w:rsidR="008D6EEA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הממשק ולהיפך.</w:t>
      </w:r>
    </w:p>
    <w:p w14:paraId="7FFBEBA1" w14:textId="77777777" w:rsidR="002B7601" w:rsidRDefault="002B7601" w:rsidP="00F6320D">
      <w:pPr>
        <w:bidi/>
        <w:spacing w:line="240" w:lineRule="auto"/>
        <w:rPr>
          <w:rFonts w:cstheme="minorHAnsi"/>
          <w:rtl/>
        </w:rPr>
      </w:pPr>
    </w:p>
    <w:p w14:paraId="1E2E7696" w14:textId="769B05D7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/>
          <w:u w:val="single"/>
        </w:rPr>
        <w:t>Exeptions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B0"/>
    <w:rsid w:val="00041A4E"/>
    <w:rsid w:val="000B5CE8"/>
    <w:rsid w:val="000D03CD"/>
    <w:rsid w:val="00100C10"/>
    <w:rsid w:val="00121C1F"/>
    <w:rsid w:val="0026534C"/>
    <w:rsid w:val="002B7601"/>
    <w:rsid w:val="00336532"/>
    <w:rsid w:val="00373F9D"/>
    <w:rsid w:val="0040482D"/>
    <w:rsid w:val="004315F5"/>
    <w:rsid w:val="0052177E"/>
    <w:rsid w:val="00564D5E"/>
    <w:rsid w:val="005B1610"/>
    <w:rsid w:val="006E63F8"/>
    <w:rsid w:val="00703A0E"/>
    <w:rsid w:val="007208B0"/>
    <w:rsid w:val="00725DFF"/>
    <w:rsid w:val="007A1C4A"/>
    <w:rsid w:val="00841D61"/>
    <w:rsid w:val="008540B8"/>
    <w:rsid w:val="008D6EEA"/>
    <w:rsid w:val="00A12D5B"/>
    <w:rsid w:val="00AA5B0F"/>
    <w:rsid w:val="00B50AF0"/>
    <w:rsid w:val="00BD3103"/>
    <w:rsid w:val="00C0459E"/>
    <w:rsid w:val="00C1588F"/>
    <w:rsid w:val="00DC0CB8"/>
    <w:rsid w:val="00DE39B0"/>
    <w:rsid w:val="00F3113A"/>
    <w:rsid w:val="00F31389"/>
    <w:rsid w:val="00F37F51"/>
    <w:rsid w:val="00F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D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97</cp:revision>
  <dcterms:created xsi:type="dcterms:W3CDTF">2023-08-17T12:27:00Z</dcterms:created>
  <dcterms:modified xsi:type="dcterms:W3CDTF">2023-08-19T10:09:00Z</dcterms:modified>
</cp:coreProperties>
</file>