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2DD50" w14:textId="4A25B63B" w:rsidR="00BA699C" w:rsidRDefault="004268A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187525" wp14:editId="2D4C1C4B">
                <wp:simplePos x="0" y="0"/>
                <wp:positionH relativeFrom="column">
                  <wp:posOffset>525381</wp:posOffset>
                </wp:positionH>
                <wp:positionV relativeFrom="paragraph">
                  <wp:posOffset>248521</wp:posOffset>
                </wp:positionV>
                <wp:extent cx="1647825" cy="424815"/>
                <wp:effectExtent l="0" t="0" r="28575" b="13335"/>
                <wp:wrapNone/>
                <wp:docPr id="1880450291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2481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78F2A" w14:textId="5657A311" w:rsidR="004268A5" w:rsidRPr="008F3F51" w:rsidRDefault="004268A5" w:rsidP="004268A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8F3F5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  <w:t>PRIMER SPRINT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187525" id="Rectángulo: esquinas redondeadas 2" o:spid="_x0000_s1026" style="position:absolute;margin-left:41.35pt;margin-top:19.55pt;width:129.75pt;height:33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" fillcolor="#4472c4 [3204]" strokecolor="#09101d [484]" strokeweight="1pt">
                <v:stroke joinstyle="miter"/>
                <v:textbox>
                  <w:txbxContent>
                    <w:p w14:paraId="2D478F2A" w14:textId="5657A311" w:rsidR="004268A5" w:rsidRPr="008F3F51" w:rsidRDefault="004268A5" w:rsidP="004268A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MX"/>
                        </w:rPr>
                      </w:pPr>
                      <w:r w:rsidRPr="008F3F51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MX"/>
                        </w:rPr>
                        <w:t>PRIMER SPRINT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B4B243F" w14:textId="23CCD7F7" w:rsidR="004268A5" w:rsidRPr="004268A5" w:rsidRDefault="004268A5" w:rsidP="004268A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9BF633" wp14:editId="18FCEEAC">
                <wp:simplePos x="0" y="0"/>
                <wp:positionH relativeFrom="column">
                  <wp:posOffset>248935</wp:posOffset>
                </wp:positionH>
                <wp:positionV relativeFrom="paragraph">
                  <wp:posOffset>196688</wp:posOffset>
                </wp:positionV>
                <wp:extent cx="2881423" cy="1701209"/>
                <wp:effectExtent l="0" t="0" r="14605" b="13335"/>
                <wp:wrapNone/>
                <wp:docPr id="61879252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423" cy="170120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F7BF1" w14:textId="77777777" w:rsidR="004268A5" w:rsidRPr="004268A5" w:rsidRDefault="004268A5" w:rsidP="004268A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 w:rsidRPr="004268A5"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Investigación del negocio</w:t>
                            </w:r>
                          </w:p>
                          <w:p w14:paraId="5E528E7C" w14:textId="77777777" w:rsidR="004268A5" w:rsidRPr="004268A5" w:rsidRDefault="004268A5" w:rsidP="004268A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 w:rsidRPr="004268A5"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Análisis de la problemática</w:t>
                            </w:r>
                          </w:p>
                          <w:p w14:paraId="59720B4A" w14:textId="77777777" w:rsidR="004268A5" w:rsidRDefault="004268A5" w:rsidP="004268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BF633" id="Rectángulo 1" o:spid="_x0000_s1027" style="position:absolute;margin-left:19.6pt;margin-top:15.5pt;width:226.9pt;height:13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" filled="f" strokecolor="#09101d [484]" strokeweight="1pt">
                <v:textbox>
                  <w:txbxContent>
                    <w:p w14:paraId="224F7BF1" w14:textId="77777777" w:rsidR="004268A5" w:rsidRPr="004268A5" w:rsidRDefault="004268A5" w:rsidP="004268A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 w:rsidRPr="004268A5"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Investigación del negocio</w:t>
                      </w:r>
                    </w:p>
                    <w:p w14:paraId="5E528E7C" w14:textId="77777777" w:rsidR="004268A5" w:rsidRPr="004268A5" w:rsidRDefault="004268A5" w:rsidP="004268A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 w:rsidRPr="004268A5"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Análisis de la problemática</w:t>
                      </w:r>
                    </w:p>
                    <w:p w14:paraId="59720B4A" w14:textId="77777777" w:rsidR="004268A5" w:rsidRDefault="004268A5" w:rsidP="004268A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4D696FC" w14:textId="5CE11E51" w:rsidR="004268A5" w:rsidRPr="004268A5" w:rsidRDefault="004268A5" w:rsidP="004268A5"/>
    <w:p w14:paraId="61B905A3" w14:textId="1D8113C4" w:rsidR="004268A5" w:rsidRPr="004268A5" w:rsidRDefault="004268A5" w:rsidP="004268A5"/>
    <w:p w14:paraId="10B484C2" w14:textId="079FE326" w:rsidR="004268A5" w:rsidRDefault="004268A5" w:rsidP="004268A5">
      <w:pPr>
        <w:tabs>
          <w:tab w:val="left" w:pos="3382"/>
        </w:tabs>
        <w:jc w:val="both"/>
      </w:pPr>
      <w:r>
        <w:tab/>
      </w:r>
    </w:p>
    <w:p w14:paraId="0C2D52EB" w14:textId="3AA7E758" w:rsidR="004268A5" w:rsidRDefault="004268A5" w:rsidP="004268A5">
      <w:pPr>
        <w:tabs>
          <w:tab w:val="left" w:pos="3299"/>
        </w:tabs>
      </w:pPr>
    </w:p>
    <w:p w14:paraId="19FFFD78" w14:textId="77777777" w:rsidR="008F3F51" w:rsidRDefault="008F3F51" w:rsidP="004268A5">
      <w:pPr>
        <w:tabs>
          <w:tab w:val="left" w:pos="3299"/>
        </w:tabs>
      </w:pPr>
    </w:p>
    <w:p w14:paraId="2E34F95E" w14:textId="77777777" w:rsidR="008F3F51" w:rsidRDefault="008F3F51" w:rsidP="004268A5">
      <w:pPr>
        <w:tabs>
          <w:tab w:val="left" w:pos="3299"/>
        </w:tabs>
      </w:pPr>
    </w:p>
    <w:p w14:paraId="1BBA286A" w14:textId="77777777" w:rsidR="008F3F51" w:rsidRDefault="008F3F51" w:rsidP="004268A5">
      <w:pPr>
        <w:tabs>
          <w:tab w:val="left" w:pos="3299"/>
        </w:tabs>
      </w:pPr>
    </w:p>
    <w:p w14:paraId="42EAB59C" w14:textId="77777777" w:rsidR="008F3F51" w:rsidRDefault="008F3F51" w:rsidP="004268A5">
      <w:pPr>
        <w:tabs>
          <w:tab w:val="left" w:pos="3299"/>
        </w:tabs>
      </w:pPr>
    </w:p>
    <w:p w14:paraId="364A1131" w14:textId="576CBCC9" w:rsidR="008F3F51" w:rsidRDefault="008F3F51" w:rsidP="004268A5">
      <w:pPr>
        <w:tabs>
          <w:tab w:val="left" w:pos="3299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HISTORIAS DE USUARIO</w:t>
      </w:r>
    </w:p>
    <w:p w14:paraId="0BD665CD" w14:textId="0B1FFD8D" w:rsidR="008F3F51" w:rsidRDefault="008F3F51" w:rsidP="004268A5">
      <w:pPr>
        <w:tabs>
          <w:tab w:val="left" w:pos="3299"/>
        </w:tabs>
        <w:rPr>
          <w:sz w:val="48"/>
          <w:szCs w:val="48"/>
        </w:rPr>
      </w:pPr>
      <w:r>
        <w:rPr>
          <w:sz w:val="48"/>
          <w:szCs w:val="48"/>
        </w:rPr>
        <w:t>Historia de usuario 1</w:t>
      </w:r>
    </w:p>
    <w:p w14:paraId="1A6E3B14" w14:textId="45805D0D" w:rsidR="008F3F51" w:rsidRPr="00894DEA" w:rsidRDefault="008F3F51" w:rsidP="004268A5">
      <w:pPr>
        <w:tabs>
          <w:tab w:val="left" w:pos="3299"/>
        </w:tabs>
        <w:rPr>
          <w:sz w:val="28"/>
          <w:szCs w:val="28"/>
        </w:rPr>
      </w:pPr>
      <w:r w:rsidRPr="00894DEA">
        <w:rPr>
          <w:b/>
          <w:bCs/>
          <w:sz w:val="28"/>
          <w:szCs w:val="28"/>
        </w:rPr>
        <w:t xml:space="preserve">Yo: </w:t>
      </w:r>
      <w:r w:rsidRPr="00894DEA">
        <w:rPr>
          <w:sz w:val="28"/>
          <w:szCs w:val="28"/>
        </w:rPr>
        <w:t>Yair, como propietario de scrum, como usuario final.</w:t>
      </w:r>
    </w:p>
    <w:p w14:paraId="59429DBF" w14:textId="1EA09DA7" w:rsidR="008F3F51" w:rsidRPr="00894DEA" w:rsidRDefault="008F3F51" w:rsidP="004268A5">
      <w:pPr>
        <w:tabs>
          <w:tab w:val="left" w:pos="3299"/>
        </w:tabs>
        <w:rPr>
          <w:sz w:val="28"/>
          <w:szCs w:val="28"/>
        </w:rPr>
      </w:pPr>
      <w:r w:rsidRPr="00894DEA">
        <w:rPr>
          <w:b/>
          <w:bCs/>
          <w:sz w:val="28"/>
          <w:szCs w:val="28"/>
        </w:rPr>
        <w:t xml:space="preserve">Quiero: </w:t>
      </w:r>
      <w:r w:rsidRPr="00894DEA">
        <w:rPr>
          <w:sz w:val="28"/>
          <w:szCs w:val="28"/>
        </w:rPr>
        <w:t>Un sistema de inventario y ventas.</w:t>
      </w:r>
    </w:p>
    <w:p w14:paraId="5794AF83" w14:textId="1A02FB57" w:rsidR="008F3F51" w:rsidRPr="00894DEA" w:rsidRDefault="008F3F51" w:rsidP="004268A5">
      <w:pPr>
        <w:tabs>
          <w:tab w:val="left" w:pos="3299"/>
        </w:tabs>
        <w:rPr>
          <w:sz w:val="28"/>
          <w:szCs w:val="28"/>
        </w:rPr>
      </w:pPr>
      <w:r w:rsidRPr="00894DEA">
        <w:rPr>
          <w:b/>
          <w:bCs/>
          <w:sz w:val="28"/>
          <w:szCs w:val="28"/>
        </w:rPr>
        <w:t>Para:</w:t>
      </w:r>
      <w:r w:rsidRPr="00894DEA">
        <w:rPr>
          <w:sz w:val="28"/>
          <w:szCs w:val="28"/>
        </w:rPr>
        <w:t xml:space="preserve"> Vender producto.</w:t>
      </w:r>
    </w:p>
    <w:p w14:paraId="491969AB" w14:textId="77777777" w:rsidR="008F3F51" w:rsidRDefault="008F3F51" w:rsidP="004268A5">
      <w:pPr>
        <w:tabs>
          <w:tab w:val="left" w:pos="3299"/>
        </w:tabs>
        <w:rPr>
          <w:sz w:val="24"/>
          <w:szCs w:val="24"/>
        </w:rPr>
      </w:pPr>
    </w:p>
    <w:p w14:paraId="2EB0BCFC" w14:textId="4DCD0D48" w:rsidR="008F3F51" w:rsidRDefault="008F3F51" w:rsidP="004268A5">
      <w:pPr>
        <w:tabs>
          <w:tab w:val="left" w:pos="3299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Criterios de aceptación</w:t>
      </w:r>
    </w:p>
    <w:p w14:paraId="79B8B4D2" w14:textId="016D6960" w:rsidR="008F3F51" w:rsidRPr="00894DEA" w:rsidRDefault="008F3F51" w:rsidP="008F3F51">
      <w:pPr>
        <w:pStyle w:val="Prrafodelista"/>
        <w:numPr>
          <w:ilvl w:val="0"/>
          <w:numId w:val="3"/>
        </w:numPr>
        <w:tabs>
          <w:tab w:val="left" w:pos="3299"/>
        </w:tabs>
        <w:rPr>
          <w:b/>
          <w:bCs/>
          <w:sz w:val="28"/>
          <w:szCs w:val="28"/>
        </w:rPr>
      </w:pPr>
      <w:r w:rsidRPr="00894DEA">
        <w:rPr>
          <w:sz w:val="28"/>
          <w:szCs w:val="28"/>
        </w:rPr>
        <w:t xml:space="preserve">Para efectuar una venta lo mínimo de productos deben de ser </w:t>
      </w:r>
      <w:r w:rsidR="00894DEA">
        <w:rPr>
          <w:sz w:val="28"/>
          <w:szCs w:val="28"/>
        </w:rPr>
        <w:t>uno.</w:t>
      </w:r>
    </w:p>
    <w:p w14:paraId="1E36B303" w14:textId="7124AD4D" w:rsidR="008F3F51" w:rsidRPr="00894DEA" w:rsidRDefault="008F3F51" w:rsidP="008F3F51">
      <w:pPr>
        <w:pStyle w:val="Prrafodelista"/>
        <w:numPr>
          <w:ilvl w:val="0"/>
          <w:numId w:val="3"/>
        </w:numPr>
        <w:tabs>
          <w:tab w:val="left" w:pos="3299"/>
        </w:tabs>
        <w:rPr>
          <w:b/>
          <w:bCs/>
          <w:sz w:val="28"/>
          <w:szCs w:val="28"/>
        </w:rPr>
      </w:pPr>
      <w:r w:rsidRPr="00894DEA">
        <w:rPr>
          <w:sz w:val="28"/>
          <w:szCs w:val="28"/>
        </w:rPr>
        <w:t>No debe aceptar campos vacíos</w:t>
      </w:r>
      <w:r w:rsidR="00894DEA">
        <w:rPr>
          <w:sz w:val="28"/>
          <w:szCs w:val="28"/>
        </w:rPr>
        <w:t>.</w:t>
      </w:r>
    </w:p>
    <w:p w14:paraId="52A33E67" w14:textId="2EE70E84" w:rsidR="008F3F51" w:rsidRPr="00894DEA" w:rsidRDefault="008F3F51" w:rsidP="008F3F51">
      <w:pPr>
        <w:pStyle w:val="Prrafodelista"/>
        <w:numPr>
          <w:ilvl w:val="0"/>
          <w:numId w:val="3"/>
        </w:numPr>
        <w:tabs>
          <w:tab w:val="left" w:pos="3299"/>
        </w:tabs>
        <w:rPr>
          <w:b/>
          <w:bCs/>
          <w:sz w:val="28"/>
          <w:szCs w:val="28"/>
        </w:rPr>
      </w:pPr>
      <w:r w:rsidRPr="00894DEA">
        <w:rPr>
          <w:sz w:val="28"/>
          <w:szCs w:val="28"/>
        </w:rPr>
        <w:t xml:space="preserve">Debe </w:t>
      </w:r>
      <w:r w:rsidR="00894DEA">
        <w:rPr>
          <w:sz w:val="28"/>
          <w:szCs w:val="28"/>
        </w:rPr>
        <w:t>ser efectuada por un empleado de la empresa.</w:t>
      </w:r>
    </w:p>
    <w:p w14:paraId="22E5B8EE" w14:textId="5DD8FCBA" w:rsidR="00894DEA" w:rsidRPr="00894DEA" w:rsidRDefault="00894DEA" w:rsidP="008F3F51">
      <w:pPr>
        <w:pStyle w:val="Prrafodelista"/>
        <w:numPr>
          <w:ilvl w:val="0"/>
          <w:numId w:val="3"/>
        </w:numPr>
        <w:tabs>
          <w:tab w:val="left" w:pos="3299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>Para efectuar una venta se deben registrar los datos del empleado, el total de compras.</w:t>
      </w:r>
    </w:p>
    <w:p w14:paraId="6AFB30FA" w14:textId="016A5107" w:rsidR="00894DEA" w:rsidRPr="00894DEA" w:rsidRDefault="00894DEA" w:rsidP="008F3F51">
      <w:pPr>
        <w:pStyle w:val="Prrafodelista"/>
        <w:numPr>
          <w:ilvl w:val="0"/>
          <w:numId w:val="3"/>
        </w:numPr>
        <w:tabs>
          <w:tab w:val="left" w:pos="3299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>Debe haber existencias del producto para efectuar una venta.</w:t>
      </w:r>
    </w:p>
    <w:sectPr w:rsidR="00894DEA" w:rsidRPr="00894D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D5440"/>
    <w:multiLevelType w:val="hybridMultilevel"/>
    <w:tmpl w:val="AF6C2E1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9732E"/>
    <w:multiLevelType w:val="hybridMultilevel"/>
    <w:tmpl w:val="DFF69E3A"/>
    <w:lvl w:ilvl="0" w:tplc="4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344A4C"/>
    <w:multiLevelType w:val="hybridMultilevel"/>
    <w:tmpl w:val="13783478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7580449">
    <w:abstractNumId w:val="1"/>
  </w:num>
  <w:num w:numId="2" w16cid:durableId="970016819">
    <w:abstractNumId w:val="0"/>
  </w:num>
  <w:num w:numId="3" w16cid:durableId="922957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72"/>
    <w:rsid w:val="00207672"/>
    <w:rsid w:val="003B07D1"/>
    <w:rsid w:val="004268A5"/>
    <w:rsid w:val="00894DEA"/>
    <w:rsid w:val="008F3F51"/>
    <w:rsid w:val="00BA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64183"/>
  <w15:chartTrackingRefBased/>
  <w15:docId w15:val="{D6E6EF63-217C-4DC3-99CC-23F834CC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6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valladares</dc:creator>
  <cp:keywords/>
  <dc:description/>
  <cp:lastModifiedBy>yair valladares</cp:lastModifiedBy>
  <cp:revision>2</cp:revision>
  <dcterms:created xsi:type="dcterms:W3CDTF">2024-09-25T19:43:00Z</dcterms:created>
  <dcterms:modified xsi:type="dcterms:W3CDTF">2024-09-25T20:12:00Z</dcterms:modified>
</cp:coreProperties>
</file>