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917268" w:rsidRDefault="00917268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"/>
        <w:tblW w:w="10785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5"/>
        <w:gridCol w:w="345"/>
        <w:gridCol w:w="2940"/>
        <w:gridCol w:w="255"/>
        <w:gridCol w:w="270"/>
        <w:gridCol w:w="6405"/>
        <w:gridCol w:w="105"/>
      </w:tblGrid>
      <w:tr xmlns:wp14="http://schemas.microsoft.com/office/word/2010/wordml" w:rsidR="00917268" w:rsidTr="277909BE" w14:paraId="2723C5A0" wp14:textId="77777777">
        <w:trPr>
          <w:gridAfter w:val="1"/>
          <w:trHeight w:val="1065"/>
        </w:trPr>
        <w:tc>
          <w:tcPr>
            <w:tcW w:w="465" w:type="dxa"/>
            <w:tcBorders>
              <w:bottom w:val="single" w:color="000000" w:themeColor="text1" w:sz="18" w:space="0"/>
            </w:tcBorders>
            <w:tcMar/>
          </w:tcPr>
          <w:p w:rsidR="00917268" w:rsidRDefault="00917268" w14:paraId="0A37501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000000"/>
                <w:sz w:val="72"/>
                <w:szCs w:val="72"/>
              </w:rPr>
            </w:pPr>
          </w:p>
        </w:tc>
        <w:tc>
          <w:tcPr>
            <w:tcW w:w="10215" w:type="dxa"/>
            <w:gridSpan w:val="5"/>
            <w:tcBorders>
              <w:bottom w:val="single" w:color="000000" w:themeColor="text1" w:sz="18" w:space="0"/>
            </w:tcBorders>
            <w:tcMar/>
          </w:tcPr>
          <w:p w:rsidR="00917268" w:rsidRDefault="00E85940" w14:paraId="17D003F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smallCaps/>
                <w:sz w:val="72"/>
                <w:szCs w:val="72"/>
              </w:rPr>
              <w:t>Timothy J. Agerter</w:t>
            </w:r>
          </w:p>
        </w:tc>
      </w:tr>
      <w:tr xmlns:wp14="http://schemas.microsoft.com/office/word/2010/wordml" w:rsidR="00917268" w:rsidTr="277909BE" w14:paraId="0C4EDD91" wp14:textId="77777777">
        <w:trPr>
          <w:gridAfter w:val="1"/>
        </w:trPr>
        <w:tc>
          <w:tcPr>
            <w:tcW w:w="3750" w:type="dxa"/>
            <w:gridSpan w:val="3"/>
            <w:tcBorders>
              <w:top w:val="single" w:color="000000" w:themeColor="text1" w:sz="18" w:space="0"/>
              <w:bottom w:val="single" w:color="000000" w:themeColor="text1" w:sz="8" w:space="0"/>
            </w:tcBorders>
            <w:tcMar/>
          </w:tcPr>
          <w:p w:rsidR="00917268" w:rsidRDefault="00E85940" w14:paraId="3C5BA11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"/>
              <w:rPr>
                <w:b/>
                <w:smallCaps/>
                <w:color w:val="FFFFFF"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CONTACT</w:t>
            </w:r>
          </w:p>
        </w:tc>
        <w:tc>
          <w:tcPr>
            <w:tcW w:w="255" w:type="dxa"/>
            <w:tcBorders>
              <w:top w:val="single" w:color="000000" w:themeColor="text1" w:sz="18" w:space="0"/>
              <w:right w:val="single" w:color="000000" w:themeColor="text1" w:sz="8" w:space="0"/>
            </w:tcBorders>
            <w:tcMar/>
          </w:tcPr>
          <w:p w:rsidR="00917268" w:rsidRDefault="00917268" w14:paraId="5DAB6C7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"/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top w:val="single" w:color="000000" w:themeColor="text1" w:sz="18" w:space="0"/>
              <w:left w:val="single" w:color="000000" w:themeColor="text1" w:sz="8" w:space="0"/>
            </w:tcBorders>
            <w:tcMar/>
          </w:tcPr>
          <w:p w:rsidR="00917268" w:rsidRDefault="00917268" w14:paraId="02EB37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"/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6405" w:type="dxa"/>
            <w:tcBorders>
              <w:top w:val="single" w:color="000000" w:themeColor="text1" w:sz="18" w:space="0"/>
              <w:bottom w:val="single" w:color="000000" w:themeColor="text1" w:sz="8" w:space="0"/>
            </w:tcBorders>
            <w:tcMar/>
          </w:tcPr>
          <w:p w:rsidR="00917268" w:rsidRDefault="00E85940" w14:paraId="132241E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OBJECTIVE</w:t>
            </w:r>
          </w:p>
        </w:tc>
      </w:tr>
      <w:tr xmlns:wp14="http://schemas.microsoft.com/office/word/2010/wordml" w:rsidR="00917268" w:rsidTr="277909BE" w14:paraId="7F459598" wp14:textId="77777777">
        <w:trPr>
          <w:gridAfter w:val="1"/>
        </w:trPr>
        <w:tc>
          <w:tcPr>
            <w:tcW w:w="810" w:type="dxa"/>
            <w:gridSpan w:val="2"/>
            <w:tcBorders>
              <w:top w:val="single" w:color="000000" w:themeColor="text1" w:sz="8" w:space="0"/>
            </w:tcBorders>
            <w:tcMar/>
          </w:tcPr>
          <w:p w:rsidR="00917268" w:rsidRDefault="00E85940" w14:paraId="6A05A80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72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xmlns:wp14="http://schemas.microsoft.com/office/word/2010/wordprocessingDrawing" distT="0" distB="0" distL="0" distR="0" wp14:anchorId="57C1D78B" wp14:editId="7777777">
                  <wp:extent cx="138198" cy="13819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98" cy="1381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tcBorders>
              <w:top w:val="single" w:color="000000" w:themeColor="text1" w:sz="8" w:space="0"/>
            </w:tcBorders>
            <w:tcMar/>
            <w:vAlign w:val="center"/>
          </w:tcPr>
          <w:p w:rsidR="00917268" w:rsidRDefault="00E85940" w14:paraId="610CBAB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t>937) 408 - 2620</w:t>
            </w: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5A39BBE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41C8F3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6405" w:type="dxa"/>
            <w:vMerge w:val="restart"/>
            <w:tcMar/>
          </w:tcPr>
          <w:p w:rsidR="00917268" w:rsidRDefault="00E85940" w14:paraId="6A1F7ECE" wp14:textId="77777777">
            <w:pPr>
              <w:spacing w:before="80" w:after="80"/>
            </w:pPr>
            <w:r>
              <w:t>Seeking a challenging position in the tech industry to enhance my technical knowledge and experience, forge valuable connections, and explore new project opportunities to apply my passion for technology.</w:t>
            </w:r>
          </w:p>
          <w:p w:rsidR="00917268" w:rsidRDefault="00917268" w14:paraId="72A3D3EC" wp14:textId="77777777">
            <w:pPr>
              <w:spacing w:before="80" w:after="80"/>
            </w:pPr>
          </w:p>
          <w:p w:rsidR="00917268" w:rsidRDefault="00917268" w14:paraId="0D0B940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</w:pPr>
          </w:p>
        </w:tc>
      </w:tr>
      <w:tr xmlns:wp14="http://schemas.microsoft.com/office/word/2010/wordml" w:rsidR="00917268" w:rsidTr="277909BE" w14:paraId="47B9DDFC" wp14:textId="77777777">
        <w:trPr>
          <w:gridAfter w:val="1"/>
        </w:trPr>
        <w:tc>
          <w:tcPr>
            <w:tcW w:w="810" w:type="dxa"/>
            <w:gridSpan w:val="2"/>
            <w:tcMar/>
          </w:tcPr>
          <w:p w:rsidR="00917268" w:rsidRDefault="00E85940" w14:paraId="0E27B00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xmlns:wp14="http://schemas.microsoft.com/office/word/2010/wordprocessingDrawing" distT="0" distB="0" distL="0" distR="0" wp14:anchorId="517BD7CE" wp14:editId="7777777">
                  <wp:extent cx="138198" cy="13819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98" cy="1381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tcMar/>
            <w:vAlign w:val="center"/>
          </w:tcPr>
          <w:p w:rsidR="00917268" w:rsidRDefault="00E85940" w14:paraId="53FD0A5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tjagerter@gmail.com</w:t>
            </w: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60061E4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44EAFD9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6405" w:type="dxa"/>
            <w:vMerge/>
            <w:tcMar/>
          </w:tcPr>
          <w:p w:rsidR="00917268" w:rsidRDefault="00917268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mallCaps/>
                <w:color w:val="000000"/>
                <w:sz w:val="4"/>
                <w:szCs w:val="4"/>
              </w:rPr>
            </w:pPr>
          </w:p>
        </w:tc>
      </w:tr>
      <w:tr xmlns:wp14="http://schemas.microsoft.com/office/word/2010/wordml" w:rsidR="00917268" w:rsidTr="277909BE" w14:paraId="6D38C2A7" wp14:textId="77777777">
        <w:trPr>
          <w:gridAfter w:val="1"/>
        </w:trPr>
        <w:tc>
          <w:tcPr>
            <w:tcW w:w="810" w:type="dxa"/>
            <w:gridSpan w:val="2"/>
            <w:tcMar/>
          </w:tcPr>
          <w:p w:rsidR="00917268" w:rsidRDefault="00E85940" w14:paraId="3DEEC66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xmlns:wp14="http://schemas.microsoft.com/office/word/2010/wordprocessingDrawing" distT="0" distB="0" distL="0" distR="0" wp14:anchorId="4C34D25B" wp14:editId="7777777">
                  <wp:extent cx="138198" cy="13819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98" cy="1381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tcMar/>
            <w:vAlign w:val="center"/>
          </w:tcPr>
          <w:p w:rsidR="00917268" w:rsidRDefault="00E85940" w14:paraId="1A69BB5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Urbana, OH</w:t>
            </w: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3656B9A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45FB081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6405" w:type="dxa"/>
            <w:vMerge/>
            <w:tcMar/>
          </w:tcPr>
          <w:p w:rsidR="00917268" w:rsidRDefault="00917268" w14:paraId="049F31C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mallCaps/>
                <w:color w:val="000000"/>
                <w:sz w:val="4"/>
                <w:szCs w:val="4"/>
              </w:rPr>
            </w:pPr>
          </w:p>
        </w:tc>
      </w:tr>
      <w:tr xmlns:wp14="http://schemas.microsoft.com/office/word/2010/wordml" w:rsidR="00917268" w:rsidTr="277909BE" w14:paraId="53128261" wp14:textId="77777777">
        <w:trPr>
          <w:gridAfter w:val="1"/>
        </w:trPr>
        <w:tc>
          <w:tcPr>
            <w:tcW w:w="810" w:type="dxa"/>
            <w:gridSpan w:val="2"/>
            <w:tcMar/>
          </w:tcPr>
          <w:p w:rsidR="00917268" w:rsidRDefault="00917268" w14:paraId="62486C0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940" w:type="dxa"/>
            <w:tcMar/>
          </w:tcPr>
          <w:p w:rsidR="00917268" w:rsidRDefault="00917268" w14:paraId="4101652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color w:val="000000"/>
              </w:rPr>
            </w:pP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4B99056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1299C43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6405" w:type="dxa"/>
            <w:vMerge/>
            <w:tcMar/>
          </w:tcPr>
          <w:p w:rsidR="00917268" w:rsidRDefault="00917268" w14:paraId="4DDBEF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mallCaps/>
                <w:color w:val="000000"/>
                <w:sz w:val="4"/>
                <w:szCs w:val="4"/>
              </w:rPr>
            </w:pPr>
          </w:p>
        </w:tc>
      </w:tr>
      <w:tr xmlns:wp14="http://schemas.microsoft.com/office/word/2010/wordml" w:rsidR="00917268" w:rsidTr="277909BE" w14:paraId="516EC10E" wp14:textId="77777777">
        <w:tc>
          <w:tcPr>
            <w:tcW w:w="3750" w:type="dxa"/>
            <w:gridSpan w:val="3"/>
            <w:tcBorders>
              <w:bottom w:val="single" w:color="000000" w:themeColor="text1" w:sz="8" w:space="0"/>
            </w:tcBorders>
            <w:tcMar/>
          </w:tcPr>
          <w:p w:rsidR="00917268" w:rsidRDefault="00E85940" w14:paraId="07DEE55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"/>
              <w:rPr>
                <w:b/>
                <w:smallCaps/>
                <w:color w:val="FFFFFF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3461D77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"/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3CF2D8B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"/>
              <w:rPr>
                <w:b/>
                <w:smallCaps/>
                <w:color w:val="000000"/>
                <w:sz w:val="4"/>
                <w:szCs w:val="4"/>
              </w:rPr>
            </w:pPr>
          </w:p>
        </w:tc>
        <w:tc>
          <w:tcPr>
            <w:tcW w:w="6510" w:type="dxa"/>
            <w:gridSpan w:val="2"/>
            <w:tcBorders>
              <w:bottom w:val="single" w:color="000000" w:themeColor="text1" w:sz="8" w:space="0"/>
            </w:tcBorders>
            <w:tcMar/>
          </w:tcPr>
          <w:p w:rsidR="00917268" w:rsidRDefault="00E85940" w14:paraId="74D9787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WORK EXPERIENCE</w:t>
            </w:r>
          </w:p>
        </w:tc>
      </w:tr>
      <w:tr xmlns:wp14="http://schemas.microsoft.com/office/word/2010/wordml" w:rsidR="00917268" w:rsidTr="277909BE" w14:paraId="175341B7" wp14:textId="77777777">
        <w:tc>
          <w:tcPr>
            <w:tcW w:w="3750" w:type="dxa"/>
            <w:gridSpan w:val="3"/>
            <w:tcBorders>
              <w:top w:val="single" w:color="000000" w:themeColor="text1" w:sz="8" w:space="0"/>
            </w:tcBorders>
            <w:tcMar/>
          </w:tcPr>
          <w:p w:rsidR="00917268" w:rsidRDefault="00E85940" w14:paraId="16A03EE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color w:val="000000"/>
              </w:rPr>
            </w:pPr>
            <w:r>
              <w:rPr>
                <w:b/>
              </w:rPr>
              <w:t>The Ohio State University College of Engineering</w:t>
            </w:r>
          </w:p>
          <w:p w:rsidR="00917268" w:rsidRDefault="00E85940" w14:paraId="78F0A93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b/>
                <w:color w:val="000000"/>
              </w:rPr>
            </w:pPr>
            <w:r>
              <w:rPr>
                <w:b/>
              </w:rPr>
              <w:t>OSU Full-Stack Flex Coding Boot Camp</w:t>
            </w:r>
            <w:r>
              <w:rPr>
                <w:color w:val="000000"/>
              </w:rPr>
              <w:t xml:space="preserve"> </w:t>
            </w:r>
          </w:p>
          <w:p w:rsidR="00917268" w:rsidRDefault="00E85940" w14:paraId="73F56A6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b/>
                <w:color w:val="000000"/>
              </w:rPr>
            </w:pPr>
            <w:r>
              <w:rPr>
                <w:b/>
              </w:rPr>
              <w:t>2023</w:t>
            </w:r>
          </w:p>
          <w:p w:rsidR="00917268" w:rsidRDefault="00E85940" w14:paraId="2055E3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color w:val="000000"/>
              </w:rPr>
            </w:pPr>
            <w:r>
              <w:rPr>
                <w:b/>
              </w:rPr>
              <w:t>Columbus, OH</w:t>
            </w: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0FB7827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1FC3994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4"/>
                <w:szCs w:val="4"/>
              </w:rPr>
            </w:pPr>
          </w:p>
        </w:tc>
        <w:tc>
          <w:tcPr>
            <w:tcW w:w="6510" w:type="dxa"/>
            <w:gridSpan w:val="2"/>
            <w:vMerge w:val="restart"/>
            <w:tcMar/>
          </w:tcPr>
          <w:p w:rsidR="00917268" w:rsidP="277909BE" w:rsidRDefault="00E85940" w14:paraId="11517C92" wp14:textId="757BA2E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/>
              <w:rPr>
                <w:b w:val="1"/>
                <w:bCs w:val="1"/>
              </w:rPr>
            </w:pPr>
            <w:r w:rsidRPr="277909BE" w:rsidR="49E86875">
              <w:rPr>
                <w:b w:val="1"/>
                <w:bCs w:val="1"/>
              </w:rPr>
              <w:t>Software Developer</w:t>
            </w:r>
          </w:p>
          <w:p w:rsidR="00917268" w:rsidP="277909BE" w:rsidRDefault="00E85940" w14:paraId="4E709696" wp14:textId="0FB260E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/>
              <w:rPr>
                <w:b w:val="1"/>
                <w:bCs w:val="1"/>
              </w:rPr>
            </w:pPr>
            <w:r w:rsidRPr="277909BE" w:rsidR="49E86875">
              <w:rPr>
                <w:b w:val="1"/>
                <w:bCs w:val="1"/>
              </w:rPr>
              <w:t>Elms Liquidation</w:t>
            </w:r>
            <w:r w:rsidRPr="277909BE" w:rsidR="00E85940">
              <w:rPr>
                <w:b w:val="1"/>
                <w:bCs w:val="1"/>
              </w:rPr>
              <w:t xml:space="preserve">, LLC </w:t>
            </w:r>
          </w:p>
          <w:p w:rsidR="00917268" w:rsidP="277909BE" w:rsidRDefault="00E85940" w14:paraId="25076599" wp14:textId="2643FA0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/>
              <w:rPr>
                <w:b w:val="1"/>
                <w:bCs w:val="1"/>
                <w:color w:val="000000"/>
              </w:rPr>
            </w:pPr>
            <w:r w:rsidRPr="277909BE" w:rsidR="00E85940">
              <w:rPr>
                <w:b w:val="1"/>
                <w:bCs w:val="1"/>
              </w:rPr>
              <w:t>Urbana, OH | 2023 - Present</w:t>
            </w:r>
          </w:p>
          <w:p w:rsidR="00917268" w:rsidP="277909BE" w:rsidRDefault="00E85940" w14:paraId="54E44BC5" wp14:textId="2F6BA264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/>
              <w:rPr/>
            </w:pPr>
            <w:r w:rsidR="420C6DE6">
              <w:rPr/>
              <w:t>Developed and updated applications and databases for private use.</w:t>
            </w:r>
          </w:p>
          <w:p w:rsidR="00917268" w:rsidRDefault="00917268" w14:paraId="0562CB0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b/>
              </w:rPr>
            </w:pPr>
          </w:p>
          <w:p w:rsidR="00917268" w:rsidP="277909BE" w:rsidRDefault="00E85940" w14:paraId="250B27ED" wp14:textId="2D3D161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/>
              <w:rPr>
                <w:b w:val="1"/>
                <w:bCs w:val="1"/>
              </w:rPr>
            </w:pPr>
            <w:r w:rsidRPr="277909BE" w:rsidR="2CB4E059">
              <w:rPr>
                <w:b w:val="1"/>
                <w:bCs w:val="1"/>
              </w:rPr>
              <w:t>Commercial Window Maintenance</w:t>
            </w:r>
          </w:p>
          <w:p w:rsidR="00917268" w:rsidP="277909BE" w:rsidRDefault="00E85940" w14:paraId="1E0D2912" wp14:textId="6F75216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/>
              <w:rPr>
                <w:b w:val="1"/>
                <w:bCs w:val="1"/>
              </w:rPr>
            </w:pPr>
            <w:r w:rsidRPr="277909BE" w:rsidR="1806C367">
              <w:rPr>
                <w:b w:val="1"/>
                <w:bCs w:val="1"/>
              </w:rPr>
              <w:t xml:space="preserve">Clean </w:t>
            </w:r>
            <w:r w:rsidRPr="277909BE" w:rsidR="1806C367">
              <w:rPr>
                <w:b w:val="1"/>
                <w:bCs w:val="1"/>
              </w:rPr>
              <w:t xml:space="preserve">as a </w:t>
            </w:r>
            <w:r w:rsidRPr="277909BE" w:rsidR="1806C367">
              <w:rPr>
                <w:b w:val="1"/>
                <w:bCs w:val="1"/>
              </w:rPr>
              <w:t>Whistle Window Cleaning Service, LLC</w:t>
            </w:r>
          </w:p>
          <w:p w:rsidR="00917268" w:rsidP="277909BE" w:rsidRDefault="00E85940" w14:paraId="348438EF" wp14:textId="49D4CDB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/>
              <w:rPr>
                <w:b w:val="1"/>
                <w:bCs w:val="1"/>
              </w:rPr>
            </w:pPr>
            <w:r w:rsidRPr="277909BE" w:rsidR="00E85940">
              <w:rPr>
                <w:b w:val="1"/>
                <w:bCs w:val="1"/>
              </w:rPr>
              <w:t>Urbana, OH | 202</w:t>
            </w:r>
            <w:r w:rsidRPr="277909BE" w:rsidR="7B6A1989">
              <w:rPr>
                <w:b w:val="1"/>
                <w:bCs w:val="1"/>
              </w:rPr>
              <w:t>3 - Present</w:t>
            </w:r>
          </w:p>
          <w:p w:rsidR="00917268" w:rsidP="277909BE" w:rsidRDefault="00E85940" w14:paraId="50E7FA3C" wp14:textId="3C420F3D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/>
              <w:rPr/>
            </w:pPr>
            <w:r w:rsidR="64F32F26">
              <w:rPr/>
              <w:t>Routinely cleaned commercial windows for a variety of clients.</w:t>
            </w:r>
          </w:p>
          <w:p w:rsidR="00917268" w:rsidRDefault="00917268" w14:paraId="34CE0A4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</w:pPr>
          </w:p>
          <w:p w:rsidR="00917268" w:rsidP="277909BE" w:rsidRDefault="00E85940" w14:paraId="2B4324F8" wp14:textId="7E1BA74D">
            <w:pPr>
              <w:spacing w:before="60"/>
              <w:rPr>
                <w:b w:val="1"/>
                <w:bCs w:val="1"/>
              </w:rPr>
            </w:pPr>
            <w:r w:rsidRPr="277909BE" w:rsidR="6FE2FC38">
              <w:rPr>
                <w:b w:val="1"/>
                <w:bCs w:val="1"/>
              </w:rPr>
              <w:t>Assistant Manager</w:t>
            </w:r>
          </w:p>
          <w:p w:rsidR="00917268" w:rsidP="277909BE" w:rsidRDefault="00E85940" w14:paraId="2EE939A4" wp14:textId="174940CC">
            <w:pPr>
              <w:spacing w:before="60"/>
              <w:rPr>
                <w:b w:val="1"/>
                <w:bCs w:val="1"/>
              </w:rPr>
            </w:pPr>
            <w:r w:rsidRPr="277909BE" w:rsidR="6FE2FC38">
              <w:rPr>
                <w:b w:val="1"/>
                <w:bCs w:val="1"/>
              </w:rPr>
              <w:t>Cassano’s Pizza King</w:t>
            </w:r>
            <w:r w:rsidRPr="277909BE" w:rsidR="00E85940">
              <w:rPr>
                <w:b w:val="1"/>
                <w:bCs w:val="1"/>
              </w:rPr>
              <w:t xml:space="preserve"> | </w:t>
            </w:r>
            <w:r w:rsidRPr="277909BE" w:rsidR="79794CB6">
              <w:rPr>
                <w:b w:val="1"/>
                <w:bCs w:val="1"/>
              </w:rPr>
              <w:t>Urbana</w:t>
            </w:r>
            <w:r w:rsidRPr="277909BE" w:rsidR="00E85940">
              <w:rPr>
                <w:b w:val="1"/>
                <w:bCs w:val="1"/>
              </w:rPr>
              <w:t>, OH | 201</w:t>
            </w:r>
            <w:r w:rsidRPr="277909BE" w:rsidR="4A2D884D">
              <w:rPr>
                <w:b w:val="1"/>
                <w:bCs w:val="1"/>
              </w:rPr>
              <w:t>9-2022</w:t>
            </w:r>
          </w:p>
          <w:p w:rsidR="00917268" w:rsidRDefault="00E85940" w14:paraId="1A71A1EC" wp14:textId="07269FE9">
            <w:pPr>
              <w:numPr>
                <w:ilvl w:val="0"/>
                <w:numId w:val="1"/>
              </w:numPr>
              <w:spacing w:before="40"/>
              <w:rPr/>
            </w:pPr>
            <w:r w:rsidR="4A2D884D">
              <w:rPr/>
              <w:t>Led a team in delivering high-quality customer service.</w:t>
            </w:r>
          </w:p>
          <w:p w:rsidR="00917268" w:rsidRDefault="00E85940" w14:paraId="72F46D93" wp14:textId="73A1545E">
            <w:pPr>
              <w:numPr>
                <w:ilvl w:val="0"/>
                <w:numId w:val="1"/>
              </w:numPr>
              <w:spacing w:before="40"/>
              <w:rPr/>
            </w:pPr>
            <w:r w:rsidR="4A2D884D">
              <w:rPr/>
              <w:t xml:space="preserve">Maintained restaurant appearance, </w:t>
            </w:r>
            <w:r w:rsidR="4A2D884D">
              <w:rPr/>
              <w:t>clea</w:t>
            </w:r>
            <w:r w:rsidR="4A2D884D">
              <w:rPr/>
              <w:t>nliness, and functionality.</w:t>
            </w:r>
          </w:p>
          <w:p w:rsidR="4A2D884D" w:rsidP="277909BE" w:rsidRDefault="4A2D884D" w14:paraId="2681DF9B" w14:textId="292F43D2">
            <w:pPr>
              <w:pStyle w:val="Normal"/>
              <w:numPr>
                <w:ilvl w:val="0"/>
                <w:numId w:val="1"/>
              </w:numPr>
              <w:spacing w:before="40"/>
              <w:rPr/>
            </w:pPr>
            <w:r w:rsidR="4A2D884D">
              <w:rPr/>
              <w:t>Tracked inventory and financial integrity.</w:t>
            </w:r>
          </w:p>
          <w:p w:rsidR="00917268" w:rsidP="277909BE" w:rsidRDefault="00917268" w14:paraId="6D98A12B" wp14:textId="40376A50">
            <w:pPr>
              <w:pStyle w:val="Normal"/>
              <w:spacing w:before="60"/>
              <w:rPr>
                <w:b w:val="1"/>
                <w:bCs w:val="1"/>
              </w:rPr>
            </w:pPr>
          </w:p>
          <w:p w:rsidR="00917268" w:rsidP="277909BE" w:rsidRDefault="00E85940" w14:paraId="6372E76C" wp14:textId="1B494813">
            <w:pPr>
              <w:spacing w:before="60"/>
              <w:rPr>
                <w:b w:val="1"/>
                <w:bCs w:val="1"/>
              </w:rPr>
            </w:pPr>
            <w:r w:rsidRPr="277909BE" w:rsidR="00E85940">
              <w:rPr>
                <w:b w:val="1"/>
                <w:bCs w:val="1"/>
              </w:rPr>
              <w:t xml:space="preserve"> </w:t>
            </w:r>
          </w:p>
        </w:tc>
      </w:tr>
      <w:tr xmlns:wp14="http://schemas.microsoft.com/office/word/2010/wordml" w:rsidR="00917268" w:rsidTr="277909BE" w14:paraId="1AEE3859" wp14:textId="77777777">
        <w:tc>
          <w:tcPr>
            <w:tcW w:w="3750" w:type="dxa"/>
            <w:gridSpan w:val="3"/>
            <w:tcBorders>
              <w:bottom w:val="single" w:color="000000" w:themeColor="text1" w:sz="8" w:space="0"/>
            </w:tcBorders>
            <w:tcMar/>
          </w:tcPr>
          <w:p w:rsidR="00917268" w:rsidRDefault="00E85940" w14:paraId="498E97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SKILLS</w:t>
            </w: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2946DB8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5997CC1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510" w:type="dxa"/>
            <w:gridSpan w:val="2"/>
            <w:vMerge/>
            <w:tcMar/>
          </w:tcPr>
          <w:p w:rsidR="00917268" w:rsidRDefault="00917268" w14:paraId="110FFD3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4"/>
                <w:szCs w:val="4"/>
              </w:rPr>
            </w:pPr>
          </w:p>
        </w:tc>
      </w:tr>
      <w:tr xmlns:wp14="http://schemas.microsoft.com/office/word/2010/wordml" w:rsidR="00917268" w:rsidTr="277909BE" w14:paraId="570A6F1B" wp14:textId="77777777">
        <w:trPr>
          <w:trHeight w:val="7125"/>
        </w:trPr>
        <w:tc>
          <w:tcPr>
            <w:tcW w:w="3750" w:type="dxa"/>
            <w:gridSpan w:val="3"/>
            <w:tcBorders>
              <w:top w:val="single" w:color="000000" w:themeColor="text1" w:sz="8" w:space="0"/>
            </w:tcBorders>
            <w:tcMar/>
          </w:tcPr>
          <w:p w:rsidR="00917268" w:rsidRDefault="00E85940" w14:paraId="5E1F5773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Full Stack Development: HTML, CSS, JavaScript</w:t>
            </w:r>
          </w:p>
          <w:p w:rsidR="00917268" w:rsidRDefault="00E85940" w14:paraId="5F646DCD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Database: SQL, MongoDB</w:t>
            </w:r>
          </w:p>
          <w:p w:rsidR="00917268" w:rsidRDefault="00E85940" w14:paraId="164504D4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Libraries/Frameworks: Node, React, Express, Jest, Handlebars</w:t>
            </w:r>
          </w:p>
          <w:p w:rsidR="00917268" w:rsidRDefault="00E85940" w14:paraId="1D76EF0A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APIs: RESTful and GraphQL</w:t>
            </w:r>
          </w:p>
          <w:p w:rsidR="00917268" w:rsidRDefault="00917268" w14:paraId="6B69937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/>
              <w:rPr>
                <w:color w:val="000000"/>
              </w:rPr>
            </w:pPr>
          </w:p>
          <w:p w:rsidR="00917268" w:rsidRDefault="00E85940" w14:paraId="4CD5B471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Customer Service</w:t>
            </w:r>
          </w:p>
          <w:p w:rsidR="00917268" w:rsidRDefault="00E85940" w14:paraId="20AF0D23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Team Management</w:t>
            </w:r>
          </w:p>
          <w:p w:rsidR="00917268" w:rsidRDefault="00E85940" w14:paraId="061B70ED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Time-Sensitive Hands-on Operational Tasks</w:t>
            </w:r>
          </w:p>
          <w:p w:rsidR="00917268" w:rsidRDefault="00E85940" w14:paraId="1D3DE634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/>
            </w:pPr>
            <w:r w:rsidR="00E85940">
              <w:rPr/>
              <w:t>Fiduciary Accountability</w:t>
            </w:r>
          </w:p>
        </w:tc>
        <w:tc>
          <w:tcPr>
            <w:tcW w:w="255" w:type="dxa"/>
            <w:tcBorders>
              <w:right w:val="single" w:color="000000" w:themeColor="text1" w:sz="8" w:space="0"/>
            </w:tcBorders>
            <w:tcMar/>
          </w:tcPr>
          <w:p w:rsidR="00917268" w:rsidRDefault="00917268" w14:paraId="3FE9F23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tcBorders>
              <w:left w:val="single" w:color="000000" w:themeColor="text1" w:sz="8" w:space="0"/>
            </w:tcBorders>
            <w:tcMar/>
          </w:tcPr>
          <w:p w:rsidR="00917268" w:rsidRDefault="00917268" w14:paraId="1F72F64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510" w:type="dxa"/>
            <w:gridSpan w:val="2"/>
            <w:vMerge/>
            <w:tcMar/>
          </w:tcPr>
          <w:p w:rsidR="00917268" w:rsidRDefault="00917268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4"/>
                <w:szCs w:val="4"/>
              </w:rPr>
            </w:pPr>
          </w:p>
        </w:tc>
      </w:tr>
    </w:tbl>
    <w:p xmlns:wp14="http://schemas.microsoft.com/office/word/2010/wordml" w:rsidR="00917268" w:rsidRDefault="00917268" w14:paraId="61CDCEA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</w:p>
    <w:sectPr w:rsidR="00917268">
      <w:pgSz w:w="12240" w:h="15840" w:orient="portrait"/>
      <w:pgMar w:top="576" w:right="864" w:bottom="720" w:left="1008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2C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1309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268"/>
    <w:rsid w:val="00917268"/>
    <w:rsid w:val="00E85940"/>
    <w:rsid w:val="139343AB"/>
    <w:rsid w:val="1806C367"/>
    <w:rsid w:val="1925BF8A"/>
    <w:rsid w:val="23015A07"/>
    <w:rsid w:val="277909BE"/>
    <w:rsid w:val="2CB4E059"/>
    <w:rsid w:val="395FE8F1"/>
    <w:rsid w:val="420C6DE6"/>
    <w:rsid w:val="49E86875"/>
    <w:rsid w:val="4A2D884D"/>
    <w:rsid w:val="4D071109"/>
    <w:rsid w:val="528A7D20"/>
    <w:rsid w:val="64F32F26"/>
    <w:rsid w:val="65453853"/>
    <w:rsid w:val="6FE2FC38"/>
    <w:rsid w:val="79794CB6"/>
    <w:rsid w:val="7B6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AFA89"/>
  <w15:docId w15:val="{38CC0C28-FC57-4262-830C-3F754DA31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TJ Agerter</lastModifiedBy>
  <revision>2</revision>
  <dcterms:created xsi:type="dcterms:W3CDTF">2024-02-16T18:34:00.0000000Z</dcterms:created>
  <dcterms:modified xsi:type="dcterms:W3CDTF">2024-02-16T18:39:00.4282320Z</dcterms:modified>
</coreProperties>
</file>