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6C02" w14:textId="5B70066E" w:rsidR="00EE227B" w:rsidRDefault="008A04D8">
      <w:pPr>
        <w:rPr>
          <w:lang w:val="en-US"/>
        </w:rPr>
      </w:pPr>
      <w:r>
        <w:rPr>
          <w:lang w:val="en-US"/>
        </w:rPr>
        <w:t>Chapter 2 &amp; Chapter 3</w:t>
      </w:r>
    </w:p>
    <w:p w14:paraId="73B398B4" w14:textId="34889D86" w:rsidR="008A04D8" w:rsidRDefault="008A04D8">
      <w:pPr>
        <w:rPr>
          <w:lang w:val="en-US"/>
        </w:rPr>
      </w:pPr>
      <w:r>
        <w:rPr>
          <w:lang w:val="en-US"/>
        </w:rPr>
        <w:t>(This version is not the final version. It can be useful material for writing the final report.</w:t>
      </w:r>
      <w:r w:rsidR="00147937">
        <w:rPr>
          <w:lang w:val="en-US"/>
        </w:rPr>
        <w:t xml:space="preserve"> The order of material is meaningful.</w:t>
      </w:r>
      <w:r>
        <w:rPr>
          <w:lang w:val="en-US"/>
        </w:rPr>
        <w:t>)</w:t>
      </w:r>
    </w:p>
    <w:p w14:paraId="4338B0A7" w14:textId="70DDD347" w:rsidR="00622330" w:rsidRDefault="00622330">
      <w:pPr>
        <w:rPr>
          <w:lang w:val="en-US"/>
        </w:rPr>
      </w:pPr>
    </w:p>
    <w:p w14:paraId="0EDBB831" w14:textId="655BA526" w:rsidR="00657A29" w:rsidRPr="00444259" w:rsidRDefault="00480BA7">
      <w:pPr>
        <w:rPr>
          <w:b/>
          <w:bCs/>
          <w:u w:val="single"/>
          <w:lang w:val="en-US"/>
        </w:rPr>
      </w:pPr>
      <w:r w:rsidRPr="00444259">
        <w:rPr>
          <w:b/>
          <w:bCs/>
          <w:u w:val="single"/>
          <w:lang w:val="en-US"/>
        </w:rPr>
        <w:t>[</w:t>
      </w:r>
      <w:r w:rsidR="00513208">
        <w:rPr>
          <w:b/>
          <w:bCs/>
          <w:u w:val="single"/>
          <w:lang w:val="en-US"/>
        </w:rPr>
        <w:t>Classical p</w:t>
      </w:r>
      <w:r w:rsidR="004015C3">
        <w:rPr>
          <w:b/>
          <w:bCs/>
          <w:u w:val="single"/>
          <w:lang w:val="en-US"/>
        </w:rPr>
        <w:t>rogramming learn</w:t>
      </w:r>
      <w:r w:rsidR="004638A4">
        <w:rPr>
          <w:b/>
          <w:bCs/>
          <w:u w:val="single"/>
          <w:lang w:val="en-US"/>
        </w:rPr>
        <w:t>ing</w:t>
      </w:r>
      <w:r w:rsidR="004015C3">
        <w:rPr>
          <w:b/>
          <w:bCs/>
          <w:u w:val="single"/>
          <w:lang w:val="en-US"/>
        </w:rPr>
        <w:t xml:space="preserve"> way</w:t>
      </w:r>
      <w:r w:rsidR="0016029D">
        <w:rPr>
          <w:b/>
          <w:bCs/>
          <w:u w:val="single"/>
          <w:lang w:val="en-US"/>
        </w:rPr>
        <w:t xml:space="preserve">s (edit </w:t>
      </w:r>
      <w:r w:rsidR="00CB0A27">
        <w:rPr>
          <w:b/>
          <w:bCs/>
          <w:u w:val="single"/>
          <w:lang w:val="en-US"/>
        </w:rPr>
        <w:t>from the</w:t>
      </w:r>
      <w:r w:rsidR="0016029D">
        <w:rPr>
          <w:b/>
          <w:bCs/>
          <w:u w:val="single"/>
          <w:lang w:val="en-US"/>
        </w:rPr>
        <w:t xml:space="preserve"> proposal)</w:t>
      </w:r>
      <w:r w:rsidR="00605241" w:rsidRPr="00444259">
        <w:rPr>
          <w:b/>
          <w:bCs/>
          <w:u w:val="single"/>
          <w:lang w:val="en-US"/>
        </w:rPr>
        <w:t>]</w:t>
      </w:r>
    </w:p>
    <w:p w14:paraId="6722DD24" w14:textId="5562A129" w:rsidR="00DA4F7E" w:rsidRDefault="00535525" w:rsidP="00DA4F7E">
      <w:pPr>
        <w:pStyle w:val="NormalWeb"/>
        <w:rPr>
          <w:rFonts w:ascii="TimesNewRomanPSMT" w:hAnsi="TimesNewRomanPSMT"/>
          <w:lang w:val="en-US"/>
        </w:rPr>
      </w:pPr>
      <w:r>
        <w:rPr>
          <w:rFonts w:ascii="TimesNewRomanPSMT" w:hAnsi="TimesNewRomanPSMT"/>
          <w:lang w:val="en-US"/>
        </w:rPr>
        <w:t>Writing code, undoubt</w:t>
      </w:r>
      <w:r w:rsidR="00E853A3">
        <w:rPr>
          <w:rFonts w:ascii="TimesNewRomanPSMT" w:hAnsi="TimesNewRomanPSMT"/>
          <w:lang w:val="en-US"/>
        </w:rPr>
        <w:t>ed</w:t>
      </w:r>
      <w:r>
        <w:rPr>
          <w:rFonts w:ascii="TimesNewRomanPSMT" w:hAnsi="TimesNewRomanPSMT"/>
          <w:lang w:val="en-US"/>
        </w:rPr>
        <w:t xml:space="preserve">ly, </w:t>
      </w:r>
      <w:r w:rsidR="00E853A3">
        <w:rPr>
          <w:rFonts w:ascii="TimesNewRomanPSMT" w:hAnsi="TimesNewRomanPSMT"/>
          <w:lang w:val="en-US"/>
        </w:rPr>
        <w:t xml:space="preserve">is one of the core parts of </w:t>
      </w:r>
      <w:r w:rsidR="00595A37">
        <w:rPr>
          <w:rFonts w:ascii="TimesNewRomanPSMT" w:hAnsi="TimesNewRomanPSMT"/>
          <w:lang w:val="en-US"/>
        </w:rPr>
        <w:t>the S</w:t>
      </w:r>
      <w:r w:rsidR="00E853A3">
        <w:rPr>
          <w:rFonts w:ascii="TimesNewRomanPSMT" w:hAnsi="TimesNewRomanPSMT"/>
          <w:lang w:val="en-US"/>
        </w:rPr>
        <w:t xml:space="preserve">cience in </w:t>
      </w:r>
      <w:r w:rsidR="00595A37">
        <w:rPr>
          <w:rFonts w:ascii="TimesNewRomanPSMT" w:hAnsi="TimesNewRomanPSMT"/>
          <w:lang w:val="en-US"/>
        </w:rPr>
        <w:t>C</w:t>
      </w:r>
      <w:r w:rsidR="00E853A3">
        <w:rPr>
          <w:rFonts w:ascii="TimesNewRomanPSMT" w:hAnsi="TimesNewRomanPSMT"/>
          <w:lang w:val="en-US"/>
        </w:rPr>
        <w:t xml:space="preserve">omputing </w:t>
      </w:r>
      <w:proofErr w:type="spellStart"/>
      <w:r w:rsidR="00881CFA">
        <w:rPr>
          <w:rFonts w:ascii="TimesNewRomanPSMT" w:hAnsi="TimesNewRomanPSMT"/>
          <w:lang w:val="en-US"/>
        </w:rPr>
        <w:t>program</w:t>
      </w:r>
      <w:r w:rsidR="00400BCF">
        <w:rPr>
          <w:rFonts w:ascii="TimesNewRomanPSMT" w:hAnsi="TimesNewRomanPSMT"/>
          <w:lang w:val="en-US"/>
        </w:rPr>
        <w:t>me</w:t>
      </w:r>
      <w:proofErr w:type="spellEnd"/>
      <w:r w:rsidR="00846A96">
        <w:rPr>
          <w:rFonts w:ascii="TimesNewRomanPSMT" w:hAnsi="TimesNewRomanPSMT"/>
          <w:lang w:val="en-US"/>
        </w:rPr>
        <w:t>, and consequently,</w:t>
      </w:r>
      <w:r w:rsidR="00881CFA">
        <w:rPr>
          <w:rFonts w:ascii="TimesNewRomanPSMT" w:hAnsi="TimesNewRomanPSMT"/>
          <w:lang w:val="en-US"/>
        </w:rPr>
        <w:t xml:space="preserve"> it is also the </w:t>
      </w:r>
      <w:r w:rsidR="0084461A">
        <w:rPr>
          <w:rFonts w:ascii="TimesNewRomanPSMT" w:hAnsi="TimesNewRomanPSMT"/>
          <w:lang w:val="en-US"/>
        </w:rPr>
        <w:t>toughest</w:t>
      </w:r>
      <w:r w:rsidR="00881CFA">
        <w:rPr>
          <w:rFonts w:ascii="TimesNewRomanPSMT" w:hAnsi="TimesNewRomanPSMT"/>
          <w:lang w:val="en-US"/>
        </w:rPr>
        <w:t xml:space="preserve"> part for </w:t>
      </w:r>
      <w:r w:rsidR="00595A37">
        <w:rPr>
          <w:rFonts w:ascii="TimesNewRomanPSMT" w:hAnsi="TimesNewRomanPSMT"/>
          <w:lang w:val="en-US"/>
        </w:rPr>
        <w:t xml:space="preserve">learners, especially </w:t>
      </w:r>
      <w:r w:rsidR="0084461A">
        <w:rPr>
          <w:rFonts w:ascii="TimesNewRomanPSMT" w:hAnsi="TimesNewRomanPSMT"/>
          <w:lang w:val="en-US"/>
        </w:rPr>
        <w:t>beginners</w:t>
      </w:r>
      <w:r w:rsidR="00F37009">
        <w:rPr>
          <w:rFonts w:ascii="TimesNewRomanPSMT" w:hAnsi="TimesNewRomanPSMT"/>
          <w:lang w:val="en-US"/>
        </w:rPr>
        <w:t xml:space="preserve">. Students are not only required to have </w:t>
      </w:r>
      <w:r w:rsidR="00884979">
        <w:rPr>
          <w:rFonts w:ascii="TimesNewRomanPSMT" w:hAnsi="TimesNewRomanPSMT"/>
          <w:lang w:val="en-US"/>
        </w:rPr>
        <w:t xml:space="preserve">the </w:t>
      </w:r>
      <w:r w:rsidR="00F37009">
        <w:rPr>
          <w:rFonts w:ascii="TimesNewRomanPSMT" w:hAnsi="TimesNewRomanPSMT"/>
          <w:lang w:val="en-US"/>
        </w:rPr>
        <w:t xml:space="preserve">ability to analyze the solving </w:t>
      </w:r>
      <w:r w:rsidR="00884979">
        <w:rPr>
          <w:rFonts w:ascii="TimesNewRomanPSMT" w:hAnsi="TimesNewRomanPSMT"/>
          <w:lang w:val="en-US"/>
        </w:rPr>
        <w:t xml:space="preserve">logic of problems, but </w:t>
      </w:r>
      <w:proofErr w:type="gramStart"/>
      <w:r w:rsidR="00884979">
        <w:rPr>
          <w:rFonts w:ascii="TimesNewRomanPSMT" w:hAnsi="TimesNewRomanPSMT"/>
          <w:lang w:val="en-US"/>
        </w:rPr>
        <w:t>also</w:t>
      </w:r>
      <w:proofErr w:type="gramEnd"/>
      <w:r w:rsidR="00884979">
        <w:rPr>
          <w:rFonts w:ascii="TimesNewRomanPSMT" w:hAnsi="TimesNewRomanPSMT"/>
          <w:lang w:val="en-US"/>
        </w:rPr>
        <w:t xml:space="preserve"> they need to </w:t>
      </w:r>
      <w:r w:rsidR="004863F2">
        <w:rPr>
          <w:rFonts w:ascii="TimesNewRomanPSMT" w:hAnsi="TimesNewRomanPSMT"/>
          <w:lang w:val="en-US"/>
        </w:rPr>
        <w:t xml:space="preserve">be proficient in </w:t>
      </w:r>
      <w:r w:rsidR="00DD484B">
        <w:rPr>
          <w:rFonts w:ascii="TimesNewRomanPSMT" w:hAnsi="TimesNewRomanPSMT"/>
          <w:lang w:val="en-US"/>
        </w:rPr>
        <w:t xml:space="preserve">different </w:t>
      </w:r>
      <w:r w:rsidR="004863F2">
        <w:rPr>
          <w:rFonts w:ascii="TimesNewRomanPSMT" w:hAnsi="TimesNewRomanPSMT"/>
          <w:lang w:val="en-US"/>
        </w:rPr>
        <w:t xml:space="preserve">coding </w:t>
      </w:r>
      <w:r w:rsidR="00DD484B">
        <w:rPr>
          <w:rFonts w:ascii="TimesNewRomanPSMT" w:hAnsi="TimesNewRomanPSMT"/>
          <w:lang w:val="en-US"/>
        </w:rPr>
        <w:t>syntaxes</w:t>
      </w:r>
      <w:r w:rsidR="004863F2">
        <w:rPr>
          <w:rFonts w:ascii="TimesNewRomanPSMT" w:hAnsi="TimesNewRomanPSMT"/>
          <w:lang w:val="en-US"/>
        </w:rPr>
        <w:t xml:space="preserve">. In this case, students need to make many attempts to solve the programming problems, and they may easily give up during this period. </w:t>
      </w:r>
      <w:r w:rsidR="008431A7">
        <w:rPr>
          <w:rFonts w:ascii="TimesNewRomanPSMT" w:hAnsi="TimesNewRomanPSMT"/>
          <w:lang w:val="en-US"/>
        </w:rPr>
        <w:t xml:space="preserve">To ameliorate this situation, two </w:t>
      </w:r>
      <w:r w:rsidR="00B94831">
        <w:rPr>
          <w:rFonts w:ascii="TimesNewRomanPSMT" w:hAnsi="TimesNewRomanPSMT"/>
          <w:lang w:val="en-US"/>
        </w:rPr>
        <w:t>classical</w:t>
      </w:r>
      <w:r w:rsidR="008431A7">
        <w:rPr>
          <w:rFonts w:ascii="TimesNewRomanPSMT" w:hAnsi="TimesNewRomanPSMT"/>
          <w:lang w:val="en-US"/>
        </w:rPr>
        <w:t xml:space="preserve"> </w:t>
      </w:r>
      <w:r w:rsidR="0013785E">
        <w:rPr>
          <w:rFonts w:ascii="TimesNewRomanPSMT" w:hAnsi="TimesNewRomanPSMT"/>
          <w:lang w:val="en-US"/>
        </w:rPr>
        <w:t>programming learning</w:t>
      </w:r>
      <w:r w:rsidR="009520CE">
        <w:rPr>
          <w:rFonts w:ascii="TimesNewRomanPSMT" w:hAnsi="TimesNewRomanPSMT"/>
          <w:lang w:val="en-US"/>
        </w:rPr>
        <w:t xml:space="preserve"> </w:t>
      </w:r>
      <w:r w:rsidR="008431A7">
        <w:rPr>
          <w:rFonts w:ascii="TimesNewRomanPSMT" w:hAnsi="TimesNewRomanPSMT"/>
          <w:lang w:val="en-US"/>
        </w:rPr>
        <w:t xml:space="preserve">methods are </w:t>
      </w:r>
      <w:r w:rsidR="009520CE">
        <w:rPr>
          <w:rFonts w:ascii="TimesNewRomanPSMT" w:hAnsi="TimesNewRomanPSMT"/>
          <w:lang w:val="en-US"/>
        </w:rPr>
        <w:t xml:space="preserve">introduced </w:t>
      </w:r>
      <w:r w:rsidR="0073699D">
        <w:rPr>
          <w:rFonts w:ascii="TimesNewRomanPSMT" w:hAnsi="TimesNewRomanPSMT"/>
          <w:lang w:val="en-US"/>
        </w:rPr>
        <w:t xml:space="preserve">into the courses </w:t>
      </w:r>
      <w:r w:rsidR="0013785E">
        <w:rPr>
          <w:rFonts w:ascii="TimesNewRomanPSMT" w:hAnsi="TimesNewRomanPSMT"/>
          <w:lang w:val="en-US"/>
        </w:rPr>
        <w:t xml:space="preserve">to improve students’ code-writing skills. Specifically, </w:t>
      </w:r>
      <w:r w:rsidR="0073699D">
        <w:rPr>
          <w:rFonts w:ascii="TimesNewRomanPSMT" w:hAnsi="TimesNewRomanPSMT"/>
          <w:lang w:val="en-US"/>
        </w:rPr>
        <w:t xml:space="preserve">one of the methods is </w:t>
      </w:r>
      <w:r w:rsidR="00851223">
        <w:rPr>
          <w:rFonts w:ascii="TimesNewRomanPSMT" w:hAnsi="TimesNewRomanPSMT"/>
          <w:lang w:val="en-US"/>
        </w:rPr>
        <w:t xml:space="preserve">a preparation action for code writing, Coached Program Planning. </w:t>
      </w:r>
      <w:r w:rsidR="00DA4F7E">
        <w:rPr>
          <w:rFonts w:ascii="TimesNewRomanPSMT" w:hAnsi="TimesNewRomanPSMT"/>
        </w:rPr>
        <w:t xml:space="preserve">This method guides students to analyze the problems and design the logical procedures with native-language style pseudocode for solving these problems [2, 3] so that the logical parts of codes can be partially separated from the syntax parts reducing the cognitive burden during coding to some extent. </w:t>
      </w:r>
      <w:r w:rsidR="00DA4F7E">
        <w:rPr>
          <w:rFonts w:ascii="TimesNewRomanPSMT" w:hAnsi="TimesNewRomanPSMT"/>
          <w:lang w:val="en-US"/>
        </w:rPr>
        <w:t xml:space="preserve">Another method </w:t>
      </w:r>
      <w:r w:rsidR="00EA2A63">
        <w:rPr>
          <w:rFonts w:ascii="TimesNewRomanPSMT" w:hAnsi="TimesNewRomanPSMT"/>
          <w:lang w:val="en-US"/>
        </w:rPr>
        <w:t>is code tracing</w:t>
      </w:r>
      <w:r w:rsidR="00AD3B9A">
        <w:rPr>
          <w:rFonts w:ascii="TimesNewRomanPSMT" w:hAnsi="TimesNewRomanPSMT"/>
          <w:lang w:val="en-US"/>
        </w:rPr>
        <w:t xml:space="preserve">, which is </w:t>
      </w:r>
      <w:r w:rsidR="00927841">
        <w:rPr>
          <w:rFonts w:ascii="TimesNewRomanPSMT" w:hAnsi="TimesNewRomanPSMT"/>
          <w:lang w:val="en-US"/>
        </w:rPr>
        <w:t xml:space="preserve">to track the changes of variables by hand during the execution of codes [4]. </w:t>
      </w:r>
      <w:r w:rsidR="00D1521F">
        <w:rPr>
          <w:rFonts w:ascii="TimesNewRomanPSMT" w:hAnsi="TimesNewRomanPSMT"/>
          <w:lang w:val="en-US"/>
        </w:rPr>
        <w:t xml:space="preserve">Although </w:t>
      </w:r>
      <w:r w:rsidR="00B05797">
        <w:rPr>
          <w:rFonts w:ascii="TimesNewRomanPSMT" w:hAnsi="TimesNewRomanPSMT"/>
          <w:lang w:val="en-US"/>
        </w:rPr>
        <w:t xml:space="preserve">this method does not have </w:t>
      </w:r>
      <w:r w:rsidR="003314B0">
        <w:rPr>
          <w:rFonts w:ascii="TimesNewRomanPSMT" w:hAnsi="TimesNewRomanPSMT"/>
          <w:lang w:val="en-US"/>
        </w:rPr>
        <w:t xml:space="preserve">a </w:t>
      </w:r>
      <w:r w:rsidR="00B05797">
        <w:rPr>
          <w:rFonts w:ascii="TimesNewRomanPSMT" w:hAnsi="TimesNewRomanPSMT"/>
          <w:lang w:val="en-US"/>
        </w:rPr>
        <w:t xml:space="preserve">direct effect </w:t>
      </w:r>
      <w:r w:rsidR="003314B0">
        <w:rPr>
          <w:rFonts w:ascii="TimesNewRomanPSMT" w:hAnsi="TimesNewRomanPSMT"/>
          <w:lang w:val="en-US"/>
        </w:rPr>
        <w:t>on</w:t>
      </w:r>
      <w:r w:rsidR="00B05797">
        <w:rPr>
          <w:rFonts w:ascii="TimesNewRomanPSMT" w:hAnsi="TimesNewRomanPSMT"/>
          <w:lang w:val="en-US"/>
        </w:rPr>
        <w:t xml:space="preserve"> code writing</w:t>
      </w:r>
      <w:r w:rsidR="001C5F67">
        <w:rPr>
          <w:rFonts w:ascii="TimesNewRomanPSMT" w:hAnsi="TimesNewRomanPSMT"/>
          <w:lang w:val="en-US"/>
        </w:rPr>
        <w:t xml:space="preserve"> and cannot be applied to every programming question because </w:t>
      </w:r>
      <w:r w:rsidR="009051E3">
        <w:rPr>
          <w:rFonts w:ascii="TimesNewRomanPSMT" w:hAnsi="TimesNewRomanPSMT"/>
          <w:lang w:val="en-US"/>
        </w:rPr>
        <w:t xml:space="preserve">of </w:t>
      </w:r>
      <w:r w:rsidR="00DA22F3">
        <w:rPr>
          <w:rFonts w:ascii="TimesNewRomanPSMT" w:hAnsi="TimesNewRomanPSMT"/>
          <w:lang w:val="en-US"/>
        </w:rPr>
        <w:t>its</w:t>
      </w:r>
      <w:r w:rsidR="009051E3">
        <w:rPr>
          <w:rFonts w:ascii="TimesNewRomanPSMT" w:hAnsi="TimesNewRomanPSMT"/>
          <w:lang w:val="en-US"/>
        </w:rPr>
        <w:t xml:space="preserve"> cumbersome procedure</w:t>
      </w:r>
      <w:r w:rsidR="00B05797">
        <w:rPr>
          <w:rFonts w:ascii="TimesNewRomanPSMT" w:hAnsi="TimesNewRomanPSMT"/>
          <w:lang w:val="en-US"/>
        </w:rPr>
        <w:t>, it</w:t>
      </w:r>
      <w:r w:rsidR="0012408F">
        <w:rPr>
          <w:rFonts w:ascii="TimesNewRomanPSMT" w:hAnsi="TimesNewRomanPSMT"/>
          <w:lang w:val="en-US"/>
        </w:rPr>
        <w:t xml:space="preserve">, through the accumulation of experience in code reading, </w:t>
      </w:r>
      <w:r w:rsidR="009051E3">
        <w:rPr>
          <w:rFonts w:ascii="TimesNewRomanPSMT" w:hAnsi="TimesNewRomanPSMT"/>
          <w:lang w:val="en-US"/>
        </w:rPr>
        <w:t xml:space="preserve">still </w:t>
      </w:r>
      <w:r w:rsidR="00B05797">
        <w:rPr>
          <w:rFonts w:ascii="TimesNewRomanPSMT" w:hAnsi="TimesNewRomanPSMT"/>
          <w:lang w:val="en-US"/>
        </w:rPr>
        <w:t xml:space="preserve">can provide </w:t>
      </w:r>
      <w:proofErr w:type="gramStart"/>
      <w:r w:rsidR="009051E3">
        <w:rPr>
          <w:rFonts w:ascii="TimesNewRomanPSMT" w:hAnsi="TimesNewRomanPSMT"/>
          <w:lang w:val="en-US"/>
        </w:rPr>
        <w:t xml:space="preserve">some kind of </w:t>
      </w:r>
      <w:r w:rsidR="00B05797">
        <w:rPr>
          <w:rFonts w:ascii="TimesNewRomanPSMT" w:hAnsi="TimesNewRomanPSMT"/>
          <w:lang w:val="en-US"/>
        </w:rPr>
        <w:t>auxiliary</w:t>
      </w:r>
      <w:proofErr w:type="gramEnd"/>
      <w:r w:rsidR="00B05797">
        <w:rPr>
          <w:rFonts w:ascii="TimesNewRomanPSMT" w:hAnsi="TimesNewRomanPSMT"/>
          <w:lang w:val="en-US"/>
        </w:rPr>
        <w:t xml:space="preserve"> help in improving code </w:t>
      </w:r>
      <w:r w:rsidR="003314B0">
        <w:rPr>
          <w:rFonts w:ascii="TimesNewRomanPSMT" w:hAnsi="TimesNewRomanPSMT"/>
          <w:lang w:val="en-US"/>
        </w:rPr>
        <w:t>writing skills</w:t>
      </w:r>
      <w:r w:rsidR="0012408F">
        <w:rPr>
          <w:rFonts w:ascii="TimesNewRomanPSMT" w:hAnsi="TimesNewRomanPSMT"/>
          <w:lang w:val="en-US"/>
        </w:rPr>
        <w:t>.</w:t>
      </w:r>
    </w:p>
    <w:p w14:paraId="082E403D" w14:textId="529F2CBA" w:rsidR="00B94831" w:rsidRPr="00B14A9E" w:rsidRDefault="00B94831" w:rsidP="00DA4F7E">
      <w:pPr>
        <w:pStyle w:val="NormalWeb"/>
        <w:rPr>
          <w:rFonts w:ascii="TimesNewRomanPSMT" w:hAnsi="TimesNewRomanPSMT"/>
          <w:b/>
          <w:bCs/>
          <w:u w:val="single"/>
          <w:lang w:val="en-US"/>
        </w:rPr>
      </w:pPr>
      <w:r w:rsidRPr="00B14A9E">
        <w:rPr>
          <w:rFonts w:ascii="TimesNewRomanPSMT" w:hAnsi="TimesNewRomanPSMT"/>
          <w:b/>
          <w:bCs/>
          <w:u w:val="single"/>
          <w:lang w:val="en-US"/>
        </w:rPr>
        <w:t>[</w:t>
      </w:r>
      <w:r w:rsidR="00B00050" w:rsidRPr="00B14A9E">
        <w:rPr>
          <w:rFonts w:ascii="TimesNewRomanPSMT" w:hAnsi="TimesNewRomanPSMT"/>
          <w:b/>
          <w:bCs/>
          <w:u w:val="single"/>
          <w:lang w:val="en-US"/>
        </w:rPr>
        <w:t>Previous Parsons problem application</w:t>
      </w:r>
      <w:r w:rsidRPr="00B14A9E">
        <w:rPr>
          <w:rFonts w:ascii="TimesNewRomanPSMT" w:hAnsi="TimesNewRomanPSMT"/>
          <w:b/>
          <w:bCs/>
          <w:u w:val="single"/>
          <w:lang w:val="en-US"/>
        </w:rPr>
        <w:t>]</w:t>
      </w:r>
    </w:p>
    <w:p w14:paraId="3F83C9F1" w14:textId="770A39C3" w:rsidR="00B00050" w:rsidRDefault="008A6AFF" w:rsidP="00DA4F7E">
      <w:pPr>
        <w:pStyle w:val="NormalWeb"/>
        <w:rPr>
          <w:lang w:val="en-US"/>
        </w:rPr>
      </w:pPr>
      <w:r>
        <w:rPr>
          <w:lang w:val="en-US"/>
        </w:rPr>
        <w:t xml:space="preserve">Besides the </w:t>
      </w:r>
      <w:r w:rsidR="001B276C">
        <w:rPr>
          <w:lang w:val="en-US"/>
        </w:rPr>
        <w:t>above</w:t>
      </w:r>
      <w:r w:rsidR="00A04C4E">
        <w:rPr>
          <w:lang w:val="en-US"/>
        </w:rPr>
        <w:t xml:space="preserve"> two programming learning methods, </w:t>
      </w:r>
      <w:r w:rsidR="00181C86" w:rsidRPr="00024F3D">
        <w:rPr>
          <w:highlight w:val="yellow"/>
          <w:lang w:val="en-US"/>
        </w:rPr>
        <w:t>a new way</w:t>
      </w:r>
      <w:r w:rsidR="00181C86">
        <w:rPr>
          <w:lang w:val="en-US"/>
        </w:rPr>
        <w:t xml:space="preserve">, </w:t>
      </w:r>
      <w:proofErr w:type="gramStart"/>
      <w:r w:rsidR="00181C86">
        <w:rPr>
          <w:lang w:val="en-US"/>
        </w:rPr>
        <w:t>Parsons</w:t>
      </w:r>
      <w:proofErr w:type="gramEnd"/>
      <w:r w:rsidR="00181C86">
        <w:rPr>
          <w:lang w:val="en-US"/>
        </w:rPr>
        <w:t xml:space="preserve"> problem, was created to prepare students for writing code</w:t>
      </w:r>
      <w:r w:rsidR="00AC4234">
        <w:rPr>
          <w:lang w:val="en-US"/>
        </w:rPr>
        <w:t xml:space="preserve"> [5]. </w:t>
      </w:r>
      <w:r w:rsidR="00E7535C">
        <w:rPr>
          <w:lang w:val="en-US"/>
        </w:rPr>
        <w:t>I</w:t>
      </w:r>
      <w:r w:rsidR="00D16DF8">
        <w:rPr>
          <w:lang w:val="en-US"/>
        </w:rPr>
        <w:t xml:space="preserve">nstead of letting students directly write code, </w:t>
      </w:r>
      <w:proofErr w:type="gramStart"/>
      <w:r w:rsidR="00B212B3">
        <w:rPr>
          <w:lang w:val="en-US"/>
        </w:rPr>
        <w:t>Parsons</w:t>
      </w:r>
      <w:proofErr w:type="gramEnd"/>
      <w:r w:rsidR="00B212B3">
        <w:rPr>
          <w:lang w:val="en-US"/>
        </w:rPr>
        <w:t xml:space="preserve"> problem provides a set of code fragments</w:t>
      </w:r>
      <w:r w:rsidR="00605F0F">
        <w:rPr>
          <w:lang w:val="en-US"/>
        </w:rPr>
        <w:t xml:space="preserve"> – including the solution</w:t>
      </w:r>
      <w:r w:rsidR="00237DCF">
        <w:rPr>
          <w:lang w:val="en-US"/>
        </w:rPr>
        <w:t xml:space="preserve">s to the questions </w:t>
      </w:r>
      <w:r w:rsidR="00605F0F">
        <w:rPr>
          <w:lang w:val="en-US"/>
        </w:rPr>
        <w:t xml:space="preserve">and some distractors (some common errors) - </w:t>
      </w:r>
      <w:r w:rsidR="006E1E86">
        <w:rPr>
          <w:lang w:val="en-US"/>
        </w:rPr>
        <w:t>for students to choose</w:t>
      </w:r>
      <w:r w:rsidR="00605F0F">
        <w:rPr>
          <w:lang w:val="en-US"/>
        </w:rPr>
        <w:t xml:space="preserve"> fro</w:t>
      </w:r>
      <w:r w:rsidR="00DE731D">
        <w:rPr>
          <w:lang w:val="en-US"/>
        </w:rPr>
        <w:t>m</w:t>
      </w:r>
      <w:r w:rsidR="00293C7C">
        <w:rPr>
          <w:lang w:val="en-US"/>
        </w:rPr>
        <w:t xml:space="preserve"> and </w:t>
      </w:r>
      <w:r w:rsidR="00AD02AB">
        <w:rPr>
          <w:lang w:val="en-US"/>
        </w:rPr>
        <w:t>reorder</w:t>
      </w:r>
      <w:r w:rsidR="00293C7C">
        <w:rPr>
          <w:lang w:val="en-US"/>
        </w:rPr>
        <w:t xml:space="preserve"> by dragging and dropping [5]</w:t>
      </w:r>
      <w:r w:rsidR="00DE731D">
        <w:rPr>
          <w:lang w:val="en-US"/>
        </w:rPr>
        <w:t xml:space="preserve">. </w:t>
      </w:r>
      <w:r w:rsidR="00733F26">
        <w:rPr>
          <w:lang w:val="en-US"/>
        </w:rPr>
        <w:t xml:space="preserve">During this period, students can get some </w:t>
      </w:r>
      <w:r w:rsidR="00372440">
        <w:rPr>
          <w:lang w:val="en-US"/>
        </w:rPr>
        <w:t xml:space="preserve">instruction </w:t>
      </w:r>
      <w:r w:rsidR="006C7F5B">
        <w:rPr>
          <w:lang w:val="en-US"/>
        </w:rPr>
        <w:t>feedback</w:t>
      </w:r>
      <w:r w:rsidR="00372440">
        <w:rPr>
          <w:lang w:val="en-US"/>
        </w:rPr>
        <w:t xml:space="preserve"> for their reordered answers</w:t>
      </w:r>
      <w:r w:rsidR="006C7F5B">
        <w:rPr>
          <w:lang w:val="en-US"/>
        </w:rPr>
        <w:t xml:space="preserve">, and they need to repeat reordering until </w:t>
      </w:r>
      <w:r w:rsidR="00984DF4">
        <w:rPr>
          <w:lang w:val="en-US"/>
        </w:rPr>
        <w:t>their answers are</w:t>
      </w:r>
      <w:r w:rsidR="006C7F5B">
        <w:rPr>
          <w:lang w:val="en-US"/>
        </w:rPr>
        <w:t xml:space="preserve"> one hundred percent correct</w:t>
      </w:r>
      <w:r w:rsidR="00FD7021">
        <w:rPr>
          <w:lang w:val="en-US"/>
        </w:rPr>
        <w:t xml:space="preserve"> [5]</w:t>
      </w:r>
      <w:r w:rsidR="006C7F5B">
        <w:rPr>
          <w:lang w:val="en-US"/>
        </w:rPr>
        <w:t xml:space="preserve">. </w:t>
      </w:r>
      <w:r w:rsidR="00E7535C">
        <w:rPr>
          <w:lang w:val="en-US"/>
        </w:rPr>
        <w:t xml:space="preserve">This method </w:t>
      </w:r>
      <w:r w:rsidR="0015791D">
        <w:rPr>
          <w:lang w:val="en-US"/>
        </w:rPr>
        <w:t xml:space="preserve">provides notable help in </w:t>
      </w:r>
      <w:r w:rsidR="00237DCF">
        <w:rPr>
          <w:lang w:val="en-US"/>
        </w:rPr>
        <w:t xml:space="preserve">introductory programming study. </w:t>
      </w:r>
      <w:r w:rsidR="00FC7276">
        <w:rPr>
          <w:lang w:val="en-US"/>
        </w:rPr>
        <w:t>To be more specific</w:t>
      </w:r>
      <w:r w:rsidR="001B164C">
        <w:rPr>
          <w:lang w:val="en-US"/>
        </w:rPr>
        <w:t xml:space="preserve">, </w:t>
      </w:r>
      <w:r w:rsidR="008905B2">
        <w:rPr>
          <w:lang w:val="en-US"/>
        </w:rPr>
        <w:t>the puzzle-like game-style Parson problem can improve students’ engagement and motivation in learning programming [5].</w:t>
      </w:r>
      <w:r w:rsidR="008905B2">
        <w:rPr>
          <w:lang w:val="en-US"/>
        </w:rPr>
        <w:t xml:space="preserve"> </w:t>
      </w:r>
      <w:r w:rsidR="00F448EC">
        <w:rPr>
          <w:lang w:val="en-US"/>
        </w:rPr>
        <w:t xml:space="preserve">And </w:t>
      </w:r>
      <w:r w:rsidR="006B6DEB">
        <w:rPr>
          <w:lang w:val="en-US"/>
        </w:rPr>
        <w:t xml:space="preserve">with </w:t>
      </w:r>
      <w:r w:rsidR="00C7423E">
        <w:rPr>
          <w:lang w:val="en-US"/>
        </w:rPr>
        <w:t xml:space="preserve">prepared code fragments and </w:t>
      </w:r>
      <w:r w:rsidR="004D7677">
        <w:rPr>
          <w:lang w:val="en-US"/>
        </w:rPr>
        <w:t xml:space="preserve">instant feedback, </w:t>
      </w:r>
      <w:r w:rsidR="00C7423E">
        <w:rPr>
          <w:lang w:val="en-US"/>
        </w:rPr>
        <w:t xml:space="preserve">the levels of difficulty of the questions are reduced, and </w:t>
      </w:r>
      <w:r w:rsidR="004D7677">
        <w:rPr>
          <w:lang w:val="en-US"/>
        </w:rPr>
        <w:t xml:space="preserve">students are </w:t>
      </w:r>
      <w:r w:rsidR="006B6DEB">
        <w:rPr>
          <w:lang w:val="en-US"/>
        </w:rPr>
        <w:t xml:space="preserve">more likely to </w:t>
      </w:r>
      <w:r w:rsidR="0003269F">
        <w:rPr>
          <w:lang w:val="en-US"/>
        </w:rPr>
        <w:t xml:space="preserve">persist in programming instead of giving up halfway. </w:t>
      </w:r>
      <w:r w:rsidR="00C7423E">
        <w:rPr>
          <w:lang w:val="en-US"/>
        </w:rPr>
        <w:t xml:space="preserve">Besides, </w:t>
      </w:r>
      <w:proofErr w:type="gramStart"/>
      <w:r w:rsidR="00C7423E">
        <w:rPr>
          <w:lang w:val="en-US"/>
        </w:rPr>
        <w:t>Parsons</w:t>
      </w:r>
      <w:proofErr w:type="gramEnd"/>
      <w:r w:rsidR="00C7423E">
        <w:rPr>
          <w:lang w:val="en-US"/>
        </w:rPr>
        <w:t xml:space="preserve"> problem can </w:t>
      </w:r>
      <w:r w:rsidR="003E3765">
        <w:rPr>
          <w:lang w:val="en-US"/>
        </w:rPr>
        <w:t xml:space="preserve">be of use to reduce cognitive </w:t>
      </w:r>
      <w:r w:rsidR="000A0AFA">
        <w:rPr>
          <w:lang w:val="en-US"/>
        </w:rPr>
        <w:t xml:space="preserve">load </w:t>
      </w:r>
      <w:r w:rsidR="005F15AC">
        <w:rPr>
          <w:lang w:val="en-US"/>
        </w:rPr>
        <w:t xml:space="preserve">since students are only required to reorder the prepared code fragments instead of writing code directly </w:t>
      </w:r>
      <w:r w:rsidR="00C440A2">
        <w:rPr>
          <w:lang w:val="en-US"/>
        </w:rPr>
        <w:t xml:space="preserve">[1]. And some context (fixed code) </w:t>
      </w:r>
      <w:r w:rsidR="000A5B7C">
        <w:rPr>
          <w:lang w:val="en-US"/>
        </w:rPr>
        <w:t>also can be provided to students to reduce cognitive load further [6].</w:t>
      </w:r>
      <w:r w:rsidR="00167D2F">
        <w:rPr>
          <w:lang w:val="en-US"/>
        </w:rPr>
        <w:t xml:space="preserve"> </w:t>
      </w:r>
      <w:r w:rsidR="0065731E">
        <w:rPr>
          <w:lang w:val="en-US"/>
        </w:rPr>
        <w:t>In addition</w:t>
      </w:r>
      <w:r w:rsidR="008905B2">
        <w:rPr>
          <w:lang w:val="en-US"/>
        </w:rPr>
        <w:t xml:space="preserve">, </w:t>
      </w:r>
      <w:proofErr w:type="gramStart"/>
      <w:r w:rsidR="001B164C">
        <w:rPr>
          <w:lang w:val="en-US"/>
        </w:rPr>
        <w:t>Parsons</w:t>
      </w:r>
      <w:proofErr w:type="gramEnd"/>
      <w:r w:rsidR="001B164C">
        <w:rPr>
          <w:lang w:val="en-US"/>
        </w:rPr>
        <w:t xml:space="preserve"> problem </w:t>
      </w:r>
      <w:r w:rsidR="001B276C">
        <w:rPr>
          <w:lang w:val="en-US"/>
        </w:rPr>
        <w:t>integrates</w:t>
      </w:r>
      <w:r w:rsidR="001B164C">
        <w:rPr>
          <w:lang w:val="en-US"/>
        </w:rPr>
        <w:t xml:space="preserve"> the </w:t>
      </w:r>
      <w:r w:rsidR="000E7660">
        <w:rPr>
          <w:lang w:val="en-US"/>
        </w:rPr>
        <w:t xml:space="preserve">respective </w:t>
      </w:r>
      <w:r w:rsidR="001B164C">
        <w:rPr>
          <w:lang w:val="en-US"/>
        </w:rPr>
        <w:t xml:space="preserve">advantages </w:t>
      </w:r>
      <w:r w:rsidR="001B276C">
        <w:rPr>
          <w:lang w:val="en-US"/>
        </w:rPr>
        <w:t xml:space="preserve">of both </w:t>
      </w:r>
      <w:r w:rsidR="001B276C" w:rsidRPr="001B276C">
        <w:rPr>
          <w:lang w:val="en-US"/>
        </w:rPr>
        <w:t>Coached Program Planning</w:t>
      </w:r>
      <w:r w:rsidR="000E7660">
        <w:rPr>
          <w:lang w:val="en-US"/>
        </w:rPr>
        <w:t xml:space="preserve"> method</w:t>
      </w:r>
      <w:r w:rsidR="001B276C">
        <w:rPr>
          <w:lang w:val="en-US"/>
        </w:rPr>
        <w:t xml:space="preserve"> and </w:t>
      </w:r>
      <w:r w:rsidR="000E7660">
        <w:rPr>
          <w:lang w:val="en-US"/>
        </w:rPr>
        <w:t xml:space="preserve">the </w:t>
      </w:r>
      <w:r w:rsidR="001B276C">
        <w:rPr>
          <w:lang w:val="en-US"/>
        </w:rPr>
        <w:t>code tracing</w:t>
      </w:r>
      <w:r w:rsidR="000E7660">
        <w:rPr>
          <w:lang w:val="en-US"/>
        </w:rPr>
        <w:t xml:space="preserve"> method</w:t>
      </w:r>
      <w:r w:rsidR="001B276C">
        <w:rPr>
          <w:lang w:val="en-US"/>
        </w:rPr>
        <w:t xml:space="preserve">. </w:t>
      </w:r>
      <w:r w:rsidR="00FC7276">
        <w:rPr>
          <w:lang w:val="en-US"/>
        </w:rPr>
        <w:t>Specifically,</w:t>
      </w:r>
      <w:r w:rsidR="00663080">
        <w:rPr>
          <w:lang w:val="en-US"/>
        </w:rPr>
        <w:t xml:space="preserve"> </w:t>
      </w:r>
      <w:r w:rsidR="004D79F1">
        <w:rPr>
          <w:lang w:val="en-US"/>
        </w:rPr>
        <w:t>Parsons and Haden picked up an idea to include</w:t>
      </w:r>
      <w:r w:rsidR="004C31D8">
        <w:rPr>
          <w:lang w:val="en-US"/>
        </w:rPr>
        <w:t xml:space="preserve"> activity diagrams in the questions’ description</w:t>
      </w:r>
      <w:r w:rsidR="00C92075">
        <w:rPr>
          <w:lang w:val="en-US"/>
        </w:rPr>
        <w:t>s to help students to understand the solution logic of problems</w:t>
      </w:r>
      <w:r w:rsidR="00483F30">
        <w:rPr>
          <w:lang w:val="en-US"/>
        </w:rPr>
        <w:t xml:space="preserve"> [5]</w:t>
      </w:r>
      <w:r w:rsidR="00C92075">
        <w:rPr>
          <w:lang w:val="en-US"/>
        </w:rPr>
        <w:t xml:space="preserve">, </w:t>
      </w:r>
      <w:r w:rsidR="00FB4A86">
        <w:rPr>
          <w:lang w:val="en-US"/>
        </w:rPr>
        <w:t>which has a similar function to Coached Program Planning</w:t>
      </w:r>
      <w:r w:rsidR="003B6708">
        <w:rPr>
          <w:lang w:val="en-US"/>
        </w:rPr>
        <w:t xml:space="preserve"> method</w:t>
      </w:r>
      <w:r w:rsidR="00FB4A86">
        <w:rPr>
          <w:lang w:val="en-US"/>
        </w:rPr>
        <w:t xml:space="preserve">. </w:t>
      </w:r>
      <w:r w:rsidR="003B6708">
        <w:rPr>
          <w:lang w:val="en-US"/>
        </w:rPr>
        <w:t xml:space="preserve">And since Parsons problem also requires students to read and </w:t>
      </w:r>
      <w:r w:rsidR="008C349F">
        <w:rPr>
          <w:lang w:val="en-US"/>
        </w:rPr>
        <w:t>understand</w:t>
      </w:r>
      <w:r w:rsidR="003B6708">
        <w:rPr>
          <w:lang w:val="en-US"/>
        </w:rPr>
        <w:t xml:space="preserve"> </w:t>
      </w:r>
      <w:r w:rsidR="008C349F">
        <w:rPr>
          <w:lang w:val="en-US"/>
        </w:rPr>
        <w:t xml:space="preserve">the meaning of every code fragment, it also </w:t>
      </w:r>
      <w:r w:rsidR="00C109BD">
        <w:rPr>
          <w:lang w:val="en-US"/>
        </w:rPr>
        <w:t xml:space="preserve">takes </w:t>
      </w:r>
      <w:r w:rsidR="00483F30">
        <w:rPr>
          <w:lang w:val="en-US"/>
        </w:rPr>
        <w:t>advantage</w:t>
      </w:r>
      <w:r w:rsidR="00C109BD">
        <w:rPr>
          <w:lang w:val="en-US"/>
        </w:rPr>
        <w:t xml:space="preserve"> of code reading </w:t>
      </w:r>
      <w:r w:rsidR="00483F30">
        <w:rPr>
          <w:lang w:val="en-US"/>
        </w:rPr>
        <w:t xml:space="preserve">just like </w:t>
      </w:r>
      <w:r w:rsidR="00C71B43">
        <w:rPr>
          <w:lang w:val="en-US"/>
        </w:rPr>
        <w:t xml:space="preserve">the </w:t>
      </w:r>
      <w:r w:rsidR="00483F30">
        <w:rPr>
          <w:lang w:val="en-US"/>
        </w:rPr>
        <w:t>code tracing method</w:t>
      </w:r>
      <w:r w:rsidR="00C71B43">
        <w:rPr>
          <w:lang w:val="en-US"/>
        </w:rPr>
        <w:t xml:space="preserve">. </w:t>
      </w:r>
      <w:r w:rsidR="00555DB2">
        <w:rPr>
          <w:lang w:val="en-US"/>
        </w:rPr>
        <w:t xml:space="preserve">In other words, </w:t>
      </w:r>
      <w:proofErr w:type="gramStart"/>
      <w:r w:rsidR="00555DB2">
        <w:rPr>
          <w:lang w:val="en-US"/>
        </w:rPr>
        <w:t>Parsons</w:t>
      </w:r>
      <w:proofErr w:type="gramEnd"/>
      <w:r w:rsidR="00555DB2">
        <w:rPr>
          <w:lang w:val="en-US"/>
        </w:rPr>
        <w:t xml:space="preserve"> problem provides </w:t>
      </w:r>
      <w:r w:rsidR="00B70904">
        <w:rPr>
          <w:lang w:val="en-US"/>
        </w:rPr>
        <w:t>magnificent</w:t>
      </w:r>
      <w:r w:rsidR="002B69E1">
        <w:rPr>
          <w:lang w:val="en-US"/>
        </w:rPr>
        <w:t xml:space="preserve"> </w:t>
      </w:r>
      <w:r w:rsidR="00555DB2">
        <w:rPr>
          <w:lang w:val="en-US"/>
        </w:rPr>
        <w:t xml:space="preserve">solution examples </w:t>
      </w:r>
      <w:r w:rsidR="002B69E1">
        <w:rPr>
          <w:lang w:val="en-US"/>
        </w:rPr>
        <w:t>for students to learn fro</w:t>
      </w:r>
      <w:r w:rsidR="00D43A19">
        <w:rPr>
          <w:lang w:val="en-US"/>
        </w:rPr>
        <w:t xml:space="preserve">m, giving them some reference material </w:t>
      </w:r>
      <w:r w:rsidR="00DE5C15">
        <w:rPr>
          <w:lang w:val="en-US"/>
        </w:rPr>
        <w:t xml:space="preserve">to think about solution steps when meeting some similar questions. </w:t>
      </w:r>
      <w:r w:rsidR="0065731E">
        <w:rPr>
          <w:lang w:val="en-US"/>
        </w:rPr>
        <w:t>Finally</w:t>
      </w:r>
      <w:r w:rsidR="00DE5C15">
        <w:rPr>
          <w:lang w:val="en-US"/>
        </w:rPr>
        <w:t xml:space="preserve">, </w:t>
      </w:r>
      <w:proofErr w:type="gramStart"/>
      <w:r w:rsidR="00B82E47">
        <w:rPr>
          <w:lang w:val="en-US"/>
        </w:rPr>
        <w:t>Parsons</w:t>
      </w:r>
      <w:proofErr w:type="gramEnd"/>
      <w:r w:rsidR="00B82E47">
        <w:rPr>
          <w:lang w:val="en-US"/>
        </w:rPr>
        <w:t xml:space="preserve"> problem also </w:t>
      </w:r>
      <w:r w:rsidR="0088456D">
        <w:rPr>
          <w:lang w:val="en-US"/>
        </w:rPr>
        <w:t xml:space="preserve">has </w:t>
      </w:r>
      <w:r w:rsidR="00A82915">
        <w:rPr>
          <w:lang w:val="en-US"/>
        </w:rPr>
        <w:t xml:space="preserve">an </w:t>
      </w:r>
      <w:r w:rsidR="0088456D">
        <w:rPr>
          <w:lang w:val="en-US"/>
        </w:rPr>
        <w:t xml:space="preserve">effect on helping students to cultivate good </w:t>
      </w:r>
      <w:r w:rsidR="0076376F">
        <w:rPr>
          <w:lang w:val="en-US"/>
        </w:rPr>
        <w:t xml:space="preserve">coding habits. For example, the distractors in </w:t>
      </w:r>
      <w:proofErr w:type="gramStart"/>
      <w:r w:rsidR="0076376F">
        <w:rPr>
          <w:lang w:val="en-US"/>
        </w:rPr>
        <w:t>Parsons</w:t>
      </w:r>
      <w:proofErr w:type="gramEnd"/>
      <w:r w:rsidR="0076376F">
        <w:rPr>
          <w:lang w:val="en-US"/>
        </w:rPr>
        <w:t xml:space="preserve"> problem can </w:t>
      </w:r>
      <w:r w:rsidR="00787798">
        <w:rPr>
          <w:lang w:val="en-US"/>
        </w:rPr>
        <w:t xml:space="preserve">be used to </w:t>
      </w:r>
      <w:r w:rsidR="0076376F">
        <w:rPr>
          <w:lang w:val="en-US"/>
        </w:rPr>
        <w:t xml:space="preserve">show some </w:t>
      </w:r>
      <w:r w:rsidR="00CB55AF">
        <w:rPr>
          <w:lang w:val="en-US"/>
        </w:rPr>
        <w:t>improper variable names</w:t>
      </w:r>
      <w:r w:rsidR="008529B8">
        <w:rPr>
          <w:lang w:val="en-US"/>
        </w:rPr>
        <w:t xml:space="preserve">, which assists students </w:t>
      </w:r>
      <w:r w:rsidR="008529B8">
        <w:rPr>
          <w:lang w:val="en-US"/>
        </w:rPr>
        <w:lastRenderedPageBreak/>
        <w:t xml:space="preserve">to </w:t>
      </w:r>
      <w:r w:rsidR="007F706E">
        <w:rPr>
          <w:lang w:val="en-US"/>
        </w:rPr>
        <w:t xml:space="preserve">distinguish good names from bad names </w:t>
      </w:r>
      <w:r w:rsidR="00C931BB">
        <w:rPr>
          <w:lang w:val="en-US"/>
        </w:rPr>
        <w:t xml:space="preserve">and train the habits of using meaningful and </w:t>
      </w:r>
      <w:r w:rsidR="00744CA7">
        <w:rPr>
          <w:lang w:val="en-US"/>
        </w:rPr>
        <w:t>conforming naming rules names</w:t>
      </w:r>
      <w:r w:rsidR="00CC508C">
        <w:rPr>
          <w:lang w:val="en-US"/>
        </w:rPr>
        <w:t xml:space="preserve"> [5]</w:t>
      </w:r>
      <w:r w:rsidR="00744CA7">
        <w:rPr>
          <w:lang w:val="en-US"/>
        </w:rPr>
        <w:t xml:space="preserve">. </w:t>
      </w:r>
    </w:p>
    <w:p w14:paraId="7FAF9E30" w14:textId="4EF1D618" w:rsidR="00EA22C8" w:rsidRPr="00387493" w:rsidRDefault="00EA22C8" w:rsidP="00DA4F7E">
      <w:pPr>
        <w:pStyle w:val="NormalWeb"/>
        <w:rPr>
          <w:b/>
          <w:bCs/>
          <w:u w:val="single"/>
          <w:lang w:val="en-US"/>
        </w:rPr>
      </w:pPr>
      <w:r w:rsidRPr="00387493">
        <w:rPr>
          <w:b/>
          <w:bCs/>
          <w:u w:val="single"/>
          <w:lang w:val="en-US"/>
        </w:rPr>
        <w:t xml:space="preserve">[The </w:t>
      </w:r>
      <w:r w:rsidRPr="00856188">
        <w:rPr>
          <w:b/>
          <w:bCs/>
          <w:strike/>
          <w:u w:val="single"/>
          <w:lang w:val="en-US"/>
        </w:rPr>
        <w:t>need of using</w:t>
      </w:r>
      <w:r w:rsidRPr="00387493">
        <w:rPr>
          <w:b/>
          <w:bCs/>
          <w:u w:val="single"/>
          <w:lang w:val="en-US"/>
        </w:rPr>
        <w:t xml:space="preserve"> </w:t>
      </w:r>
      <w:r w:rsidR="00856188">
        <w:rPr>
          <w:b/>
          <w:bCs/>
          <w:u w:val="single"/>
          <w:lang w:val="en-US"/>
        </w:rPr>
        <w:t xml:space="preserve">benefits of using </w:t>
      </w:r>
      <w:proofErr w:type="gramStart"/>
      <w:r w:rsidRPr="00387493">
        <w:rPr>
          <w:b/>
          <w:bCs/>
          <w:u w:val="single"/>
          <w:lang w:val="en-US"/>
        </w:rPr>
        <w:t>Parsons</w:t>
      </w:r>
      <w:proofErr w:type="gramEnd"/>
      <w:r w:rsidRPr="00387493">
        <w:rPr>
          <w:b/>
          <w:bCs/>
          <w:u w:val="single"/>
          <w:lang w:val="en-US"/>
        </w:rPr>
        <w:t xml:space="preserve"> problem in Data Structures and Algorithms courses]</w:t>
      </w:r>
    </w:p>
    <w:p w14:paraId="62DBD2AE" w14:textId="766572C0" w:rsidR="007440F6" w:rsidRDefault="007440F6" w:rsidP="00DA4F7E">
      <w:pPr>
        <w:pStyle w:val="NormalWeb"/>
        <w:rPr>
          <w:lang w:val="en-US"/>
        </w:rPr>
      </w:pPr>
      <w:r>
        <w:rPr>
          <w:lang w:val="en-US"/>
        </w:rPr>
        <w:t>Although Parsons problem makes great success in teaching programming</w:t>
      </w:r>
      <w:r w:rsidR="00E64242">
        <w:rPr>
          <w:lang w:val="en-US"/>
        </w:rPr>
        <w:t>, it is limited to</w:t>
      </w:r>
      <w:r w:rsidR="00583AE1">
        <w:rPr>
          <w:lang w:val="en-US"/>
        </w:rPr>
        <w:t xml:space="preserve"> only being used in</w:t>
      </w:r>
      <w:r w:rsidR="00E64242">
        <w:rPr>
          <w:lang w:val="en-US"/>
        </w:rPr>
        <w:t xml:space="preserve"> introductory programming courses</w:t>
      </w:r>
      <w:r w:rsidR="00583AE1">
        <w:rPr>
          <w:lang w:val="en-US"/>
        </w:rPr>
        <w:t xml:space="preserve">, and it has not been expanded </w:t>
      </w:r>
      <w:r w:rsidR="002E59DC">
        <w:rPr>
          <w:lang w:val="en-US"/>
        </w:rPr>
        <w:t xml:space="preserve">in middle-level programming courses, for example, Data Structures and Algorithms courses. </w:t>
      </w:r>
      <w:r w:rsidR="001F3EFE" w:rsidRPr="00E737FE">
        <w:rPr>
          <w:strike/>
          <w:lang w:val="en-US"/>
        </w:rPr>
        <w:t>From my</w:t>
      </w:r>
      <w:r w:rsidR="001F3EFE">
        <w:rPr>
          <w:lang w:val="en-US"/>
        </w:rPr>
        <w:t xml:space="preserve"> </w:t>
      </w:r>
      <w:r w:rsidR="001F3EFE" w:rsidRPr="00E737FE">
        <w:rPr>
          <w:strike/>
          <w:lang w:val="en-US"/>
        </w:rPr>
        <w:t>perspective</w:t>
      </w:r>
      <w:r w:rsidR="001F3EFE">
        <w:rPr>
          <w:lang w:val="en-US"/>
        </w:rPr>
        <w:t xml:space="preserve">, </w:t>
      </w:r>
      <w:proofErr w:type="gramStart"/>
      <w:r w:rsidR="001F3EFE">
        <w:rPr>
          <w:lang w:val="en-US"/>
        </w:rPr>
        <w:t>Parsons</w:t>
      </w:r>
      <w:proofErr w:type="gramEnd"/>
      <w:r w:rsidR="001F3EFE">
        <w:rPr>
          <w:lang w:val="en-US"/>
        </w:rPr>
        <w:t xml:space="preserve"> problem still can demonstrate its superiority in </w:t>
      </w:r>
      <w:r w:rsidR="009E72FE">
        <w:rPr>
          <w:lang w:val="en-US"/>
        </w:rPr>
        <w:t xml:space="preserve">Data Structures and Algorithms courses. Admittedly, students taking intermediate-level programming courses should be able to write code </w:t>
      </w:r>
      <w:r w:rsidR="004833F2">
        <w:rPr>
          <w:lang w:val="en-US"/>
        </w:rPr>
        <w:t xml:space="preserve">instead of just rearranging the order of provided answer blocks. However, </w:t>
      </w:r>
      <w:r w:rsidR="00A12993">
        <w:rPr>
          <w:lang w:val="en-US"/>
        </w:rPr>
        <w:t xml:space="preserve">because of </w:t>
      </w:r>
      <w:r w:rsidR="007F2847">
        <w:rPr>
          <w:lang w:val="en-US"/>
        </w:rPr>
        <w:t xml:space="preserve">the </w:t>
      </w:r>
      <w:r w:rsidR="00A12993">
        <w:rPr>
          <w:lang w:val="en-US"/>
        </w:rPr>
        <w:t>abstract</w:t>
      </w:r>
      <w:r w:rsidR="0041027C">
        <w:rPr>
          <w:lang w:val="en-US"/>
        </w:rPr>
        <w:t>ness</w:t>
      </w:r>
      <w:r w:rsidR="00A12993">
        <w:rPr>
          <w:lang w:val="en-US"/>
        </w:rPr>
        <w:t xml:space="preserve"> and </w:t>
      </w:r>
      <w:r w:rsidR="007F2847" w:rsidRPr="005F1E7A">
        <w:rPr>
          <w:highlight w:val="yellow"/>
          <w:lang w:val="en-US"/>
        </w:rPr>
        <w:t>universality</w:t>
      </w:r>
      <w:r w:rsidR="007F2847">
        <w:rPr>
          <w:lang w:val="en-US"/>
        </w:rPr>
        <w:t xml:space="preserve"> of programming in this course, it also is a challenging task for students to write it directly</w:t>
      </w:r>
      <w:r w:rsidR="00252850">
        <w:rPr>
          <w:lang w:val="en-US"/>
        </w:rPr>
        <w:t xml:space="preserve"> (for example, recursion problems)</w:t>
      </w:r>
      <w:r w:rsidR="007F2847">
        <w:rPr>
          <w:lang w:val="en-US"/>
        </w:rPr>
        <w:t xml:space="preserve">. </w:t>
      </w:r>
      <w:r w:rsidR="00D22BF0">
        <w:rPr>
          <w:lang w:val="en-US"/>
        </w:rPr>
        <w:t xml:space="preserve">Thus, </w:t>
      </w:r>
      <w:r w:rsidR="005C56F7">
        <w:rPr>
          <w:lang w:val="en-US"/>
        </w:rPr>
        <w:t xml:space="preserve">it </w:t>
      </w:r>
      <w:r w:rsidR="00B06162">
        <w:rPr>
          <w:lang w:val="en-US"/>
        </w:rPr>
        <w:t xml:space="preserve">is of the essence to introduce </w:t>
      </w:r>
      <w:proofErr w:type="gramStart"/>
      <w:r w:rsidR="00B06162">
        <w:rPr>
          <w:lang w:val="en-US"/>
        </w:rPr>
        <w:t>Parsons</w:t>
      </w:r>
      <w:proofErr w:type="gramEnd"/>
      <w:r w:rsidR="00B06162">
        <w:rPr>
          <w:lang w:val="en-US"/>
        </w:rPr>
        <w:t xml:space="preserve"> problem to build a “bridge” for students </w:t>
      </w:r>
      <w:r w:rsidR="00880028">
        <w:rPr>
          <w:lang w:val="en-US"/>
        </w:rPr>
        <w:t xml:space="preserve">to grow their capability to write code directly by themselves. </w:t>
      </w:r>
      <w:r w:rsidR="00981D6D">
        <w:rPr>
          <w:lang w:val="en-US"/>
        </w:rPr>
        <w:t xml:space="preserve">But, </w:t>
      </w:r>
      <w:r w:rsidR="00FB7757">
        <w:rPr>
          <w:lang w:val="en-US"/>
        </w:rPr>
        <w:t xml:space="preserve">since there are some differences between introductory programming courses with </w:t>
      </w:r>
      <w:r w:rsidR="0060652A">
        <w:rPr>
          <w:lang w:val="en-US"/>
        </w:rPr>
        <w:t xml:space="preserve">Data Structures and Algorithms courses, the previous </w:t>
      </w:r>
      <w:r w:rsidR="006F3E6D">
        <w:rPr>
          <w:lang w:val="en-US"/>
        </w:rPr>
        <w:t>Parsons problem in introductory programming courses does not fit the situation in Data Structures and Algorithms courses</w:t>
      </w:r>
      <w:r w:rsidR="0090536E">
        <w:rPr>
          <w:lang w:val="en-US"/>
        </w:rPr>
        <w:t xml:space="preserve">, and it is not suitable to apply </w:t>
      </w:r>
      <w:r w:rsidR="009F6BB5">
        <w:rPr>
          <w:lang w:val="en-US"/>
        </w:rPr>
        <w:t xml:space="preserve">the </w:t>
      </w:r>
      <w:r w:rsidR="0090536E">
        <w:rPr>
          <w:lang w:val="en-US"/>
        </w:rPr>
        <w:t xml:space="preserve">previous Parsons problem </w:t>
      </w:r>
      <w:r w:rsidR="009F6BB5">
        <w:rPr>
          <w:lang w:val="en-US"/>
        </w:rPr>
        <w:t xml:space="preserve">directly. </w:t>
      </w:r>
      <w:r w:rsidR="00150651">
        <w:rPr>
          <w:lang w:val="en-US"/>
        </w:rPr>
        <w:t xml:space="preserve">Consequently, </w:t>
      </w:r>
      <w:r w:rsidR="00032841">
        <w:rPr>
          <w:lang w:val="en-US"/>
        </w:rPr>
        <w:t xml:space="preserve">some new ideas should be introduced to </w:t>
      </w:r>
      <w:proofErr w:type="gramStart"/>
      <w:r w:rsidR="00032841">
        <w:rPr>
          <w:lang w:val="en-US"/>
        </w:rPr>
        <w:t>Parsons</w:t>
      </w:r>
      <w:proofErr w:type="gramEnd"/>
      <w:r w:rsidR="00032841">
        <w:rPr>
          <w:lang w:val="en-US"/>
        </w:rPr>
        <w:t xml:space="preserve"> problem. </w:t>
      </w:r>
      <w:r w:rsidR="00386931">
        <w:rPr>
          <w:lang w:val="en-US"/>
        </w:rPr>
        <w:t xml:space="preserve">The detailed difference between </w:t>
      </w:r>
      <w:r w:rsidR="00686ECE">
        <w:rPr>
          <w:lang w:val="en-US"/>
        </w:rPr>
        <w:t>the two courses and the limitation of the previous Parsons problem will be discussed in the following paragraphs.</w:t>
      </w:r>
    </w:p>
    <w:p w14:paraId="1A8C5543" w14:textId="17C04334" w:rsidR="00686ECE" w:rsidRPr="009E7461" w:rsidRDefault="009E7461" w:rsidP="00DA4F7E">
      <w:pPr>
        <w:pStyle w:val="NormalWeb"/>
        <w:rPr>
          <w:b/>
          <w:bCs/>
          <w:u w:val="single"/>
          <w:lang w:val="en-US"/>
        </w:rPr>
      </w:pPr>
      <w:r w:rsidRPr="009E7461">
        <w:rPr>
          <w:b/>
          <w:bCs/>
          <w:u w:val="single"/>
          <w:lang w:val="en-US"/>
        </w:rPr>
        <w:t>[The difference between two courses]</w:t>
      </w:r>
    </w:p>
    <w:p w14:paraId="45DEE6AD" w14:textId="1355C001" w:rsidR="009E7461" w:rsidRDefault="008F78FA" w:rsidP="00DA4F7E">
      <w:pPr>
        <w:pStyle w:val="NormalWeb"/>
        <w:rPr>
          <w:lang w:val="en-US"/>
        </w:rPr>
      </w:pPr>
      <w:r>
        <w:rPr>
          <w:lang w:val="en-US"/>
        </w:rPr>
        <w:t xml:space="preserve">There are some major differences between introductory programming courses and Data Structures and Algorithms </w:t>
      </w:r>
      <w:r w:rsidR="00245DF3">
        <w:rPr>
          <w:lang w:val="en-US"/>
        </w:rPr>
        <w:t>courses. To be more specific, the</w:t>
      </w:r>
      <w:r w:rsidR="00DA57C7">
        <w:rPr>
          <w:lang w:val="en-US"/>
        </w:rPr>
        <w:t xml:space="preserve"> programming in introductory courses is simple and concrete. </w:t>
      </w:r>
      <w:r w:rsidR="002A3725">
        <w:rPr>
          <w:lang w:val="en-US"/>
        </w:rPr>
        <w:t xml:space="preserve">It </w:t>
      </w:r>
      <w:r w:rsidR="0089135C">
        <w:rPr>
          <w:lang w:val="en-US"/>
        </w:rPr>
        <w:t xml:space="preserve">only requires students to understand </w:t>
      </w:r>
      <w:r w:rsidR="00D4236C">
        <w:rPr>
          <w:lang w:val="en-US"/>
        </w:rPr>
        <w:t xml:space="preserve">codes line by line. </w:t>
      </w:r>
      <w:r w:rsidR="005739EB">
        <w:rPr>
          <w:lang w:val="en-US"/>
        </w:rPr>
        <w:t xml:space="preserve">And most of the </w:t>
      </w:r>
      <w:r w:rsidR="005739EB" w:rsidRPr="007E7219">
        <w:rPr>
          <w:highlight w:val="yellow"/>
          <w:lang w:val="en-US"/>
        </w:rPr>
        <w:t>parts in this course are s</w:t>
      </w:r>
      <w:r w:rsidR="000012E6" w:rsidRPr="007E7219">
        <w:rPr>
          <w:highlight w:val="yellow"/>
          <w:lang w:val="en-US"/>
        </w:rPr>
        <w:t>eparated and not related</w:t>
      </w:r>
      <w:r w:rsidR="000012E6">
        <w:rPr>
          <w:lang w:val="en-US"/>
        </w:rPr>
        <w:t xml:space="preserve"> so it is almost unneeded for students to compare the differences</w:t>
      </w:r>
      <w:r w:rsidR="009F69C3">
        <w:rPr>
          <w:lang w:val="en-US"/>
        </w:rPr>
        <w:t xml:space="preserve">. </w:t>
      </w:r>
      <w:r w:rsidR="00CD0CEE">
        <w:rPr>
          <w:lang w:val="en-US"/>
        </w:rPr>
        <w:t xml:space="preserve">By contrast, the programming in Data Structures and Algorithms courses is complex and abstract. </w:t>
      </w:r>
      <w:r w:rsidR="006E6A06">
        <w:rPr>
          <w:lang w:val="en-US"/>
        </w:rPr>
        <w:t xml:space="preserve">It focuses on large block code understanding instead of line code understanding. </w:t>
      </w:r>
      <w:r w:rsidR="00697179">
        <w:rPr>
          <w:lang w:val="en-US"/>
        </w:rPr>
        <w:t>Students are required to not only understand every line</w:t>
      </w:r>
      <w:r w:rsidR="00C93EB8">
        <w:rPr>
          <w:lang w:val="en-US"/>
        </w:rPr>
        <w:t xml:space="preserve"> of code but also the</w:t>
      </w:r>
      <w:r w:rsidR="002D7D85">
        <w:rPr>
          <w:lang w:val="en-US"/>
        </w:rPr>
        <w:t xml:space="preserve"> </w:t>
      </w:r>
      <w:r w:rsidR="00C93EB8">
        <w:rPr>
          <w:lang w:val="en-US"/>
        </w:rPr>
        <w:t>specific data structures</w:t>
      </w:r>
      <w:r w:rsidR="002D7D85">
        <w:rPr>
          <w:lang w:val="en-US"/>
        </w:rPr>
        <w:t xml:space="preserve">, </w:t>
      </w:r>
      <w:r w:rsidR="00141D51">
        <w:rPr>
          <w:lang w:val="en-US"/>
        </w:rPr>
        <w:t xml:space="preserve">the classes </w:t>
      </w:r>
      <w:r w:rsidR="00284DE7">
        <w:rPr>
          <w:lang w:val="en-US"/>
        </w:rPr>
        <w:t>with</w:t>
      </w:r>
      <w:r w:rsidR="00141D51">
        <w:rPr>
          <w:lang w:val="en-US"/>
        </w:rPr>
        <w:t xml:space="preserve"> their methods</w:t>
      </w:r>
      <w:r w:rsidR="005054E3">
        <w:rPr>
          <w:lang w:val="en-US"/>
        </w:rPr>
        <w:t xml:space="preserve"> (Object Oriented Programming)</w:t>
      </w:r>
      <w:r w:rsidR="00141D51">
        <w:rPr>
          <w:lang w:val="en-US"/>
        </w:rPr>
        <w:t xml:space="preserve">, </w:t>
      </w:r>
      <w:r w:rsidR="00793D97">
        <w:rPr>
          <w:lang w:val="en-US"/>
        </w:rPr>
        <w:t xml:space="preserve">the recursion methods for general use, </w:t>
      </w:r>
      <w:r w:rsidR="00284DE7">
        <w:rPr>
          <w:lang w:val="en-US"/>
        </w:rPr>
        <w:t>and the algorithms with the corresponding analysis</w:t>
      </w:r>
      <w:r w:rsidR="005054E3">
        <w:rPr>
          <w:lang w:val="en-US"/>
        </w:rPr>
        <w:t xml:space="preserve">. </w:t>
      </w:r>
      <w:r w:rsidR="00535785">
        <w:rPr>
          <w:lang w:val="en-US"/>
        </w:rPr>
        <w:t xml:space="preserve">Besides, there are more similar concepts needed to be compared, for example, </w:t>
      </w:r>
      <w:r w:rsidR="00F86B09">
        <w:rPr>
          <w:lang w:val="en-US"/>
        </w:rPr>
        <w:t>stacks and queues, different types of trees</w:t>
      </w:r>
      <w:r w:rsidR="001146CB">
        <w:rPr>
          <w:lang w:val="en-US"/>
        </w:rPr>
        <w:t>, and different</w:t>
      </w:r>
      <w:r w:rsidR="00621553">
        <w:rPr>
          <w:lang w:val="en-US"/>
        </w:rPr>
        <w:t xml:space="preserve"> algorithms</w:t>
      </w:r>
      <w:r w:rsidR="001146CB">
        <w:rPr>
          <w:lang w:val="en-US"/>
        </w:rPr>
        <w:t xml:space="preserve"> for the same </w:t>
      </w:r>
      <w:r w:rsidR="00621553">
        <w:rPr>
          <w:lang w:val="en-US"/>
        </w:rPr>
        <w:t xml:space="preserve">purposes (like </w:t>
      </w:r>
      <w:r w:rsidR="00621553">
        <w:rPr>
          <w:lang w:val="en-US"/>
        </w:rPr>
        <w:t>bubble sort</w:t>
      </w:r>
      <w:r w:rsidR="00621553">
        <w:rPr>
          <w:lang w:val="en-US"/>
        </w:rPr>
        <w:t xml:space="preserve"> and </w:t>
      </w:r>
      <w:r w:rsidR="00621553">
        <w:rPr>
          <w:lang w:val="en-US"/>
        </w:rPr>
        <w:t>selection sort</w:t>
      </w:r>
      <w:r w:rsidR="00621553">
        <w:rPr>
          <w:lang w:val="en-US"/>
        </w:rPr>
        <w:t xml:space="preserve"> for sorting</w:t>
      </w:r>
      <w:r w:rsidR="00E322D9">
        <w:rPr>
          <w:lang w:val="en-US"/>
        </w:rPr>
        <w:t xml:space="preserve">, and </w:t>
      </w:r>
      <w:r w:rsidR="00E322D9">
        <w:rPr>
          <w:lang w:val="en-US"/>
        </w:rPr>
        <w:t>b</w:t>
      </w:r>
      <w:r w:rsidR="00E322D9" w:rsidRPr="006F0900">
        <w:rPr>
          <w:lang w:val="en-US"/>
        </w:rPr>
        <w:t>readth-</w:t>
      </w:r>
      <w:r w:rsidR="00E322D9">
        <w:rPr>
          <w:lang w:val="en-US"/>
        </w:rPr>
        <w:t>f</w:t>
      </w:r>
      <w:r w:rsidR="00E322D9" w:rsidRPr="006F0900">
        <w:rPr>
          <w:lang w:val="en-US"/>
        </w:rPr>
        <w:t xml:space="preserve">irst </w:t>
      </w:r>
      <w:r w:rsidR="00E322D9">
        <w:rPr>
          <w:lang w:val="en-US"/>
        </w:rPr>
        <w:t>s</w:t>
      </w:r>
      <w:r w:rsidR="00E322D9" w:rsidRPr="006F0900">
        <w:rPr>
          <w:lang w:val="en-US"/>
        </w:rPr>
        <w:t>earch</w:t>
      </w:r>
      <w:r w:rsidR="00E322D9">
        <w:rPr>
          <w:lang w:val="en-US"/>
        </w:rPr>
        <w:t>, d</w:t>
      </w:r>
      <w:r w:rsidR="00E322D9" w:rsidRPr="00D97826">
        <w:rPr>
          <w:lang w:val="en-US"/>
        </w:rPr>
        <w:t>epth-</w:t>
      </w:r>
      <w:proofErr w:type="gramStart"/>
      <w:r w:rsidR="00E322D9">
        <w:rPr>
          <w:lang w:val="en-US"/>
        </w:rPr>
        <w:t>f</w:t>
      </w:r>
      <w:r w:rsidR="00E322D9" w:rsidRPr="00D97826">
        <w:rPr>
          <w:lang w:val="en-US"/>
        </w:rPr>
        <w:t>irst-</w:t>
      </w:r>
      <w:r w:rsidR="00E322D9">
        <w:rPr>
          <w:lang w:val="en-US"/>
        </w:rPr>
        <w:t>s</w:t>
      </w:r>
      <w:r w:rsidR="00E322D9" w:rsidRPr="00D97826">
        <w:rPr>
          <w:lang w:val="en-US"/>
        </w:rPr>
        <w:t>earch</w:t>
      </w:r>
      <w:proofErr w:type="gramEnd"/>
      <w:r w:rsidR="00E322D9">
        <w:rPr>
          <w:lang w:val="en-US"/>
        </w:rPr>
        <w:t xml:space="preserve"> for searching</w:t>
      </w:r>
      <w:r w:rsidR="00621553">
        <w:rPr>
          <w:lang w:val="en-US"/>
        </w:rPr>
        <w:t xml:space="preserve">). </w:t>
      </w:r>
    </w:p>
    <w:p w14:paraId="02E96743" w14:textId="6DEEF219" w:rsidR="00E322D9" w:rsidRPr="00D11357" w:rsidRDefault="006E2427" w:rsidP="00DA4F7E">
      <w:pPr>
        <w:pStyle w:val="NormalWeb"/>
        <w:rPr>
          <w:b/>
          <w:bCs/>
          <w:u w:val="single"/>
          <w:lang w:val="en-US"/>
        </w:rPr>
      </w:pPr>
      <w:r w:rsidRPr="00D11357">
        <w:rPr>
          <w:b/>
          <w:bCs/>
          <w:u w:val="single"/>
          <w:lang w:val="en-US"/>
        </w:rPr>
        <w:t xml:space="preserve">[The </w:t>
      </w:r>
      <w:r w:rsidR="00D11357" w:rsidRPr="00D11357">
        <w:rPr>
          <w:b/>
          <w:bCs/>
          <w:u w:val="single"/>
          <w:lang w:val="en-US"/>
        </w:rPr>
        <w:t xml:space="preserve">specific question in Data Structures and Algorithms and the limitation of previous </w:t>
      </w:r>
      <w:proofErr w:type="gramStart"/>
      <w:r w:rsidR="00D11357" w:rsidRPr="00D11357">
        <w:rPr>
          <w:b/>
          <w:bCs/>
          <w:u w:val="single"/>
          <w:lang w:val="en-US"/>
        </w:rPr>
        <w:t>Parsons</w:t>
      </w:r>
      <w:proofErr w:type="gramEnd"/>
      <w:r w:rsidR="00D11357" w:rsidRPr="00D11357">
        <w:rPr>
          <w:b/>
          <w:bCs/>
          <w:u w:val="single"/>
          <w:lang w:val="en-US"/>
        </w:rPr>
        <w:t xml:space="preserve"> problem</w:t>
      </w:r>
      <w:r w:rsidRPr="00D11357">
        <w:rPr>
          <w:b/>
          <w:bCs/>
          <w:u w:val="single"/>
          <w:lang w:val="en-US"/>
        </w:rPr>
        <w:t>]</w:t>
      </w:r>
    </w:p>
    <w:p w14:paraId="49B4DDE9" w14:textId="6C987210" w:rsidR="00FB4454" w:rsidRDefault="009F09E8" w:rsidP="00DA4F7E">
      <w:pPr>
        <w:pStyle w:val="NormalWeb"/>
        <w:rPr>
          <w:lang w:val="en-US"/>
        </w:rPr>
      </w:pPr>
      <w:r>
        <w:rPr>
          <w:lang w:val="en-US"/>
        </w:rPr>
        <w:t xml:space="preserve">The differences between introductory programming courses and Data Structures and Algorithms courses lead to the limitation of using the </w:t>
      </w:r>
      <w:r w:rsidRPr="00006F5F">
        <w:rPr>
          <w:highlight w:val="yellow"/>
          <w:lang w:val="en-US"/>
        </w:rPr>
        <w:t xml:space="preserve">previous </w:t>
      </w:r>
      <w:r w:rsidR="00006F5F">
        <w:rPr>
          <w:highlight w:val="yellow"/>
          <w:lang w:val="en-US"/>
        </w:rPr>
        <w:t xml:space="preserve">design of </w:t>
      </w:r>
      <w:r w:rsidR="00BA68B7">
        <w:rPr>
          <w:highlight w:val="yellow"/>
          <w:lang w:val="en-US"/>
        </w:rPr>
        <w:t xml:space="preserve">/ types of </w:t>
      </w:r>
      <w:r w:rsidRPr="00006F5F">
        <w:rPr>
          <w:highlight w:val="yellow"/>
          <w:lang w:val="en-US"/>
        </w:rPr>
        <w:t>Parsons problem</w:t>
      </w:r>
      <w:r>
        <w:rPr>
          <w:lang w:val="en-US"/>
        </w:rPr>
        <w:t xml:space="preserve"> directly</w:t>
      </w:r>
      <w:r w:rsidR="007B786C">
        <w:rPr>
          <w:lang w:val="en-US"/>
        </w:rPr>
        <w:t xml:space="preserve"> in the Data Structures and Algorithms courses. </w:t>
      </w:r>
    </w:p>
    <w:p w14:paraId="59D0A199" w14:textId="2E1ED5A6" w:rsidR="00C61FDE" w:rsidRDefault="006A2B44" w:rsidP="00DA4F7E">
      <w:pPr>
        <w:pStyle w:val="NormalWeb"/>
        <w:rPr>
          <w:lang w:val="en-US"/>
        </w:rPr>
      </w:pPr>
      <w:r>
        <w:rPr>
          <w:lang w:val="en-US"/>
        </w:rPr>
        <w:t xml:space="preserve">To show the limitation in detail, five types of questions in Data Structures and Algorithms courses are summarized from the reference book </w:t>
      </w:r>
      <w:r w:rsidR="0046068C">
        <w:rPr>
          <w:lang w:val="en-US"/>
        </w:rPr>
        <w:t xml:space="preserve">Data Structures and Algorithms in Python </w:t>
      </w:r>
    </w:p>
    <w:p w14:paraId="6FF70988" w14:textId="4D40CC1D" w:rsidR="00C61FDE" w:rsidRDefault="00EA7362" w:rsidP="00DA4F7E">
      <w:pPr>
        <w:pStyle w:val="NormalWeb"/>
        <w:rPr>
          <w:lang w:val="en-US"/>
        </w:rPr>
      </w:pPr>
      <w:r>
        <w:rPr>
          <w:lang w:val="en-US"/>
        </w:rPr>
        <w:lastRenderedPageBreak/>
        <w:t>To show the limitation, we have analyzed the exercises in the book and identified five types of common questions.</w:t>
      </w:r>
    </w:p>
    <w:p w14:paraId="49E353B2" w14:textId="3256A77D" w:rsidR="00EA7362" w:rsidRDefault="00EA7362" w:rsidP="00DA4F7E">
      <w:pPr>
        <w:pStyle w:val="NormalWeb"/>
        <w:rPr>
          <w:lang w:val="en-US"/>
        </w:rPr>
      </w:pPr>
      <w:r>
        <w:rPr>
          <w:lang w:val="en-US"/>
        </w:rPr>
        <w:t xml:space="preserve">To show the limitation, the exercises in the book </w:t>
      </w:r>
      <w:r w:rsidR="005E6988">
        <w:rPr>
          <w:lang w:val="en-US"/>
        </w:rPr>
        <w:t>were analyzed and five types of … were identified.</w:t>
      </w:r>
    </w:p>
    <w:p w14:paraId="02CAA8EA" w14:textId="362C3A98" w:rsidR="00D11357" w:rsidRDefault="0046068C" w:rsidP="00DA4F7E">
      <w:pPr>
        <w:pStyle w:val="NormalWeb"/>
        <w:rPr>
          <w:lang w:val="en-US"/>
        </w:rPr>
      </w:pPr>
      <w:r>
        <w:rPr>
          <w:lang w:val="en-US"/>
        </w:rPr>
        <w:t>[7]</w:t>
      </w:r>
      <w:r w:rsidR="00CC22EE">
        <w:rPr>
          <w:lang w:val="en-US"/>
        </w:rPr>
        <w:t xml:space="preserve">. </w:t>
      </w:r>
    </w:p>
    <w:p w14:paraId="67B97F4B" w14:textId="1416EA12" w:rsidR="00CC22EE" w:rsidRPr="00B43178" w:rsidRDefault="00CC22EE" w:rsidP="00DA4F7E">
      <w:pPr>
        <w:pStyle w:val="NormalWeb"/>
        <w:rPr>
          <w:b/>
          <w:bCs/>
          <w:u w:val="single"/>
          <w:lang w:val="en-US"/>
        </w:rPr>
      </w:pPr>
      <w:r w:rsidRPr="00B43178">
        <w:rPr>
          <w:b/>
          <w:bCs/>
          <w:u w:val="single"/>
          <w:lang w:val="en-US"/>
        </w:rPr>
        <w:t xml:space="preserve">[Object Oriented Programming </w:t>
      </w:r>
      <w:r w:rsidR="00B43178" w:rsidRPr="00B43178">
        <w:rPr>
          <w:b/>
          <w:bCs/>
          <w:u w:val="single"/>
          <w:lang w:val="en-US"/>
        </w:rPr>
        <w:t>question types</w:t>
      </w:r>
      <w:r w:rsidRPr="00B43178">
        <w:rPr>
          <w:b/>
          <w:bCs/>
          <w:u w:val="single"/>
          <w:lang w:val="en-US"/>
        </w:rPr>
        <w:t>]</w:t>
      </w:r>
    </w:p>
    <w:p w14:paraId="4E1E6ED5" w14:textId="686B98CD" w:rsidR="00B43178" w:rsidRPr="008905B2" w:rsidRDefault="00B43178" w:rsidP="00DA4F7E">
      <w:pPr>
        <w:pStyle w:val="NormalWeb"/>
        <w:rPr>
          <w:rFonts w:hint="eastAsia"/>
          <w:lang w:val="en-US"/>
        </w:rPr>
      </w:pPr>
    </w:p>
    <w:p w14:paraId="0DDE188F" w14:textId="2A8C14FE" w:rsidR="003B189D" w:rsidRPr="00695C0B" w:rsidRDefault="003B189D" w:rsidP="003B189D">
      <w:pPr>
        <w:pStyle w:val="NormalWeb"/>
        <w:rPr>
          <w:rFonts w:ascii="TimesNewRomanPSMT" w:hAnsi="TimesNewRomanPSMT"/>
          <w:b/>
          <w:bCs/>
          <w:u w:val="single"/>
          <w:lang w:val="en-US"/>
        </w:rPr>
      </w:pPr>
      <w:r w:rsidRPr="00695C0B">
        <w:rPr>
          <w:rFonts w:ascii="TimesNewRomanPSMT" w:hAnsi="TimesNewRomanPSMT"/>
          <w:b/>
          <w:bCs/>
          <w:u w:val="single"/>
          <w:lang w:val="en-US"/>
        </w:rPr>
        <w:t>[</w:t>
      </w:r>
      <w:r w:rsidR="00B81D5A" w:rsidRPr="00695C0B">
        <w:rPr>
          <w:rFonts w:ascii="TimesNewRomanPSMT" w:hAnsi="TimesNewRomanPSMT"/>
          <w:b/>
          <w:bCs/>
          <w:u w:val="single"/>
          <w:lang w:val="en-US"/>
        </w:rPr>
        <w:t>References</w:t>
      </w:r>
      <w:r w:rsidRPr="00695C0B">
        <w:rPr>
          <w:rFonts w:ascii="TimesNewRomanPSMT" w:hAnsi="TimesNewRomanPSMT"/>
          <w:b/>
          <w:bCs/>
          <w:u w:val="single"/>
          <w:lang w:val="en-US"/>
        </w:rPr>
        <w:t>]</w:t>
      </w:r>
    </w:p>
    <w:p w14:paraId="35444B46" w14:textId="77777777" w:rsidR="00AD3B9A" w:rsidRDefault="00AD3B9A" w:rsidP="00AD3B9A">
      <w:pPr>
        <w:pStyle w:val="NormalWeb"/>
      </w:pPr>
      <w:r>
        <w:rPr>
          <w:rFonts w:ascii="TimesNewRomanPSMT" w:hAnsi="TimesNewRomanPSMT"/>
          <w:sz w:val="20"/>
          <w:szCs w:val="20"/>
        </w:rPr>
        <w:t xml:space="preserve">[1] Yuemeng Du, Andrew Luxton-Reilly, and Paul Denny. 2020. A Review of Research on Parsons Problems. In Proceedings of the Twenty-Second Australasian Computing Education Conference (ACE’20), February 3–7, 2020, Melbourne, VIC, Australia. ACM, New Y ork, NY , USA, 8 pages. https://doi.org/10.1145/3373165.3373187 </w:t>
      </w:r>
    </w:p>
    <w:p w14:paraId="18087F32" w14:textId="77777777" w:rsidR="00AD3B9A" w:rsidRDefault="00AD3B9A" w:rsidP="00AD3B9A">
      <w:pPr>
        <w:pStyle w:val="NormalWeb"/>
      </w:pPr>
      <w:r>
        <w:rPr>
          <w:rFonts w:ascii="TimesNewRomanPSMT" w:hAnsi="TimesNewRomanPSMT"/>
          <w:sz w:val="20"/>
          <w:szCs w:val="20"/>
        </w:rPr>
        <w:t xml:space="preserve">[2] Rita Garcia, Katrina Falkner, and Rebecca Vivian. 2018. Scaffolding the Design Process Using Parsons Problems. In Proceedings of the 18th Koli Calling International Conference on Computing Education Research (Koli Calling ’18). ACM, New York, NY, USA, Article 26, 2 pages. https://doi.org/10.1145/3279720.3279746 </w:t>
      </w:r>
    </w:p>
    <w:p w14:paraId="19044E93" w14:textId="77777777" w:rsidR="00AD3B9A" w:rsidRDefault="00AD3B9A" w:rsidP="00AD3B9A">
      <w:pPr>
        <w:pStyle w:val="NormalWeb"/>
      </w:pPr>
      <w:r>
        <w:rPr>
          <w:rFonts w:ascii="TimesNewRomanPSMT" w:hAnsi="TimesNewRomanPSMT"/>
          <w:sz w:val="20"/>
          <w:szCs w:val="20"/>
        </w:rPr>
        <w:t xml:space="preserve">[3] H. Chad Lane and Kurt VanLehn. 2003. Coached program planning: dialogue-based support for novice program design. SIGCSE Bull. 35, 1 (January 2003), 148–152. https://doi.org/10.1145/792548.611955 </w:t>
      </w:r>
    </w:p>
    <w:p w14:paraId="554713B9" w14:textId="77777777" w:rsidR="00AD3B9A" w:rsidRDefault="00AD3B9A" w:rsidP="00AD3B9A">
      <w:pPr>
        <w:pStyle w:val="NormalWeb"/>
      </w:pPr>
      <w:r>
        <w:rPr>
          <w:rFonts w:ascii="TimesNewRomanPSMT" w:hAnsi="TimesNewRomanPSMT"/>
          <w:sz w:val="20"/>
          <w:szCs w:val="20"/>
        </w:rPr>
        <w:t xml:space="preserve">[4] Code Tracing. Retrieved September 7, 2022, from https://microcredentials.digitalpromise.org/explore/code- tracing </w:t>
      </w:r>
    </w:p>
    <w:p w14:paraId="22CC947F" w14:textId="04638330" w:rsidR="00AD3B9A" w:rsidRPr="00385E50" w:rsidRDefault="00AD3B9A" w:rsidP="00AD3B9A">
      <w:pPr>
        <w:pStyle w:val="NormalWeb"/>
        <w:rPr>
          <w:rFonts w:ascii="TimesNewRomanPSMT" w:hAnsi="TimesNewRomanPSMT"/>
          <w:sz w:val="20"/>
          <w:szCs w:val="20"/>
        </w:rPr>
      </w:pPr>
      <w:r>
        <w:rPr>
          <w:rFonts w:ascii="TimesNewRomanPSMT" w:hAnsi="TimesNewRomanPSMT"/>
          <w:sz w:val="20"/>
          <w:szCs w:val="20"/>
        </w:rPr>
        <w:t xml:space="preserve">[5] Dale Parsons and Patricia Haden. 2006. Parson’s Programming Puzzles: A Fun and Effective Learning Tool for First Programming Courses. In Proceedings of the 8th Australasian Conference on Computing Education - Volume 52 (ACE ’06). Australian Computer Society, Inc., Darlinghurst, Australia, Australia, 157–163. </w:t>
      </w:r>
      <w:r w:rsidR="00385E50">
        <w:rPr>
          <w:rFonts w:ascii="TimesNewRomanPSMT" w:hAnsi="TimesNewRomanPSMT"/>
          <w:sz w:val="20"/>
          <w:szCs w:val="20"/>
        </w:rPr>
        <w:fldChar w:fldCharType="begin"/>
      </w:r>
      <w:r w:rsidR="00385E50">
        <w:rPr>
          <w:rFonts w:ascii="TimesNewRomanPSMT" w:hAnsi="TimesNewRomanPSMT"/>
          <w:sz w:val="20"/>
          <w:szCs w:val="20"/>
        </w:rPr>
        <w:instrText xml:space="preserve"> HYPERLINK "</w:instrText>
      </w:r>
      <w:r w:rsidR="00385E50">
        <w:rPr>
          <w:rFonts w:ascii="TimesNewRomanPSMT" w:hAnsi="TimesNewRomanPSMT"/>
          <w:sz w:val="20"/>
          <w:szCs w:val="20"/>
        </w:rPr>
        <w:instrText>http://dl.acm.org.ezproxy.auckland.ac.nz/citation.cfm?id=1151869.1151890</w:instrText>
      </w:r>
      <w:r w:rsidR="00385E50">
        <w:rPr>
          <w:rFonts w:ascii="TimesNewRomanPSMT" w:hAnsi="TimesNewRomanPSMT"/>
          <w:sz w:val="20"/>
          <w:szCs w:val="20"/>
        </w:rPr>
        <w:instrText xml:space="preserve">" </w:instrText>
      </w:r>
      <w:r w:rsidR="00385E50">
        <w:rPr>
          <w:rFonts w:ascii="TimesNewRomanPSMT" w:hAnsi="TimesNewRomanPSMT"/>
          <w:sz w:val="20"/>
          <w:szCs w:val="20"/>
        </w:rPr>
        <w:fldChar w:fldCharType="separate"/>
      </w:r>
      <w:r w:rsidR="00385E50" w:rsidRPr="009E2081">
        <w:rPr>
          <w:rStyle w:val="Hyperlink"/>
          <w:rFonts w:ascii="TimesNewRomanPSMT" w:hAnsi="TimesNewRomanPSMT"/>
          <w:sz w:val="20"/>
          <w:szCs w:val="20"/>
        </w:rPr>
        <w:t>http://dl.acm.org.ezproxy.auckland.ac.nz/citation.cfm?id=1151869.1151890</w:t>
      </w:r>
      <w:r w:rsidR="00385E50">
        <w:rPr>
          <w:rFonts w:ascii="TimesNewRomanPSMT" w:hAnsi="TimesNewRomanPSMT"/>
          <w:sz w:val="20"/>
          <w:szCs w:val="20"/>
        </w:rPr>
        <w:fldChar w:fldCharType="end"/>
      </w:r>
      <w:r w:rsidR="00385E50" w:rsidRPr="00385E50">
        <w:rPr>
          <w:rFonts w:ascii="TimesNewRomanPSMT" w:hAnsi="TimesNewRomanPSMT"/>
          <w:sz w:val="20"/>
          <w:szCs w:val="20"/>
        </w:rPr>
        <w:t xml:space="preserve"> </w:t>
      </w:r>
    </w:p>
    <w:p w14:paraId="67FFB3BF" w14:textId="4D78D108" w:rsidR="00385E50" w:rsidRDefault="00385E50" w:rsidP="00AD3B9A">
      <w:pPr>
        <w:pStyle w:val="NormalWeb"/>
        <w:rPr>
          <w:rFonts w:ascii="TimesNewRomanPSMT" w:hAnsi="TimesNewRomanPSMT"/>
          <w:sz w:val="20"/>
          <w:szCs w:val="20"/>
          <w:lang w:val="en-US"/>
        </w:rPr>
      </w:pPr>
      <w:r>
        <w:rPr>
          <w:rFonts w:ascii="TimesNewRomanPSMT" w:hAnsi="TimesNewRomanPSMT"/>
          <w:sz w:val="20"/>
          <w:szCs w:val="20"/>
          <w:lang w:val="en-US"/>
        </w:rPr>
        <w:t xml:space="preserve">[6] </w:t>
      </w:r>
      <w:r w:rsidRPr="00385E50">
        <w:rPr>
          <w:rFonts w:ascii="TimesNewRomanPSMT" w:hAnsi="TimesNewRomanPSMT"/>
          <w:sz w:val="20"/>
          <w:szCs w:val="20"/>
          <w:lang w:val="en-US"/>
        </w:rPr>
        <w:t xml:space="preserve">Garner, Stuart. “An Exploration of How a Technology-Facilitated Part-Complete Solution Method Supports the Learning of Computer Programming.” Proceedings of the 2007 </w:t>
      </w:r>
      <w:proofErr w:type="spellStart"/>
      <w:r w:rsidRPr="00385E50">
        <w:rPr>
          <w:rFonts w:ascii="TimesNewRomanPSMT" w:hAnsi="TimesNewRomanPSMT"/>
          <w:sz w:val="20"/>
          <w:szCs w:val="20"/>
          <w:lang w:val="en-US"/>
        </w:rPr>
        <w:t>InSITE</w:t>
      </w:r>
      <w:proofErr w:type="spellEnd"/>
      <w:r w:rsidRPr="00385E50">
        <w:rPr>
          <w:rFonts w:ascii="TimesNewRomanPSMT" w:hAnsi="TimesNewRomanPSMT"/>
          <w:sz w:val="20"/>
          <w:szCs w:val="20"/>
          <w:lang w:val="en-US"/>
        </w:rPr>
        <w:t xml:space="preserve"> Conference, 2007, </w:t>
      </w:r>
      <w:hyperlink r:id="rId4" w:history="1">
        <w:r w:rsidR="0046068C" w:rsidRPr="009E2081">
          <w:rPr>
            <w:rStyle w:val="Hyperlink"/>
            <w:rFonts w:ascii="TimesNewRomanPSMT" w:hAnsi="TimesNewRomanPSMT"/>
            <w:sz w:val="20"/>
            <w:szCs w:val="20"/>
            <w:lang w:val="en-US"/>
          </w:rPr>
          <w:t>https://doi.org/10.28945/3127</w:t>
        </w:r>
      </w:hyperlink>
      <w:r w:rsidRPr="00385E50">
        <w:rPr>
          <w:rFonts w:ascii="TimesNewRomanPSMT" w:hAnsi="TimesNewRomanPSMT"/>
          <w:sz w:val="20"/>
          <w:szCs w:val="20"/>
          <w:lang w:val="en-US"/>
        </w:rPr>
        <w:t>.</w:t>
      </w:r>
    </w:p>
    <w:p w14:paraId="351B02FF" w14:textId="7A66D1A2" w:rsidR="0046068C" w:rsidRPr="00385E50" w:rsidRDefault="0046068C" w:rsidP="00AD3B9A">
      <w:pPr>
        <w:pStyle w:val="NormalWeb"/>
        <w:rPr>
          <w:lang w:val="en-US"/>
        </w:rPr>
      </w:pPr>
      <w:r>
        <w:rPr>
          <w:rFonts w:ascii="TimesNewRomanPSMT" w:hAnsi="TimesNewRomanPSMT"/>
          <w:sz w:val="20"/>
          <w:szCs w:val="20"/>
          <w:lang w:val="en-US"/>
        </w:rPr>
        <w:t xml:space="preserve">[7] </w:t>
      </w:r>
      <w:r w:rsidR="000A2564" w:rsidRPr="000A2564">
        <w:rPr>
          <w:rFonts w:ascii="TimesNewRomanPSMT" w:hAnsi="TimesNewRomanPSMT"/>
          <w:sz w:val="20"/>
          <w:szCs w:val="20"/>
          <w:lang w:val="en-US"/>
        </w:rPr>
        <w:t>Goodrich, Michael T., et al. Data Structures and Algorithms in Python. Wiley, 2018.</w:t>
      </w:r>
    </w:p>
    <w:sectPr w:rsidR="0046068C" w:rsidRPr="00385E50"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8"/>
    <w:rsid w:val="000012E6"/>
    <w:rsid w:val="000055BA"/>
    <w:rsid w:val="00006F5F"/>
    <w:rsid w:val="00007D3E"/>
    <w:rsid w:val="000117C8"/>
    <w:rsid w:val="00024F3D"/>
    <w:rsid w:val="00031331"/>
    <w:rsid w:val="0003269F"/>
    <w:rsid w:val="00032841"/>
    <w:rsid w:val="000573AF"/>
    <w:rsid w:val="00082225"/>
    <w:rsid w:val="00086863"/>
    <w:rsid w:val="00097C44"/>
    <w:rsid w:val="000A0AFA"/>
    <w:rsid w:val="000A2564"/>
    <w:rsid w:val="000A5B7C"/>
    <w:rsid w:val="000C0867"/>
    <w:rsid w:val="000E7660"/>
    <w:rsid w:val="000F2360"/>
    <w:rsid w:val="000F5288"/>
    <w:rsid w:val="001146CB"/>
    <w:rsid w:val="0012408F"/>
    <w:rsid w:val="00132F51"/>
    <w:rsid w:val="0013785E"/>
    <w:rsid w:val="00141D51"/>
    <w:rsid w:val="00147444"/>
    <w:rsid w:val="00147937"/>
    <w:rsid w:val="00150651"/>
    <w:rsid w:val="0015791D"/>
    <w:rsid w:val="00157EC9"/>
    <w:rsid w:val="0016029D"/>
    <w:rsid w:val="00167D2F"/>
    <w:rsid w:val="00181C86"/>
    <w:rsid w:val="001820F7"/>
    <w:rsid w:val="001B164C"/>
    <w:rsid w:val="001B276C"/>
    <w:rsid w:val="001C5F67"/>
    <w:rsid w:val="001D0FA1"/>
    <w:rsid w:val="001F39AB"/>
    <w:rsid w:val="001F3EFE"/>
    <w:rsid w:val="0020362B"/>
    <w:rsid w:val="00207D0C"/>
    <w:rsid w:val="0021266D"/>
    <w:rsid w:val="00237DCF"/>
    <w:rsid w:val="00245DF3"/>
    <w:rsid w:val="00246BE4"/>
    <w:rsid w:val="00252850"/>
    <w:rsid w:val="00264816"/>
    <w:rsid w:val="00284DE7"/>
    <w:rsid w:val="00293C7C"/>
    <w:rsid w:val="002A3725"/>
    <w:rsid w:val="002A513C"/>
    <w:rsid w:val="002B69E1"/>
    <w:rsid w:val="002D7D85"/>
    <w:rsid w:val="002E59DC"/>
    <w:rsid w:val="002E6969"/>
    <w:rsid w:val="00300F51"/>
    <w:rsid w:val="00304F2D"/>
    <w:rsid w:val="003314B0"/>
    <w:rsid w:val="00372440"/>
    <w:rsid w:val="0038410C"/>
    <w:rsid w:val="00385E50"/>
    <w:rsid w:val="00386931"/>
    <w:rsid w:val="00387493"/>
    <w:rsid w:val="003B189D"/>
    <w:rsid w:val="003B6708"/>
    <w:rsid w:val="003E2461"/>
    <w:rsid w:val="003E3765"/>
    <w:rsid w:val="00400BCF"/>
    <w:rsid w:val="004015C3"/>
    <w:rsid w:val="00403465"/>
    <w:rsid w:val="00405DD9"/>
    <w:rsid w:val="0041027C"/>
    <w:rsid w:val="004378AE"/>
    <w:rsid w:val="004432C7"/>
    <w:rsid w:val="00444259"/>
    <w:rsid w:val="00452E5B"/>
    <w:rsid w:val="0046068C"/>
    <w:rsid w:val="004638A4"/>
    <w:rsid w:val="00464238"/>
    <w:rsid w:val="00480BA7"/>
    <w:rsid w:val="004833F2"/>
    <w:rsid w:val="00483F30"/>
    <w:rsid w:val="004863F2"/>
    <w:rsid w:val="004A664C"/>
    <w:rsid w:val="004C238A"/>
    <w:rsid w:val="004C31D8"/>
    <w:rsid w:val="004D0150"/>
    <w:rsid w:val="004D5189"/>
    <w:rsid w:val="004D7677"/>
    <w:rsid w:val="004D79F1"/>
    <w:rsid w:val="004E3594"/>
    <w:rsid w:val="00500F1E"/>
    <w:rsid w:val="005054E3"/>
    <w:rsid w:val="00513208"/>
    <w:rsid w:val="005151B4"/>
    <w:rsid w:val="00535525"/>
    <w:rsid w:val="00535785"/>
    <w:rsid w:val="00555DB2"/>
    <w:rsid w:val="005739EB"/>
    <w:rsid w:val="00583AE1"/>
    <w:rsid w:val="00590E2D"/>
    <w:rsid w:val="00594258"/>
    <w:rsid w:val="00595A37"/>
    <w:rsid w:val="005C56F7"/>
    <w:rsid w:val="005E6988"/>
    <w:rsid w:val="005F0601"/>
    <w:rsid w:val="005F15AC"/>
    <w:rsid w:val="005F1E7A"/>
    <w:rsid w:val="00601CC1"/>
    <w:rsid w:val="00605241"/>
    <w:rsid w:val="00605F0F"/>
    <w:rsid w:val="0060652A"/>
    <w:rsid w:val="00617F1B"/>
    <w:rsid w:val="00621553"/>
    <w:rsid w:val="00622330"/>
    <w:rsid w:val="0065731E"/>
    <w:rsid w:val="00657A29"/>
    <w:rsid w:val="00663080"/>
    <w:rsid w:val="00665799"/>
    <w:rsid w:val="00686ECE"/>
    <w:rsid w:val="0069513F"/>
    <w:rsid w:val="00695C0B"/>
    <w:rsid w:val="00697179"/>
    <w:rsid w:val="006A2B44"/>
    <w:rsid w:val="006A3FEC"/>
    <w:rsid w:val="006A41CB"/>
    <w:rsid w:val="006B2B4A"/>
    <w:rsid w:val="006B6DEB"/>
    <w:rsid w:val="006C43ED"/>
    <w:rsid w:val="006C7F5B"/>
    <w:rsid w:val="006D27F6"/>
    <w:rsid w:val="006E1E86"/>
    <w:rsid w:val="006E2427"/>
    <w:rsid w:val="006E6A06"/>
    <w:rsid w:val="006F3E6D"/>
    <w:rsid w:val="007144E1"/>
    <w:rsid w:val="00733F26"/>
    <w:rsid w:val="0073699D"/>
    <w:rsid w:val="007440F6"/>
    <w:rsid w:val="00744CA7"/>
    <w:rsid w:val="007622BD"/>
    <w:rsid w:val="0076376F"/>
    <w:rsid w:val="00774BC9"/>
    <w:rsid w:val="00787798"/>
    <w:rsid w:val="0079346A"/>
    <w:rsid w:val="00793D97"/>
    <w:rsid w:val="007B786C"/>
    <w:rsid w:val="007D5651"/>
    <w:rsid w:val="007E7219"/>
    <w:rsid w:val="007F2847"/>
    <w:rsid w:val="007F4DF7"/>
    <w:rsid w:val="007F706E"/>
    <w:rsid w:val="00823707"/>
    <w:rsid w:val="008431A7"/>
    <w:rsid w:val="0084461A"/>
    <w:rsid w:val="00846A96"/>
    <w:rsid w:val="00851223"/>
    <w:rsid w:val="008529B8"/>
    <w:rsid w:val="00856188"/>
    <w:rsid w:val="008770FC"/>
    <w:rsid w:val="00880028"/>
    <w:rsid w:val="00881CFA"/>
    <w:rsid w:val="0088456D"/>
    <w:rsid w:val="00884979"/>
    <w:rsid w:val="008905B2"/>
    <w:rsid w:val="0089135C"/>
    <w:rsid w:val="008A04D8"/>
    <w:rsid w:val="008A6AFF"/>
    <w:rsid w:val="008C349F"/>
    <w:rsid w:val="008F01B0"/>
    <w:rsid w:val="008F78FA"/>
    <w:rsid w:val="009051E3"/>
    <w:rsid w:val="0090536E"/>
    <w:rsid w:val="00924592"/>
    <w:rsid w:val="00927841"/>
    <w:rsid w:val="009520CE"/>
    <w:rsid w:val="00981D6D"/>
    <w:rsid w:val="009822E5"/>
    <w:rsid w:val="00984DF4"/>
    <w:rsid w:val="00987C9D"/>
    <w:rsid w:val="009968AC"/>
    <w:rsid w:val="009C006B"/>
    <w:rsid w:val="009C1C1D"/>
    <w:rsid w:val="009E72FE"/>
    <w:rsid w:val="009E7461"/>
    <w:rsid w:val="009F09E8"/>
    <w:rsid w:val="009F69C3"/>
    <w:rsid w:val="009F6BB5"/>
    <w:rsid w:val="00A02A1D"/>
    <w:rsid w:val="00A04C4E"/>
    <w:rsid w:val="00A11DEC"/>
    <w:rsid w:val="00A12993"/>
    <w:rsid w:val="00A12EBA"/>
    <w:rsid w:val="00A32333"/>
    <w:rsid w:val="00A44DD4"/>
    <w:rsid w:val="00A51AE6"/>
    <w:rsid w:val="00A82915"/>
    <w:rsid w:val="00AC4234"/>
    <w:rsid w:val="00AD02AB"/>
    <w:rsid w:val="00AD3B9A"/>
    <w:rsid w:val="00AF6D7A"/>
    <w:rsid w:val="00B00050"/>
    <w:rsid w:val="00B04363"/>
    <w:rsid w:val="00B05797"/>
    <w:rsid w:val="00B06162"/>
    <w:rsid w:val="00B14A9E"/>
    <w:rsid w:val="00B212B3"/>
    <w:rsid w:val="00B23285"/>
    <w:rsid w:val="00B43178"/>
    <w:rsid w:val="00B441ED"/>
    <w:rsid w:val="00B70904"/>
    <w:rsid w:val="00B77184"/>
    <w:rsid w:val="00B81D5A"/>
    <w:rsid w:val="00B82E47"/>
    <w:rsid w:val="00B90101"/>
    <w:rsid w:val="00B94831"/>
    <w:rsid w:val="00BA68B7"/>
    <w:rsid w:val="00BF4A78"/>
    <w:rsid w:val="00C109BD"/>
    <w:rsid w:val="00C13467"/>
    <w:rsid w:val="00C440A2"/>
    <w:rsid w:val="00C46834"/>
    <w:rsid w:val="00C61FDE"/>
    <w:rsid w:val="00C6371C"/>
    <w:rsid w:val="00C71B43"/>
    <w:rsid w:val="00C7423E"/>
    <w:rsid w:val="00C92075"/>
    <w:rsid w:val="00C931BB"/>
    <w:rsid w:val="00C93EB8"/>
    <w:rsid w:val="00C9783C"/>
    <w:rsid w:val="00C97852"/>
    <w:rsid w:val="00CB0A27"/>
    <w:rsid w:val="00CB55AF"/>
    <w:rsid w:val="00CC22EE"/>
    <w:rsid w:val="00CC508C"/>
    <w:rsid w:val="00CD0CEE"/>
    <w:rsid w:val="00CF533B"/>
    <w:rsid w:val="00D04787"/>
    <w:rsid w:val="00D11357"/>
    <w:rsid w:val="00D1521F"/>
    <w:rsid w:val="00D16DF8"/>
    <w:rsid w:val="00D22BF0"/>
    <w:rsid w:val="00D4236C"/>
    <w:rsid w:val="00D43A19"/>
    <w:rsid w:val="00D71502"/>
    <w:rsid w:val="00D81602"/>
    <w:rsid w:val="00DA0FBD"/>
    <w:rsid w:val="00DA22F3"/>
    <w:rsid w:val="00DA4F7E"/>
    <w:rsid w:val="00DA57C7"/>
    <w:rsid w:val="00DB6AA3"/>
    <w:rsid w:val="00DD484B"/>
    <w:rsid w:val="00DE4489"/>
    <w:rsid w:val="00DE5C15"/>
    <w:rsid w:val="00DE731D"/>
    <w:rsid w:val="00E00F51"/>
    <w:rsid w:val="00E04CE9"/>
    <w:rsid w:val="00E04E03"/>
    <w:rsid w:val="00E322D9"/>
    <w:rsid w:val="00E37966"/>
    <w:rsid w:val="00E42A09"/>
    <w:rsid w:val="00E64242"/>
    <w:rsid w:val="00E64481"/>
    <w:rsid w:val="00E737FE"/>
    <w:rsid w:val="00E7535C"/>
    <w:rsid w:val="00E76CBC"/>
    <w:rsid w:val="00E853A3"/>
    <w:rsid w:val="00EA22C8"/>
    <w:rsid w:val="00EA2A63"/>
    <w:rsid w:val="00EA7362"/>
    <w:rsid w:val="00EB601F"/>
    <w:rsid w:val="00ED227C"/>
    <w:rsid w:val="00EE227B"/>
    <w:rsid w:val="00EE6735"/>
    <w:rsid w:val="00F311A9"/>
    <w:rsid w:val="00F37009"/>
    <w:rsid w:val="00F448EC"/>
    <w:rsid w:val="00F465AA"/>
    <w:rsid w:val="00F50CB9"/>
    <w:rsid w:val="00F51A0A"/>
    <w:rsid w:val="00F86B09"/>
    <w:rsid w:val="00FB4454"/>
    <w:rsid w:val="00FB4A86"/>
    <w:rsid w:val="00FB6A3E"/>
    <w:rsid w:val="00FB7757"/>
    <w:rsid w:val="00FC7276"/>
    <w:rsid w:val="00FD7021"/>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09625B"/>
  <w15:chartTrackingRefBased/>
  <w15:docId w15:val="{4975947C-10EE-3A46-ABE3-813CB404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8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85E50"/>
    <w:rPr>
      <w:color w:val="0563C1" w:themeColor="hyperlink"/>
      <w:u w:val="single"/>
    </w:rPr>
  </w:style>
  <w:style w:type="character" w:styleId="UnresolvedMention">
    <w:name w:val="Unresolved Mention"/>
    <w:basedOn w:val="DefaultParagraphFont"/>
    <w:uiPriority w:val="99"/>
    <w:semiHidden/>
    <w:unhideWhenUsed/>
    <w:rsid w:val="00385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949474">
      <w:bodyDiv w:val="1"/>
      <w:marLeft w:val="0"/>
      <w:marRight w:val="0"/>
      <w:marTop w:val="0"/>
      <w:marBottom w:val="0"/>
      <w:divBdr>
        <w:top w:val="none" w:sz="0" w:space="0" w:color="auto"/>
        <w:left w:val="none" w:sz="0" w:space="0" w:color="auto"/>
        <w:bottom w:val="none" w:sz="0" w:space="0" w:color="auto"/>
        <w:right w:val="none" w:sz="0" w:space="0" w:color="auto"/>
      </w:divBdr>
      <w:divsChild>
        <w:div w:id="1297418966">
          <w:marLeft w:val="0"/>
          <w:marRight w:val="0"/>
          <w:marTop w:val="0"/>
          <w:marBottom w:val="0"/>
          <w:divBdr>
            <w:top w:val="none" w:sz="0" w:space="0" w:color="auto"/>
            <w:left w:val="none" w:sz="0" w:space="0" w:color="auto"/>
            <w:bottom w:val="none" w:sz="0" w:space="0" w:color="auto"/>
            <w:right w:val="none" w:sz="0" w:space="0" w:color="auto"/>
          </w:divBdr>
          <w:divsChild>
            <w:div w:id="293484747">
              <w:marLeft w:val="0"/>
              <w:marRight w:val="0"/>
              <w:marTop w:val="0"/>
              <w:marBottom w:val="0"/>
              <w:divBdr>
                <w:top w:val="none" w:sz="0" w:space="0" w:color="auto"/>
                <w:left w:val="none" w:sz="0" w:space="0" w:color="auto"/>
                <w:bottom w:val="none" w:sz="0" w:space="0" w:color="auto"/>
                <w:right w:val="none" w:sz="0" w:space="0" w:color="auto"/>
              </w:divBdr>
              <w:divsChild>
                <w:div w:id="15774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42155">
      <w:bodyDiv w:val="1"/>
      <w:marLeft w:val="0"/>
      <w:marRight w:val="0"/>
      <w:marTop w:val="0"/>
      <w:marBottom w:val="0"/>
      <w:divBdr>
        <w:top w:val="none" w:sz="0" w:space="0" w:color="auto"/>
        <w:left w:val="none" w:sz="0" w:space="0" w:color="auto"/>
        <w:bottom w:val="none" w:sz="0" w:space="0" w:color="auto"/>
        <w:right w:val="none" w:sz="0" w:space="0" w:color="auto"/>
      </w:divBdr>
      <w:divsChild>
        <w:div w:id="2052226982">
          <w:marLeft w:val="0"/>
          <w:marRight w:val="0"/>
          <w:marTop w:val="0"/>
          <w:marBottom w:val="0"/>
          <w:divBdr>
            <w:top w:val="none" w:sz="0" w:space="0" w:color="auto"/>
            <w:left w:val="none" w:sz="0" w:space="0" w:color="auto"/>
            <w:bottom w:val="none" w:sz="0" w:space="0" w:color="auto"/>
            <w:right w:val="none" w:sz="0" w:space="0" w:color="auto"/>
          </w:divBdr>
          <w:divsChild>
            <w:div w:id="1666669120">
              <w:marLeft w:val="0"/>
              <w:marRight w:val="0"/>
              <w:marTop w:val="0"/>
              <w:marBottom w:val="0"/>
              <w:divBdr>
                <w:top w:val="none" w:sz="0" w:space="0" w:color="auto"/>
                <w:left w:val="none" w:sz="0" w:space="0" w:color="auto"/>
                <w:bottom w:val="none" w:sz="0" w:space="0" w:color="auto"/>
                <w:right w:val="none" w:sz="0" w:space="0" w:color="auto"/>
              </w:divBdr>
              <w:divsChild>
                <w:div w:id="18890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2596">
      <w:bodyDiv w:val="1"/>
      <w:marLeft w:val="0"/>
      <w:marRight w:val="0"/>
      <w:marTop w:val="0"/>
      <w:marBottom w:val="0"/>
      <w:divBdr>
        <w:top w:val="none" w:sz="0" w:space="0" w:color="auto"/>
        <w:left w:val="none" w:sz="0" w:space="0" w:color="auto"/>
        <w:bottom w:val="none" w:sz="0" w:space="0" w:color="auto"/>
        <w:right w:val="none" w:sz="0" w:space="0" w:color="auto"/>
      </w:divBdr>
    </w:div>
    <w:div w:id="1242131659">
      <w:bodyDiv w:val="1"/>
      <w:marLeft w:val="0"/>
      <w:marRight w:val="0"/>
      <w:marTop w:val="0"/>
      <w:marBottom w:val="0"/>
      <w:divBdr>
        <w:top w:val="none" w:sz="0" w:space="0" w:color="auto"/>
        <w:left w:val="none" w:sz="0" w:space="0" w:color="auto"/>
        <w:bottom w:val="none" w:sz="0" w:space="0" w:color="auto"/>
        <w:right w:val="none" w:sz="0" w:space="0" w:color="auto"/>
      </w:divBdr>
    </w:div>
    <w:div w:id="2060670582">
      <w:bodyDiv w:val="1"/>
      <w:marLeft w:val="0"/>
      <w:marRight w:val="0"/>
      <w:marTop w:val="0"/>
      <w:marBottom w:val="0"/>
      <w:divBdr>
        <w:top w:val="none" w:sz="0" w:space="0" w:color="auto"/>
        <w:left w:val="none" w:sz="0" w:space="0" w:color="auto"/>
        <w:bottom w:val="none" w:sz="0" w:space="0" w:color="auto"/>
        <w:right w:val="none" w:sz="0" w:space="0" w:color="auto"/>
      </w:divBdr>
      <w:divsChild>
        <w:div w:id="2076778488">
          <w:marLeft w:val="0"/>
          <w:marRight w:val="0"/>
          <w:marTop w:val="0"/>
          <w:marBottom w:val="0"/>
          <w:divBdr>
            <w:top w:val="none" w:sz="0" w:space="0" w:color="auto"/>
            <w:left w:val="none" w:sz="0" w:space="0" w:color="auto"/>
            <w:bottom w:val="none" w:sz="0" w:space="0" w:color="auto"/>
            <w:right w:val="none" w:sz="0" w:space="0" w:color="auto"/>
          </w:divBdr>
          <w:divsChild>
            <w:div w:id="1534923023">
              <w:marLeft w:val="0"/>
              <w:marRight w:val="0"/>
              <w:marTop w:val="0"/>
              <w:marBottom w:val="0"/>
              <w:divBdr>
                <w:top w:val="none" w:sz="0" w:space="0" w:color="auto"/>
                <w:left w:val="none" w:sz="0" w:space="0" w:color="auto"/>
                <w:bottom w:val="none" w:sz="0" w:space="0" w:color="auto"/>
                <w:right w:val="none" w:sz="0" w:space="0" w:color="auto"/>
              </w:divBdr>
              <w:divsChild>
                <w:div w:id="17544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28945/3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3</Pages>
  <Words>1502</Words>
  <Characters>7798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5</cp:revision>
  <dcterms:created xsi:type="dcterms:W3CDTF">2022-10-12T10:39:00Z</dcterms:created>
  <dcterms:modified xsi:type="dcterms:W3CDTF">2022-10-17T09:38:00Z</dcterms:modified>
</cp:coreProperties>
</file>