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90C7B" w14:textId="73DB2808" w:rsidR="00CF5D63" w:rsidRPr="00B84163" w:rsidRDefault="00482C5A"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6B290862" wp14:editId="20338752">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44006E46" w14:textId="37EAF273" w:rsidR="00CF5D63" w:rsidRPr="00B84163" w:rsidRDefault="00482C5A" w:rsidP="00CF5D63">
      <w:pPr>
        <w:spacing w:line="276" w:lineRule="auto"/>
        <w:jc w:val="center"/>
        <w:rPr>
          <w:sz w:val="36"/>
          <w:szCs w:val="40"/>
        </w:rPr>
      </w:pPr>
      <w:r>
        <w:rPr>
          <w:sz w:val="36"/>
          <w:szCs w:val="40"/>
        </w:rPr>
        <w:t>Faculty</w:t>
      </w:r>
      <w:r w:rsidRPr="00B84163">
        <w:rPr>
          <w:sz w:val="36"/>
          <w:szCs w:val="40"/>
        </w:rPr>
        <w:t xml:space="preserve"> </w:t>
      </w:r>
      <w:bookmarkStart w:id="3" w:name="_GoBack"/>
      <w:bookmarkEnd w:id="3"/>
      <w:r w:rsidR="00CF5D63" w:rsidRPr="00B84163">
        <w:rPr>
          <w:sz w:val="36"/>
          <w:szCs w:val="40"/>
        </w:rPr>
        <w:t xml:space="preserve">of </w:t>
      </w:r>
      <w:r w:rsidR="006F5314">
        <w:rPr>
          <w:sz w:val="36"/>
          <w:szCs w:val="40"/>
        </w:rPr>
        <w:t>Applied Sciences</w:t>
      </w:r>
      <w:r w:rsidR="00CF5D63" w:rsidRPr="00B84163">
        <w:rPr>
          <w:sz w:val="36"/>
          <w:szCs w:val="40"/>
        </w:rPr>
        <w:br/>
        <w:t>Bachelor of Science in Computing</w:t>
      </w:r>
    </w:p>
    <w:p w14:paraId="5F9357FB" w14:textId="77777777" w:rsidR="00E46937" w:rsidRPr="00B84163" w:rsidRDefault="00E46937" w:rsidP="00E46937">
      <w:pPr>
        <w:pStyle w:val="NoSpacing"/>
        <w:rPr>
          <w:sz w:val="36"/>
          <w:lang w:val="en-GB"/>
        </w:rPr>
      </w:pPr>
    </w:p>
    <w:p w14:paraId="32A32F3F" w14:textId="77777777" w:rsidR="00951A37" w:rsidRPr="00B84163" w:rsidRDefault="00951A37" w:rsidP="00E46937">
      <w:pPr>
        <w:pStyle w:val="NoSpacing"/>
        <w:rPr>
          <w:sz w:val="36"/>
          <w:lang w:val="en-GB"/>
        </w:rPr>
      </w:pPr>
    </w:p>
    <w:p w14:paraId="39584F6A" w14:textId="6E57B75C" w:rsidR="002B6849" w:rsidRPr="00B84163" w:rsidRDefault="002B6849" w:rsidP="00E46937">
      <w:pPr>
        <w:pStyle w:val="NoSpacing"/>
        <w:jc w:val="center"/>
        <w:rPr>
          <w:sz w:val="28"/>
          <w:lang w:val="en-GB"/>
        </w:rPr>
      </w:pPr>
      <w:r w:rsidRPr="00B84163">
        <w:rPr>
          <w:b/>
          <w:sz w:val="40"/>
          <w:lang w:val="en-GB"/>
        </w:rPr>
        <w:t>COMP</w:t>
      </w:r>
      <w:r w:rsidR="005E201A" w:rsidRPr="00BD4A19">
        <w:rPr>
          <w:b/>
          <w:sz w:val="40"/>
          <w:lang w:val="en-GB"/>
        </w:rPr>
        <w:t>49</w:t>
      </w:r>
      <w:r w:rsidR="00BD4A19" w:rsidRPr="00BD4A19">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017690">
        <w:rPr>
          <w:b/>
          <w:sz w:val="40"/>
          <w:lang w:val="en-GB"/>
        </w:rPr>
        <w:t>Progress</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6606E1">
        <w:rPr>
          <w:sz w:val="28"/>
          <w:lang w:val="en-GB"/>
        </w:rPr>
        <w:t>2</w:t>
      </w:r>
      <w:r w:rsidR="00482C5A">
        <w:rPr>
          <w:sz w:val="28"/>
          <w:lang w:val="en-GB"/>
        </w:rPr>
        <w:t>2</w:t>
      </w:r>
      <w:r w:rsidR="00460CAF" w:rsidRPr="00B84163">
        <w:rPr>
          <w:sz w:val="28"/>
          <w:lang w:val="en-GB"/>
        </w:rPr>
        <w:t>/</w:t>
      </w:r>
      <w:r w:rsidR="00BD4A19">
        <w:rPr>
          <w:sz w:val="28"/>
          <w:lang w:val="en-GB"/>
        </w:rPr>
        <w:t>2</w:t>
      </w:r>
      <w:r w:rsidR="00482C5A">
        <w:rPr>
          <w:sz w:val="28"/>
          <w:lang w:val="en-GB"/>
        </w:rPr>
        <w:t>3</w:t>
      </w:r>
      <w:r w:rsidR="00E46937" w:rsidRPr="00B84163">
        <w:rPr>
          <w:sz w:val="28"/>
          <w:lang w:val="en-GB"/>
        </w:rPr>
        <w:t xml:space="preserve"> </w:t>
      </w:r>
    </w:p>
    <w:p w14:paraId="0BEB72F2" w14:textId="77777777" w:rsidR="00E46937" w:rsidRPr="00B84163" w:rsidRDefault="00E46937" w:rsidP="00E46937">
      <w:pPr>
        <w:pStyle w:val="NoSpacing"/>
        <w:jc w:val="center"/>
        <w:rPr>
          <w:sz w:val="28"/>
          <w:lang w:val="en-GB"/>
        </w:rPr>
      </w:pPr>
    </w:p>
    <w:p w14:paraId="62A574CB" w14:textId="77777777" w:rsidR="00E46937" w:rsidRPr="00B84163" w:rsidRDefault="00E46937" w:rsidP="00E46937">
      <w:pPr>
        <w:pStyle w:val="NoSpacing"/>
        <w:jc w:val="center"/>
        <w:rPr>
          <w:sz w:val="28"/>
          <w:lang w:val="en-GB"/>
        </w:rPr>
      </w:pPr>
    </w:p>
    <w:p w14:paraId="007E8982"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431F67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6DFA13" w14:textId="77777777" w:rsidR="002B6849" w:rsidRPr="00B84163" w:rsidRDefault="005E201A" w:rsidP="00E46937">
            <w:pPr>
              <w:pStyle w:val="NoSpacing"/>
              <w:jc w:val="center"/>
              <w:rPr>
                <w:sz w:val="28"/>
                <w:szCs w:val="30"/>
                <w:highlight w:val="red"/>
                <w:lang w:val="en-GB"/>
              </w:rPr>
            </w:pPr>
            <w:r w:rsidRPr="00B84163">
              <w:rPr>
                <w:sz w:val="28"/>
                <w:highlight w:val="red"/>
                <w:lang w:val="en-GB"/>
              </w:rPr>
              <w:t>Your project title</w:t>
            </w:r>
          </w:p>
        </w:tc>
      </w:tr>
      <w:tr w:rsidR="002B6849" w:rsidRPr="00B84163" w14:paraId="7E27B06F" w14:textId="77777777" w:rsidTr="00104968">
        <w:trPr>
          <w:jc w:val="center"/>
        </w:trPr>
        <w:tc>
          <w:tcPr>
            <w:tcW w:w="2448" w:type="dxa"/>
            <w:tcBorders>
              <w:top w:val="single" w:sz="4" w:space="0" w:color="BFBFBF"/>
              <w:left w:val="nil"/>
              <w:bottom w:val="nil"/>
              <w:right w:val="nil"/>
            </w:tcBorders>
            <w:vAlign w:val="center"/>
          </w:tcPr>
          <w:p w14:paraId="26C1FD69" w14:textId="77777777" w:rsidR="002B6849" w:rsidRPr="00B84163" w:rsidRDefault="002B6849" w:rsidP="00E46937">
            <w:pPr>
              <w:pStyle w:val="NoSpacing"/>
              <w:rPr>
                <w:lang w:val="en-GB"/>
              </w:rPr>
            </w:pPr>
          </w:p>
          <w:p w14:paraId="7B237B75" w14:textId="77777777" w:rsidR="00E46937" w:rsidRPr="00B84163" w:rsidRDefault="00E46937" w:rsidP="00E46937">
            <w:pPr>
              <w:pStyle w:val="NoSpacing"/>
              <w:rPr>
                <w:lang w:val="en-GB"/>
              </w:rPr>
            </w:pPr>
          </w:p>
          <w:p w14:paraId="1B44414D" w14:textId="77777777" w:rsidR="00A825ED" w:rsidRPr="00B84163" w:rsidRDefault="00A825ED" w:rsidP="00E46937">
            <w:pPr>
              <w:pStyle w:val="NoSpacing"/>
              <w:rPr>
                <w:lang w:val="en-GB"/>
              </w:rPr>
            </w:pPr>
          </w:p>
          <w:p w14:paraId="2489DBF3" w14:textId="77777777" w:rsidR="00A825ED" w:rsidRPr="00B84163" w:rsidRDefault="00A825ED" w:rsidP="00E46937">
            <w:pPr>
              <w:pStyle w:val="NoSpacing"/>
              <w:rPr>
                <w:lang w:val="en-GB"/>
              </w:rPr>
            </w:pPr>
          </w:p>
          <w:p w14:paraId="57C7BCDD" w14:textId="77777777" w:rsidR="00A825ED" w:rsidRPr="00B84163" w:rsidRDefault="00A825ED" w:rsidP="00E46937">
            <w:pPr>
              <w:pStyle w:val="NoSpacing"/>
              <w:rPr>
                <w:lang w:val="en-GB"/>
              </w:rPr>
            </w:pPr>
          </w:p>
          <w:p w14:paraId="24A53DFB" w14:textId="77777777" w:rsidR="00A825ED" w:rsidRPr="00B84163" w:rsidRDefault="00A825ED" w:rsidP="00E46937">
            <w:pPr>
              <w:pStyle w:val="NoSpacing"/>
              <w:rPr>
                <w:lang w:val="en-GB"/>
              </w:rPr>
            </w:pPr>
          </w:p>
          <w:p w14:paraId="72479BE6" w14:textId="77777777" w:rsidR="005E201A" w:rsidRPr="00B84163" w:rsidRDefault="005E201A" w:rsidP="00E46937">
            <w:pPr>
              <w:pStyle w:val="NoSpacing"/>
              <w:rPr>
                <w:lang w:val="en-GB"/>
              </w:rPr>
            </w:pPr>
          </w:p>
          <w:p w14:paraId="4034BEF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428EDFAC" w14:textId="77777777" w:rsidR="002B6849" w:rsidRPr="00B84163" w:rsidRDefault="002B6849" w:rsidP="00E46937">
            <w:pPr>
              <w:pStyle w:val="NoSpacing"/>
              <w:rPr>
                <w:lang w:val="en-GB"/>
              </w:rPr>
            </w:pPr>
          </w:p>
        </w:tc>
      </w:tr>
      <w:tr w:rsidR="002B6849" w:rsidRPr="00B84163" w14:paraId="0722F794" w14:textId="77777777" w:rsidTr="00104968">
        <w:trPr>
          <w:trHeight w:val="378"/>
          <w:jc w:val="center"/>
        </w:trPr>
        <w:tc>
          <w:tcPr>
            <w:tcW w:w="2448" w:type="dxa"/>
            <w:vAlign w:val="center"/>
            <w:hideMark/>
          </w:tcPr>
          <w:p w14:paraId="53A8823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029772FD"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5DC6BA09" w14:textId="77777777" w:rsidTr="00104968">
        <w:trPr>
          <w:trHeight w:val="360"/>
          <w:jc w:val="center"/>
        </w:trPr>
        <w:tc>
          <w:tcPr>
            <w:tcW w:w="2448" w:type="dxa"/>
            <w:vAlign w:val="center"/>
            <w:hideMark/>
          </w:tcPr>
          <w:p w14:paraId="6380ADED"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5A9D40AB" w14:textId="77777777" w:rsidR="005E201A" w:rsidRPr="00B84163" w:rsidRDefault="005E201A" w:rsidP="00463D88">
            <w:pPr>
              <w:pStyle w:val="NoSpacing"/>
              <w:rPr>
                <w:highlight w:val="yellow"/>
                <w:lang w:val="en-GB"/>
              </w:rPr>
            </w:pPr>
            <w:r w:rsidRPr="00B84163">
              <w:rPr>
                <w:highlight w:val="red"/>
                <w:lang w:val="en-GB"/>
              </w:rPr>
              <w:t>Your student ID</w:t>
            </w:r>
          </w:p>
        </w:tc>
      </w:tr>
      <w:tr w:rsidR="00DC49C0" w:rsidRPr="00B84163" w14:paraId="3D655D9C" w14:textId="77777777" w:rsidTr="00104968">
        <w:trPr>
          <w:trHeight w:val="360"/>
          <w:jc w:val="center"/>
        </w:trPr>
        <w:tc>
          <w:tcPr>
            <w:tcW w:w="2448" w:type="dxa"/>
            <w:vAlign w:val="center"/>
            <w:hideMark/>
          </w:tcPr>
          <w:p w14:paraId="2BDBC3E9"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28F796EA" w14:textId="77777777" w:rsidR="00DC49C0" w:rsidRPr="00B84163" w:rsidRDefault="005E201A" w:rsidP="00463D88">
            <w:pPr>
              <w:pStyle w:val="NoSpacing"/>
              <w:rPr>
                <w:highlight w:val="yellow"/>
                <w:lang w:val="en-GB"/>
              </w:rPr>
            </w:pPr>
            <w:r w:rsidRPr="00B84163">
              <w:rPr>
                <w:highlight w:val="red"/>
                <w:lang w:val="en-GB"/>
              </w:rPr>
              <w:t>Your name</w:t>
            </w:r>
          </w:p>
        </w:tc>
      </w:tr>
      <w:tr w:rsidR="005E201A" w:rsidRPr="00B84163" w14:paraId="6B35D17F" w14:textId="77777777" w:rsidTr="00104968">
        <w:trPr>
          <w:trHeight w:val="360"/>
          <w:jc w:val="center"/>
        </w:trPr>
        <w:tc>
          <w:tcPr>
            <w:tcW w:w="2448" w:type="dxa"/>
            <w:vAlign w:val="center"/>
            <w:hideMark/>
          </w:tcPr>
          <w:p w14:paraId="74C4F1E6" w14:textId="77777777" w:rsidR="005E201A" w:rsidRPr="00B84163" w:rsidRDefault="005E201A" w:rsidP="00E46937">
            <w:pPr>
              <w:pStyle w:val="NoSpacing"/>
              <w:rPr>
                <w:lang w:val="en-GB"/>
              </w:rPr>
            </w:pPr>
          </w:p>
        </w:tc>
        <w:tc>
          <w:tcPr>
            <w:tcW w:w="6068" w:type="dxa"/>
            <w:vAlign w:val="center"/>
          </w:tcPr>
          <w:p w14:paraId="428108A7" w14:textId="77777777" w:rsidR="005E201A" w:rsidRPr="00B84163" w:rsidRDefault="005E201A" w:rsidP="00E46937">
            <w:pPr>
              <w:pStyle w:val="NoSpacing"/>
              <w:rPr>
                <w:lang w:val="en-GB"/>
              </w:rPr>
            </w:pPr>
          </w:p>
        </w:tc>
      </w:tr>
      <w:tr w:rsidR="002B6849" w:rsidRPr="00B84163" w14:paraId="59D10E36" w14:textId="77777777" w:rsidTr="00104968">
        <w:trPr>
          <w:trHeight w:val="360"/>
          <w:jc w:val="center"/>
        </w:trPr>
        <w:tc>
          <w:tcPr>
            <w:tcW w:w="2448" w:type="dxa"/>
            <w:vAlign w:val="center"/>
            <w:hideMark/>
          </w:tcPr>
          <w:p w14:paraId="0AB2E562"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0C1697FA"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5982FE36" w14:textId="77777777" w:rsidTr="00104968">
        <w:trPr>
          <w:trHeight w:val="360"/>
          <w:jc w:val="center"/>
        </w:trPr>
        <w:tc>
          <w:tcPr>
            <w:tcW w:w="2448" w:type="dxa"/>
            <w:vAlign w:val="center"/>
            <w:hideMark/>
          </w:tcPr>
          <w:p w14:paraId="441B16E4"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5E4A0A88"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4CAB9F0C" w14:textId="77777777" w:rsidTr="00104968">
        <w:trPr>
          <w:trHeight w:val="360"/>
          <w:jc w:val="center"/>
        </w:trPr>
        <w:tc>
          <w:tcPr>
            <w:tcW w:w="2448" w:type="dxa"/>
            <w:vAlign w:val="center"/>
          </w:tcPr>
          <w:p w14:paraId="115F52A9" w14:textId="77777777" w:rsidR="005E201A" w:rsidRPr="00B84163" w:rsidRDefault="005E201A" w:rsidP="00192826">
            <w:pPr>
              <w:pStyle w:val="NoSpacing"/>
              <w:rPr>
                <w:lang w:val="en-GB"/>
              </w:rPr>
            </w:pPr>
          </w:p>
        </w:tc>
        <w:tc>
          <w:tcPr>
            <w:tcW w:w="6068" w:type="dxa"/>
            <w:vAlign w:val="center"/>
          </w:tcPr>
          <w:p w14:paraId="10F2C63C" w14:textId="77777777" w:rsidR="005E201A" w:rsidRPr="00B84163" w:rsidRDefault="005E201A" w:rsidP="00192826">
            <w:pPr>
              <w:pStyle w:val="NoSpacing"/>
              <w:rPr>
                <w:lang w:val="en-GB"/>
              </w:rPr>
            </w:pPr>
          </w:p>
        </w:tc>
      </w:tr>
      <w:tr w:rsidR="005E201A" w:rsidRPr="00B84163" w14:paraId="6EC31782" w14:textId="77777777" w:rsidTr="00104968">
        <w:trPr>
          <w:trHeight w:val="360"/>
          <w:jc w:val="center"/>
        </w:trPr>
        <w:tc>
          <w:tcPr>
            <w:tcW w:w="2448" w:type="dxa"/>
            <w:vAlign w:val="center"/>
            <w:hideMark/>
          </w:tcPr>
          <w:p w14:paraId="6F01727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25920B2A" w14:textId="77777777" w:rsidR="005E201A" w:rsidRPr="00B84163" w:rsidRDefault="005E201A" w:rsidP="00463D88">
            <w:pPr>
              <w:pStyle w:val="NoSpacing"/>
              <w:rPr>
                <w:lang w:val="en-GB"/>
              </w:rPr>
            </w:pPr>
            <w:r w:rsidRPr="00B84163">
              <w:rPr>
                <w:highlight w:val="red"/>
                <w:lang w:val="en-GB"/>
              </w:rPr>
              <w:t>Submission date</w:t>
            </w:r>
          </w:p>
        </w:tc>
      </w:tr>
    </w:tbl>
    <w:p w14:paraId="4D69BA7B"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C23DC05" w14:textId="77777777" w:rsidR="005E201A" w:rsidRPr="00B84163" w:rsidRDefault="005E201A" w:rsidP="00545FBE">
      <w:pPr>
        <w:pStyle w:val="SectionHeading"/>
      </w:pPr>
      <w:bookmarkStart w:id="4" w:name="_Toc378164300"/>
      <w:bookmarkEnd w:id="4"/>
      <w:r w:rsidRPr="00B84163">
        <w:lastRenderedPageBreak/>
        <w:t>Declaration of Originality</w:t>
      </w:r>
    </w:p>
    <w:p w14:paraId="36BC95C4" w14:textId="77777777" w:rsidR="005E201A" w:rsidRPr="00B84163" w:rsidRDefault="005E201A" w:rsidP="00150D3C">
      <w:r w:rsidRPr="00B84163">
        <w:t xml:space="preserve">I, </w:t>
      </w:r>
      <w:r w:rsidRPr="00B84163">
        <w:rPr>
          <w:highlight w:val="red"/>
        </w:rPr>
        <w:t>[</w:t>
      </w:r>
      <w:r w:rsidR="00C156B5">
        <w:rPr>
          <w:highlight w:val="red"/>
        </w:rPr>
        <w:t>your</w:t>
      </w:r>
      <w:r w:rsidRPr="00B84163">
        <w:rPr>
          <w:highlight w:val="red"/>
        </w:rPr>
        <w:t xml:space="preserve"> name]</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7BCA540B" w14:textId="77777777" w:rsidR="005E201A" w:rsidRPr="00B84163" w:rsidRDefault="005E201A" w:rsidP="00150D3C"/>
    <w:p w14:paraId="1C073404" w14:textId="77777777" w:rsidR="005E201A" w:rsidRPr="00B84163" w:rsidRDefault="005E201A" w:rsidP="00150D3C"/>
    <w:p w14:paraId="5B634768" w14:textId="77777777" w:rsidR="005E201A" w:rsidRPr="00B84163" w:rsidRDefault="005E201A" w:rsidP="00150D3C"/>
    <w:p w14:paraId="0AB74557" w14:textId="77777777" w:rsidR="00E46937" w:rsidRPr="00B84163" w:rsidRDefault="005E201A" w:rsidP="00545FBE">
      <w:pPr>
        <w:tabs>
          <w:tab w:val="right" w:pos="9000"/>
        </w:tabs>
      </w:pPr>
      <w:r w:rsidRPr="00B84163">
        <w:tab/>
      </w:r>
      <w:r w:rsidRPr="00B84163">
        <w:rPr>
          <w:highlight w:val="red"/>
        </w:rPr>
        <w:t>[Your signature]</w:t>
      </w:r>
    </w:p>
    <w:p w14:paraId="33EBC4F1" w14:textId="77777777" w:rsidR="005E201A" w:rsidRPr="00B84163" w:rsidRDefault="005E201A" w:rsidP="00545FBE">
      <w:pPr>
        <w:tabs>
          <w:tab w:val="right" w:pos="9000"/>
        </w:tabs>
      </w:pPr>
      <w:r w:rsidRPr="00B84163">
        <w:tab/>
      </w:r>
      <w:r w:rsidRPr="00B84163">
        <w:rPr>
          <w:highlight w:val="red"/>
        </w:rPr>
        <w:t>[Date of signature]</w:t>
      </w:r>
    </w:p>
    <w:p w14:paraId="76EF1D13" w14:textId="77777777" w:rsidR="00104968" w:rsidRPr="00B84163" w:rsidRDefault="00104968" w:rsidP="00545FBE">
      <w:pPr>
        <w:pStyle w:val="SectionHeading"/>
      </w:pPr>
      <w:r w:rsidRPr="00B84163">
        <w:lastRenderedPageBreak/>
        <w:t>Abstract</w:t>
      </w:r>
    </w:p>
    <w:p w14:paraId="4E3B65B3"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57B97159"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003E3DB3"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6ED1B1C0" w14:textId="77777777" w:rsidR="007F6A9A" w:rsidRPr="00B84163" w:rsidRDefault="007F6A9A" w:rsidP="00150D3C">
      <w:r w:rsidRPr="00B84163">
        <w:rPr>
          <w:highlight w:val="red"/>
        </w:rPr>
        <w:t xml:space="preserve">There </w:t>
      </w:r>
      <w:proofErr w:type="gramStart"/>
      <w:r w:rsidRPr="00B84163">
        <w:rPr>
          <w:highlight w:val="red"/>
        </w:rPr>
        <w:t>are</w:t>
      </w:r>
      <w:proofErr w:type="gramEnd"/>
      <w:r w:rsidRPr="00B84163">
        <w:rPr>
          <w:highlight w:val="red"/>
        </w:rPr>
        <w:t xml:space="preserve"> also some placeholder highlight in red. Change them to your own information, e.g. your name and project title.</w:t>
      </w:r>
    </w:p>
    <w:p w14:paraId="7D9CF5A7"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09890D45"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End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13F5AB4E" w14:textId="77777777" w:rsidR="00652C56" w:rsidRDefault="00180C85">
          <w:pPr>
            <w:pStyle w:val="TOC1"/>
            <w:rPr>
              <w:rFonts w:asciiTheme="minorHAnsi" w:eastAsiaTheme="minorEastAsia" w:hAnsiTheme="minorHAnsi" w:cstheme="minorBidi"/>
              <w:sz w:val="22"/>
              <w:szCs w:val="22"/>
              <w:lang w:val="en-US" w:eastAsia="zh-CN"/>
            </w:rPr>
          </w:pPr>
          <w:r w:rsidRPr="00B84163">
            <w:fldChar w:fldCharType="begin"/>
          </w:r>
          <w:r w:rsidR="00192826" w:rsidRPr="00B84163">
            <w:instrText xml:space="preserve"> TOC \o "1-3" \h \z \u </w:instrText>
          </w:r>
          <w:r w:rsidRPr="00B84163">
            <w:fldChar w:fldCharType="separate"/>
          </w:r>
          <w:hyperlink w:anchor="_Toc454959080" w:history="1">
            <w:r w:rsidR="00652C56" w:rsidRPr="002E54FC">
              <w:rPr>
                <w:rStyle w:val="Hyperlink"/>
              </w:rPr>
              <w:t>1</w:t>
            </w:r>
            <w:r w:rsidR="00652C56">
              <w:rPr>
                <w:rFonts w:asciiTheme="minorHAnsi" w:eastAsiaTheme="minorEastAsia" w:hAnsiTheme="minorHAnsi" w:cstheme="minorBidi"/>
                <w:sz w:val="22"/>
                <w:szCs w:val="22"/>
                <w:lang w:val="en-US" w:eastAsia="zh-CN"/>
              </w:rPr>
              <w:tab/>
            </w:r>
            <w:r w:rsidR="00652C56" w:rsidRPr="002E54FC">
              <w:rPr>
                <w:rStyle w:val="Hyperlink"/>
              </w:rPr>
              <w:t>Introduction</w:t>
            </w:r>
            <w:r w:rsidR="00652C56">
              <w:rPr>
                <w:webHidden/>
              </w:rPr>
              <w:tab/>
            </w:r>
            <w:r>
              <w:rPr>
                <w:webHidden/>
              </w:rPr>
              <w:fldChar w:fldCharType="begin"/>
            </w:r>
            <w:r w:rsidR="00652C56">
              <w:rPr>
                <w:webHidden/>
              </w:rPr>
              <w:instrText xml:space="preserve"> PAGEREF _Toc454959080 \h </w:instrText>
            </w:r>
            <w:r>
              <w:rPr>
                <w:webHidden/>
              </w:rPr>
            </w:r>
            <w:r>
              <w:rPr>
                <w:webHidden/>
              </w:rPr>
              <w:fldChar w:fldCharType="separate"/>
            </w:r>
            <w:r w:rsidR="00652C56">
              <w:rPr>
                <w:webHidden/>
              </w:rPr>
              <w:t>7</w:t>
            </w:r>
            <w:r>
              <w:rPr>
                <w:webHidden/>
              </w:rPr>
              <w:fldChar w:fldCharType="end"/>
            </w:r>
          </w:hyperlink>
        </w:p>
        <w:p w14:paraId="52B987C2" w14:textId="77777777" w:rsidR="00652C56" w:rsidRDefault="00482C5A">
          <w:pPr>
            <w:pStyle w:val="TOC2"/>
            <w:rPr>
              <w:rFonts w:asciiTheme="minorHAnsi" w:eastAsiaTheme="minorEastAsia" w:hAnsiTheme="minorHAnsi" w:cstheme="minorBidi"/>
              <w:sz w:val="22"/>
              <w:szCs w:val="22"/>
              <w:lang w:val="en-US" w:eastAsia="zh-CN"/>
            </w:rPr>
          </w:pPr>
          <w:hyperlink w:anchor="_Toc454959081" w:history="1">
            <w:r w:rsidR="00652C56" w:rsidRPr="002E54FC">
              <w:rPr>
                <w:rStyle w:val="Hyperlink"/>
              </w:rPr>
              <w:t>1.1</w:t>
            </w:r>
            <w:r w:rsidR="00652C56">
              <w:rPr>
                <w:rFonts w:asciiTheme="minorHAnsi" w:eastAsiaTheme="minorEastAsia" w:hAnsiTheme="minorHAnsi" w:cstheme="minorBidi"/>
                <w:sz w:val="22"/>
                <w:szCs w:val="22"/>
                <w:lang w:val="en-US" w:eastAsia="zh-CN"/>
              </w:rPr>
              <w:tab/>
            </w:r>
            <w:r w:rsidR="00652C56" w:rsidRPr="002E54FC">
              <w:rPr>
                <w:rStyle w:val="Hyperlink"/>
              </w:rPr>
              <w:t>Objectives</w:t>
            </w:r>
            <w:r w:rsidR="00652C56">
              <w:rPr>
                <w:webHidden/>
              </w:rPr>
              <w:tab/>
            </w:r>
            <w:r w:rsidR="00180C85">
              <w:rPr>
                <w:webHidden/>
              </w:rPr>
              <w:fldChar w:fldCharType="begin"/>
            </w:r>
            <w:r w:rsidR="00652C56">
              <w:rPr>
                <w:webHidden/>
              </w:rPr>
              <w:instrText xml:space="preserve"> PAGEREF _Toc454959081 \h </w:instrText>
            </w:r>
            <w:r w:rsidR="00180C85">
              <w:rPr>
                <w:webHidden/>
              </w:rPr>
            </w:r>
            <w:r w:rsidR="00180C85">
              <w:rPr>
                <w:webHidden/>
              </w:rPr>
              <w:fldChar w:fldCharType="separate"/>
            </w:r>
            <w:r w:rsidR="00652C56">
              <w:rPr>
                <w:webHidden/>
              </w:rPr>
              <w:t>7</w:t>
            </w:r>
            <w:r w:rsidR="00180C85">
              <w:rPr>
                <w:webHidden/>
              </w:rPr>
              <w:fldChar w:fldCharType="end"/>
            </w:r>
          </w:hyperlink>
        </w:p>
        <w:p w14:paraId="3299EEB3" w14:textId="77777777" w:rsidR="00652C56" w:rsidRDefault="00482C5A">
          <w:pPr>
            <w:pStyle w:val="TOC2"/>
            <w:rPr>
              <w:rFonts w:asciiTheme="minorHAnsi" w:eastAsiaTheme="minorEastAsia" w:hAnsiTheme="minorHAnsi" w:cstheme="minorBidi"/>
              <w:sz w:val="22"/>
              <w:szCs w:val="22"/>
              <w:lang w:val="en-US" w:eastAsia="zh-CN"/>
            </w:rPr>
          </w:pPr>
          <w:hyperlink w:anchor="_Toc454959082" w:history="1">
            <w:r w:rsidR="00652C56" w:rsidRPr="002E54FC">
              <w:rPr>
                <w:rStyle w:val="Hyperlink"/>
              </w:rPr>
              <w:t>1.2</w:t>
            </w:r>
            <w:r w:rsidR="00652C56">
              <w:rPr>
                <w:rFonts w:asciiTheme="minorHAnsi" w:eastAsiaTheme="minorEastAsia" w:hAnsiTheme="minorHAnsi" w:cstheme="minorBidi"/>
                <w:sz w:val="22"/>
                <w:szCs w:val="22"/>
                <w:lang w:val="en-US" w:eastAsia="zh-CN"/>
              </w:rPr>
              <w:tab/>
            </w:r>
            <w:r w:rsidR="00652C56" w:rsidRPr="002E54FC">
              <w:rPr>
                <w:rStyle w:val="Hyperlink"/>
              </w:rPr>
              <w:t>Risk Assessment</w:t>
            </w:r>
            <w:r w:rsidR="00652C56">
              <w:rPr>
                <w:webHidden/>
              </w:rPr>
              <w:tab/>
            </w:r>
            <w:r w:rsidR="00180C85">
              <w:rPr>
                <w:webHidden/>
              </w:rPr>
              <w:fldChar w:fldCharType="begin"/>
            </w:r>
            <w:r w:rsidR="00652C56">
              <w:rPr>
                <w:webHidden/>
              </w:rPr>
              <w:instrText xml:space="preserve"> PAGEREF _Toc454959082 \h </w:instrText>
            </w:r>
            <w:r w:rsidR="00180C85">
              <w:rPr>
                <w:webHidden/>
              </w:rPr>
            </w:r>
            <w:r w:rsidR="00180C85">
              <w:rPr>
                <w:webHidden/>
              </w:rPr>
              <w:fldChar w:fldCharType="separate"/>
            </w:r>
            <w:r w:rsidR="00652C56">
              <w:rPr>
                <w:webHidden/>
              </w:rPr>
              <w:t>7</w:t>
            </w:r>
            <w:r w:rsidR="00180C85">
              <w:rPr>
                <w:webHidden/>
              </w:rPr>
              <w:fldChar w:fldCharType="end"/>
            </w:r>
          </w:hyperlink>
        </w:p>
        <w:p w14:paraId="56671EF8" w14:textId="77777777" w:rsidR="00652C56" w:rsidRDefault="00482C5A">
          <w:pPr>
            <w:pStyle w:val="TOC2"/>
            <w:rPr>
              <w:rFonts w:asciiTheme="minorHAnsi" w:eastAsiaTheme="minorEastAsia" w:hAnsiTheme="minorHAnsi" w:cstheme="minorBidi"/>
              <w:sz w:val="22"/>
              <w:szCs w:val="22"/>
              <w:lang w:val="en-US" w:eastAsia="zh-CN"/>
            </w:rPr>
          </w:pPr>
          <w:hyperlink w:anchor="_Toc454959083" w:history="1">
            <w:r w:rsidR="00652C56" w:rsidRPr="002E54FC">
              <w:rPr>
                <w:rStyle w:val="Hyperlink"/>
              </w:rPr>
              <w:t>1.3</w:t>
            </w:r>
            <w:r w:rsidR="00652C56">
              <w:rPr>
                <w:rFonts w:asciiTheme="minorHAnsi" w:eastAsiaTheme="minorEastAsia" w:hAnsiTheme="minorHAnsi" w:cstheme="minorBidi"/>
                <w:sz w:val="22"/>
                <w:szCs w:val="22"/>
                <w:lang w:val="en-US" w:eastAsia="zh-CN"/>
              </w:rPr>
              <w:tab/>
            </w:r>
            <w:r w:rsidR="00652C56" w:rsidRPr="002E54FC">
              <w:rPr>
                <w:rStyle w:val="Hyperlink"/>
              </w:rPr>
              <w:t>Summary</w:t>
            </w:r>
            <w:r w:rsidR="00652C56">
              <w:rPr>
                <w:webHidden/>
              </w:rPr>
              <w:tab/>
            </w:r>
            <w:r w:rsidR="00180C85">
              <w:rPr>
                <w:webHidden/>
              </w:rPr>
              <w:fldChar w:fldCharType="begin"/>
            </w:r>
            <w:r w:rsidR="00652C56">
              <w:rPr>
                <w:webHidden/>
              </w:rPr>
              <w:instrText xml:space="preserve"> PAGEREF _Toc454959083 \h </w:instrText>
            </w:r>
            <w:r w:rsidR="00180C85">
              <w:rPr>
                <w:webHidden/>
              </w:rPr>
            </w:r>
            <w:r w:rsidR="00180C85">
              <w:rPr>
                <w:webHidden/>
              </w:rPr>
              <w:fldChar w:fldCharType="separate"/>
            </w:r>
            <w:r w:rsidR="00652C56">
              <w:rPr>
                <w:webHidden/>
              </w:rPr>
              <w:t>8</w:t>
            </w:r>
            <w:r w:rsidR="00180C85">
              <w:rPr>
                <w:webHidden/>
              </w:rPr>
              <w:fldChar w:fldCharType="end"/>
            </w:r>
          </w:hyperlink>
        </w:p>
        <w:p w14:paraId="4D1BF70B" w14:textId="77777777" w:rsidR="00652C56" w:rsidRDefault="00482C5A">
          <w:pPr>
            <w:pStyle w:val="TOC1"/>
            <w:rPr>
              <w:rFonts w:asciiTheme="minorHAnsi" w:eastAsiaTheme="minorEastAsia" w:hAnsiTheme="minorHAnsi" w:cstheme="minorBidi"/>
              <w:sz w:val="22"/>
              <w:szCs w:val="22"/>
              <w:lang w:val="en-US" w:eastAsia="zh-CN"/>
            </w:rPr>
          </w:pPr>
          <w:hyperlink w:anchor="_Toc454959084" w:history="1">
            <w:r w:rsidR="00652C56" w:rsidRPr="002E54FC">
              <w:rPr>
                <w:rStyle w:val="Hyperlink"/>
              </w:rPr>
              <w:t>2</w:t>
            </w:r>
            <w:r w:rsidR="00652C56">
              <w:rPr>
                <w:rFonts w:asciiTheme="minorHAnsi" w:eastAsiaTheme="minorEastAsia" w:hAnsiTheme="minorHAnsi" w:cstheme="minorBidi"/>
                <w:sz w:val="22"/>
                <w:szCs w:val="22"/>
                <w:lang w:val="en-US" w:eastAsia="zh-CN"/>
              </w:rPr>
              <w:tab/>
            </w:r>
            <w:r w:rsidR="00652C56" w:rsidRPr="002E54FC">
              <w:rPr>
                <w:rStyle w:val="Hyperlink"/>
              </w:rPr>
              <w:t>Background and Related Work</w:t>
            </w:r>
            <w:r w:rsidR="00652C56">
              <w:rPr>
                <w:webHidden/>
              </w:rPr>
              <w:tab/>
            </w:r>
            <w:r w:rsidR="00180C85">
              <w:rPr>
                <w:webHidden/>
              </w:rPr>
              <w:fldChar w:fldCharType="begin"/>
            </w:r>
            <w:r w:rsidR="00652C56">
              <w:rPr>
                <w:webHidden/>
              </w:rPr>
              <w:instrText xml:space="preserve"> PAGEREF _Toc454959084 \h </w:instrText>
            </w:r>
            <w:r w:rsidR="00180C85">
              <w:rPr>
                <w:webHidden/>
              </w:rPr>
            </w:r>
            <w:r w:rsidR="00180C85">
              <w:rPr>
                <w:webHidden/>
              </w:rPr>
              <w:fldChar w:fldCharType="separate"/>
            </w:r>
            <w:r w:rsidR="00652C56">
              <w:rPr>
                <w:webHidden/>
              </w:rPr>
              <w:t>9</w:t>
            </w:r>
            <w:r w:rsidR="00180C85">
              <w:rPr>
                <w:webHidden/>
              </w:rPr>
              <w:fldChar w:fldCharType="end"/>
            </w:r>
          </w:hyperlink>
        </w:p>
        <w:p w14:paraId="44E150DD" w14:textId="77777777" w:rsidR="00652C56" w:rsidRDefault="00482C5A">
          <w:pPr>
            <w:pStyle w:val="TOC2"/>
            <w:rPr>
              <w:rFonts w:asciiTheme="minorHAnsi" w:eastAsiaTheme="minorEastAsia" w:hAnsiTheme="minorHAnsi" w:cstheme="minorBidi"/>
              <w:sz w:val="22"/>
              <w:szCs w:val="22"/>
              <w:lang w:val="en-US" w:eastAsia="zh-CN"/>
            </w:rPr>
          </w:pPr>
          <w:hyperlink w:anchor="_Toc454959085" w:history="1">
            <w:r w:rsidR="00652C56" w:rsidRPr="002E54FC">
              <w:rPr>
                <w:rStyle w:val="Hyperlink"/>
              </w:rPr>
              <w:t>2.1</w:t>
            </w:r>
            <w:r w:rsidR="00652C56">
              <w:rPr>
                <w:rFonts w:asciiTheme="minorHAnsi" w:eastAsiaTheme="minorEastAsia" w:hAnsiTheme="minorHAnsi" w:cstheme="minorBidi"/>
                <w:sz w:val="22"/>
                <w:szCs w:val="22"/>
                <w:lang w:val="en-US" w:eastAsia="zh-CN"/>
              </w:rPr>
              <w:tab/>
            </w:r>
            <w:r w:rsidR="00652C56" w:rsidRPr="002E54FC">
              <w:rPr>
                <w:rStyle w:val="Hyperlink"/>
              </w:rPr>
              <w:t>Domain 1</w:t>
            </w:r>
            <w:r w:rsidR="00652C56">
              <w:rPr>
                <w:webHidden/>
              </w:rPr>
              <w:tab/>
            </w:r>
            <w:r w:rsidR="00180C85">
              <w:rPr>
                <w:webHidden/>
              </w:rPr>
              <w:fldChar w:fldCharType="begin"/>
            </w:r>
            <w:r w:rsidR="00652C56">
              <w:rPr>
                <w:webHidden/>
              </w:rPr>
              <w:instrText xml:space="preserve"> PAGEREF _Toc454959085 \h </w:instrText>
            </w:r>
            <w:r w:rsidR="00180C85">
              <w:rPr>
                <w:webHidden/>
              </w:rPr>
            </w:r>
            <w:r w:rsidR="00180C85">
              <w:rPr>
                <w:webHidden/>
              </w:rPr>
              <w:fldChar w:fldCharType="separate"/>
            </w:r>
            <w:r w:rsidR="00652C56">
              <w:rPr>
                <w:webHidden/>
              </w:rPr>
              <w:t>9</w:t>
            </w:r>
            <w:r w:rsidR="00180C85">
              <w:rPr>
                <w:webHidden/>
              </w:rPr>
              <w:fldChar w:fldCharType="end"/>
            </w:r>
          </w:hyperlink>
        </w:p>
        <w:p w14:paraId="12E80F65" w14:textId="77777777" w:rsidR="00652C56" w:rsidRDefault="00482C5A">
          <w:pPr>
            <w:pStyle w:val="TOC2"/>
            <w:rPr>
              <w:rFonts w:asciiTheme="minorHAnsi" w:eastAsiaTheme="minorEastAsia" w:hAnsiTheme="minorHAnsi" w:cstheme="minorBidi"/>
              <w:sz w:val="22"/>
              <w:szCs w:val="22"/>
              <w:lang w:val="en-US" w:eastAsia="zh-CN"/>
            </w:rPr>
          </w:pPr>
          <w:hyperlink w:anchor="_Toc454959086" w:history="1">
            <w:r w:rsidR="00652C56" w:rsidRPr="002E54FC">
              <w:rPr>
                <w:rStyle w:val="Hyperlink"/>
              </w:rPr>
              <w:t>2.2</w:t>
            </w:r>
            <w:r w:rsidR="00652C56">
              <w:rPr>
                <w:rFonts w:asciiTheme="minorHAnsi" w:eastAsiaTheme="minorEastAsia" w:hAnsiTheme="minorHAnsi" w:cstheme="minorBidi"/>
                <w:sz w:val="22"/>
                <w:szCs w:val="22"/>
                <w:lang w:val="en-US" w:eastAsia="zh-CN"/>
              </w:rPr>
              <w:tab/>
            </w:r>
            <w:r w:rsidR="00652C56" w:rsidRPr="002E54FC">
              <w:rPr>
                <w:rStyle w:val="Hyperlink"/>
              </w:rPr>
              <w:t>Domain 2</w:t>
            </w:r>
            <w:r w:rsidR="00652C56">
              <w:rPr>
                <w:webHidden/>
              </w:rPr>
              <w:tab/>
            </w:r>
            <w:r w:rsidR="00180C85">
              <w:rPr>
                <w:webHidden/>
              </w:rPr>
              <w:fldChar w:fldCharType="begin"/>
            </w:r>
            <w:r w:rsidR="00652C56">
              <w:rPr>
                <w:webHidden/>
              </w:rPr>
              <w:instrText xml:space="preserve"> PAGEREF _Toc454959086 \h </w:instrText>
            </w:r>
            <w:r w:rsidR="00180C85">
              <w:rPr>
                <w:webHidden/>
              </w:rPr>
            </w:r>
            <w:r w:rsidR="00180C85">
              <w:rPr>
                <w:webHidden/>
              </w:rPr>
              <w:fldChar w:fldCharType="separate"/>
            </w:r>
            <w:r w:rsidR="00652C56">
              <w:rPr>
                <w:webHidden/>
              </w:rPr>
              <w:t>9</w:t>
            </w:r>
            <w:r w:rsidR="00180C85">
              <w:rPr>
                <w:webHidden/>
              </w:rPr>
              <w:fldChar w:fldCharType="end"/>
            </w:r>
          </w:hyperlink>
        </w:p>
        <w:p w14:paraId="6BA358C0" w14:textId="77777777" w:rsidR="00652C56" w:rsidRDefault="00482C5A">
          <w:pPr>
            <w:pStyle w:val="TOC3"/>
            <w:rPr>
              <w:rFonts w:asciiTheme="minorHAnsi" w:eastAsiaTheme="minorEastAsia" w:hAnsiTheme="minorHAnsi" w:cstheme="minorBidi"/>
              <w:sz w:val="22"/>
              <w:szCs w:val="22"/>
              <w:lang w:val="en-US" w:eastAsia="zh-CN"/>
            </w:rPr>
          </w:pPr>
          <w:hyperlink w:anchor="_Toc454959087" w:history="1">
            <w:r w:rsidR="00652C56" w:rsidRPr="002E54FC">
              <w:rPr>
                <w:rStyle w:val="Hyperlink"/>
              </w:rPr>
              <w:t>2.2.1</w:t>
            </w:r>
            <w:r w:rsidR="00652C56">
              <w:rPr>
                <w:rFonts w:asciiTheme="minorHAnsi" w:eastAsiaTheme="minorEastAsia" w:hAnsiTheme="minorHAnsi" w:cstheme="minorBidi"/>
                <w:sz w:val="22"/>
                <w:szCs w:val="22"/>
                <w:lang w:val="en-US" w:eastAsia="zh-CN"/>
              </w:rPr>
              <w:tab/>
            </w:r>
            <w:r w:rsidR="00652C56" w:rsidRPr="002E54FC">
              <w:rPr>
                <w:rStyle w:val="Hyperlink"/>
              </w:rPr>
              <w:t>A Subtopic in Domain 2</w:t>
            </w:r>
            <w:r w:rsidR="00652C56">
              <w:rPr>
                <w:webHidden/>
              </w:rPr>
              <w:tab/>
            </w:r>
            <w:r w:rsidR="00180C85">
              <w:rPr>
                <w:webHidden/>
              </w:rPr>
              <w:fldChar w:fldCharType="begin"/>
            </w:r>
            <w:r w:rsidR="00652C56">
              <w:rPr>
                <w:webHidden/>
              </w:rPr>
              <w:instrText xml:space="preserve"> PAGEREF _Toc454959087 \h </w:instrText>
            </w:r>
            <w:r w:rsidR="00180C85">
              <w:rPr>
                <w:webHidden/>
              </w:rPr>
            </w:r>
            <w:r w:rsidR="00180C85">
              <w:rPr>
                <w:webHidden/>
              </w:rPr>
              <w:fldChar w:fldCharType="separate"/>
            </w:r>
            <w:r w:rsidR="00652C56">
              <w:rPr>
                <w:webHidden/>
              </w:rPr>
              <w:t>9</w:t>
            </w:r>
            <w:r w:rsidR="00180C85">
              <w:rPr>
                <w:webHidden/>
              </w:rPr>
              <w:fldChar w:fldCharType="end"/>
            </w:r>
          </w:hyperlink>
        </w:p>
        <w:p w14:paraId="7490AD64" w14:textId="77777777" w:rsidR="00652C56" w:rsidRDefault="00482C5A">
          <w:pPr>
            <w:pStyle w:val="TOC3"/>
            <w:rPr>
              <w:rFonts w:asciiTheme="minorHAnsi" w:eastAsiaTheme="minorEastAsia" w:hAnsiTheme="minorHAnsi" w:cstheme="minorBidi"/>
              <w:sz w:val="22"/>
              <w:szCs w:val="22"/>
              <w:lang w:val="en-US" w:eastAsia="zh-CN"/>
            </w:rPr>
          </w:pPr>
          <w:hyperlink w:anchor="_Toc454959088" w:history="1">
            <w:r w:rsidR="00652C56" w:rsidRPr="002E54FC">
              <w:rPr>
                <w:rStyle w:val="Hyperlink"/>
              </w:rPr>
              <w:t>2.2.2</w:t>
            </w:r>
            <w:r w:rsidR="00652C56">
              <w:rPr>
                <w:rFonts w:asciiTheme="minorHAnsi" w:eastAsiaTheme="minorEastAsia" w:hAnsiTheme="minorHAnsi" w:cstheme="minorBidi"/>
                <w:sz w:val="22"/>
                <w:szCs w:val="22"/>
                <w:lang w:val="en-US" w:eastAsia="zh-CN"/>
              </w:rPr>
              <w:tab/>
            </w:r>
            <w:r w:rsidR="00652C56" w:rsidRPr="002E54FC">
              <w:rPr>
                <w:rStyle w:val="Hyperlink"/>
              </w:rPr>
              <w:t>Another Subtopic in Domain 2</w:t>
            </w:r>
            <w:r w:rsidR="00652C56">
              <w:rPr>
                <w:webHidden/>
              </w:rPr>
              <w:tab/>
            </w:r>
            <w:r w:rsidR="00180C85">
              <w:rPr>
                <w:webHidden/>
              </w:rPr>
              <w:fldChar w:fldCharType="begin"/>
            </w:r>
            <w:r w:rsidR="00652C56">
              <w:rPr>
                <w:webHidden/>
              </w:rPr>
              <w:instrText xml:space="preserve"> PAGEREF _Toc454959088 \h </w:instrText>
            </w:r>
            <w:r w:rsidR="00180C85">
              <w:rPr>
                <w:webHidden/>
              </w:rPr>
            </w:r>
            <w:r w:rsidR="00180C85">
              <w:rPr>
                <w:webHidden/>
              </w:rPr>
              <w:fldChar w:fldCharType="separate"/>
            </w:r>
            <w:r w:rsidR="00652C56">
              <w:rPr>
                <w:webHidden/>
              </w:rPr>
              <w:t>9</w:t>
            </w:r>
            <w:r w:rsidR="00180C85">
              <w:rPr>
                <w:webHidden/>
              </w:rPr>
              <w:fldChar w:fldCharType="end"/>
            </w:r>
          </w:hyperlink>
        </w:p>
        <w:p w14:paraId="6D58C80A" w14:textId="77777777" w:rsidR="00652C56" w:rsidRDefault="00482C5A">
          <w:pPr>
            <w:pStyle w:val="TOC2"/>
            <w:rPr>
              <w:rFonts w:asciiTheme="minorHAnsi" w:eastAsiaTheme="minorEastAsia" w:hAnsiTheme="minorHAnsi" w:cstheme="minorBidi"/>
              <w:sz w:val="22"/>
              <w:szCs w:val="22"/>
              <w:lang w:val="en-US" w:eastAsia="zh-CN"/>
            </w:rPr>
          </w:pPr>
          <w:hyperlink w:anchor="_Toc454959089" w:history="1">
            <w:r w:rsidR="00652C56" w:rsidRPr="002E54FC">
              <w:rPr>
                <w:rStyle w:val="Hyperlink"/>
              </w:rPr>
              <w:t>2.3</w:t>
            </w:r>
            <w:r w:rsidR="00652C56">
              <w:rPr>
                <w:rFonts w:asciiTheme="minorHAnsi" w:eastAsiaTheme="minorEastAsia" w:hAnsiTheme="minorHAnsi" w:cstheme="minorBidi"/>
                <w:sz w:val="22"/>
                <w:szCs w:val="22"/>
                <w:lang w:val="en-US" w:eastAsia="zh-CN"/>
              </w:rPr>
              <w:tab/>
            </w:r>
            <w:r w:rsidR="00652C56" w:rsidRPr="002E54FC">
              <w:rPr>
                <w:rStyle w:val="Hyperlink"/>
              </w:rPr>
              <w:t>Related Work</w:t>
            </w:r>
            <w:r w:rsidR="00652C56">
              <w:rPr>
                <w:webHidden/>
              </w:rPr>
              <w:tab/>
            </w:r>
            <w:r w:rsidR="00180C85">
              <w:rPr>
                <w:webHidden/>
              </w:rPr>
              <w:fldChar w:fldCharType="begin"/>
            </w:r>
            <w:r w:rsidR="00652C56">
              <w:rPr>
                <w:webHidden/>
              </w:rPr>
              <w:instrText xml:space="preserve"> PAGEREF _Toc454959089 \h </w:instrText>
            </w:r>
            <w:r w:rsidR="00180C85">
              <w:rPr>
                <w:webHidden/>
              </w:rPr>
            </w:r>
            <w:r w:rsidR="00180C85">
              <w:rPr>
                <w:webHidden/>
              </w:rPr>
              <w:fldChar w:fldCharType="separate"/>
            </w:r>
            <w:r w:rsidR="00652C56">
              <w:rPr>
                <w:webHidden/>
              </w:rPr>
              <w:t>10</w:t>
            </w:r>
            <w:r w:rsidR="00180C85">
              <w:rPr>
                <w:webHidden/>
              </w:rPr>
              <w:fldChar w:fldCharType="end"/>
            </w:r>
          </w:hyperlink>
        </w:p>
        <w:p w14:paraId="01FF2B70" w14:textId="77777777" w:rsidR="00652C56" w:rsidRDefault="00482C5A">
          <w:pPr>
            <w:pStyle w:val="TOC1"/>
            <w:rPr>
              <w:rFonts w:asciiTheme="minorHAnsi" w:eastAsiaTheme="minorEastAsia" w:hAnsiTheme="minorHAnsi" w:cstheme="minorBidi"/>
              <w:sz w:val="22"/>
              <w:szCs w:val="22"/>
              <w:lang w:val="en-US" w:eastAsia="zh-CN"/>
            </w:rPr>
          </w:pPr>
          <w:hyperlink w:anchor="_Toc454959090" w:history="1">
            <w:r w:rsidR="00652C56" w:rsidRPr="002E54FC">
              <w:rPr>
                <w:rStyle w:val="Hyperlink"/>
              </w:rPr>
              <w:t>3</w:t>
            </w:r>
            <w:r w:rsidR="00652C56">
              <w:rPr>
                <w:rFonts w:asciiTheme="minorHAnsi" w:eastAsiaTheme="minorEastAsia" w:hAnsiTheme="minorHAnsi" w:cstheme="minorBidi"/>
                <w:sz w:val="22"/>
                <w:szCs w:val="22"/>
                <w:lang w:val="en-US" w:eastAsia="zh-CN"/>
              </w:rPr>
              <w:tab/>
            </w:r>
            <w:r w:rsidR="00652C56" w:rsidRPr="002E54FC">
              <w:rPr>
                <w:rStyle w:val="Hyperlink"/>
              </w:rPr>
              <w:t>Completed Work</w:t>
            </w:r>
            <w:r w:rsidR="00652C56">
              <w:rPr>
                <w:webHidden/>
              </w:rPr>
              <w:tab/>
            </w:r>
            <w:r w:rsidR="00180C85">
              <w:rPr>
                <w:webHidden/>
              </w:rPr>
              <w:fldChar w:fldCharType="begin"/>
            </w:r>
            <w:r w:rsidR="00652C56">
              <w:rPr>
                <w:webHidden/>
              </w:rPr>
              <w:instrText xml:space="preserve"> PAGEREF _Toc454959090 \h </w:instrText>
            </w:r>
            <w:r w:rsidR="00180C85">
              <w:rPr>
                <w:webHidden/>
              </w:rPr>
            </w:r>
            <w:r w:rsidR="00180C85">
              <w:rPr>
                <w:webHidden/>
              </w:rPr>
              <w:fldChar w:fldCharType="separate"/>
            </w:r>
            <w:r w:rsidR="00652C56">
              <w:rPr>
                <w:webHidden/>
              </w:rPr>
              <w:t>11</w:t>
            </w:r>
            <w:r w:rsidR="00180C85">
              <w:rPr>
                <w:webHidden/>
              </w:rPr>
              <w:fldChar w:fldCharType="end"/>
            </w:r>
          </w:hyperlink>
        </w:p>
        <w:p w14:paraId="35320848" w14:textId="77777777" w:rsidR="00652C56" w:rsidRDefault="00482C5A">
          <w:pPr>
            <w:pStyle w:val="TOC2"/>
            <w:rPr>
              <w:rFonts w:asciiTheme="minorHAnsi" w:eastAsiaTheme="minorEastAsia" w:hAnsiTheme="minorHAnsi" w:cstheme="minorBidi"/>
              <w:sz w:val="22"/>
              <w:szCs w:val="22"/>
              <w:lang w:val="en-US" w:eastAsia="zh-CN"/>
            </w:rPr>
          </w:pPr>
          <w:hyperlink w:anchor="_Toc454959091" w:history="1">
            <w:r w:rsidR="00652C56" w:rsidRPr="002E54FC">
              <w:rPr>
                <w:rStyle w:val="Hyperlink"/>
              </w:rPr>
              <w:t>3.1</w:t>
            </w:r>
            <w:r w:rsidR="00652C56">
              <w:rPr>
                <w:rFonts w:asciiTheme="minorHAnsi" w:eastAsiaTheme="minorEastAsia" w:hAnsiTheme="minorHAnsi" w:cstheme="minorBidi"/>
                <w:sz w:val="22"/>
                <w:szCs w:val="22"/>
                <w:lang w:val="en-US" w:eastAsia="zh-CN"/>
              </w:rPr>
              <w:tab/>
            </w:r>
            <w:r w:rsidR="00652C56" w:rsidRPr="002E54FC">
              <w:rPr>
                <w:rStyle w:val="Hyperlink"/>
              </w:rPr>
              <w:t>First Topic</w:t>
            </w:r>
            <w:r w:rsidR="00652C56">
              <w:rPr>
                <w:webHidden/>
              </w:rPr>
              <w:tab/>
            </w:r>
            <w:r w:rsidR="00180C85">
              <w:rPr>
                <w:webHidden/>
              </w:rPr>
              <w:fldChar w:fldCharType="begin"/>
            </w:r>
            <w:r w:rsidR="00652C56">
              <w:rPr>
                <w:webHidden/>
              </w:rPr>
              <w:instrText xml:space="preserve"> PAGEREF _Toc454959091 \h </w:instrText>
            </w:r>
            <w:r w:rsidR="00180C85">
              <w:rPr>
                <w:webHidden/>
              </w:rPr>
            </w:r>
            <w:r w:rsidR="00180C85">
              <w:rPr>
                <w:webHidden/>
              </w:rPr>
              <w:fldChar w:fldCharType="separate"/>
            </w:r>
            <w:r w:rsidR="00652C56">
              <w:rPr>
                <w:webHidden/>
              </w:rPr>
              <w:t>11</w:t>
            </w:r>
            <w:r w:rsidR="00180C85">
              <w:rPr>
                <w:webHidden/>
              </w:rPr>
              <w:fldChar w:fldCharType="end"/>
            </w:r>
          </w:hyperlink>
        </w:p>
        <w:p w14:paraId="5B748C85" w14:textId="77777777" w:rsidR="00652C56" w:rsidRDefault="00482C5A">
          <w:pPr>
            <w:pStyle w:val="TOC2"/>
            <w:rPr>
              <w:rFonts w:asciiTheme="minorHAnsi" w:eastAsiaTheme="minorEastAsia" w:hAnsiTheme="minorHAnsi" w:cstheme="minorBidi"/>
              <w:sz w:val="22"/>
              <w:szCs w:val="22"/>
              <w:lang w:val="en-US" w:eastAsia="zh-CN"/>
            </w:rPr>
          </w:pPr>
          <w:hyperlink w:anchor="_Toc454959092" w:history="1">
            <w:r w:rsidR="00652C56" w:rsidRPr="002E54FC">
              <w:rPr>
                <w:rStyle w:val="Hyperlink"/>
              </w:rPr>
              <w:t>3.2</w:t>
            </w:r>
            <w:r w:rsidR="00652C56">
              <w:rPr>
                <w:rFonts w:asciiTheme="minorHAnsi" w:eastAsiaTheme="minorEastAsia" w:hAnsiTheme="minorHAnsi" w:cstheme="minorBidi"/>
                <w:sz w:val="22"/>
                <w:szCs w:val="22"/>
                <w:lang w:val="en-US" w:eastAsia="zh-CN"/>
              </w:rPr>
              <w:tab/>
            </w:r>
            <w:r w:rsidR="00652C56" w:rsidRPr="002E54FC">
              <w:rPr>
                <w:rStyle w:val="Hyperlink"/>
              </w:rPr>
              <w:t>Second Topic</w:t>
            </w:r>
            <w:r w:rsidR="00652C56">
              <w:rPr>
                <w:webHidden/>
              </w:rPr>
              <w:tab/>
            </w:r>
            <w:r w:rsidR="00180C85">
              <w:rPr>
                <w:webHidden/>
              </w:rPr>
              <w:fldChar w:fldCharType="begin"/>
            </w:r>
            <w:r w:rsidR="00652C56">
              <w:rPr>
                <w:webHidden/>
              </w:rPr>
              <w:instrText xml:space="preserve"> PAGEREF _Toc454959092 \h </w:instrText>
            </w:r>
            <w:r w:rsidR="00180C85">
              <w:rPr>
                <w:webHidden/>
              </w:rPr>
            </w:r>
            <w:r w:rsidR="00180C85">
              <w:rPr>
                <w:webHidden/>
              </w:rPr>
              <w:fldChar w:fldCharType="separate"/>
            </w:r>
            <w:r w:rsidR="00652C56">
              <w:rPr>
                <w:webHidden/>
              </w:rPr>
              <w:t>11</w:t>
            </w:r>
            <w:r w:rsidR="00180C85">
              <w:rPr>
                <w:webHidden/>
              </w:rPr>
              <w:fldChar w:fldCharType="end"/>
            </w:r>
          </w:hyperlink>
        </w:p>
        <w:p w14:paraId="213FBD69" w14:textId="77777777" w:rsidR="00652C56" w:rsidRDefault="00482C5A">
          <w:pPr>
            <w:pStyle w:val="TOC1"/>
            <w:rPr>
              <w:rFonts w:asciiTheme="minorHAnsi" w:eastAsiaTheme="minorEastAsia" w:hAnsiTheme="minorHAnsi" w:cstheme="minorBidi"/>
              <w:sz w:val="22"/>
              <w:szCs w:val="22"/>
              <w:lang w:val="en-US" w:eastAsia="zh-CN"/>
            </w:rPr>
          </w:pPr>
          <w:hyperlink w:anchor="_Toc454959093" w:history="1">
            <w:r w:rsidR="00652C56" w:rsidRPr="002E54FC">
              <w:rPr>
                <w:rStyle w:val="Hyperlink"/>
              </w:rPr>
              <w:t>4</w:t>
            </w:r>
            <w:r w:rsidR="00652C56">
              <w:rPr>
                <w:rFonts w:asciiTheme="minorHAnsi" w:eastAsiaTheme="minorEastAsia" w:hAnsiTheme="minorHAnsi" w:cstheme="minorBidi"/>
                <w:sz w:val="22"/>
                <w:szCs w:val="22"/>
                <w:lang w:val="en-US" w:eastAsia="zh-CN"/>
              </w:rPr>
              <w:tab/>
            </w:r>
            <w:r w:rsidR="00652C56" w:rsidRPr="002E54FC">
              <w:rPr>
                <w:rStyle w:val="Hyperlink"/>
              </w:rPr>
              <w:t>Future Work</w:t>
            </w:r>
            <w:r w:rsidR="00652C56">
              <w:rPr>
                <w:webHidden/>
              </w:rPr>
              <w:tab/>
            </w:r>
            <w:r w:rsidR="00180C85">
              <w:rPr>
                <w:webHidden/>
              </w:rPr>
              <w:fldChar w:fldCharType="begin"/>
            </w:r>
            <w:r w:rsidR="00652C56">
              <w:rPr>
                <w:webHidden/>
              </w:rPr>
              <w:instrText xml:space="preserve"> PAGEREF _Toc454959093 \h </w:instrText>
            </w:r>
            <w:r w:rsidR="00180C85">
              <w:rPr>
                <w:webHidden/>
              </w:rPr>
            </w:r>
            <w:r w:rsidR="00180C85">
              <w:rPr>
                <w:webHidden/>
              </w:rPr>
              <w:fldChar w:fldCharType="separate"/>
            </w:r>
            <w:r w:rsidR="00652C56">
              <w:rPr>
                <w:webHidden/>
              </w:rPr>
              <w:t>12</w:t>
            </w:r>
            <w:r w:rsidR="00180C85">
              <w:rPr>
                <w:webHidden/>
              </w:rPr>
              <w:fldChar w:fldCharType="end"/>
            </w:r>
          </w:hyperlink>
        </w:p>
        <w:p w14:paraId="2552189F" w14:textId="77777777" w:rsidR="00652C56" w:rsidRDefault="00482C5A">
          <w:pPr>
            <w:pStyle w:val="TOC2"/>
            <w:rPr>
              <w:rFonts w:asciiTheme="minorHAnsi" w:eastAsiaTheme="minorEastAsia" w:hAnsiTheme="minorHAnsi" w:cstheme="minorBidi"/>
              <w:sz w:val="22"/>
              <w:szCs w:val="22"/>
              <w:lang w:val="en-US" w:eastAsia="zh-CN"/>
            </w:rPr>
          </w:pPr>
          <w:hyperlink w:anchor="_Toc454959094" w:history="1">
            <w:r w:rsidR="00652C56" w:rsidRPr="002E54FC">
              <w:rPr>
                <w:rStyle w:val="Hyperlink"/>
              </w:rPr>
              <w:t>4.1</w:t>
            </w:r>
            <w:r w:rsidR="00652C56">
              <w:rPr>
                <w:rFonts w:asciiTheme="minorHAnsi" w:eastAsiaTheme="minorEastAsia" w:hAnsiTheme="minorHAnsi" w:cstheme="minorBidi"/>
                <w:sz w:val="22"/>
                <w:szCs w:val="22"/>
                <w:lang w:val="en-US" w:eastAsia="zh-CN"/>
              </w:rPr>
              <w:tab/>
            </w:r>
            <w:r w:rsidR="00652C56" w:rsidRPr="002E54FC">
              <w:rPr>
                <w:rStyle w:val="Hyperlink"/>
              </w:rPr>
              <w:t>First Topic</w:t>
            </w:r>
            <w:r w:rsidR="00652C56">
              <w:rPr>
                <w:webHidden/>
              </w:rPr>
              <w:tab/>
            </w:r>
            <w:r w:rsidR="00180C85">
              <w:rPr>
                <w:webHidden/>
              </w:rPr>
              <w:fldChar w:fldCharType="begin"/>
            </w:r>
            <w:r w:rsidR="00652C56">
              <w:rPr>
                <w:webHidden/>
              </w:rPr>
              <w:instrText xml:space="preserve"> PAGEREF _Toc454959094 \h </w:instrText>
            </w:r>
            <w:r w:rsidR="00180C85">
              <w:rPr>
                <w:webHidden/>
              </w:rPr>
            </w:r>
            <w:r w:rsidR="00180C85">
              <w:rPr>
                <w:webHidden/>
              </w:rPr>
              <w:fldChar w:fldCharType="separate"/>
            </w:r>
            <w:r w:rsidR="00652C56">
              <w:rPr>
                <w:webHidden/>
              </w:rPr>
              <w:t>12</w:t>
            </w:r>
            <w:r w:rsidR="00180C85">
              <w:rPr>
                <w:webHidden/>
              </w:rPr>
              <w:fldChar w:fldCharType="end"/>
            </w:r>
          </w:hyperlink>
        </w:p>
        <w:p w14:paraId="59875D6F" w14:textId="77777777" w:rsidR="00652C56" w:rsidRDefault="00482C5A">
          <w:pPr>
            <w:pStyle w:val="TOC2"/>
            <w:rPr>
              <w:rFonts w:asciiTheme="minorHAnsi" w:eastAsiaTheme="minorEastAsia" w:hAnsiTheme="minorHAnsi" w:cstheme="minorBidi"/>
              <w:sz w:val="22"/>
              <w:szCs w:val="22"/>
              <w:lang w:val="en-US" w:eastAsia="zh-CN"/>
            </w:rPr>
          </w:pPr>
          <w:hyperlink w:anchor="_Toc454959095" w:history="1">
            <w:r w:rsidR="00652C56" w:rsidRPr="002E54FC">
              <w:rPr>
                <w:rStyle w:val="Hyperlink"/>
              </w:rPr>
              <w:t>4.2</w:t>
            </w:r>
            <w:r w:rsidR="00652C56">
              <w:rPr>
                <w:rFonts w:asciiTheme="minorHAnsi" w:eastAsiaTheme="minorEastAsia" w:hAnsiTheme="minorHAnsi" w:cstheme="minorBidi"/>
                <w:sz w:val="22"/>
                <w:szCs w:val="22"/>
                <w:lang w:val="en-US" w:eastAsia="zh-CN"/>
              </w:rPr>
              <w:tab/>
            </w:r>
            <w:r w:rsidR="00652C56" w:rsidRPr="002E54FC">
              <w:rPr>
                <w:rStyle w:val="Hyperlink"/>
              </w:rPr>
              <w:t>Second Topic</w:t>
            </w:r>
            <w:r w:rsidR="00652C56">
              <w:rPr>
                <w:webHidden/>
              </w:rPr>
              <w:tab/>
            </w:r>
            <w:r w:rsidR="00180C85">
              <w:rPr>
                <w:webHidden/>
              </w:rPr>
              <w:fldChar w:fldCharType="begin"/>
            </w:r>
            <w:r w:rsidR="00652C56">
              <w:rPr>
                <w:webHidden/>
              </w:rPr>
              <w:instrText xml:space="preserve"> PAGEREF _Toc454959095 \h </w:instrText>
            </w:r>
            <w:r w:rsidR="00180C85">
              <w:rPr>
                <w:webHidden/>
              </w:rPr>
            </w:r>
            <w:r w:rsidR="00180C85">
              <w:rPr>
                <w:webHidden/>
              </w:rPr>
              <w:fldChar w:fldCharType="separate"/>
            </w:r>
            <w:r w:rsidR="00652C56">
              <w:rPr>
                <w:webHidden/>
              </w:rPr>
              <w:t>12</w:t>
            </w:r>
            <w:r w:rsidR="00180C85">
              <w:rPr>
                <w:webHidden/>
              </w:rPr>
              <w:fldChar w:fldCharType="end"/>
            </w:r>
          </w:hyperlink>
        </w:p>
        <w:p w14:paraId="391844B7" w14:textId="77777777" w:rsidR="00652C56" w:rsidRDefault="00482C5A">
          <w:pPr>
            <w:pStyle w:val="TOC1"/>
            <w:rPr>
              <w:rFonts w:asciiTheme="minorHAnsi" w:eastAsiaTheme="minorEastAsia" w:hAnsiTheme="minorHAnsi" w:cstheme="minorBidi"/>
              <w:sz w:val="22"/>
              <w:szCs w:val="22"/>
              <w:lang w:val="en-US" w:eastAsia="zh-CN"/>
            </w:rPr>
          </w:pPr>
          <w:hyperlink w:anchor="_Toc454959096" w:history="1">
            <w:r w:rsidR="00652C56" w:rsidRPr="002E54FC">
              <w:rPr>
                <w:rStyle w:val="Hyperlink"/>
              </w:rPr>
              <w:t>5</w:t>
            </w:r>
            <w:r w:rsidR="00652C56">
              <w:rPr>
                <w:rFonts w:asciiTheme="minorHAnsi" w:eastAsiaTheme="minorEastAsia" w:hAnsiTheme="minorHAnsi" w:cstheme="minorBidi"/>
                <w:sz w:val="22"/>
                <w:szCs w:val="22"/>
                <w:lang w:val="en-US" w:eastAsia="zh-CN"/>
              </w:rPr>
              <w:tab/>
            </w:r>
            <w:r w:rsidR="00652C56" w:rsidRPr="002E54FC">
              <w:rPr>
                <w:rStyle w:val="Hyperlink"/>
              </w:rPr>
              <w:t>Conclusion</w:t>
            </w:r>
            <w:r w:rsidR="00652C56">
              <w:rPr>
                <w:webHidden/>
              </w:rPr>
              <w:tab/>
            </w:r>
            <w:r w:rsidR="00180C85">
              <w:rPr>
                <w:webHidden/>
              </w:rPr>
              <w:fldChar w:fldCharType="begin"/>
            </w:r>
            <w:r w:rsidR="00652C56">
              <w:rPr>
                <w:webHidden/>
              </w:rPr>
              <w:instrText xml:space="preserve"> PAGEREF _Toc454959096 \h </w:instrText>
            </w:r>
            <w:r w:rsidR="00180C85">
              <w:rPr>
                <w:webHidden/>
              </w:rPr>
            </w:r>
            <w:r w:rsidR="00180C85">
              <w:rPr>
                <w:webHidden/>
              </w:rPr>
              <w:fldChar w:fldCharType="separate"/>
            </w:r>
            <w:r w:rsidR="00652C56">
              <w:rPr>
                <w:webHidden/>
              </w:rPr>
              <w:t>13</w:t>
            </w:r>
            <w:r w:rsidR="00180C85">
              <w:rPr>
                <w:webHidden/>
              </w:rPr>
              <w:fldChar w:fldCharType="end"/>
            </w:r>
          </w:hyperlink>
        </w:p>
        <w:p w14:paraId="7310EEB4" w14:textId="77777777" w:rsidR="00652C56" w:rsidRDefault="00482C5A">
          <w:pPr>
            <w:pStyle w:val="TOC1"/>
            <w:rPr>
              <w:rFonts w:asciiTheme="minorHAnsi" w:eastAsiaTheme="minorEastAsia" w:hAnsiTheme="minorHAnsi" w:cstheme="minorBidi"/>
              <w:sz w:val="22"/>
              <w:szCs w:val="22"/>
              <w:lang w:val="en-US" w:eastAsia="zh-CN"/>
            </w:rPr>
          </w:pPr>
          <w:hyperlink w:anchor="_Toc454959097" w:history="1">
            <w:r w:rsidR="00652C56" w:rsidRPr="002E54FC">
              <w:rPr>
                <w:rStyle w:val="Hyperlink"/>
              </w:rPr>
              <w:t>References</w:t>
            </w:r>
            <w:r w:rsidR="00652C56">
              <w:rPr>
                <w:webHidden/>
              </w:rPr>
              <w:tab/>
            </w:r>
            <w:r w:rsidR="00180C85">
              <w:rPr>
                <w:webHidden/>
              </w:rPr>
              <w:fldChar w:fldCharType="begin"/>
            </w:r>
            <w:r w:rsidR="00652C56">
              <w:rPr>
                <w:webHidden/>
              </w:rPr>
              <w:instrText xml:space="preserve"> PAGEREF _Toc454959097 \h </w:instrText>
            </w:r>
            <w:r w:rsidR="00180C85">
              <w:rPr>
                <w:webHidden/>
              </w:rPr>
            </w:r>
            <w:r w:rsidR="00180C85">
              <w:rPr>
                <w:webHidden/>
              </w:rPr>
              <w:fldChar w:fldCharType="separate"/>
            </w:r>
            <w:r w:rsidR="00652C56">
              <w:rPr>
                <w:webHidden/>
              </w:rPr>
              <w:t>14</w:t>
            </w:r>
            <w:r w:rsidR="00180C85">
              <w:rPr>
                <w:webHidden/>
              </w:rPr>
              <w:fldChar w:fldCharType="end"/>
            </w:r>
          </w:hyperlink>
        </w:p>
        <w:p w14:paraId="6BA26181" w14:textId="77777777" w:rsidR="00192826" w:rsidRPr="00B84163" w:rsidRDefault="00180C85" w:rsidP="009E656D">
          <w:pPr>
            <w:tabs>
              <w:tab w:val="right" w:leader="dot" w:pos="8280"/>
            </w:tabs>
          </w:pPr>
          <w:r w:rsidRPr="00B84163">
            <w:fldChar w:fldCharType="end"/>
          </w:r>
        </w:p>
      </w:sdtContent>
    </w:sdt>
    <w:p w14:paraId="4F838447" w14:textId="77777777" w:rsidR="00104968" w:rsidRPr="00B84163" w:rsidRDefault="00104968" w:rsidP="00150D3C">
      <w:bookmarkStart w:id="5" w:name="_Toc378164301"/>
      <w:r w:rsidRPr="00B84163">
        <w:br w:type="page"/>
      </w:r>
    </w:p>
    <w:p w14:paraId="03767FB9" w14:textId="77777777" w:rsidR="00E421B7" w:rsidRPr="00B84163" w:rsidRDefault="00E421B7" w:rsidP="00545FBE">
      <w:pPr>
        <w:pStyle w:val="SectionHeading"/>
      </w:pPr>
      <w:r w:rsidRPr="00B84163">
        <w:lastRenderedPageBreak/>
        <w:t>Table of Figures</w:t>
      </w:r>
    </w:p>
    <w:p w14:paraId="740E8D35" w14:textId="77777777" w:rsidR="00887D1A"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54957831" w:history="1">
        <w:r w:rsidR="00887D1A" w:rsidRPr="00B84163">
          <w:rPr>
            <w:rStyle w:val="Hyperlink"/>
            <w:noProof/>
          </w:rPr>
          <w:t>Figure 1</w:t>
        </w:r>
        <w:r w:rsidR="00887D1A" w:rsidRPr="00B84163">
          <w:rPr>
            <w:rStyle w:val="Hyperlink"/>
            <w:noProof/>
            <w:lang w:eastAsia="zh-CN"/>
          </w:rPr>
          <w:t>: Probability impact matrix before proposed solution</w:t>
        </w:r>
        <w:r w:rsidR="00887D1A" w:rsidRPr="00B84163">
          <w:rPr>
            <w:noProof/>
            <w:webHidden/>
          </w:rPr>
          <w:tab/>
        </w:r>
        <w:r w:rsidRPr="00B84163">
          <w:rPr>
            <w:noProof/>
            <w:webHidden/>
          </w:rPr>
          <w:fldChar w:fldCharType="begin"/>
        </w:r>
        <w:r w:rsidR="00887D1A" w:rsidRPr="00B84163">
          <w:rPr>
            <w:noProof/>
            <w:webHidden/>
          </w:rPr>
          <w:instrText xml:space="preserve"> PAGEREF _Toc454957831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6D4C2283" w14:textId="77777777" w:rsidR="00104968" w:rsidRPr="00B84163" w:rsidRDefault="00180C85" w:rsidP="009E656D">
      <w:pPr>
        <w:tabs>
          <w:tab w:val="right" w:leader="dot" w:pos="8280"/>
        </w:tabs>
      </w:pPr>
      <w:r w:rsidRPr="00B84163">
        <w:fldChar w:fldCharType="end"/>
      </w:r>
    </w:p>
    <w:p w14:paraId="1CD4E9F6" w14:textId="77777777" w:rsidR="00031F17" w:rsidRPr="00B84163" w:rsidRDefault="00031F17" w:rsidP="00031F17">
      <w:pPr>
        <w:pStyle w:val="SectionHeading"/>
      </w:pPr>
      <w:r w:rsidRPr="00B84163">
        <w:lastRenderedPageBreak/>
        <w:t>List of Tables</w:t>
      </w:r>
    </w:p>
    <w:p w14:paraId="2F204B46" w14:textId="77777777" w:rsidR="00505863"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04F48C28" w14:textId="77777777" w:rsidR="00031F17" w:rsidRPr="00B84163" w:rsidRDefault="00180C85" w:rsidP="009E656D">
      <w:pPr>
        <w:tabs>
          <w:tab w:val="right" w:leader="dot" w:pos="8280"/>
        </w:tabs>
      </w:pPr>
      <w:r w:rsidRPr="00B84163">
        <w:fldChar w:fldCharType="end"/>
      </w:r>
    </w:p>
    <w:p w14:paraId="34B19833" w14:textId="77777777" w:rsidR="002B6849" w:rsidRPr="00B84163" w:rsidRDefault="002B6849" w:rsidP="003271A6">
      <w:pPr>
        <w:pStyle w:val="Heading1"/>
      </w:pPr>
      <w:bookmarkStart w:id="6" w:name="_Toc454959080"/>
      <w:r w:rsidRPr="00B84163">
        <w:lastRenderedPageBreak/>
        <w:t>Introduction</w:t>
      </w:r>
      <w:bookmarkEnd w:id="0"/>
      <w:bookmarkEnd w:id="1"/>
      <w:bookmarkEnd w:id="2"/>
      <w:bookmarkEnd w:id="5"/>
      <w:bookmarkEnd w:id="6"/>
      <w:r w:rsidRPr="00B84163">
        <w:t xml:space="preserve"> </w:t>
      </w:r>
    </w:p>
    <w:p w14:paraId="1C28A2D0" w14:textId="77777777" w:rsidR="00131DF7" w:rsidRPr="00B84163" w:rsidRDefault="00131DF7" w:rsidP="00AA30A8">
      <w:pPr>
        <w:rPr>
          <w:highlight w:val="green"/>
        </w:rPr>
      </w:pPr>
      <w:r w:rsidRPr="00B84163">
        <w:rPr>
          <w:highlight w:val="green"/>
        </w:rPr>
        <w:t>Introduction must include the following:</w:t>
      </w:r>
    </w:p>
    <w:p w14:paraId="5DFAC793"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78C72D3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C1E768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07B57036" w14:textId="77777777" w:rsidR="00131DF7" w:rsidRDefault="00131DF7" w:rsidP="00131DF7">
      <w:pPr>
        <w:pStyle w:val="ListParagraph"/>
        <w:numPr>
          <w:ilvl w:val="0"/>
          <w:numId w:val="37"/>
        </w:numPr>
        <w:rPr>
          <w:highlight w:val="green"/>
        </w:rPr>
      </w:pPr>
      <w:r w:rsidRPr="00B84163">
        <w:rPr>
          <w:highlight w:val="green"/>
        </w:rPr>
        <w:t>Main tasks</w:t>
      </w:r>
    </w:p>
    <w:p w14:paraId="569E7B51"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18EDB901" w14:textId="77777777" w:rsidR="002B6849" w:rsidRPr="00B84163" w:rsidRDefault="002B6849" w:rsidP="002934B1">
      <w:pPr>
        <w:pStyle w:val="Heading2"/>
      </w:pPr>
      <w:bookmarkStart w:id="7" w:name="_Toc378164303"/>
      <w:bookmarkStart w:id="8" w:name="_Toc454959081"/>
      <w:r w:rsidRPr="00B84163">
        <w:t>Objectives</w:t>
      </w:r>
      <w:bookmarkEnd w:id="7"/>
      <w:bookmarkEnd w:id="8"/>
    </w:p>
    <w:p w14:paraId="72DF2863" w14:textId="46CCAD1B" w:rsidR="00DF1D43" w:rsidRPr="00B84163" w:rsidRDefault="0067607E" w:rsidP="00150D3C">
      <w:pPr>
        <w:rPr>
          <w:highlight w:val="green"/>
        </w:rPr>
      </w:pPr>
      <w:bookmarkStart w:id="9" w:name="_Toc378164304"/>
      <w:bookmarkEnd w:id="9"/>
      <w:r>
        <w:rPr>
          <w:highlight w:val="green"/>
        </w:rPr>
        <w:t>Write o</w:t>
      </w:r>
      <w:r w:rsidR="007F6A9A" w:rsidRPr="00B84163">
        <w:rPr>
          <w:highlight w:val="green"/>
        </w:rPr>
        <w:t xml:space="preserve">ne paragraph to state the aim or goal of </w:t>
      </w:r>
      <w:r w:rsidR="00DF1D43" w:rsidRPr="00B84163">
        <w:rPr>
          <w:highlight w:val="green"/>
        </w:rPr>
        <w:t>the whole project. Then b</w:t>
      </w:r>
      <w:r w:rsidR="007F6A9A" w:rsidRPr="00B84163">
        <w:rPr>
          <w:highlight w:val="green"/>
        </w:rPr>
        <w:t xml:space="preserve">reak down the goal into 4-6 SMART objectives. </w:t>
      </w:r>
    </w:p>
    <w:p w14:paraId="761D53AD"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5E1FFB79"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0BFF32E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585017D0" w14:textId="77777777" w:rsidR="00F0625A" w:rsidRPr="00B84163" w:rsidRDefault="00F0625A" w:rsidP="002934B1">
      <w:pPr>
        <w:pStyle w:val="Heading2"/>
      </w:pPr>
      <w:bookmarkStart w:id="10" w:name="_Toc454959082"/>
      <w:r w:rsidRPr="00B84163">
        <w:t>R</w:t>
      </w:r>
      <w:r w:rsidR="004D7892" w:rsidRPr="00B84163">
        <w:t xml:space="preserve">isk </w:t>
      </w:r>
      <w:r w:rsidRPr="00B84163">
        <w:t>A</w:t>
      </w:r>
      <w:r w:rsidR="004D7892" w:rsidRPr="00B84163">
        <w:t>ssessment</w:t>
      </w:r>
      <w:bookmarkEnd w:id="10"/>
    </w:p>
    <w:p w14:paraId="13AE6F3E" w14:textId="77777777" w:rsidR="00885704" w:rsidRPr="00B84163" w:rsidRDefault="00DF1D43" w:rsidP="00150D3C">
      <w:r w:rsidRPr="00B84163">
        <w:rPr>
          <w:highlight w:val="green"/>
        </w:rPr>
        <w:t>Introduce the main risks of your project in this intro paragraph</w:t>
      </w:r>
    </w:p>
    <w:p w14:paraId="25EE477C" w14:textId="77777777" w:rsidR="00885704" w:rsidRPr="00B84163" w:rsidRDefault="00885704" w:rsidP="00885704">
      <w:pPr>
        <w:pStyle w:val="Caption"/>
      </w:pPr>
      <w:bookmarkStart w:id="11" w:name="_Toc433936858"/>
      <w:bookmarkStart w:id="12" w:name="_Toc449047390"/>
      <w:bookmarkStart w:id="13" w:name="_Toc449539554"/>
      <w:r w:rsidRPr="00B84163">
        <w:t xml:space="preserve">Table </w:t>
      </w:r>
      <w:r w:rsidR="00180C85" w:rsidRPr="00B84163">
        <w:fldChar w:fldCharType="begin"/>
      </w:r>
      <w:r w:rsidR="00680E09" w:rsidRPr="00B84163">
        <w:instrText xml:space="preserve"> SEQ Table \* ARABIC </w:instrText>
      </w:r>
      <w:r w:rsidR="00180C85" w:rsidRPr="00B84163">
        <w:fldChar w:fldCharType="separate"/>
      </w:r>
      <w:r w:rsidR="00424D88">
        <w:rPr>
          <w:noProof/>
        </w:rPr>
        <w:t>1</w:t>
      </w:r>
      <w:r w:rsidR="00180C85"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1"/>
      <w:bookmarkEnd w:id="12"/>
      <w:bookmarkEnd w:id="13"/>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634106D9" w14:textId="77777777" w:rsidTr="00D95E7D">
        <w:trPr>
          <w:jc w:val="center"/>
        </w:trPr>
        <w:tc>
          <w:tcPr>
            <w:tcW w:w="903" w:type="dxa"/>
          </w:tcPr>
          <w:p w14:paraId="41392F19" w14:textId="77777777" w:rsidR="00D95E7D" w:rsidRPr="00B84163" w:rsidRDefault="00D95E7D" w:rsidP="009109AF">
            <w:pPr>
              <w:spacing w:before="120" w:after="100" w:afterAutospacing="1"/>
              <w:jc w:val="center"/>
            </w:pPr>
            <w:r w:rsidRPr="00B84163">
              <w:t>Priority</w:t>
            </w:r>
          </w:p>
        </w:tc>
        <w:tc>
          <w:tcPr>
            <w:tcW w:w="7646" w:type="dxa"/>
          </w:tcPr>
          <w:p w14:paraId="49D09DC2" w14:textId="77777777" w:rsidR="00D95E7D" w:rsidRPr="00B84163" w:rsidRDefault="00D95E7D" w:rsidP="009109AF">
            <w:pPr>
              <w:spacing w:before="120" w:after="100" w:afterAutospacing="1"/>
              <w:jc w:val="center"/>
            </w:pPr>
            <w:r w:rsidRPr="00B84163">
              <w:t>Risk Identifier and Description</w:t>
            </w:r>
          </w:p>
        </w:tc>
      </w:tr>
      <w:tr w:rsidR="00D95E7D" w:rsidRPr="00B84163" w14:paraId="079D9DA2" w14:textId="77777777" w:rsidTr="00D95E7D">
        <w:trPr>
          <w:jc w:val="center"/>
        </w:trPr>
        <w:tc>
          <w:tcPr>
            <w:tcW w:w="903" w:type="dxa"/>
          </w:tcPr>
          <w:p w14:paraId="50B097D6" w14:textId="77777777" w:rsidR="00D95E7D" w:rsidRPr="00B84163" w:rsidRDefault="00D95E7D" w:rsidP="009109AF">
            <w:pPr>
              <w:pStyle w:val="NoSpacing"/>
              <w:rPr>
                <w:lang w:val="en-GB"/>
              </w:rPr>
            </w:pPr>
            <w:r w:rsidRPr="00B84163">
              <w:rPr>
                <w:lang w:val="en-GB"/>
              </w:rPr>
              <w:t>1</w:t>
            </w:r>
          </w:p>
        </w:tc>
        <w:tc>
          <w:tcPr>
            <w:tcW w:w="7646" w:type="dxa"/>
          </w:tcPr>
          <w:p w14:paraId="21BDC0E4"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2489714D" w14:textId="77777777" w:rsidTr="00D95E7D">
        <w:trPr>
          <w:jc w:val="center"/>
        </w:trPr>
        <w:tc>
          <w:tcPr>
            <w:tcW w:w="903" w:type="dxa"/>
          </w:tcPr>
          <w:p w14:paraId="44B5092C" w14:textId="77777777" w:rsidR="00D95E7D" w:rsidRPr="00B84163" w:rsidRDefault="00D95E7D" w:rsidP="009109AF">
            <w:pPr>
              <w:pStyle w:val="NoSpacing"/>
              <w:rPr>
                <w:lang w:val="en-GB"/>
              </w:rPr>
            </w:pPr>
            <w:r w:rsidRPr="00B84163">
              <w:rPr>
                <w:lang w:val="en-GB"/>
              </w:rPr>
              <w:t>2</w:t>
            </w:r>
          </w:p>
        </w:tc>
        <w:tc>
          <w:tcPr>
            <w:tcW w:w="7646" w:type="dxa"/>
          </w:tcPr>
          <w:p w14:paraId="702DB519" w14:textId="77777777" w:rsidR="00D95E7D" w:rsidRPr="00B84163" w:rsidRDefault="00D95E7D" w:rsidP="009109AF">
            <w:pPr>
              <w:pStyle w:val="NoSpacing"/>
              <w:rPr>
                <w:lang w:val="en-GB"/>
              </w:rPr>
            </w:pPr>
            <w:r w:rsidRPr="00B84163">
              <w:rPr>
                <w:lang w:val="en-GB"/>
              </w:rPr>
              <w:t>Risk 2: short description</w:t>
            </w:r>
          </w:p>
        </w:tc>
      </w:tr>
      <w:tr w:rsidR="00D95E7D" w:rsidRPr="00B84163" w14:paraId="7BE8865C" w14:textId="77777777" w:rsidTr="00D95E7D">
        <w:trPr>
          <w:jc w:val="center"/>
        </w:trPr>
        <w:tc>
          <w:tcPr>
            <w:tcW w:w="903" w:type="dxa"/>
          </w:tcPr>
          <w:p w14:paraId="47CC5C22" w14:textId="77777777" w:rsidR="00D95E7D" w:rsidRPr="00B84163" w:rsidRDefault="00D95E7D" w:rsidP="009109AF">
            <w:pPr>
              <w:pStyle w:val="NoSpacing"/>
              <w:rPr>
                <w:lang w:val="en-GB"/>
              </w:rPr>
            </w:pPr>
            <w:r w:rsidRPr="00B84163">
              <w:rPr>
                <w:lang w:val="en-GB"/>
              </w:rPr>
              <w:t>3</w:t>
            </w:r>
          </w:p>
        </w:tc>
        <w:tc>
          <w:tcPr>
            <w:tcW w:w="7646" w:type="dxa"/>
          </w:tcPr>
          <w:p w14:paraId="05F750EF" w14:textId="77777777" w:rsidR="00D95E7D" w:rsidRPr="00B84163" w:rsidRDefault="00D95E7D" w:rsidP="009109AF">
            <w:pPr>
              <w:pStyle w:val="NoSpacing"/>
              <w:rPr>
                <w:lang w:val="en-GB"/>
              </w:rPr>
            </w:pPr>
            <w:r w:rsidRPr="00B84163">
              <w:rPr>
                <w:lang w:val="en-GB"/>
              </w:rPr>
              <w:t>Risk 3: …</w:t>
            </w:r>
          </w:p>
        </w:tc>
      </w:tr>
      <w:tr w:rsidR="00D95E7D" w:rsidRPr="00B84163" w14:paraId="67990363" w14:textId="77777777" w:rsidTr="00D95E7D">
        <w:trPr>
          <w:jc w:val="center"/>
        </w:trPr>
        <w:tc>
          <w:tcPr>
            <w:tcW w:w="903" w:type="dxa"/>
          </w:tcPr>
          <w:p w14:paraId="227777B4" w14:textId="77777777" w:rsidR="00D95E7D" w:rsidRPr="00B84163" w:rsidRDefault="00D95E7D" w:rsidP="009109AF">
            <w:pPr>
              <w:pStyle w:val="NoSpacing"/>
              <w:rPr>
                <w:lang w:val="en-GB"/>
              </w:rPr>
            </w:pPr>
            <w:r w:rsidRPr="00B84163">
              <w:rPr>
                <w:lang w:val="en-GB"/>
              </w:rPr>
              <w:t>4</w:t>
            </w:r>
          </w:p>
        </w:tc>
        <w:tc>
          <w:tcPr>
            <w:tcW w:w="7646" w:type="dxa"/>
          </w:tcPr>
          <w:p w14:paraId="5C37E6AB"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7423E1ED" w14:textId="77777777" w:rsidR="00885704" w:rsidRPr="00B84163" w:rsidRDefault="00885704" w:rsidP="00885704">
      <w:pPr>
        <w:spacing w:after="200" w:line="276" w:lineRule="auto"/>
      </w:pPr>
    </w:p>
    <w:p w14:paraId="1F9F2FB2" w14:textId="77777777" w:rsidR="00885704" w:rsidRPr="00B84163" w:rsidRDefault="00885704" w:rsidP="00150D3C"/>
    <w:p w14:paraId="38F57709" w14:textId="77777777" w:rsidR="00885704" w:rsidRPr="00B84163" w:rsidRDefault="00885704" w:rsidP="00150D3C"/>
    <w:p w14:paraId="3BE47707"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48104567" w14:textId="77777777" w:rsidTr="009109AF">
        <w:trPr>
          <w:trHeight w:val="914"/>
        </w:trPr>
        <w:tc>
          <w:tcPr>
            <w:tcW w:w="567" w:type="dxa"/>
            <w:vMerge w:val="restart"/>
            <w:tcBorders>
              <w:top w:val="nil"/>
              <w:left w:val="nil"/>
              <w:bottom w:val="nil"/>
              <w:right w:val="nil"/>
            </w:tcBorders>
            <w:textDirection w:val="btLr"/>
          </w:tcPr>
          <w:p w14:paraId="46B70A74"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7718E5D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11368A48" w14:textId="77777777" w:rsidR="00084F33" w:rsidRPr="00B84163" w:rsidRDefault="00084F33" w:rsidP="009109AF">
            <w:pPr>
              <w:pStyle w:val="ListParagraph"/>
              <w:ind w:left="0"/>
              <w:rPr>
                <w:rFonts w:eastAsiaTheme="minorEastAsia"/>
                <w:lang w:eastAsia="zh-CN"/>
              </w:rPr>
            </w:pPr>
          </w:p>
        </w:tc>
        <w:tc>
          <w:tcPr>
            <w:tcW w:w="1134" w:type="dxa"/>
            <w:vAlign w:val="center"/>
          </w:tcPr>
          <w:p w14:paraId="7463948A"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2B466EAA"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2D297F8A" w14:textId="77777777" w:rsidTr="009109AF">
        <w:trPr>
          <w:trHeight w:val="920"/>
        </w:trPr>
        <w:tc>
          <w:tcPr>
            <w:tcW w:w="567" w:type="dxa"/>
            <w:vMerge/>
            <w:tcBorders>
              <w:top w:val="nil"/>
              <w:left w:val="nil"/>
              <w:bottom w:val="nil"/>
              <w:right w:val="nil"/>
            </w:tcBorders>
          </w:tcPr>
          <w:p w14:paraId="33434B7F"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37B42120"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1467A83D"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67ADD6F1"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131BD0E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49A8D163" w14:textId="77777777" w:rsidTr="009109AF">
        <w:trPr>
          <w:trHeight w:val="848"/>
        </w:trPr>
        <w:tc>
          <w:tcPr>
            <w:tcW w:w="567" w:type="dxa"/>
            <w:vMerge/>
            <w:tcBorders>
              <w:top w:val="nil"/>
              <w:left w:val="nil"/>
              <w:bottom w:val="nil"/>
              <w:right w:val="nil"/>
            </w:tcBorders>
          </w:tcPr>
          <w:p w14:paraId="2C0E9A44"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740E0F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1F0361C3"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FCA3D3F"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6C9C77B2" w14:textId="77777777" w:rsidR="00084F33" w:rsidRPr="00B84163" w:rsidRDefault="00084F33" w:rsidP="009109AF">
            <w:pPr>
              <w:pStyle w:val="ListParagraph"/>
              <w:ind w:left="0"/>
              <w:rPr>
                <w:rFonts w:eastAsiaTheme="minorEastAsia"/>
                <w:lang w:eastAsia="zh-CN"/>
              </w:rPr>
            </w:pPr>
          </w:p>
        </w:tc>
      </w:tr>
      <w:tr w:rsidR="00084F33" w:rsidRPr="00B84163" w14:paraId="79002BCA" w14:textId="77777777" w:rsidTr="009109AF">
        <w:tc>
          <w:tcPr>
            <w:tcW w:w="567" w:type="dxa"/>
            <w:tcBorders>
              <w:top w:val="nil"/>
              <w:left w:val="nil"/>
              <w:bottom w:val="nil"/>
              <w:right w:val="nil"/>
            </w:tcBorders>
          </w:tcPr>
          <w:p w14:paraId="6C75A831"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78C248D9"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5071A025"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32199A43"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1B3FC89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09B5B787" w14:textId="77777777" w:rsidTr="009109AF">
        <w:tc>
          <w:tcPr>
            <w:tcW w:w="567" w:type="dxa"/>
            <w:tcBorders>
              <w:top w:val="nil"/>
              <w:left w:val="nil"/>
              <w:bottom w:val="nil"/>
              <w:right w:val="nil"/>
            </w:tcBorders>
          </w:tcPr>
          <w:p w14:paraId="169CCEC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8B5A5CD"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0BA66678"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B4E76C9" w14:textId="77777777" w:rsidR="00084F33" w:rsidRPr="00B84163" w:rsidRDefault="00084F33" w:rsidP="00084F33">
      <w:pPr>
        <w:pStyle w:val="Caption"/>
      </w:pPr>
      <w:bookmarkStart w:id="14" w:name="_Toc449021830"/>
      <w:bookmarkStart w:id="15" w:name="_Toc454957831"/>
      <w:r w:rsidRPr="00B84163">
        <w:t xml:space="preserve">Figure </w:t>
      </w:r>
      <w:r w:rsidR="00180C85" w:rsidRPr="00B84163">
        <w:fldChar w:fldCharType="begin"/>
      </w:r>
      <w:r w:rsidR="00680E09" w:rsidRPr="00B84163">
        <w:instrText xml:space="preserve"> SEQ Figure \* ARABIC </w:instrText>
      </w:r>
      <w:r w:rsidR="00180C85" w:rsidRPr="00B84163">
        <w:fldChar w:fldCharType="separate"/>
      </w:r>
      <w:r w:rsidR="00424D88">
        <w:rPr>
          <w:noProof/>
        </w:rPr>
        <w:t>1</w:t>
      </w:r>
      <w:r w:rsidR="00180C85"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4"/>
      <w:bookmarkEnd w:id="15"/>
    </w:p>
    <w:p w14:paraId="2C2FAE19" w14:textId="77777777" w:rsidR="0039287F" w:rsidRPr="00B84163" w:rsidRDefault="0039287F" w:rsidP="0039287F">
      <w:pPr>
        <w:pStyle w:val="Heading2"/>
      </w:pPr>
      <w:bookmarkStart w:id="16" w:name="_Toc454959083"/>
      <w:r w:rsidRPr="00B84163">
        <w:t>Summary</w:t>
      </w:r>
      <w:bookmarkEnd w:id="16"/>
    </w:p>
    <w:p w14:paraId="3C36CDF3"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1D87A717" w14:textId="77777777" w:rsidR="00842DAF" w:rsidRPr="00B84163" w:rsidRDefault="00842DAF" w:rsidP="00150D3C"/>
    <w:p w14:paraId="7821DF97" w14:textId="77777777" w:rsidR="00104968" w:rsidRPr="00B84163" w:rsidRDefault="00CA2807" w:rsidP="003271A6">
      <w:pPr>
        <w:pStyle w:val="Heading1"/>
      </w:pPr>
      <w:bookmarkStart w:id="17" w:name="_Toc378164305"/>
      <w:bookmarkStart w:id="18" w:name="_Toc454959084"/>
      <w:bookmarkEnd w:id="17"/>
      <w:r w:rsidRPr="00B84163">
        <w:lastRenderedPageBreak/>
        <w:t>Background and Related Work</w:t>
      </w:r>
      <w:bookmarkEnd w:id="18"/>
    </w:p>
    <w:p w14:paraId="468B9393"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73A941A5"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3F484F94"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5421A553" w14:textId="77777777" w:rsidR="009109AF" w:rsidRPr="00B84163" w:rsidRDefault="009109AF" w:rsidP="009109AF">
      <w:pPr>
        <w:pStyle w:val="Heading2"/>
      </w:pPr>
      <w:bookmarkStart w:id="19" w:name="_Toc454959085"/>
      <w:r w:rsidRPr="00B84163">
        <w:t>Domain 1</w:t>
      </w:r>
      <w:bookmarkEnd w:id="19"/>
    </w:p>
    <w:p w14:paraId="29D042B6"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59C06A0" w14:textId="77777777" w:rsidR="009109AF" w:rsidRPr="00B84163" w:rsidRDefault="009109AF" w:rsidP="009109AF">
      <w:pPr>
        <w:pStyle w:val="Heading2"/>
      </w:pPr>
      <w:bookmarkStart w:id="20" w:name="_Toc454959086"/>
      <w:r w:rsidRPr="00B84163">
        <w:t>Domain 2</w:t>
      </w:r>
      <w:bookmarkEnd w:id="20"/>
    </w:p>
    <w:p w14:paraId="3DB6FF0B"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0631773" w14:textId="77777777" w:rsidR="009109AF" w:rsidRPr="00B84163" w:rsidRDefault="00017690" w:rsidP="009109AF">
      <w:pPr>
        <w:pStyle w:val="Heading3"/>
      </w:pPr>
      <w:bookmarkStart w:id="21" w:name="_Toc454959087"/>
      <w:r>
        <w:t>A S</w:t>
      </w:r>
      <w:r w:rsidR="009109AF" w:rsidRPr="00B84163">
        <w:t xml:space="preserve">ubtopic in </w:t>
      </w:r>
      <w:r>
        <w:t>D</w:t>
      </w:r>
      <w:r w:rsidR="009109AF" w:rsidRPr="00B84163">
        <w:t>omain 2</w:t>
      </w:r>
      <w:bookmarkEnd w:id="21"/>
    </w:p>
    <w:p w14:paraId="64875112"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363E0584"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04667AF7"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6A87F952" w14:textId="77777777" w:rsidR="009109AF" w:rsidRPr="00B84163" w:rsidRDefault="009109AF" w:rsidP="009109AF">
      <w:pPr>
        <w:pStyle w:val="Heading3"/>
      </w:pPr>
      <w:bookmarkStart w:id="22" w:name="_Toc454959088"/>
      <w:r w:rsidRPr="00B84163">
        <w:t xml:space="preserve">Another </w:t>
      </w:r>
      <w:r w:rsidR="00017690">
        <w:t>S</w:t>
      </w:r>
      <w:r w:rsidRPr="00B84163">
        <w:t xml:space="preserve">ubtopic in </w:t>
      </w:r>
      <w:r w:rsidR="00017690">
        <w:t>D</w:t>
      </w:r>
      <w:r w:rsidRPr="00B84163">
        <w:t>omain 2</w:t>
      </w:r>
      <w:bookmarkEnd w:id="22"/>
    </w:p>
    <w:p w14:paraId="7D74A357" w14:textId="77777777" w:rsidR="009109AF" w:rsidRPr="00B84163" w:rsidRDefault="009109AF" w:rsidP="009109AF">
      <w:r w:rsidRPr="00B84163">
        <w:rPr>
          <w:highlight w:val="lightGray"/>
        </w:rPr>
        <w:t>Sample text sample text Sample text sample text Sample text sample text Sample text sample text. Sample text.</w:t>
      </w:r>
    </w:p>
    <w:p w14:paraId="7EAB37AA" w14:textId="77777777" w:rsidR="009109AF" w:rsidRPr="00B84163" w:rsidRDefault="009109AF" w:rsidP="009109AF">
      <w:pPr>
        <w:pStyle w:val="Heading2"/>
      </w:pPr>
      <w:bookmarkStart w:id="23" w:name="_Toc454959089"/>
      <w:r w:rsidRPr="00B84163">
        <w:lastRenderedPageBreak/>
        <w:t>Related Work</w:t>
      </w:r>
      <w:bookmarkEnd w:id="23"/>
    </w:p>
    <w:p w14:paraId="098366BA"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1108ABB0"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4AF48AB" w14:textId="77777777" w:rsidR="009109AF" w:rsidRPr="00B84163" w:rsidRDefault="009109AF" w:rsidP="009109AF"/>
    <w:p w14:paraId="238397C6" w14:textId="77777777" w:rsidR="001E1B2C" w:rsidRPr="00B84163" w:rsidRDefault="001E1B2C" w:rsidP="00150D3C"/>
    <w:p w14:paraId="0A623DA2" w14:textId="77777777" w:rsidR="00CA2807" w:rsidRPr="00B84163" w:rsidRDefault="00017690" w:rsidP="003271A6">
      <w:pPr>
        <w:pStyle w:val="Heading1"/>
      </w:pPr>
      <w:bookmarkStart w:id="24" w:name="_Toc454959090"/>
      <w:r>
        <w:lastRenderedPageBreak/>
        <w:t>Completed Work</w:t>
      </w:r>
      <w:bookmarkEnd w:id="24"/>
    </w:p>
    <w:p w14:paraId="75E313E4" w14:textId="77777777" w:rsidR="000533BC" w:rsidRPr="00B84163" w:rsidRDefault="000533BC" w:rsidP="000E5F42">
      <w:pPr>
        <w:rPr>
          <w:highlight w:val="green"/>
        </w:rPr>
      </w:pPr>
      <w:r w:rsidRPr="00B84163">
        <w:rPr>
          <w:highlight w:val="green"/>
        </w:rPr>
        <w:t>The first paragraph is the introduction paragraph. This paragraph usually gives a brief overview of each section in the chapter. The logic flow behinds the section arrangement should also be described.</w:t>
      </w:r>
    </w:p>
    <w:p w14:paraId="237EF9D5" w14:textId="77777777" w:rsidR="000533BC" w:rsidRDefault="00017690" w:rsidP="000E5F42">
      <w:pPr>
        <w:rPr>
          <w:highlight w:val="green"/>
        </w:rPr>
      </w:pPr>
      <w:r w:rsidRPr="00017690">
        <w:rPr>
          <w:highlight w:val="green"/>
        </w:rPr>
        <w:t xml:space="preserve">This chapter describes </w:t>
      </w:r>
      <w:r w:rsidR="000533BC" w:rsidRPr="00017690">
        <w:rPr>
          <w:highlight w:val="green"/>
        </w:rPr>
        <w:t xml:space="preserve">‘Completed </w:t>
      </w:r>
      <w:proofErr w:type="gramStart"/>
      <w:r w:rsidR="000533BC" w:rsidRPr="00017690">
        <w:rPr>
          <w:highlight w:val="green"/>
        </w:rPr>
        <w:t>works’</w:t>
      </w:r>
      <w:proofErr w:type="gramEnd"/>
      <w:r w:rsidR="000533BC" w:rsidRPr="00017690">
        <w:rPr>
          <w:highlight w:val="green"/>
        </w:rPr>
        <w:t>. These works typically include system analysis, data modelling, system architecture, experiment design, etc. However, this chapter should only include original, creative works. Text that mostly describes others’ works should be moved to Chap 1 related works or Chap 2 background.</w:t>
      </w:r>
    </w:p>
    <w:p w14:paraId="59431859" w14:textId="77777777" w:rsidR="00973D12" w:rsidRPr="00017690" w:rsidRDefault="00973D12" w:rsidP="000E5F42">
      <w:pPr>
        <w:rPr>
          <w:highlight w:val="green"/>
        </w:rPr>
      </w:pPr>
      <w:r>
        <w:rPr>
          <w:highlight w:val="green"/>
        </w:rPr>
        <w:t>Also h</w:t>
      </w:r>
      <w:r w:rsidRPr="00CA0700">
        <w:rPr>
          <w:highlight w:val="green"/>
        </w:rPr>
        <w:t>ighlight difficult</w:t>
      </w:r>
      <w:r>
        <w:rPr>
          <w:highlight w:val="green"/>
        </w:rPr>
        <w:t>ies</w:t>
      </w:r>
      <w:r w:rsidRPr="00CA0700">
        <w:rPr>
          <w:highlight w:val="green"/>
        </w:rPr>
        <w:t xml:space="preserve"> encountered, alternatives evaluated and solutions adopted.</w:t>
      </w:r>
    </w:p>
    <w:p w14:paraId="7E0A0278" w14:textId="77777777" w:rsidR="000533BC" w:rsidRPr="00B84163" w:rsidRDefault="008F5A70" w:rsidP="000E5F42">
      <w:r w:rsidRPr="008F5A70">
        <w:rPr>
          <w:highlight w:val="green"/>
        </w:rPr>
        <w:t>C</w:t>
      </w:r>
      <w:r w:rsidR="000533BC" w:rsidRPr="008F5A70">
        <w:rPr>
          <w:highlight w:val="green"/>
        </w:rPr>
        <w:t xml:space="preserve">ontent </w:t>
      </w:r>
      <w:r w:rsidRPr="008F5A70">
        <w:rPr>
          <w:highlight w:val="green"/>
        </w:rPr>
        <w:t xml:space="preserve">of this chapter </w:t>
      </w:r>
      <w:r w:rsidR="000533BC" w:rsidRPr="008F5A70">
        <w:rPr>
          <w:highlight w:val="green"/>
        </w:rPr>
        <w:t>will be</w:t>
      </w:r>
      <w:r w:rsidRPr="008F5A70">
        <w:rPr>
          <w:highlight w:val="green"/>
        </w:rPr>
        <w:t xml:space="preserve"> distributed to Chap 3, 4 and 5 of the Final Report.</w:t>
      </w:r>
    </w:p>
    <w:p w14:paraId="610DA443" w14:textId="77777777" w:rsidR="00CA2807" w:rsidRPr="00B84163" w:rsidRDefault="000E5F42" w:rsidP="002934B1">
      <w:pPr>
        <w:pStyle w:val="Heading2"/>
      </w:pPr>
      <w:bookmarkStart w:id="25" w:name="_Toc454959091"/>
      <w:r w:rsidRPr="00B84163">
        <w:t>First Topic</w:t>
      </w:r>
      <w:bookmarkEnd w:id="25"/>
    </w:p>
    <w:p w14:paraId="6363831E"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7BA9FB7F" w14:textId="77777777" w:rsidR="00CA2807" w:rsidRPr="00B84163" w:rsidRDefault="000E5F42" w:rsidP="002934B1">
      <w:pPr>
        <w:pStyle w:val="Heading2"/>
      </w:pPr>
      <w:bookmarkStart w:id="26" w:name="_Toc454959092"/>
      <w:r w:rsidRPr="00B84163">
        <w:t>Second Topic</w:t>
      </w:r>
      <w:bookmarkEnd w:id="26"/>
    </w:p>
    <w:p w14:paraId="43224307"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1472422E" w14:textId="77777777" w:rsidR="00454859" w:rsidRPr="00B84163" w:rsidRDefault="00853A69" w:rsidP="003271A6">
      <w:pPr>
        <w:pStyle w:val="Heading1"/>
      </w:pPr>
      <w:bookmarkStart w:id="27" w:name="_Toc454959093"/>
      <w:r>
        <w:lastRenderedPageBreak/>
        <w:t xml:space="preserve">On-going and </w:t>
      </w:r>
      <w:r w:rsidR="00973D12">
        <w:t>Future Work</w:t>
      </w:r>
      <w:bookmarkEnd w:id="27"/>
    </w:p>
    <w:p w14:paraId="7E61A1FE" w14:textId="77777777" w:rsidR="000533BC" w:rsidRPr="00B84163" w:rsidRDefault="000533BC" w:rsidP="005C313D">
      <w:pPr>
        <w:rPr>
          <w:highlight w:val="green"/>
        </w:rPr>
      </w:pPr>
      <w:r w:rsidRPr="00B84163">
        <w:rPr>
          <w:highlight w:val="green"/>
        </w:rPr>
        <w:t xml:space="preserve">Write </w:t>
      </w:r>
      <w:r w:rsidR="008F5A70">
        <w:rPr>
          <w:highlight w:val="green"/>
        </w:rPr>
        <w:t>an</w:t>
      </w:r>
      <w:r w:rsidRPr="00B84163">
        <w:rPr>
          <w:highlight w:val="green"/>
        </w:rPr>
        <w:t xml:space="preserve"> introduction paragraph to delineate the content and logic flow of this cha</w:t>
      </w:r>
      <w:r w:rsidR="00973D12">
        <w:rPr>
          <w:highlight w:val="green"/>
        </w:rPr>
        <w:t>pter.</w:t>
      </w:r>
    </w:p>
    <w:p w14:paraId="029091D3" w14:textId="77777777" w:rsidR="00973D12" w:rsidRPr="00973D12" w:rsidRDefault="00973D12" w:rsidP="00973D12">
      <w:pPr>
        <w:pStyle w:val="ListParagraph"/>
        <w:numPr>
          <w:ilvl w:val="0"/>
          <w:numId w:val="42"/>
        </w:numPr>
        <w:rPr>
          <w:highlight w:val="green"/>
        </w:rPr>
      </w:pPr>
      <w:r w:rsidRPr="00973D12">
        <w:rPr>
          <w:highlight w:val="green"/>
        </w:rPr>
        <w:t>Describe partially done works</w:t>
      </w:r>
    </w:p>
    <w:p w14:paraId="7F370B90" w14:textId="77777777" w:rsidR="00973D12" w:rsidRPr="00973D12" w:rsidRDefault="008F5A70" w:rsidP="00973D12">
      <w:pPr>
        <w:pStyle w:val="ListParagraph"/>
        <w:numPr>
          <w:ilvl w:val="0"/>
          <w:numId w:val="42"/>
        </w:numPr>
        <w:rPr>
          <w:highlight w:val="green"/>
        </w:rPr>
      </w:pPr>
      <w:r>
        <w:rPr>
          <w:highlight w:val="green"/>
        </w:rPr>
        <w:t xml:space="preserve">Include a Gantt chart as evidence of </w:t>
      </w:r>
      <w:r w:rsidRPr="00973D12">
        <w:rPr>
          <w:highlight w:val="green"/>
        </w:rPr>
        <w:t>effective project planning for the 2</w:t>
      </w:r>
      <w:r w:rsidRPr="00973D12">
        <w:rPr>
          <w:highlight w:val="green"/>
          <w:vertAlign w:val="superscript"/>
        </w:rPr>
        <w:t>nd</w:t>
      </w:r>
      <w:r>
        <w:rPr>
          <w:highlight w:val="green"/>
        </w:rPr>
        <w:t xml:space="preserve"> semester</w:t>
      </w:r>
    </w:p>
    <w:p w14:paraId="7DC39131" w14:textId="77777777" w:rsidR="00973D12" w:rsidRPr="00973D12" w:rsidRDefault="008F5A70" w:rsidP="00973D12">
      <w:pPr>
        <w:pStyle w:val="ListParagraph"/>
        <w:numPr>
          <w:ilvl w:val="0"/>
          <w:numId w:val="42"/>
        </w:numPr>
        <w:rPr>
          <w:highlight w:val="green"/>
        </w:rPr>
      </w:pPr>
      <w:r>
        <w:rPr>
          <w:highlight w:val="green"/>
        </w:rPr>
        <w:t xml:space="preserve">Show </w:t>
      </w:r>
      <w:r w:rsidR="00973D12" w:rsidRPr="00973D12">
        <w:rPr>
          <w:highlight w:val="green"/>
        </w:rPr>
        <w:t>Clear idea of what to do to complete the project</w:t>
      </w:r>
    </w:p>
    <w:p w14:paraId="52A5FBB6" w14:textId="77777777" w:rsidR="00887D1A" w:rsidRPr="00B84163" w:rsidRDefault="00887D1A" w:rsidP="00887D1A">
      <w:pPr>
        <w:pStyle w:val="Heading2"/>
      </w:pPr>
      <w:bookmarkStart w:id="28" w:name="_Toc454959094"/>
      <w:r w:rsidRPr="00B84163">
        <w:t>First Topic</w:t>
      </w:r>
      <w:bookmarkEnd w:id="28"/>
    </w:p>
    <w:p w14:paraId="44B65926"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2286CD17" w14:textId="77777777" w:rsidR="00887D1A" w:rsidRPr="00B84163" w:rsidRDefault="00887D1A" w:rsidP="00887D1A">
      <w:pPr>
        <w:pStyle w:val="Heading2"/>
      </w:pPr>
      <w:bookmarkStart w:id="29" w:name="_Toc454959095"/>
      <w:r w:rsidRPr="00B84163">
        <w:t>Second Topic</w:t>
      </w:r>
      <w:bookmarkEnd w:id="29"/>
    </w:p>
    <w:p w14:paraId="2876AD5E"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BE5C9F6" w14:textId="77777777" w:rsidR="00887D1A" w:rsidRPr="00B84163" w:rsidRDefault="00887D1A" w:rsidP="005C313D"/>
    <w:p w14:paraId="6981C1E6" w14:textId="77777777" w:rsidR="00454859" w:rsidRPr="00B84163" w:rsidRDefault="00B10F72" w:rsidP="003271A6">
      <w:pPr>
        <w:pStyle w:val="Heading1"/>
      </w:pPr>
      <w:bookmarkStart w:id="30" w:name="_Toc454959096"/>
      <w:r w:rsidRPr="00B84163">
        <w:lastRenderedPageBreak/>
        <w:t>Conclusion</w:t>
      </w:r>
      <w:bookmarkEnd w:id="30"/>
      <w:r w:rsidRPr="00B84163">
        <w:t xml:space="preserve"> </w:t>
      </w:r>
    </w:p>
    <w:p w14:paraId="31F8852C" w14:textId="77777777" w:rsidR="001E1B2C" w:rsidRPr="00973D12" w:rsidRDefault="00973D12" w:rsidP="00150D3C">
      <w:pPr>
        <w:rPr>
          <w:highlight w:val="green"/>
        </w:rPr>
      </w:pPr>
      <w:r w:rsidRPr="00973D12">
        <w:rPr>
          <w:highlight w:val="green"/>
        </w:rPr>
        <w:t xml:space="preserve">Reflect on the progress of the project. Can use first person pronoun to write. </w:t>
      </w:r>
    </w:p>
    <w:p w14:paraId="2619C30D" w14:textId="6DDF0C95" w:rsidR="00973D12" w:rsidRPr="00B84163" w:rsidRDefault="00973D12" w:rsidP="00150D3C">
      <w:r w:rsidRPr="00973D12">
        <w:rPr>
          <w:highlight w:val="green"/>
        </w:rPr>
        <w:t xml:space="preserve">Content may be moved to the Reflection appendix in </w:t>
      </w:r>
      <w:r w:rsidR="0067607E">
        <w:rPr>
          <w:highlight w:val="green"/>
        </w:rPr>
        <w:t>the F</w:t>
      </w:r>
      <w:r w:rsidRPr="00973D12">
        <w:rPr>
          <w:highlight w:val="green"/>
        </w:rPr>
        <w:t xml:space="preserve">inal </w:t>
      </w:r>
      <w:r w:rsidR="0067607E">
        <w:rPr>
          <w:highlight w:val="green"/>
        </w:rPr>
        <w:t>R</w:t>
      </w:r>
      <w:r w:rsidRPr="00973D12">
        <w:rPr>
          <w:highlight w:val="green"/>
        </w:rPr>
        <w:t>eport.</w:t>
      </w:r>
    </w:p>
    <w:p w14:paraId="455C89F0"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A248938" w14:textId="77777777" w:rsidR="000E5F42" w:rsidRPr="00B84163" w:rsidRDefault="000E5F42" w:rsidP="000E5F42"/>
    <w:p w14:paraId="36B0D255" w14:textId="77777777" w:rsidR="00192826" w:rsidRPr="00B84163" w:rsidRDefault="00FB1732" w:rsidP="003271A6">
      <w:pPr>
        <w:pStyle w:val="Heading1withoutnumbering"/>
      </w:pPr>
      <w:bookmarkStart w:id="31" w:name="_Toc454959097"/>
      <w:r w:rsidRPr="00B84163">
        <w:lastRenderedPageBreak/>
        <w:t>References</w:t>
      </w:r>
      <w:bookmarkEnd w:id="31"/>
    </w:p>
    <w:p w14:paraId="3881C811"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65E50F10"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1F7FBF51"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02DB4C7D"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2120485"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78442321"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69049E66"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713DA12B"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645CE0F6"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5A2F1E66" w14:textId="77777777" w:rsidR="00F8123F" w:rsidRPr="00CE6499" w:rsidRDefault="00F8123F" w:rsidP="00F8123F">
      <w:pPr>
        <w:pStyle w:val="BibItems"/>
        <w:rPr>
          <w:highlight w:val="lightGray"/>
          <w:lang w:val="pt-PT"/>
        </w:rPr>
      </w:pPr>
      <w:r w:rsidRPr="00CE6499">
        <w:rPr>
          <w:highlight w:val="lightGray"/>
          <w:lang w:val="pt-PT"/>
        </w:rPr>
        <w:t xml:space="preserve">[10] Matlab documentation. </w:t>
      </w:r>
      <w:r w:rsidRPr="00CE6499">
        <w:rPr>
          <w:szCs w:val="20"/>
          <w:highlight w:val="lightGray"/>
          <w:lang w:val="pt-PT"/>
        </w:rPr>
        <w:t xml:space="preserve">http://www.mathworks.com/help/?s_tid=hp_ff_s_doc </w:t>
      </w:r>
      <w:r w:rsidRPr="00CE6499">
        <w:rPr>
          <w:highlight w:val="lightGray"/>
          <w:lang w:val="pt-PT"/>
        </w:rPr>
        <w:t xml:space="preserve"> [Mar. 6, 2014].</w:t>
      </w:r>
    </w:p>
    <w:p w14:paraId="5CAE1182"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1CE29BFE" w14:textId="77777777" w:rsidR="00682425" w:rsidRPr="00B84163"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sectPr w:rsidR="00682425"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EF227" w14:textId="77777777" w:rsidR="00A316B9" w:rsidRDefault="00A316B9" w:rsidP="00150D3C">
      <w:r>
        <w:separator/>
      </w:r>
    </w:p>
    <w:p w14:paraId="19DC980A" w14:textId="77777777" w:rsidR="00A316B9" w:rsidRDefault="00A316B9" w:rsidP="00150D3C"/>
    <w:p w14:paraId="3EC17141" w14:textId="77777777" w:rsidR="00A316B9" w:rsidRDefault="00A316B9" w:rsidP="00150D3C"/>
  </w:endnote>
  <w:endnote w:type="continuationSeparator" w:id="0">
    <w:p w14:paraId="30373CE5" w14:textId="77777777" w:rsidR="00A316B9" w:rsidRDefault="00A316B9" w:rsidP="00150D3C">
      <w:r>
        <w:continuationSeparator/>
      </w:r>
    </w:p>
    <w:p w14:paraId="5227E3C6" w14:textId="77777777" w:rsidR="00A316B9" w:rsidRDefault="00A316B9" w:rsidP="00150D3C"/>
    <w:p w14:paraId="5F5A00D0" w14:textId="77777777" w:rsidR="00A316B9" w:rsidRDefault="00A316B9"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E704" w14:textId="77777777" w:rsidR="008F5A70" w:rsidRDefault="008F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F30AA" w14:textId="728C2633" w:rsidR="00B109DF" w:rsidRDefault="00B109DF"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EndPr/>
      <w:sdtContent>
        <w:r w:rsidR="00180C85">
          <w:fldChar w:fldCharType="begin"/>
        </w:r>
        <w:r>
          <w:instrText xml:space="preserve"> PAGE   \* MERGEFORMAT </w:instrText>
        </w:r>
        <w:r w:rsidR="00180C85">
          <w:fldChar w:fldCharType="separate"/>
        </w:r>
        <w:r w:rsidR="006F5314">
          <w:rPr>
            <w:noProof/>
          </w:rPr>
          <w:t>1</w:t>
        </w:r>
        <w:r w:rsidR="00180C8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95BC" w14:textId="77777777" w:rsidR="008F5A70" w:rsidRDefault="008F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F13BD" w14:textId="77777777" w:rsidR="00A316B9" w:rsidRDefault="00A316B9" w:rsidP="00150D3C">
      <w:r>
        <w:separator/>
      </w:r>
    </w:p>
    <w:p w14:paraId="3F253D4F" w14:textId="77777777" w:rsidR="00A316B9" w:rsidRDefault="00A316B9" w:rsidP="00150D3C"/>
    <w:p w14:paraId="12ADDF16" w14:textId="77777777" w:rsidR="00A316B9" w:rsidRDefault="00A316B9" w:rsidP="00150D3C"/>
  </w:footnote>
  <w:footnote w:type="continuationSeparator" w:id="0">
    <w:p w14:paraId="3A3FD823" w14:textId="77777777" w:rsidR="00A316B9" w:rsidRDefault="00A316B9" w:rsidP="00150D3C">
      <w:r>
        <w:continuationSeparator/>
      </w:r>
    </w:p>
    <w:p w14:paraId="3E537A4D" w14:textId="77777777" w:rsidR="00A316B9" w:rsidRDefault="00A316B9" w:rsidP="00150D3C"/>
    <w:p w14:paraId="2387AFAB" w14:textId="77777777" w:rsidR="00A316B9" w:rsidRDefault="00A316B9"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EF9E" w14:textId="77777777" w:rsidR="008F5A70" w:rsidRDefault="008F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72639" w14:textId="77777777" w:rsidR="008F5A70" w:rsidRDefault="008F5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ED62" w14:textId="77777777" w:rsidR="008F5A70" w:rsidRDefault="008F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2"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7"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0"/>
  </w:num>
  <w:num w:numId="3">
    <w:abstractNumId w:val="30"/>
  </w:num>
  <w:num w:numId="4">
    <w:abstractNumId w:val="10"/>
  </w:num>
  <w:num w:numId="5">
    <w:abstractNumId w:val="16"/>
  </w:num>
  <w:num w:numId="6">
    <w:abstractNumId w:val="33"/>
  </w:num>
  <w:num w:numId="7">
    <w:abstractNumId w:val="11"/>
  </w:num>
  <w:num w:numId="8">
    <w:abstractNumId w:val="13"/>
  </w:num>
  <w:num w:numId="9">
    <w:abstractNumId w:val="39"/>
  </w:num>
  <w:num w:numId="10">
    <w:abstractNumId w:val="31"/>
  </w:num>
  <w:num w:numId="11">
    <w:abstractNumId w:val="28"/>
  </w:num>
  <w:num w:numId="12">
    <w:abstractNumId w:val="36"/>
  </w:num>
  <w:num w:numId="13">
    <w:abstractNumId w:val="25"/>
  </w:num>
  <w:num w:numId="14">
    <w:abstractNumId w:val="17"/>
  </w:num>
  <w:num w:numId="15">
    <w:abstractNumId w:val="29"/>
  </w:num>
  <w:num w:numId="16">
    <w:abstractNumId w:val="34"/>
  </w:num>
  <w:num w:numId="17">
    <w:abstractNumId w:val="15"/>
  </w:num>
  <w:num w:numId="18">
    <w:abstractNumId w:val="35"/>
  </w:num>
  <w:num w:numId="19">
    <w:abstractNumId w:val="14"/>
  </w:num>
  <w:num w:numId="20">
    <w:abstractNumId w:val="38"/>
  </w:num>
  <w:num w:numId="21">
    <w:abstractNumId w:val="23"/>
  </w:num>
  <w:num w:numId="22">
    <w:abstractNumId w:val="32"/>
  </w:num>
  <w:num w:numId="23">
    <w:abstractNumId w:val="12"/>
  </w:num>
  <w:num w:numId="24">
    <w:abstractNumId w:val="20"/>
  </w:num>
  <w:num w:numId="25">
    <w:abstractNumId w:val="2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8"/>
  </w:num>
  <w:num w:numId="38">
    <w:abstractNumId w:val="26"/>
  </w:num>
  <w:num w:numId="39">
    <w:abstractNumId w:val="21"/>
  </w:num>
  <w:num w:numId="40">
    <w:abstractNumId w:val="27"/>
  </w:num>
  <w:num w:numId="41">
    <w:abstractNumId w:val="2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31F17"/>
    <w:rsid w:val="000339FD"/>
    <w:rsid w:val="00034BA6"/>
    <w:rsid w:val="000409E9"/>
    <w:rsid w:val="000410F4"/>
    <w:rsid w:val="0004407B"/>
    <w:rsid w:val="000533BC"/>
    <w:rsid w:val="000536CD"/>
    <w:rsid w:val="00053A12"/>
    <w:rsid w:val="00084F33"/>
    <w:rsid w:val="000A0323"/>
    <w:rsid w:val="000A22DA"/>
    <w:rsid w:val="000E1326"/>
    <w:rsid w:val="000E5F42"/>
    <w:rsid w:val="000F00BE"/>
    <w:rsid w:val="00104968"/>
    <w:rsid w:val="001146C7"/>
    <w:rsid w:val="00131DF7"/>
    <w:rsid w:val="00150D3C"/>
    <w:rsid w:val="001514BA"/>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24F19"/>
    <w:rsid w:val="002317D3"/>
    <w:rsid w:val="00237048"/>
    <w:rsid w:val="00271F7B"/>
    <w:rsid w:val="002871A2"/>
    <w:rsid w:val="002934B1"/>
    <w:rsid w:val="00297BA5"/>
    <w:rsid w:val="002A6E68"/>
    <w:rsid w:val="002B6849"/>
    <w:rsid w:val="002B6ED0"/>
    <w:rsid w:val="002B7D26"/>
    <w:rsid w:val="002D4878"/>
    <w:rsid w:val="002D6925"/>
    <w:rsid w:val="002E262C"/>
    <w:rsid w:val="002E5A3A"/>
    <w:rsid w:val="002F0055"/>
    <w:rsid w:val="00301ED1"/>
    <w:rsid w:val="00313E74"/>
    <w:rsid w:val="003271A6"/>
    <w:rsid w:val="003430B3"/>
    <w:rsid w:val="0039287F"/>
    <w:rsid w:val="00393529"/>
    <w:rsid w:val="003A299C"/>
    <w:rsid w:val="003B61FF"/>
    <w:rsid w:val="003C0420"/>
    <w:rsid w:val="003E7BFE"/>
    <w:rsid w:val="003F3792"/>
    <w:rsid w:val="00424D88"/>
    <w:rsid w:val="00454859"/>
    <w:rsid w:val="00460CAF"/>
    <w:rsid w:val="00463D88"/>
    <w:rsid w:val="00471380"/>
    <w:rsid w:val="00482C5A"/>
    <w:rsid w:val="00495301"/>
    <w:rsid w:val="004A6CE2"/>
    <w:rsid w:val="004C38D0"/>
    <w:rsid w:val="004C3B98"/>
    <w:rsid w:val="004D57A1"/>
    <w:rsid w:val="004D5ABA"/>
    <w:rsid w:val="004D7892"/>
    <w:rsid w:val="00505863"/>
    <w:rsid w:val="00516ECB"/>
    <w:rsid w:val="005204A5"/>
    <w:rsid w:val="00522855"/>
    <w:rsid w:val="0052460B"/>
    <w:rsid w:val="00545FBE"/>
    <w:rsid w:val="00550D60"/>
    <w:rsid w:val="005512DE"/>
    <w:rsid w:val="00565E6C"/>
    <w:rsid w:val="00572D61"/>
    <w:rsid w:val="00582E3B"/>
    <w:rsid w:val="005A3267"/>
    <w:rsid w:val="005A5C9B"/>
    <w:rsid w:val="005B51DE"/>
    <w:rsid w:val="005C313D"/>
    <w:rsid w:val="005D43A9"/>
    <w:rsid w:val="005E201A"/>
    <w:rsid w:val="005E251D"/>
    <w:rsid w:val="005F0AB7"/>
    <w:rsid w:val="005F1767"/>
    <w:rsid w:val="006018F0"/>
    <w:rsid w:val="006324EA"/>
    <w:rsid w:val="00652C56"/>
    <w:rsid w:val="006532CA"/>
    <w:rsid w:val="006606E1"/>
    <w:rsid w:val="0067607E"/>
    <w:rsid w:val="00680E09"/>
    <w:rsid w:val="00682425"/>
    <w:rsid w:val="00685DAE"/>
    <w:rsid w:val="006C1257"/>
    <w:rsid w:val="006E1190"/>
    <w:rsid w:val="006E5852"/>
    <w:rsid w:val="006F0490"/>
    <w:rsid w:val="006F5314"/>
    <w:rsid w:val="006F70F7"/>
    <w:rsid w:val="0070109D"/>
    <w:rsid w:val="00710EDF"/>
    <w:rsid w:val="00717157"/>
    <w:rsid w:val="007218C4"/>
    <w:rsid w:val="00727645"/>
    <w:rsid w:val="00727908"/>
    <w:rsid w:val="00747518"/>
    <w:rsid w:val="00753EF6"/>
    <w:rsid w:val="007625BD"/>
    <w:rsid w:val="007A51FF"/>
    <w:rsid w:val="007C7E50"/>
    <w:rsid w:val="007F6A9A"/>
    <w:rsid w:val="00825366"/>
    <w:rsid w:val="00832B7F"/>
    <w:rsid w:val="00842DAF"/>
    <w:rsid w:val="00850318"/>
    <w:rsid w:val="00853A69"/>
    <w:rsid w:val="00865AE7"/>
    <w:rsid w:val="00885704"/>
    <w:rsid w:val="008869A2"/>
    <w:rsid w:val="00887D1A"/>
    <w:rsid w:val="008B5332"/>
    <w:rsid w:val="008F344C"/>
    <w:rsid w:val="008F5A70"/>
    <w:rsid w:val="009109AF"/>
    <w:rsid w:val="00951A37"/>
    <w:rsid w:val="00953005"/>
    <w:rsid w:val="00973D12"/>
    <w:rsid w:val="00983F78"/>
    <w:rsid w:val="0099091C"/>
    <w:rsid w:val="00995CDA"/>
    <w:rsid w:val="009E656D"/>
    <w:rsid w:val="00A1402C"/>
    <w:rsid w:val="00A27D7A"/>
    <w:rsid w:val="00A316B9"/>
    <w:rsid w:val="00A50F92"/>
    <w:rsid w:val="00A511F0"/>
    <w:rsid w:val="00A54F4C"/>
    <w:rsid w:val="00A62834"/>
    <w:rsid w:val="00A73BEA"/>
    <w:rsid w:val="00A7402B"/>
    <w:rsid w:val="00A77FD7"/>
    <w:rsid w:val="00A825ED"/>
    <w:rsid w:val="00AA30A8"/>
    <w:rsid w:val="00AA5ECF"/>
    <w:rsid w:val="00AD3922"/>
    <w:rsid w:val="00B109DF"/>
    <w:rsid w:val="00B10F72"/>
    <w:rsid w:val="00B211FF"/>
    <w:rsid w:val="00B2195A"/>
    <w:rsid w:val="00B54F9D"/>
    <w:rsid w:val="00B73377"/>
    <w:rsid w:val="00B83F6B"/>
    <w:rsid w:val="00B84163"/>
    <w:rsid w:val="00BD4A19"/>
    <w:rsid w:val="00C07A2A"/>
    <w:rsid w:val="00C156B5"/>
    <w:rsid w:val="00C41226"/>
    <w:rsid w:val="00C517AB"/>
    <w:rsid w:val="00C64702"/>
    <w:rsid w:val="00C75831"/>
    <w:rsid w:val="00C7777A"/>
    <w:rsid w:val="00C85E96"/>
    <w:rsid w:val="00CA2807"/>
    <w:rsid w:val="00CA65C2"/>
    <w:rsid w:val="00CB2964"/>
    <w:rsid w:val="00CC0A07"/>
    <w:rsid w:val="00CE6499"/>
    <w:rsid w:val="00CF499A"/>
    <w:rsid w:val="00CF5D63"/>
    <w:rsid w:val="00D27247"/>
    <w:rsid w:val="00D27B6D"/>
    <w:rsid w:val="00D30071"/>
    <w:rsid w:val="00D547F9"/>
    <w:rsid w:val="00D6653C"/>
    <w:rsid w:val="00D85B1D"/>
    <w:rsid w:val="00D95E7D"/>
    <w:rsid w:val="00DB7430"/>
    <w:rsid w:val="00DC49C0"/>
    <w:rsid w:val="00DE473F"/>
    <w:rsid w:val="00DE5382"/>
    <w:rsid w:val="00DF1D43"/>
    <w:rsid w:val="00E20644"/>
    <w:rsid w:val="00E4190F"/>
    <w:rsid w:val="00E421B7"/>
    <w:rsid w:val="00E46937"/>
    <w:rsid w:val="00E9621D"/>
    <w:rsid w:val="00ED4088"/>
    <w:rsid w:val="00F0625A"/>
    <w:rsid w:val="00F53F35"/>
    <w:rsid w:val="00F60E0F"/>
    <w:rsid w:val="00F76621"/>
    <w:rsid w:val="00F8123F"/>
    <w:rsid w:val="00FB1732"/>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2E8BB07"/>
  <w15:docId w15:val="{60C357DC-F2F4-4F1E-AD80-F74EF3AD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7E4C4-FA5C-4BF8-9371-356F3C54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14</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Iat Seng Lei</cp:lastModifiedBy>
  <cp:revision>123</cp:revision>
  <cp:lastPrinted>2014-05-11T01:17:00Z</cp:lastPrinted>
  <dcterms:created xsi:type="dcterms:W3CDTF">2014-01-22T06:13:00Z</dcterms:created>
  <dcterms:modified xsi:type="dcterms:W3CDTF">2022-08-15T07:20:00Z</dcterms:modified>
</cp:coreProperties>
</file>