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B6B4" w14:textId="77777777" w:rsidR="007D31FF" w:rsidRDefault="007D31FF" w:rsidP="007D31FF">
      <w:r>
        <w:t>Questionnaire for final year project of Jane</w:t>
      </w:r>
    </w:p>
    <w:p w14:paraId="5D33DE59" w14:textId="77777777" w:rsidR="007D31FF" w:rsidRDefault="007D31FF" w:rsidP="007D31FF"/>
    <w:p w14:paraId="29E5D6B2" w14:textId="3640EE59" w:rsidR="007D31FF" w:rsidRDefault="007D31FF" w:rsidP="007D31FF">
      <w:r>
        <w:t xml:space="preserve">Name: </w:t>
      </w:r>
      <w:r w:rsidRPr="007D31FF">
        <w:rPr>
          <w:color w:val="4472C4" w:themeColor="accent1"/>
        </w:rPr>
        <w:t>K</w:t>
      </w:r>
      <w:r w:rsidRPr="007D31FF">
        <w:rPr>
          <w:rFonts w:hint="eastAsia"/>
          <w:color w:val="4472C4" w:themeColor="accent1"/>
        </w:rPr>
        <w:t>evyn</w:t>
      </w:r>
    </w:p>
    <w:p w14:paraId="716A46C0" w14:textId="7404ADA9" w:rsidR="007D31FF" w:rsidRPr="007D31FF" w:rsidRDefault="007D31FF" w:rsidP="007D31FF">
      <w:pPr>
        <w:rPr>
          <w:color w:val="4472C4" w:themeColor="accent1"/>
        </w:rPr>
      </w:pPr>
      <w:r>
        <w:t>Year:</w:t>
      </w:r>
      <w:r w:rsidRPr="007D31FF">
        <w:rPr>
          <w:color w:val="4472C4" w:themeColor="accent1"/>
        </w:rPr>
        <w:t xml:space="preserve"> </w:t>
      </w:r>
      <w:r w:rsidRPr="007D31FF">
        <w:rPr>
          <w:color w:val="4472C4" w:themeColor="accent1"/>
        </w:rPr>
        <w:t>4</w:t>
      </w:r>
    </w:p>
    <w:p w14:paraId="152916A9" w14:textId="77777777" w:rsidR="007D31FF" w:rsidRDefault="007D31FF" w:rsidP="007D31FF"/>
    <w:p w14:paraId="6456FBE1" w14:textId="77777777" w:rsidR="007D31FF" w:rsidRDefault="007D31FF" w:rsidP="007D31FF">
      <w:r>
        <w:t>1. Compared with your previous methods to learn Data Structures and Algorithms, do you feel more intuitive by playing around with this demo?</w:t>
      </w:r>
    </w:p>
    <w:p w14:paraId="7809C033" w14:textId="47AB174C" w:rsidR="007D31FF" w:rsidRPr="007D31FF" w:rsidRDefault="007D31FF" w:rsidP="007D31FF">
      <w:pPr>
        <w:rPr>
          <w:color w:val="4472C4" w:themeColor="accent1"/>
        </w:rPr>
      </w:pPr>
      <w:r w:rsidRPr="007D31FF">
        <w:rPr>
          <w:rFonts w:hint="eastAsia"/>
          <w:color w:val="4472C4" w:themeColor="accent1"/>
        </w:rPr>
        <w:t>Y</w:t>
      </w:r>
      <w:r w:rsidRPr="007D31FF">
        <w:rPr>
          <w:color w:val="4472C4" w:themeColor="accent1"/>
        </w:rPr>
        <w:t>es, basically because I only need to due with the existing options</w:t>
      </w:r>
    </w:p>
    <w:p w14:paraId="291F6016" w14:textId="77777777" w:rsidR="007D31FF" w:rsidRDefault="007D31FF" w:rsidP="007D31FF"/>
    <w:p w14:paraId="33B5F3B3" w14:textId="77777777" w:rsidR="007D31FF" w:rsidRDefault="007D31FF" w:rsidP="007D31FF"/>
    <w:p w14:paraId="6652ED58" w14:textId="77777777" w:rsidR="007D31FF" w:rsidRDefault="007D31FF" w:rsidP="007D31FF">
      <w:r>
        <w:t>2. If you are teacher, do you prefer the method you have learned or the method in this demo? Briefly explain why?</w:t>
      </w:r>
    </w:p>
    <w:p w14:paraId="16684893" w14:textId="1CFAA239" w:rsidR="007D31FF" w:rsidRPr="007D31FF" w:rsidRDefault="007D31FF" w:rsidP="007D31FF">
      <w:pPr>
        <w:rPr>
          <w:color w:val="4472C4" w:themeColor="accent1"/>
        </w:rPr>
      </w:pPr>
      <w:r w:rsidRPr="007D31FF">
        <w:rPr>
          <w:rFonts w:hint="eastAsia"/>
          <w:color w:val="4472C4" w:themeColor="accent1"/>
        </w:rPr>
        <w:t>I</w:t>
      </w:r>
      <w:r w:rsidRPr="007D31FF">
        <w:rPr>
          <w:color w:val="4472C4" w:themeColor="accent1"/>
        </w:rPr>
        <w:t>t depends, maybe I will adopt different methods to different students.</w:t>
      </w:r>
    </w:p>
    <w:p w14:paraId="39B4EFB1" w14:textId="77777777" w:rsidR="007D31FF" w:rsidRDefault="007D31FF" w:rsidP="007D31FF"/>
    <w:p w14:paraId="6D5C2D4B" w14:textId="77777777" w:rsidR="007D31FF" w:rsidRDefault="007D31FF" w:rsidP="007D31FF"/>
    <w:p w14:paraId="044287D7" w14:textId="77777777" w:rsidR="007D31FF" w:rsidRDefault="007D31FF" w:rsidP="007D31FF">
      <w:r>
        <w:t xml:space="preserve">3. Based on this demo, which functionalities (drag and drop, check and feedback, switch difficulty level, show context, multiple </w:t>
      </w:r>
      <w:proofErr w:type="gramStart"/>
      <w:r>
        <w:t>step</w:t>
      </w:r>
      <w:proofErr w:type="gramEnd"/>
      <w:r>
        <w:t>, algorithm comparison, record, manage system for question, class) do you think are helpful for teachers to teach data structures and algorithms?</w:t>
      </w:r>
    </w:p>
    <w:p w14:paraId="076204AC" w14:textId="3B7D0671" w:rsidR="007D31FF" w:rsidRPr="007D31FF" w:rsidRDefault="007D31FF" w:rsidP="007D31FF">
      <w:pPr>
        <w:rPr>
          <w:b/>
          <w:bCs/>
          <w:color w:val="4472C4" w:themeColor="accent1"/>
        </w:rPr>
      </w:pPr>
      <w:r w:rsidRPr="007D31FF">
        <w:rPr>
          <w:b/>
          <w:bCs/>
          <w:color w:val="4472C4" w:themeColor="accent1"/>
        </w:rPr>
        <w:t>record, manage system</w:t>
      </w:r>
      <w:r>
        <w:rPr>
          <w:b/>
          <w:bCs/>
          <w:color w:val="4472C4" w:themeColor="accent1"/>
        </w:rPr>
        <w:t xml:space="preserve">: </w:t>
      </w:r>
      <w:r w:rsidRPr="007D31FF">
        <w:rPr>
          <w:color w:val="4472C4" w:themeColor="accent1"/>
        </w:rPr>
        <w:t xml:space="preserve">If I am the teacher, </w:t>
      </w:r>
      <w:r>
        <w:rPr>
          <w:color w:val="4472C4" w:themeColor="accent1"/>
        </w:rPr>
        <w:t xml:space="preserve">I would have a strong intention to grasp the learning progress of my students, so the record and management system in the demo will be helpful to let me have a clear view of the whole class’s learning situation. </w:t>
      </w:r>
    </w:p>
    <w:p w14:paraId="5659EB7D" w14:textId="77777777" w:rsidR="007D31FF" w:rsidRDefault="007D31FF" w:rsidP="007D31FF"/>
    <w:p w14:paraId="52ABEC4E" w14:textId="77777777" w:rsidR="007D31FF" w:rsidRDefault="007D31FF" w:rsidP="007D31FF"/>
    <w:p w14:paraId="28955AA2" w14:textId="77777777" w:rsidR="007D31FF" w:rsidRDefault="007D31FF" w:rsidP="007D31FF">
      <w:r>
        <w:t xml:space="preserve">4. Based on this demo, which functionalities (drag and drop, check and feedback, switch difficulty level, show context, multiple </w:t>
      </w:r>
      <w:proofErr w:type="gramStart"/>
      <w:r>
        <w:t>step</w:t>
      </w:r>
      <w:proofErr w:type="gramEnd"/>
      <w:r>
        <w:t>, algorithm comparison, record, manage system for question, class) do you think are helpful for students to learn data structures and algorithms?</w:t>
      </w:r>
    </w:p>
    <w:p w14:paraId="37225C95" w14:textId="7C091BF7" w:rsidR="007D31FF" w:rsidRDefault="007D31FF" w:rsidP="007D31FF">
      <w:pPr>
        <w:rPr>
          <w:color w:val="4472C4" w:themeColor="accent1"/>
        </w:rPr>
      </w:pPr>
      <w:r w:rsidRPr="007D31FF">
        <w:rPr>
          <w:b/>
          <w:bCs/>
          <w:color w:val="4472C4" w:themeColor="accent1"/>
        </w:rPr>
        <w:t>drag and drop</w:t>
      </w:r>
      <w:r>
        <w:rPr>
          <w:color w:val="4472C4" w:themeColor="accent1"/>
        </w:rPr>
        <w:t xml:space="preserve">: </w:t>
      </w:r>
      <w:r w:rsidR="008C5623">
        <w:rPr>
          <w:color w:val="4472C4" w:themeColor="accent1"/>
        </w:rPr>
        <w:t xml:space="preserve">Writing code from nothing is too hard for the novice, this demo </w:t>
      </w:r>
      <w:proofErr w:type="gramStart"/>
      <w:r w:rsidR="008C5623">
        <w:rPr>
          <w:color w:val="4472C4" w:themeColor="accent1"/>
        </w:rPr>
        <w:t>allow</w:t>
      </w:r>
      <w:proofErr w:type="gramEnd"/>
      <w:r w:rsidR="008C5623">
        <w:rPr>
          <w:color w:val="4472C4" w:themeColor="accent1"/>
        </w:rPr>
        <w:t xml:space="preserve"> learners to choose from </w:t>
      </w:r>
      <w:r w:rsidR="00062A77">
        <w:rPr>
          <w:color w:val="4472C4" w:themeColor="accent1"/>
        </w:rPr>
        <w:t xml:space="preserve">options, which will be certainly easier. </w:t>
      </w:r>
    </w:p>
    <w:p w14:paraId="2805CDE3" w14:textId="5E5749A0" w:rsidR="007D31FF" w:rsidRPr="007D31FF" w:rsidRDefault="007D31FF" w:rsidP="007D31FF">
      <w:pPr>
        <w:rPr>
          <w:color w:val="4472C4" w:themeColor="accent1"/>
        </w:rPr>
      </w:pPr>
      <w:r w:rsidRPr="007D31FF">
        <w:rPr>
          <w:b/>
          <w:bCs/>
          <w:color w:val="4472C4" w:themeColor="accent1"/>
        </w:rPr>
        <w:t>algorithm comparison</w:t>
      </w:r>
      <w:r>
        <w:rPr>
          <w:color w:val="4472C4" w:themeColor="accent1"/>
        </w:rPr>
        <w:t xml:space="preserve">: </w:t>
      </w:r>
      <w:r w:rsidR="00062A77">
        <w:rPr>
          <w:color w:val="4472C4" w:themeColor="accent1"/>
        </w:rPr>
        <w:t xml:space="preserve">Comparison after doing the exercises will be an important stage in the learning process. </w:t>
      </w:r>
    </w:p>
    <w:p w14:paraId="04C2BAB8" w14:textId="77777777" w:rsidR="007D31FF" w:rsidRDefault="007D31FF" w:rsidP="007D31FF"/>
    <w:p w14:paraId="3D81CB5B" w14:textId="77777777" w:rsidR="007D31FF" w:rsidRDefault="007D31FF" w:rsidP="007D31FF"/>
    <w:p w14:paraId="376349D6" w14:textId="77777777" w:rsidR="007D31FF" w:rsidRDefault="007D31FF" w:rsidP="007D31FF"/>
    <w:p w14:paraId="7714602B" w14:textId="77777777" w:rsidR="007D31FF" w:rsidRDefault="007D31FF" w:rsidP="007D31FF">
      <w:r>
        <w:t xml:space="preserve">5. Which functions (drag and drop, check and feedback, switch difficulty level, show context, multiple </w:t>
      </w:r>
      <w:proofErr w:type="gramStart"/>
      <w:r>
        <w:t>step</w:t>
      </w:r>
      <w:proofErr w:type="gramEnd"/>
      <w:r>
        <w:t>, algorithm comparison, record, manage system for question, class) do you think need further improvement? In what specific areas?</w:t>
      </w:r>
    </w:p>
    <w:p w14:paraId="63BA521F" w14:textId="40C82B88" w:rsidR="007D31FF" w:rsidRDefault="007D31FF" w:rsidP="007D31FF">
      <w:r>
        <w:t>drag and drop, check and feedback</w:t>
      </w:r>
    </w:p>
    <w:p w14:paraId="7DED5CE1" w14:textId="138CFB2E" w:rsidR="007D31FF" w:rsidRPr="00062A77" w:rsidRDefault="00062A77" w:rsidP="007D31FF">
      <w:pPr>
        <w:rPr>
          <w:b/>
          <w:bCs/>
          <w:color w:val="4472C4" w:themeColor="accent1"/>
        </w:rPr>
      </w:pPr>
      <w:r w:rsidRPr="00062A77">
        <w:rPr>
          <w:b/>
          <w:bCs/>
          <w:color w:val="4472C4" w:themeColor="accent1"/>
        </w:rPr>
        <w:t>check and feedback</w:t>
      </w:r>
      <w:r>
        <w:rPr>
          <w:b/>
          <w:bCs/>
          <w:color w:val="4472C4" w:themeColor="accent1"/>
        </w:rPr>
        <w:t>:</w:t>
      </w:r>
      <w:r w:rsidRPr="00062A77">
        <w:rPr>
          <w:color w:val="4472C4" w:themeColor="accent1"/>
        </w:rPr>
        <w:t xml:space="preserve"> </w:t>
      </w:r>
      <w:r>
        <w:rPr>
          <w:color w:val="4472C4" w:themeColor="accent1"/>
        </w:rPr>
        <w:t>it will be great if the system can provide intelligent explanations of the code or answer. (Maybe use GPT to achieve it)</w:t>
      </w:r>
    </w:p>
    <w:p w14:paraId="161119FA" w14:textId="77777777" w:rsidR="007D31FF" w:rsidRDefault="007D31FF" w:rsidP="007D31FF"/>
    <w:p w14:paraId="2DED333A" w14:textId="291E5793" w:rsidR="00240D12" w:rsidRDefault="007D31FF" w:rsidP="007D31FF">
      <w:r>
        <w:t>6. Do you have some other comments?</w:t>
      </w:r>
    </w:p>
    <w:p w14:paraId="1EEA7387" w14:textId="78FC57B3" w:rsidR="007D31FF" w:rsidRDefault="00062A77" w:rsidP="007D31FF">
      <w:pPr>
        <w:rPr>
          <w:color w:val="4472C4" w:themeColor="accent1"/>
        </w:rPr>
      </w:pPr>
      <w:proofErr w:type="spellStart"/>
      <w:r w:rsidRPr="00062A77">
        <w:rPr>
          <w:rFonts w:hint="eastAsia"/>
          <w:color w:val="4472C4" w:themeColor="accent1"/>
        </w:rPr>
        <w:t>Jane</w:t>
      </w:r>
      <w:r w:rsidRPr="00062A77">
        <w:rPr>
          <w:color w:val="4472C4" w:themeColor="accent1"/>
        </w:rPr>
        <w:t>JaneNB</w:t>
      </w:r>
      <w:proofErr w:type="spellEnd"/>
    </w:p>
    <w:p w14:paraId="51A0CFFD" w14:textId="2157F9F9" w:rsidR="002B0A5B" w:rsidRPr="002B0A5B" w:rsidRDefault="002B0A5B" w:rsidP="002B0A5B">
      <w:pPr>
        <w:tabs>
          <w:tab w:val="left" w:pos="1496"/>
        </w:tabs>
      </w:pPr>
      <w:r>
        <w:tab/>
      </w:r>
    </w:p>
    <w:sectPr w:rsidR="002B0A5B" w:rsidRPr="002B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5"/>
    <w:rsid w:val="00062A77"/>
    <w:rsid w:val="001652A0"/>
    <w:rsid w:val="00240D12"/>
    <w:rsid w:val="002B0A5B"/>
    <w:rsid w:val="006C3FA2"/>
    <w:rsid w:val="007D31FF"/>
    <w:rsid w:val="008C5623"/>
    <w:rsid w:val="00D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6E62"/>
  <w15:chartTrackingRefBased/>
  <w15:docId w15:val="{A7A1941D-CE6A-4B4D-B61C-F4476A95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tang</dc:creator>
  <cp:keywords/>
  <dc:description/>
  <cp:lastModifiedBy>kevyn tang</cp:lastModifiedBy>
  <cp:revision>5</cp:revision>
  <dcterms:created xsi:type="dcterms:W3CDTF">2023-04-14T07:00:00Z</dcterms:created>
  <dcterms:modified xsi:type="dcterms:W3CDTF">2023-04-14T07:16:00Z</dcterms:modified>
</cp:coreProperties>
</file>