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28" w:rsidRPr="00CF4928" w:rsidRDefault="00CF4928" w:rsidP="00CF4928">
      <w:pPr>
        <w:pStyle w:val="NoSpacing"/>
        <w:numPr>
          <w:ilvl w:val="0"/>
          <w:numId w:val="1"/>
        </w:numPr>
      </w:pPr>
      <w:r w:rsidRPr="00CF4928">
        <w:t xml:space="preserve">The </w:t>
      </w:r>
      <w:proofErr w:type="spellStart"/>
      <w:r w:rsidRPr="00CF4928">
        <w:t>Tx</w:t>
      </w:r>
      <w:proofErr w:type="spellEnd"/>
      <w:r w:rsidRPr="00CF4928">
        <w:t>+/</w:t>
      </w:r>
      <w:proofErr w:type="spellStart"/>
      <w:r w:rsidRPr="00CF4928">
        <w:t>Tx</w:t>
      </w:r>
      <w:proofErr w:type="spellEnd"/>
      <w:r w:rsidRPr="00CF4928">
        <w:t>- and Rx+/Rx- traces should always be as short as possible (less than 25 mm or 1"). If</w:t>
      </w:r>
      <w:r>
        <w:t xml:space="preserve"> </w:t>
      </w:r>
      <w:r w:rsidRPr="00CF4928">
        <w:t>longer traces are absolutely required, the maximum length is limited to 75 mm (3"). The individual</w:t>
      </w:r>
      <w:r>
        <w:t xml:space="preserve"> </w:t>
      </w:r>
      <w:r w:rsidRPr="00CF4928">
        <w:t xml:space="preserve">trace impedance of </w:t>
      </w:r>
      <w:proofErr w:type="spellStart"/>
      <w:r w:rsidRPr="00CF4928">
        <w:t>Tx</w:t>
      </w:r>
      <w:proofErr w:type="spellEnd"/>
      <w:r w:rsidRPr="00CF4928">
        <w:t>+/</w:t>
      </w:r>
      <w:proofErr w:type="spellStart"/>
      <w:r w:rsidRPr="00CF4928">
        <w:t>Tx</w:t>
      </w:r>
      <w:proofErr w:type="spellEnd"/>
      <w:r w:rsidRPr="00CF4928">
        <w:t>- and Rx+/Rx- must be kept below 50 ohms, and the differential characteristic</w:t>
      </w:r>
      <w:r>
        <w:t xml:space="preserve"> </w:t>
      </w:r>
      <w:r w:rsidRPr="00CF4928">
        <w:t>impedance of the pair must be 100 ohms.</w:t>
      </w:r>
    </w:p>
    <w:p w:rsidR="00CF4928" w:rsidRDefault="00CF4928" w:rsidP="00CF4928">
      <w:pPr>
        <w:pStyle w:val="NoSpacing"/>
      </w:pPr>
    </w:p>
    <w:p w:rsidR="00CF4928" w:rsidRPr="00CF4928" w:rsidRDefault="00CF4928" w:rsidP="00CF4928">
      <w:pPr>
        <w:pStyle w:val="NoSpacing"/>
        <w:numPr>
          <w:ilvl w:val="0"/>
          <w:numId w:val="1"/>
        </w:numPr>
      </w:pPr>
      <w:r w:rsidRPr="00CF4928">
        <w:t xml:space="preserve">Route each </w:t>
      </w:r>
      <w:proofErr w:type="spellStart"/>
      <w:r w:rsidRPr="00CF4928">
        <w:t>Tx</w:t>
      </w:r>
      <w:proofErr w:type="spellEnd"/>
      <w:r w:rsidRPr="00CF4928">
        <w:t>+/</w:t>
      </w:r>
      <w:proofErr w:type="spellStart"/>
      <w:r w:rsidRPr="00CF4928">
        <w:t>Tx</w:t>
      </w:r>
      <w:proofErr w:type="spellEnd"/>
      <w:r w:rsidRPr="00CF4928">
        <w:t>- and Rx+/Rx- pair together, keeping their separation under 0.25 mm (0.01"),</w:t>
      </w:r>
      <w:r>
        <w:t xml:space="preserve"> </w:t>
      </w:r>
      <w:r w:rsidRPr="00CF4928">
        <w:t xml:space="preserve">using 0.25 mm (0.01") traces. Keep the </w:t>
      </w:r>
      <w:proofErr w:type="spellStart"/>
      <w:r w:rsidRPr="00CF4928">
        <w:t>Tx</w:t>
      </w:r>
      <w:proofErr w:type="spellEnd"/>
      <w:r w:rsidRPr="00CF4928">
        <w:t>+/</w:t>
      </w:r>
      <w:proofErr w:type="spellStart"/>
      <w:r w:rsidRPr="00CF4928">
        <w:t>Tx</w:t>
      </w:r>
      <w:proofErr w:type="spellEnd"/>
      <w:r w:rsidRPr="00CF4928">
        <w:t>- and Rx+/Rx- trace lengths as equal as possible.</w:t>
      </w:r>
    </w:p>
    <w:p w:rsidR="00CF4928" w:rsidRDefault="00CF4928" w:rsidP="00CF4928">
      <w:pPr>
        <w:pStyle w:val="NoSpacing"/>
      </w:pPr>
    </w:p>
    <w:p w:rsidR="00CF4928" w:rsidRPr="00CF4928" w:rsidRDefault="00CF4928" w:rsidP="00CF4928">
      <w:pPr>
        <w:pStyle w:val="NoSpacing"/>
        <w:numPr>
          <w:ilvl w:val="0"/>
          <w:numId w:val="1"/>
        </w:numPr>
      </w:pPr>
      <w:r w:rsidRPr="00CF4928">
        <w:t xml:space="preserve">The separation between the </w:t>
      </w:r>
      <w:proofErr w:type="spellStart"/>
      <w:r w:rsidRPr="00CF4928">
        <w:t>Tx</w:t>
      </w:r>
      <w:proofErr w:type="spellEnd"/>
      <w:r w:rsidRPr="00CF4928">
        <w:t>+/</w:t>
      </w:r>
      <w:proofErr w:type="spellStart"/>
      <w:r w:rsidRPr="00CF4928">
        <w:t>Tx</w:t>
      </w:r>
      <w:proofErr w:type="spellEnd"/>
      <w:r w:rsidRPr="00CF4928">
        <w:t>- and the Rx+/Rx- differential pairs must be at least 0.5 mm</w:t>
      </w:r>
      <w:r>
        <w:t xml:space="preserve"> </w:t>
      </w:r>
      <w:r w:rsidRPr="00CF4928">
        <w:t>(0.02"). It is best to separate them with a ground plane.</w:t>
      </w:r>
    </w:p>
    <w:p w:rsidR="00CF4928" w:rsidRDefault="00CF4928" w:rsidP="00CF4928">
      <w:pPr>
        <w:pStyle w:val="NoSpacing"/>
      </w:pPr>
    </w:p>
    <w:p w:rsidR="00CF4928" w:rsidRPr="00CF4928" w:rsidRDefault="00CF4928" w:rsidP="00CF4928">
      <w:pPr>
        <w:pStyle w:val="NoSpacing"/>
        <w:numPr>
          <w:ilvl w:val="0"/>
          <w:numId w:val="1"/>
        </w:numPr>
      </w:pPr>
      <w:r w:rsidRPr="00CF4928">
        <w:t>Avoid any off-board wire assemblies. If wire assemblies are needed, use a twisted pair to connect</w:t>
      </w:r>
      <w:r>
        <w:t xml:space="preserve"> </w:t>
      </w:r>
      <w:proofErr w:type="spellStart"/>
      <w:r w:rsidRPr="00CF4928">
        <w:t>Tx</w:t>
      </w:r>
      <w:proofErr w:type="spellEnd"/>
      <w:r w:rsidRPr="00CF4928">
        <w:t>+/</w:t>
      </w:r>
      <w:proofErr w:type="spellStart"/>
      <w:r w:rsidRPr="00CF4928">
        <w:t>Tx</w:t>
      </w:r>
      <w:proofErr w:type="spellEnd"/>
      <w:r w:rsidRPr="00CF4928">
        <w:t>- and Rx+/Rx-, and keep their length as short as possible., no more than 75 mm (3").</w:t>
      </w:r>
    </w:p>
    <w:p w:rsidR="00CF4928" w:rsidRDefault="00CF4928" w:rsidP="00CF4928">
      <w:pPr>
        <w:pStyle w:val="NoSpacing"/>
      </w:pPr>
    </w:p>
    <w:p w:rsidR="00CF4928" w:rsidRPr="00CF4928" w:rsidRDefault="00CF4928" w:rsidP="00CF4928">
      <w:pPr>
        <w:pStyle w:val="NoSpacing"/>
        <w:numPr>
          <w:ilvl w:val="0"/>
          <w:numId w:val="1"/>
        </w:numPr>
      </w:pPr>
      <w:r w:rsidRPr="00CF4928">
        <w:t>Never use right-angle traces — use 45° angles or curves in traces.</w:t>
      </w:r>
    </w:p>
    <w:p w:rsidR="00CF4928" w:rsidRDefault="00CF4928" w:rsidP="00CF4928">
      <w:pPr>
        <w:pStyle w:val="NoSpacing"/>
      </w:pPr>
    </w:p>
    <w:p w:rsidR="00CF4928" w:rsidRPr="00CF4928" w:rsidRDefault="00CF4928" w:rsidP="00CF4928">
      <w:pPr>
        <w:pStyle w:val="NoSpacing"/>
        <w:numPr>
          <w:ilvl w:val="0"/>
          <w:numId w:val="1"/>
        </w:numPr>
      </w:pPr>
      <w:r w:rsidRPr="00CF4928">
        <w:t>Trace widths should not vary.</w:t>
      </w:r>
    </w:p>
    <w:sectPr w:rsidR="00CF4928" w:rsidRPr="00CF4928" w:rsidSect="001A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E1F60"/>
    <w:multiLevelType w:val="hybridMultilevel"/>
    <w:tmpl w:val="D49C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928"/>
    <w:rsid w:val="00133B7D"/>
    <w:rsid w:val="001A4192"/>
    <w:rsid w:val="00CF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9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Corkran</dc:creator>
  <cp:lastModifiedBy>Robert Corkran</cp:lastModifiedBy>
  <cp:revision>1</cp:revision>
  <dcterms:created xsi:type="dcterms:W3CDTF">2014-04-07T22:55:00Z</dcterms:created>
  <dcterms:modified xsi:type="dcterms:W3CDTF">2014-04-08T00:22:00Z</dcterms:modified>
</cp:coreProperties>
</file>