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E7B71" w14:textId="77777777" w:rsidR="00A401F9" w:rsidRDefault="00A401F9">
      <w:pPr>
        <w:shd w:val="clear" w:color="auto" w:fill="244061"/>
        <w:rPr>
          <w:rFonts w:ascii="Garamond" w:hAnsi="Garamond"/>
          <w:b/>
          <w:sz w:val="36"/>
          <w:szCs w:val="36"/>
        </w:rPr>
      </w:pPr>
      <w:r>
        <w:rPr>
          <w:rFonts w:ascii="Garamond" w:hAnsi="Garamond"/>
          <w:b/>
          <w:sz w:val="36"/>
          <w:szCs w:val="36"/>
        </w:rPr>
        <w:t>Fall 2020</w:t>
      </w:r>
    </w:p>
    <w:p w14:paraId="47E8337D" w14:textId="77777777" w:rsidR="00A401F9" w:rsidRDefault="00A401F9">
      <w:pPr>
        <w:shd w:val="clear" w:color="auto" w:fill="244061"/>
        <w:rPr>
          <w:rFonts w:ascii="Garamond" w:hAnsi="Garamond"/>
          <w:b/>
          <w:sz w:val="36"/>
          <w:szCs w:val="36"/>
        </w:rPr>
      </w:pPr>
    </w:p>
    <w:p w14:paraId="412F1C70" w14:textId="40E26277" w:rsidR="004E5284" w:rsidRDefault="005D77D9">
      <w:pPr>
        <w:shd w:val="clear" w:color="auto" w:fill="244061"/>
      </w:pPr>
      <w:r>
        <w:rPr>
          <w:rFonts w:ascii="Garamond" w:hAnsi="Garamond"/>
          <w:b/>
          <w:sz w:val="36"/>
          <w:szCs w:val="36"/>
        </w:rPr>
        <w:t>CPTR151</w:t>
      </w:r>
    </w:p>
    <w:p w14:paraId="4762C011" w14:textId="77777777" w:rsidR="004E5284" w:rsidRDefault="005D77D9">
      <w:pPr>
        <w:shd w:val="clear" w:color="auto" w:fill="244061"/>
        <w:rPr>
          <w:rFonts w:ascii="Garamond" w:hAnsi="Garamond"/>
          <w:b/>
          <w:sz w:val="44"/>
          <w:szCs w:val="44"/>
        </w:rPr>
      </w:pPr>
      <w:r>
        <w:rPr>
          <w:rFonts w:ascii="Garamond" w:hAnsi="Garamond"/>
          <w:b/>
          <w:sz w:val="44"/>
          <w:szCs w:val="44"/>
        </w:rPr>
        <w:t>Computer Science I</w:t>
      </w:r>
    </w:p>
    <w:p w14:paraId="185F1580" w14:textId="77777777" w:rsidR="00A401F9" w:rsidRDefault="00A401F9">
      <w:pPr>
        <w:shd w:val="clear" w:color="auto" w:fill="244061"/>
        <w:rPr>
          <w:rFonts w:ascii="Garamond" w:hAnsi="Garamond"/>
          <w:b/>
          <w:sz w:val="30"/>
          <w:szCs w:val="30"/>
        </w:rPr>
      </w:pPr>
    </w:p>
    <w:p w14:paraId="30ABEA20" w14:textId="77777777" w:rsidR="00A401F9" w:rsidRDefault="00A401F9">
      <w:pPr>
        <w:shd w:val="clear" w:color="auto" w:fill="244061"/>
        <w:rPr>
          <w:rFonts w:ascii="Garamond" w:hAnsi="Garamond"/>
          <w:b/>
          <w:sz w:val="30"/>
          <w:szCs w:val="30"/>
        </w:rPr>
      </w:pPr>
    </w:p>
    <w:p w14:paraId="22E2004C" w14:textId="60EB5A24" w:rsidR="00A401F9" w:rsidRPr="00A401F9" w:rsidRDefault="005D77D9">
      <w:pPr>
        <w:shd w:val="clear" w:color="auto" w:fill="244061"/>
        <w:rPr>
          <w:rFonts w:ascii="Garamond" w:hAnsi="Garamond"/>
          <w:b/>
          <w:color w:val="FFFFFF" w:themeColor="background1"/>
          <w:sz w:val="30"/>
          <w:szCs w:val="30"/>
        </w:rPr>
      </w:pPr>
      <w:r w:rsidRPr="00A401F9">
        <w:rPr>
          <w:rFonts w:ascii="Garamond" w:hAnsi="Garamond"/>
          <w:b/>
          <w:color w:val="FFFFFF" w:themeColor="background1"/>
          <w:sz w:val="30"/>
          <w:szCs w:val="30"/>
        </w:rPr>
        <w:t>William Wolfe</w:t>
      </w:r>
      <w:r w:rsidR="00A401F9" w:rsidRPr="00A401F9">
        <w:rPr>
          <w:rFonts w:ascii="Garamond" w:hAnsi="Garamond"/>
          <w:b/>
          <w:color w:val="FFFFFF" w:themeColor="background1"/>
          <w:sz w:val="30"/>
          <w:szCs w:val="30"/>
        </w:rPr>
        <w:t>r</w:t>
      </w:r>
    </w:p>
    <w:p w14:paraId="45B10B23" w14:textId="7C1E3D16" w:rsidR="00A401F9" w:rsidRPr="00A401F9" w:rsidRDefault="00A401F9" w:rsidP="00A401F9">
      <w:pPr>
        <w:shd w:val="clear" w:color="auto" w:fill="244061"/>
        <w:rPr>
          <w:rFonts w:ascii="Garamond" w:hAnsi="Garamond"/>
          <w:b/>
          <w:color w:val="FFFFFF" w:themeColor="background1"/>
          <w:sz w:val="30"/>
          <w:szCs w:val="30"/>
        </w:rPr>
      </w:pPr>
      <w:r w:rsidRPr="00A401F9">
        <w:rPr>
          <w:rFonts w:ascii="Garamond" w:hAnsi="Garamond"/>
          <w:b/>
          <w:color w:val="FFFFFF" w:themeColor="background1"/>
          <w:sz w:val="30"/>
          <w:szCs w:val="30"/>
        </w:rPr>
        <w:fldChar w:fldCharType="begin"/>
      </w:r>
      <w:r w:rsidRPr="00A401F9">
        <w:rPr>
          <w:rFonts w:ascii="Garamond" w:hAnsi="Garamond"/>
          <w:b/>
          <w:color w:val="FFFFFF" w:themeColor="background1"/>
          <w:sz w:val="30"/>
          <w:szCs w:val="30"/>
        </w:rPr>
        <w:instrText xml:space="preserve"> HYPERLINK "mailto:wolferb@andrews.edu" </w:instrText>
      </w:r>
      <w:r w:rsidRPr="00A401F9">
        <w:rPr>
          <w:rFonts w:ascii="Garamond" w:hAnsi="Garamond"/>
          <w:b/>
          <w:color w:val="FFFFFF" w:themeColor="background1"/>
          <w:sz w:val="30"/>
          <w:szCs w:val="30"/>
        </w:rPr>
        <w:fldChar w:fldCharType="separate"/>
      </w:r>
      <w:r w:rsidRPr="00A401F9">
        <w:rPr>
          <w:rStyle w:val="Hyperlink"/>
          <w:rFonts w:ascii="Garamond" w:hAnsi="Garamond"/>
          <w:b/>
          <w:color w:val="FFFFFF" w:themeColor="background1"/>
          <w:sz w:val="30"/>
          <w:szCs w:val="30"/>
        </w:rPr>
        <w:t>wolferb@andrews.edu</w:t>
      </w:r>
      <w:r w:rsidRPr="00A401F9">
        <w:rPr>
          <w:rFonts w:ascii="Garamond" w:hAnsi="Garamond"/>
          <w:b/>
          <w:color w:val="FFFFFF" w:themeColor="background1"/>
          <w:sz w:val="30"/>
          <w:szCs w:val="30"/>
        </w:rPr>
        <w:fldChar w:fldCharType="end"/>
      </w:r>
    </w:p>
    <w:p w14:paraId="0424BDFA" w14:textId="6DEBAB81" w:rsidR="00A401F9" w:rsidRPr="00A401F9" w:rsidRDefault="00A401F9" w:rsidP="00A401F9">
      <w:pPr>
        <w:shd w:val="clear" w:color="auto" w:fill="244061"/>
        <w:rPr>
          <w:rFonts w:ascii="Garamond" w:hAnsi="Garamond"/>
          <w:b/>
          <w:color w:val="FFFFFF" w:themeColor="background1"/>
          <w:sz w:val="30"/>
          <w:szCs w:val="30"/>
        </w:rPr>
      </w:pPr>
      <w:r>
        <w:rPr>
          <w:rFonts w:ascii="Garamond" w:hAnsi="Garamond"/>
          <w:b/>
          <w:color w:val="FFFFFF" w:themeColor="background1"/>
          <w:sz w:val="30"/>
          <w:szCs w:val="30"/>
        </w:rPr>
        <w:t>cell:  269.985.3134</w:t>
      </w:r>
    </w:p>
    <w:p w14:paraId="64391ACC" w14:textId="77777777" w:rsidR="00A401F9" w:rsidRDefault="00A401F9">
      <w:pPr>
        <w:shd w:val="clear" w:color="auto" w:fill="244061"/>
        <w:rPr>
          <w:rFonts w:ascii="Garamond" w:hAnsi="Garamond"/>
          <w:b/>
          <w:sz w:val="30"/>
          <w:szCs w:val="30"/>
        </w:rPr>
      </w:pPr>
    </w:p>
    <w:p w14:paraId="6B858AF8" w14:textId="77777777" w:rsidR="004E5284" w:rsidRDefault="004E5284">
      <w:pPr>
        <w:shd w:val="clear" w:color="auto" w:fill="244061"/>
        <w:jc w:val="center"/>
        <w:rPr>
          <w:rFonts w:ascii="Garamond" w:hAnsi="Garamond"/>
        </w:rPr>
      </w:pPr>
    </w:p>
    <w:p w14:paraId="7D314519" w14:textId="77777777" w:rsidR="004E5284" w:rsidRDefault="004E5284">
      <w:pPr>
        <w:shd w:val="clear" w:color="auto" w:fill="244061"/>
        <w:jc w:val="center"/>
        <w:rPr>
          <w:rFonts w:ascii="Garamond" w:hAnsi="Garamond"/>
        </w:rPr>
      </w:pPr>
    </w:p>
    <w:p w14:paraId="6634DDC5" w14:textId="77777777" w:rsidR="004E5284" w:rsidRDefault="004E5284">
      <w:pPr>
        <w:shd w:val="clear" w:color="auto" w:fill="244061"/>
        <w:jc w:val="center"/>
        <w:rPr>
          <w:rFonts w:ascii="Garamond" w:hAnsi="Garamond"/>
        </w:rPr>
      </w:pPr>
    </w:p>
    <w:p w14:paraId="152CBAFE" w14:textId="77777777" w:rsidR="004E5284" w:rsidRDefault="004E5284">
      <w:pPr>
        <w:shd w:val="clear" w:color="auto" w:fill="244061"/>
        <w:jc w:val="center"/>
        <w:rPr>
          <w:rFonts w:ascii="Garamond" w:hAnsi="Garamond"/>
        </w:rPr>
      </w:pPr>
    </w:p>
    <w:p w14:paraId="700E4F61" w14:textId="77777777" w:rsidR="004E5284" w:rsidRDefault="004E5284">
      <w:pPr>
        <w:shd w:val="clear" w:color="auto" w:fill="244061"/>
        <w:jc w:val="center"/>
        <w:rPr>
          <w:rFonts w:ascii="Garamond" w:hAnsi="Garamond"/>
        </w:rPr>
      </w:pPr>
    </w:p>
    <w:p w14:paraId="70082369" w14:textId="77777777" w:rsidR="004E5284" w:rsidRDefault="004E5284">
      <w:pPr>
        <w:shd w:val="clear" w:color="auto" w:fill="244061"/>
        <w:jc w:val="center"/>
        <w:rPr>
          <w:rFonts w:ascii="Garamond" w:hAnsi="Garamond"/>
        </w:rPr>
      </w:pPr>
    </w:p>
    <w:p w14:paraId="034377FF" w14:textId="77777777" w:rsidR="004E5284" w:rsidRDefault="004E5284">
      <w:pPr>
        <w:shd w:val="clear" w:color="auto" w:fill="244061"/>
        <w:jc w:val="center"/>
        <w:rPr>
          <w:rFonts w:ascii="Garamond" w:hAnsi="Garamond"/>
        </w:rPr>
      </w:pPr>
    </w:p>
    <w:p w14:paraId="4E5F270F" w14:textId="77777777" w:rsidR="004E5284" w:rsidRDefault="004E5284">
      <w:pPr>
        <w:shd w:val="clear" w:color="auto" w:fill="244061"/>
        <w:jc w:val="center"/>
        <w:rPr>
          <w:rFonts w:ascii="Garamond" w:hAnsi="Garamond"/>
        </w:rPr>
      </w:pPr>
    </w:p>
    <w:p w14:paraId="336A57D9" w14:textId="77777777" w:rsidR="004E5284" w:rsidRDefault="004E5284">
      <w:pPr>
        <w:shd w:val="clear" w:color="auto" w:fill="244061"/>
        <w:jc w:val="center"/>
        <w:rPr>
          <w:rFonts w:ascii="Garamond" w:hAnsi="Garamond"/>
        </w:rPr>
      </w:pPr>
    </w:p>
    <w:p w14:paraId="11B8F1CF" w14:textId="77777777" w:rsidR="004E5284" w:rsidRDefault="004E5284">
      <w:pPr>
        <w:shd w:val="clear" w:color="auto" w:fill="244061"/>
        <w:jc w:val="center"/>
        <w:rPr>
          <w:rFonts w:ascii="Garamond" w:hAnsi="Garamond"/>
        </w:rPr>
      </w:pPr>
    </w:p>
    <w:p w14:paraId="7F213ABB" w14:textId="77777777" w:rsidR="004E5284" w:rsidRDefault="004E5284">
      <w:pPr>
        <w:shd w:val="clear" w:color="auto" w:fill="244061"/>
        <w:jc w:val="center"/>
        <w:rPr>
          <w:rFonts w:ascii="Garamond" w:hAnsi="Garamond"/>
        </w:rPr>
      </w:pPr>
    </w:p>
    <w:p w14:paraId="38D72267" w14:textId="77777777" w:rsidR="004E5284" w:rsidRDefault="004E5284">
      <w:pPr>
        <w:shd w:val="clear" w:color="auto" w:fill="244061"/>
        <w:jc w:val="center"/>
        <w:rPr>
          <w:rFonts w:ascii="Garamond" w:hAnsi="Garamond"/>
        </w:rPr>
      </w:pPr>
    </w:p>
    <w:p w14:paraId="6504A768" w14:textId="77777777" w:rsidR="004E5284" w:rsidRDefault="004E5284">
      <w:pPr>
        <w:sectPr w:rsidR="004E5284" w:rsidSect="00A401F9">
          <w:footerReference w:type="default" r:id="rId8"/>
          <w:pgSz w:w="12240" w:h="15840"/>
          <w:pgMar w:top="1440" w:right="1440" w:bottom="1440" w:left="1440" w:header="0" w:footer="0" w:gutter="0"/>
          <w:cols w:space="720"/>
          <w:formProt w:val="0"/>
          <w:docGrid w:linePitch="360" w:charSpace="-4916"/>
        </w:sectPr>
      </w:pPr>
    </w:p>
    <w:p w14:paraId="2A8E96F0" w14:textId="77777777" w:rsidR="004E5284" w:rsidRDefault="004E5284">
      <w:pPr>
        <w:sectPr w:rsidR="004E5284" w:rsidSect="00A401F9">
          <w:pgSz w:w="12240" w:h="15840"/>
          <w:pgMar w:top="1440" w:right="1440" w:bottom="2390" w:left="1440" w:header="0" w:footer="0" w:gutter="0"/>
          <w:cols w:num="2" w:space="720"/>
          <w:formProt w:val="0"/>
          <w:docGrid w:linePitch="360" w:charSpace="-6145"/>
        </w:sectPr>
      </w:pPr>
    </w:p>
    <w:p w14:paraId="3B413613" w14:textId="77777777" w:rsidR="004E5284" w:rsidRDefault="004E5284">
      <w:pPr>
        <w:numPr>
          <w:ilvl w:val="0"/>
          <w:numId w:val="18"/>
        </w:numPr>
        <w:rPr>
          <w:rFonts w:ascii="Garamond" w:eastAsia="Times New Roman" w:hAnsi="Garamond"/>
          <w:szCs w:val="20"/>
        </w:rPr>
      </w:pPr>
    </w:p>
    <w:p w14:paraId="4FC45C48" w14:textId="77777777" w:rsidR="004E5284" w:rsidRDefault="005D77D9">
      <w:pPr>
        <w:pStyle w:val="Heading1"/>
        <w:numPr>
          <w:ilvl w:val="0"/>
          <w:numId w:val="18"/>
        </w:numPr>
        <w:spacing w:after="0" w:line="26" w:lineRule="atLeast"/>
      </w:pPr>
      <w:bookmarkStart w:id="0" w:name="_1_schedule_information"/>
      <w:bookmarkEnd w:id="0"/>
      <w:r>
        <w:t>1 schedule information</w:t>
      </w:r>
    </w:p>
    <w:p w14:paraId="3B1506C8" w14:textId="77777777" w:rsidR="004E5284" w:rsidRDefault="004E5284">
      <w:pPr>
        <w:pStyle w:val="ListBullet"/>
        <w:spacing w:after="0" w:line="26" w:lineRule="atLeast"/>
      </w:pPr>
    </w:p>
    <w:p w14:paraId="66E1FC4A" w14:textId="77777777" w:rsidR="00A401F9" w:rsidRDefault="005D77D9" w:rsidP="00A401F9">
      <w:pPr>
        <w:pStyle w:val="ListBullet"/>
        <w:spacing w:after="0" w:line="26" w:lineRule="atLeast"/>
      </w:pPr>
      <w:r>
        <w:t>Class location:</w:t>
      </w:r>
      <w:r>
        <w:tab/>
      </w:r>
      <w:r>
        <w:tab/>
        <w:t>HYH</w:t>
      </w:r>
      <w:r w:rsidR="00A401F9">
        <w:t xml:space="preserve">307 </w:t>
      </w:r>
    </w:p>
    <w:p w14:paraId="7F983AA3" w14:textId="1DBDAA1F" w:rsidR="004E5284" w:rsidRDefault="00A401F9">
      <w:pPr>
        <w:numPr>
          <w:ilvl w:val="0"/>
          <w:numId w:val="18"/>
        </w:numPr>
        <w:rPr>
          <w:rFonts w:ascii="Garamond" w:hAnsi="Garamond"/>
        </w:rPr>
      </w:pPr>
      <w:bookmarkStart w:id="1" w:name="_GoBack"/>
      <w:bookmarkEnd w:id="1"/>
      <w:r>
        <w:rPr>
          <w:rFonts w:ascii="Garamond" w:hAnsi="Garamond"/>
        </w:rPr>
        <w:t xml:space="preserve">      </w:t>
      </w:r>
      <w:r w:rsidR="005D77D9">
        <w:rPr>
          <w:rFonts w:ascii="Garamond" w:hAnsi="Garamond"/>
        </w:rPr>
        <w:t>Credits offered:</w:t>
      </w:r>
      <w:r w:rsidR="005D77D9">
        <w:rPr>
          <w:rFonts w:ascii="Garamond" w:hAnsi="Garamond"/>
        </w:rPr>
        <w:tab/>
        <w:t xml:space="preserve">3         </w:t>
      </w:r>
      <w:r w:rsidR="005D77D9">
        <w:rPr>
          <w:rFonts w:ascii="Garamond" w:hAnsi="Garamond"/>
        </w:rPr>
        <w:tab/>
      </w:r>
      <w:r w:rsidR="005D77D9">
        <w:rPr>
          <w:rFonts w:ascii="Garamond" w:hAnsi="Garamond"/>
        </w:rPr>
        <w:tab/>
      </w:r>
      <w:r w:rsidR="005D77D9">
        <w:rPr>
          <w:rFonts w:ascii="Garamond" w:hAnsi="Garamond"/>
        </w:rPr>
        <w:tab/>
        <w:t xml:space="preserve">   </w:t>
      </w:r>
      <w:r w:rsidR="005D77D9">
        <w:rPr>
          <w:rFonts w:ascii="Garamond" w:hAnsi="Garamond"/>
        </w:rPr>
        <w:tab/>
      </w:r>
      <w:r w:rsidR="005D77D9">
        <w:rPr>
          <w:rFonts w:ascii="Garamond" w:hAnsi="Garamond"/>
        </w:rPr>
        <w:tab/>
      </w:r>
      <w:r w:rsidR="005D77D9">
        <w:rPr>
          <w:rFonts w:ascii="Garamond" w:hAnsi="Garamond"/>
        </w:rPr>
        <w:tab/>
      </w:r>
      <w:r w:rsidR="005D77D9">
        <w:rPr>
          <w:rFonts w:ascii="Garamond" w:hAnsi="Garamond"/>
        </w:rPr>
        <w:tab/>
      </w:r>
      <w:hyperlink w:anchor="_interactive__table">
        <w:r w:rsidR="005D77D9">
          <w:rPr>
            <w:rStyle w:val="InternetLink"/>
            <w:rFonts w:ascii="Wingdings 3" w:hAnsi="Wingdings 3"/>
            <w:sz w:val="18"/>
          </w:rPr>
          <w:t></w:t>
        </w:r>
      </w:hyperlink>
      <w:hyperlink w:anchor="_interactive__table">
        <w:r w:rsidR="005D77D9">
          <w:rPr>
            <w:rStyle w:val="InternetLink"/>
            <w:rFonts w:ascii="Garamond" w:hAnsi="Garamond"/>
            <w:sz w:val="14"/>
          </w:rPr>
          <w:t>TOC</w:t>
        </w:r>
      </w:hyperlink>
      <w:r w:rsidR="005D77D9">
        <w:rPr>
          <w:rFonts w:ascii="Garamond" w:hAnsi="Garamond"/>
        </w:rPr>
        <w:t xml:space="preserve">                                                                                         </w:t>
      </w:r>
    </w:p>
    <w:p w14:paraId="0E0E7C80" w14:textId="77777777" w:rsidR="004E5284" w:rsidRDefault="005D77D9">
      <w:pPr>
        <w:pStyle w:val="Heading1"/>
        <w:numPr>
          <w:ilvl w:val="0"/>
          <w:numId w:val="18"/>
        </w:numPr>
        <w:spacing w:after="0" w:line="26" w:lineRule="atLeast"/>
        <w:rPr>
          <w:szCs w:val="18"/>
        </w:rPr>
      </w:pPr>
      <w:bookmarkStart w:id="2" w:name="_2_Instructor_Contact"/>
      <w:bookmarkEnd w:id="2"/>
      <w:r>
        <w:rPr>
          <w:szCs w:val="18"/>
        </w:rPr>
        <w:t xml:space="preserve">2 Instructor Contact </w:t>
      </w:r>
    </w:p>
    <w:p w14:paraId="5CCAE296" w14:textId="77777777" w:rsidR="004E5284" w:rsidRDefault="004E5284">
      <w:pPr>
        <w:numPr>
          <w:ilvl w:val="0"/>
          <w:numId w:val="18"/>
        </w:numPr>
        <w:spacing w:line="26" w:lineRule="atLeast"/>
        <w:rPr>
          <w:rFonts w:ascii="Garamond" w:hAnsi="Garamond"/>
        </w:rPr>
      </w:pPr>
    </w:p>
    <w:p w14:paraId="6E637526" w14:textId="7126327D" w:rsidR="004E5284" w:rsidRDefault="005D77D9">
      <w:pPr>
        <w:numPr>
          <w:ilvl w:val="0"/>
          <w:numId w:val="18"/>
        </w:numPr>
        <w:spacing w:line="26" w:lineRule="atLeast"/>
        <w:rPr>
          <w:rFonts w:ascii="Garamond" w:hAnsi="Garamond"/>
        </w:rPr>
      </w:pPr>
      <w:r>
        <w:rPr>
          <w:rFonts w:ascii="Garamond" w:hAnsi="Garamond"/>
        </w:rPr>
        <w:t>Instructor:</w:t>
      </w:r>
      <w:r>
        <w:rPr>
          <w:rFonts w:ascii="Garamond" w:hAnsi="Garamond"/>
        </w:rPr>
        <w:tab/>
      </w:r>
      <w:r>
        <w:rPr>
          <w:rFonts w:ascii="Garamond" w:hAnsi="Garamond"/>
        </w:rPr>
        <w:tab/>
        <w:t xml:space="preserve">William Wolfer, </w:t>
      </w:r>
    </w:p>
    <w:p w14:paraId="789218C7" w14:textId="77777777" w:rsidR="004E5284" w:rsidRDefault="005D77D9">
      <w:pPr>
        <w:numPr>
          <w:ilvl w:val="0"/>
          <w:numId w:val="18"/>
        </w:numPr>
        <w:spacing w:line="26" w:lineRule="atLeast"/>
        <w:rPr>
          <w:rFonts w:ascii="Garamond" w:hAnsi="Garamond"/>
        </w:rPr>
      </w:pPr>
      <w:r>
        <w:rPr>
          <w:rFonts w:ascii="Garamond" w:hAnsi="Garamond"/>
        </w:rPr>
        <w:t>Telephone:</w:t>
      </w:r>
      <w:r>
        <w:rPr>
          <w:rFonts w:ascii="Garamond" w:hAnsi="Garamond"/>
        </w:rPr>
        <w:tab/>
      </w:r>
      <w:r>
        <w:rPr>
          <w:rFonts w:ascii="Garamond" w:hAnsi="Garamond"/>
        </w:rPr>
        <w:tab/>
        <w:t>269-471-6879</w:t>
      </w:r>
    </w:p>
    <w:p w14:paraId="17CD92BD" w14:textId="77777777" w:rsidR="004E5284" w:rsidRDefault="00EE30F2">
      <w:pPr>
        <w:numPr>
          <w:ilvl w:val="0"/>
          <w:numId w:val="18"/>
        </w:numPr>
        <w:spacing w:line="26" w:lineRule="atLeast"/>
        <w:rPr>
          <w:rFonts w:ascii="Garamond" w:hAnsi="Garamond"/>
        </w:rPr>
      </w:pPr>
      <w:r>
        <w:rPr>
          <w:rFonts w:ascii="Garamond" w:hAnsi="Garamond"/>
        </w:rPr>
        <w:t>Email:</w:t>
      </w:r>
      <w:r>
        <w:rPr>
          <w:rFonts w:ascii="Garamond" w:hAnsi="Garamond"/>
        </w:rPr>
        <w:tab/>
      </w:r>
      <w:r>
        <w:rPr>
          <w:rFonts w:ascii="Garamond" w:hAnsi="Garamond"/>
        </w:rPr>
        <w:tab/>
      </w:r>
      <w:r w:rsidR="005D77D9">
        <w:rPr>
          <w:rFonts w:ascii="Garamond" w:hAnsi="Garamond"/>
        </w:rPr>
        <w:t>wolferb@andrews.edu</w:t>
      </w:r>
    </w:p>
    <w:p w14:paraId="44832DA8" w14:textId="1A6B1F7A" w:rsidR="004E5284" w:rsidRDefault="005D77D9">
      <w:pPr>
        <w:numPr>
          <w:ilvl w:val="0"/>
          <w:numId w:val="18"/>
        </w:numPr>
        <w:spacing w:line="26" w:lineRule="atLeast"/>
        <w:rPr>
          <w:rFonts w:ascii="Garamond" w:hAnsi="Garamond"/>
        </w:rPr>
      </w:pPr>
      <w:r>
        <w:rPr>
          <w:rFonts w:ascii="Garamond" w:hAnsi="Garamond"/>
        </w:rPr>
        <w:t>Office lo</w:t>
      </w:r>
      <w:r w:rsidR="00EE30F2">
        <w:rPr>
          <w:rFonts w:ascii="Garamond" w:hAnsi="Garamond"/>
        </w:rPr>
        <w:t>cation:</w:t>
      </w:r>
      <w:r w:rsidR="00EE30F2">
        <w:rPr>
          <w:rFonts w:ascii="Garamond" w:hAnsi="Garamond"/>
        </w:rPr>
        <w:tab/>
      </w:r>
      <w:r>
        <w:rPr>
          <w:rFonts w:ascii="Garamond" w:hAnsi="Garamond"/>
        </w:rPr>
        <w:t>HYH3</w:t>
      </w:r>
      <w:r w:rsidR="00EC74E6">
        <w:rPr>
          <w:rFonts w:ascii="Garamond" w:hAnsi="Garamond"/>
        </w:rPr>
        <w:t>1</w:t>
      </w:r>
      <w:r>
        <w:rPr>
          <w:rFonts w:ascii="Garamond" w:hAnsi="Garamond"/>
        </w:rPr>
        <w:t>0</w:t>
      </w:r>
    </w:p>
    <w:p w14:paraId="777B6D6E" w14:textId="77777777" w:rsidR="00EE30F2" w:rsidRPr="00EE30F2" w:rsidRDefault="00EE30F2">
      <w:pPr>
        <w:numPr>
          <w:ilvl w:val="0"/>
          <w:numId w:val="18"/>
        </w:numPr>
        <w:spacing w:line="26" w:lineRule="atLeast"/>
        <w:rPr>
          <w:rFonts w:ascii="Garamond" w:hAnsi="Garamond"/>
          <w:color w:val="0000FF"/>
          <w:sz w:val="14"/>
          <w:u w:val="single"/>
          <w:lang w:val="uz-Cyrl-UZ" w:eastAsia="uz-Cyrl-UZ" w:bidi="uz-Cyrl-UZ"/>
        </w:rPr>
      </w:pPr>
      <w:r>
        <w:rPr>
          <w:rFonts w:ascii="Garamond" w:hAnsi="Garamond"/>
        </w:rPr>
        <w:t>Office hours:</w:t>
      </w:r>
      <w:r>
        <w:rPr>
          <w:rFonts w:ascii="Garamond" w:hAnsi="Garamond"/>
        </w:rPr>
        <w:tab/>
        <w:t>Subject to change</w:t>
      </w:r>
      <w:r w:rsidR="005D77D9">
        <w:rPr>
          <w:rFonts w:ascii="Garamond" w:hAnsi="Garamond"/>
        </w:rPr>
        <w:t xml:space="preserve">(will update </w:t>
      </w:r>
      <w:r w:rsidR="0026482C">
        <w:rPr>
          <w:rFonts w:ascii="Garamond" w:hAnsi="Garamond"/>
        </w:rPr>
        <w:t>on my office door</w:t>
      </w:r>
      <w:r w:rsidR="005D77D9">
        <w:rPr>
          <w:rFonts w:ascii="Garamond" w:hAnsi="Garamond"/>
        </w:rPr>
        <w:t xml:space="preserve"> appropriately</w:t>
      </w:r>
      <w:r>
        <w:rPr>
          <w:rFonts w:ascii="Garamond" w:hAnsi="Garamond"/>
        </w:rPr>
        <w:t>)</w:t>
      </w:r>
    </w:p>
    <w:p w14:paraId="55220846" w14:textId="77777777" w:rsidR="00EE30F2" w:rsidRPr="00EE30F2" w:rsidRDefault="00EE30F2">
      <w:pPr>
        <w:numPr>
          <w:ilvl w:val="0"/>
          <w:numId w:val="18"/>
        </w:numPr>
        <w:spacing w:line="26" w:lineRule="atLeast"/>
        <w:rPr>
          <w:rFonts w:ascii="Garamond" w:hAnsi="Garamond"/>
          <w:color w:val="0000FF"/>
          <w:sz w:val="14"/>
          <w:u w:val="single"/>
          <w:lang w:val="uz-Cyrl-UZ" w:eastAsia="uz-Cyrl-UZ" w:bidi="uz-Cyrl-UZ"/>
        </w:rPr>
      </w:pPr>
      <w:r>
        <w:rPr>
          <w:rFonts w:ascii="Garamond" w:hAnsi="Garamond"/>
        </w:rPr>
        <w:t xml:space="preserve">                              (</w:t>
      </w:r>
      <w:r w:rsidRPr="00EE30F2">
        <w:rPr>
          <w:rFonts w:ascii="Garamond" w:hAnsi="Garamond"/>
          <w:highlight w:val="green"/>
        </w:rPr>
        <w:t>Typically in my office by 8:30 M-F</w:t>
      </w:r>
      <w:r w:rsidR="005D77D9">
        <w:rPr>
          <w:rFonts w:ascii="Garamond" w:hAnsi="Garamond"/>
        </w:rPr>
        <w:t>)</w:t>
      </w:r>
    </w:p>
    <w:p w14:paraId="15A45440" w14:textId="77777777" w:rsidR="005D77D9" w:rsidRPr="005D77D9" w:rsidRDefault="00EE30F2">
      <w:pPr>
        <w:numPr>
          <w:ilvl w:val="0"/>
          <w:numId w:val="18"/>
        </w:numPr>
        <w:spacing w:line="26" w:lineRule="atLeast"/>
        <w:rPr>
          <w:rFonts w:ascii="Garamond" w:hAnsi="Garamond"/>
          <w:color w:val="0000FF"/>
          <w:sz w:val="14"/>
          <w:u w:val="single"/>
          <w:lang w:val="uz-Cyrl-UZ" w:eastAsia="uz-Cyrl-UZ" w:bidi="uz-Cyrl-UZ"/>
        </w:rPr>
      </w:pPr>
      <w:r>
        <w:rPr>
          <w:rFonts w:ascii="Garamond" w:hAnsi="Garamond"/>
        </w:rPr>
        <w:t xml:space="preserve">                </w:t>
      </w:r>
      <w:r w:rsidR="005D77D9">
        <w:rPr>
          <w:rFonts w:ascii="Garamond" w:hAnsi="Garamond"/>
        </w:rPr>
        <w:tab/>
      </w:r>
    </w:p>
    <w:p w14:paraId="5C40E787" w14:textId="77777777" w:rsidR="005D77D9" w:rsidRPr="005D77D9" w:rsidRDefault="005D77D9">
      <w:pPr>
        <w:numPr>
          <w:ilvl w:val="0"/>
          <w:numId w:val="18"/>
        </w:numPr>
        <w:spacing w:line="26" w:lineRule="atLeast"/>
        <w:rPr>
          <w:rFonts w:ascii="Garamond" w:hAnsi="Garamond"/>
          <w:color w:val="0000FF"/>
          <w:sz w:val="14"/>
          <w:u w:val="single"/>
          <w:lang w:val="uz-Cyrl-UZ" w:eastAsia="uz-Cyrl-UZ" w:bidi="uz-Cyrl-UZ"/>
        </w:rPr>
      </w:pPr>
    </w:p>
    <w:p w14:paraId="080BFB46" w14:textId="77777777" w:rsidR="005D77D9" w:rsidRPr="005D77D9" w:rsidRDefault="005D77D9">
      <w:pPr>
        <w:numPr>
          <w:ilvl w:val="0"/>
          <w:numId w:val="18"/>
        </w:numPr>
        <w:spacing w:line="26" w:lineRule="atLeast"/>
        <w:rPr>
          <w:rFonts w:ascii="Garamond" w:hAnsi="Garamond"/>
          <w:color w:val="0000FF"/>
          <w:sz w:val="14"/>
          <w:u w:val="single"/>
          <w:lang w:val="uz-Cyrl-UZ" w:eastAsia="uz-Cyrl-UZ" w:bidi="uz-Cyrl-UZ"/>
        </w:rPr>
      </w:pPr>
    </w:p>
    <w:p w14:paraId="4EB35B56" w14:textId="77777777" w:rsidR="004E5284" w:rsidRDefault="005D77D9">
      <w:pPr>
        <w:numPr>
          <w:ilvl w:val="0"/>
          <w:numId w:val="18"/>
        </w:numPr>
        <w:spacing w:line="26" w:lineRule="atLeast"/>
        <w:rPr>
          <w:rStyle w:val="InternetLink"/>
          <w:rFonts w:ascii="Garamond" w:hAnsi="Garamond"/>
          <w:sz w:val="14"/>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51C3C0D7" w14:textId="77777777" w:rsidR="004E5284" w:rsidRDefault="004E5284">
      <w:pPr>
        <w:numPr>
          <w:ilvl w:val="0"/>
          <w:numId w:val="18"/>
        </w:numPr>
        <w:spacing w:line="26" w:lineRule="atLeast"/>
        <w:rPr>
          <w:rFonts w:ascii="Garamond" w:hAnsi="Garamond"/>
        </w:rPr>
      </w:pPr>
    </w:p>
    <w:p w14:paraId="5DC9E6B3" w14:textId="77777777" w:rsidR="004E5284" w:rsidRDefault="005D77D9">
      <w:pPr>
        <w:pStyle w:val="Heading1"/>
        <w:numPr>
          <w:ilvl w:val="0"/>
          <w:numId w:val="18"/>
        </w:numPr>
        <w:spacing w:after="0" w:line="26" w:lineRule="atLeast"/>
        <w:rPr>
          <w:color w:val="FF0000"/>
        </w:rPr>
      </w:pPr>
      <w:bookmarkStart w:id="3" w:name="_3_DISCLAIMER"/>
      <w:bookmarkEnd w:id="3"/>
      <w:r>
        <w:rPr>
          <w:color w:val="FF0000"/>
        </w:rPr>
        <w:t>3 DISCLAIMER</w:t>
      </w:r>
    </w:p>
    <w:p w14:paraId="25A43EC4" w14:textId="77777777" w:rsidR="004E5284" w:rsidRDefault="004E5284">
      <w:pPr>
        <w:numPr>
          <w:ilvl w:val="0"/>
          <w:numId w:val="18"/>
        </w:numPr>
        <w:spacing w:line="26" w:lineRule="atLeast"/>
        <w:rPr>
          <w:rFonts w:ascii="Garamond" w:hAnsi="Garamond"/>
          <w:color w:val="FF0000"/>
        </w:rPr>
      </w:pPr>
    </w:p>
    <w:p w14:paraId="2908A199" w14:textId="77777777" w:rsidR="004E5284" w:rsidRDefault="005D77D9">
      <w:pPr>
        <w:numPr>
          <w:ilvl w:val="0"/>
          <w:numId w:val="18"/>
        </w:numPr>
        <w:spacing w:line="26" w:lineRule="atLeast"/>
        <w:rPr>
          <w:rStyle w:val="InternetLink"/>
          <w:rFonts w:ascii="Garamond" w:hAnsi="Garamond"/>
          <w:sz w:val="14"/>
        </w:rPr>
      </w:pPr>
      <w:r>
        <w:rPr>
          <w:rFonts w:ascii="Garamond" w:hAnsi="Garamond"/>
          <w:color w:val="FF0000"/>
          <w:sz w:val="20"/>
        </w:rPr>
        <w:t xml:space="preserve">This syllabus is subject to change.  Subsequent versions will be uploaded and available in </w:t>
      </w:r>
      <w:proofErr w:type="spellStart"/>
      <w:r>
        <w:rPr>
          <w:rFonts w:ascii="Garamond" w:hAnsi="Garamond"/>
          <w:color w:val="FF0000"/>
          <w:sz w:val="20"/>
        </w:rPr>
        <w:t>iVUE</w:t>
      </w:r>
      <w:proofErr w:type="spellEnd"/>
      <w:r>
        <w:rPr>
          <w:rFonts w:ascii="Garamond" w:hAnsi="Garamond"/>
          <w:color w:val="FF0000"/>
          <w:sz w:val="20"/>
        </w:rPr>
        <w:t>.</w:t>
      </w:r>
      <w:r>
        <w:rPr>
          <w:rFonts w:ascii="Garamond" w:hAnsi="Garamond"/>
          <w:color w:val="FF0000"/>
          <w:sz w:val="20"/>
        </w:rPr>
        <w:tab/>
      </w:r>
      <w:r>
        <w:rPr>
          <w:rFonts w:ascii="Garamond" w:hAnsi="Garamond"/>
          <w:color w:val="FF0000"/>
          <w:sz w:val="20"/>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4B2C2D7E" w14:textId="77777777" w:rsidR="004E5284" w:rsidRDefault="004E5284">
      <w:pPr>
        <w:pStyle w:val="ListBullet"/>
        <w:spacing w:after="0" w:line="26" w:lineRule="atLeast"/>
        <w:ind w:left="720" w:right="0" w:hanging="360"/>
      </w:pPr>
    </w:p>
    <w:p w14:paraId="78DA1C7A" w14:textId="77777777" w:rsidR="004E5284" w:rsidRDefault="005D77D9">
      <w:pPr>
        <w:pStyle w:val="Heading1"/>
        <w:numPr>
          <w:ilvl w:val="0"/>
          <w:numId w:val="18"/>
        </w:numPr>
        <w:spacing w:after="0" w:line="26" w:lineRule="atLeast"/>
      </w:pPr>
      <w:bookmarkStart w:id="4" w:name="_4_course_description"/>
      <w:bookmarkEnd w:id="4"/>
      <w:r>
        <w:t>4 course description</w:t>
      </w:r>
    </w:p>
    <w:p w14:paraId="62836F20" w14:textId="77777777" w:rsidR="004E5284" w:rsidRDefault="004E5284">
      <w:pPr>
        <w:pStyle w:val="NumberedList"/>
        <w:spacing w:after="0" w:line="26" w:lineRule="atLeast"/>
        <w:jc w:val="both"/>
      </w:pPr>
    </w:p>
    <w:p w14:paraId="674B13BC" w14:textId="77777777" w:rsidR="004E5284" w:rsidRPr="00EE30F2" w:rsidRDefault="00EE30F2">
      <w:pPr>
        <w:pStyle w:val="NumberedList"/>
        <w:spacing w:after="0" w:line="26" w:lineRule="atLeast"/>
        <w:jc w:val="both"/>
      </w:pPr>
      <w:r>
        <w:rPr>
          <w:rFonts w:ascii="Times" w:eastAsiaTheme="minorEastAsia" w:hAnsi="Times" w:cs="Times"/>
          <w:sz w:val="22"/>
          <w:szCs w:val="22"/>
          <w:lang w:eastAsia="en-US"/>
        </w:rPr>
        <w:t>An introduction to programming methodology, problem-solving, algorithm development, control structures, arrays, program style, design correctness and documentation techniques, as well as a brief overview of computer systems and computer history. Fall</w:t>
      </w:r>
    </w:p>
    <w:p w14:paraId="46410FD4" w14:textId="77777777" w:rsidR="00EE30F2" w:rsidRDefault="00EE30F2">
      <w:pPr>
        <w:pStyle w:val="NumberedList"/>
        <w:spacing w:after="0" w:line="26" w:lineRule="atLeast"/>
        <w:jc w:val="both"/>
      </w:pPr>
    </w:p>
    <w:p w14:paraId="49090D82" w14:textId="77777777" w:rsidR="004E5284" w:rsidRDefault="00EE30F2">
      <w:pPr>
        <w:pStyle w:val="NumberedList"/>
        <w:spacing w:after="0" w:line="26" w:lineRule="atLeast"/>
        <w:jc w:val="both"/>
        <w:rPr>
          <w:rStyle w:val="InternetLink"/>
          <w:sz w:val="14"/>
        </w:rPr>
      </w:pPr>
      <w:r>
        <w:t xml:space="preserve">No </w:t>
      </w:r>
      <w:r w:rsidR="005D77D9">
        <w:t>Prerequisite:</w:t>
      </w:r>
      <w:r w:rsidR="005D77D9">
        <w:tab/>
      </w:r>
      <w:r w:rsidR="005D77D9">
        <w:tab/>
      </w:r>
      <w:r w:rsidR="005D77D9">
        <w:tab/>
      </w:r>
      <w:r w:rsidR="005D77D9">
        <w:tab/>
      </w:r>
      <w:r w:rsidR="005D77D9">
        <w:tab/>
      </w:r>
      <w:hyperlink w:anchor="_interactive__table">
        <w:r w:rsidR="005D77D9">
          <w:rPr>
            <w:rStyle w:val="InternetLink"/>
            <w:rFonts w:ascii="Wingdings 3" w:hAnsi="Wingdings 3"/>
            <w:sz w:val="18"/>
          </w:rPr>
          <w:t></w:t>
        </w:r>
      </w:hyperlink>
      <w:hyperlink w:anchor="_interactive__table">
        <w:r w:rsidR="005D77D9">
          <w:rPr>
            <w:rStyle w:val="InternetLink"/>
            <w:sz w:val="14"/>
          </w:rPr>
          <w:t>TOC</w:t>
        </w:r>
      </w:hyperlink>
    </w:p>
    <w:p w14:paraId="7B5817BA" w14:textId="77777777" w:rsidR="004E5284" w:rsidRDefault="004E5284">
      <w:pPr>
        <w:pStyle w:val="NumberedList"/>
        <w:spacing w:after="0" w:line="26" w:lineRule="atLeast"/>
        <w:jc w:val="both"/>
      </w:pPr>
    </w:p>
    <w:p w14:paraId="7D934329" w14:textId="77777777" w:rsidR="004E5284" w:rsidRDefault="005D77D9">
      <w:pPr>
        <w:pStyle w:val="Heading1"/>
        <w:numPr>
          <w:ilvl w:val="0"/>
          <w:numId w:val="18"/>
        </w:numPr>
        <w:spacing w:after="0" w:line="26" w:lineRule="atLeast"/>
      </w:pPr>
      <w:bookmarkStart w:id="5" w:name="_5_course_materials"/>
      <w:bookmarkEnd w:id="5"/>
      <w:r>
        <w:t xml:space="preserve">5 course materials </w:t>
      </w:r>
    </w:p>
    <w:p w14:paraId="15848132"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rPr>
      </w:pPr>
    </w:p>
    <w:p w14:paraId="175D140A" w14:textId="4C001D03" w:rsidR="004E5284" w:rsidRDefault="00A401F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b/>
        </w:rPr>
      </w:pPr>
      <w:r>
        <w:rPr>
          <w:rFonts w:ascii="Garamond" w:hAnsi="Garamond"/>
          <w:b/>
        </w:rPr>
        <w:t>Optional and Highly Recommended</w:t>
      </w:r>
      <w:r w:rsidR="005D77D9">
        <w:rPr>
          <w:rFonts w:ascii="Garamond" w:hAnsi="Garamond"/>
          <w:b/>
        </w:rPr>
        <w:t>:</w:t>
      </w:r>
    </w:p>
    <w:p w14:paraId="68D671F0"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rPr>
      </w:pPr>
    </w:p>
    <w:p w14:paraId="07EDD129" w14:textId="6F70ECC1" w:rsidR="004E5284" w:rsidRDefault="00EE30F2" w:rsidP="00A401F9">
      <w:pPr>
        <w:pStyle w:val="ListParagraph"/>
        <w:numPr>
          <w:ilvl w:val="0"/>
          <w:numId w:val="5"/>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Style w:val="InternetLink"/>
          <w:rFonts w:ascii="Garamond" w:hAnsi="Garamond"/>
          <w:sz w:val="14"/>
        </w:rPr>
      </w:pPr>
      <w:r>
        <w:rPr>
          <w:rFonts w:ascii="Times" w:eastAsiaTheme="minorEastAsia" w:hAnsi="Times" w:cs="Times"/>
          <w:sz w:val="22"/>
          <w:szCs w:val="22"/>
          <w:lang w:eastAsia="en-US"/>
        </w:rPr>
        <w:t xml:space="preserve">Problem Solving with C++; </w:t>
      </w:r>
      <w:r w:rsidR="00A401F9">
        <w:rPr>
          <w:rFonts w:ascii="Times" w:eastAsiaTheme="minorEastAsia" w:hAnsi="Times" w:cs="Times"/>
          <w:sz w:val="22"/>
          <w:szCs w:val="22"/>
          <w:lang w:eastAsia="en-US"/>
        </w:rPr>
        <w:t xml:space="preserve">Tony Gaddis, beginning programming </w:t>
      </w:r>
      <w:proofErr w:type="spellStart"/>
      <w:r w:rsidR="00A401F9">
        <w:rPr>
          <w:rFonts w:ascii="Times" w:eastAsiaTheme="minorEastAsia" w:hAnsi="Times" w:cs="Times"/>
          <w:sz w:val="22"/>
          <w:szCs w:val="22"/>
          <w:lang w:eastAsia="en-US"/>
        </w:rPr>
        <w:t>c++</w:t>
      </w:r>
      <w:proofErr w:type="spellEnd"/>
      <w:r>
        <w:rPr>
          <w:rFonts w:ascii="Times" w:eastAsiaTheme="minorEastAsia" w:hAnsi="Times" w:cs="Times"/>
          <w:sz w:val="22"/>
          <w:szCs w:val="22"/>
          <w:lang w:eastAsia="en-US"/>
        </w:rPr>
        <w:t>.</w:t>
      </w:r>
      <w:r w:rsidR="005D77D9">
        <w:rPr>
          <w:rFonts w:ascii="Garamond" w:hAnsi="Garamond"/>
        </w:rPr>
        <w:t xml:space="preserve">  </w:t>
      </w:r>
      <w:r w:rsidR="005D77D9" w:rsidRPr="00EE30F2">
        <w:rPr>
          <w:rFonts w:ascii="Garamond" w:hAnsi="Garamond"/>
        </w:rPr>
        <w:tab/>
      </w:r>
      <w:r w:rsidR="005D77D9" w:rsidRPr="00EE30F2">
        <w:rPr>
          <w:rFonts w:ascii="Garamond" w:hAnsi="Garamond"/>
        </w:rPr>
        <w:tab/>
      </w:r>
      <w:r w:rsidR="005D77D9" w:rsidRPr="00EE30F2">
        <w:rPr>
          <w:rFonts w:ascii="Garamond" w:hAnsi="Garamond"/>
        </w:rPr>
        <w:tab/>
      </w:r>
      <w:r w:rsidR="005D77D9" w:rsidRPr="00EE30F2">
        <w:rPr>
          <w:rFonts w:ascii="Garamond" w:hAnsi="Garamond"/>
        </w:rPr>
        <w:tab/>
      </w:r>
      <w:hyperlink w:anchor="_interactive__table">
        <w:r w:rsidR="005D77D9" w:rsidRPr="00EE30F2">
          <w:rPr>
            <w:rStyle w:val="InternetLink"/>
            <w:rFonts w:ascii="Wingdings 3" w:hAnsi="Wingdings 3"/>
            <w:sz w:val="18"/>
          </w:rPr>
          <w:t></w:t>
        </w:r>
      </w:hyperlink>
      <w:hyperlink w:anchor="_interactive__table">
        <w:r w:rsidR="005D77D9" w:rsidRPr="00EE30F2">
          <w:rPr>
            <w:rStyle w:val="InternetLink"/>
            <w:rFonts w:ascii="Garamond" w:hAnsi="Garamond"/>
            <w:sz w:val="14"/>
          </w:rPr>
          <w:t>TOC</w:t>
        </w:r>
      </w:hyperlink>
    </w:p>
    <w:p w14:paraId="5A378E2B" w14:textId="01D7D170"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Style w:val="InternetLink"/>
          <w:rFonts w:ascii="Garamond" w:hAnsi="Garamond"/>
          <w:sz w:val="14"/>
        </w:rPr>
      </w:pPr>
    </w:p>
    <w:p w14:paraId="4F8A6C76" w14:textId="0C6FC7BE"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Style w:val="InternetLink"/>
          <w:rFonts w:ascii="Garamond" w:hAnsi="Garamond"/>
          <w:sz w:val="14"/>
        </w:rPr>
      </w:pPr>
    </w:p>
    <w:p w14:paraId="374E7939" w14:textId="588D5832"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Style w:val="InternetLink"/>
          <w:rFonts w:ascii="Garamond" w:hAnsi="Garamond"/>
          <w:sz w:val="14"/>
        </w:rPr>
      </w:pPr>
    </w:p>
    <w:p w14:paraId="417D63DC" w14:textId="026CC5C5"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Style w:val="InternetLink"/>
          <w:rFonts w:ascii="Garamond" w:hAnsi="Garamond"/>
          <w:sz w:val="14"/>
        </w:rPr>
      </w:pPr>
    </w:p>
    <w:p w14:paraId="21EBB7B0" w14:textId="77777777" w:rsidR="00A401F9" w:rsidRP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Style w:val="InternetLink"/>
          <w:rFonts w:ascii="Garamond" w:hAnsi="Garamond"/>
          <w:sz w:val="14"/>
        </w:rPr>
      </w:pPr>
    </w:p>
    <w:p w14:paraId="497DC419"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rPr>
      </w:pPr>
    </w:p>
    <w:p w14:paraId="78D8C161" w14:textId="77777777" w:rsidR="004E5284" w:rsidRDefault="005D77D9">
      <w:pPr>
        <w:pStyle w:val="Heading1"/>
        <w:numPr>
          <w:ilvl w:val="0"/>
          <w:numId w:val="18"/>
        </w:numPr>
        <w:spacing w:after="0" w:line="26" w:lineRule="atLeast"/>
      </w:pPr>
      <w:bookmarkStart w:id="6" w:name="_6_PROGRAM_oUTCOMES"/>
      <w:bookmarkEnd w:id="6"/>
      <w:r>
        <w:t xml:space="preserve"> 6 PROGRAM oUTCOMES </w:t>
      </w:r>
    </w:p>
    <w:p w14:paraId="2E7F9F53"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rPr>
      </w:pPr>
    </w:p>
    <w:p w14:paraId="710FFB02"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Pr>
          <w:rFonts w:ascii="Garamond" w:hAnsi="Garamond"/>
          <w:b/>
        </w:rPr>
        <w:lastRenderedPageBreak/>
        <w:t xml:space="preserve">Program Outcomes (PO)   </w:t>
      </w:r>
    </w:p>
    <w:p w14:paraId="0D1D5CFD" w14:textId="77777777" w:rsidR="00735C45" w:rsidRPr="00580979" w:rsidRDefault="00735C45" w:rsidP="00735C45">
      <w:pPr>
        <w:pStyle w:val="ListParagraph"/>
        <w:numPr>
          <w:ilvl w:val="0"/>
          <w:numId w:val="18"/>
        </w:numPr>
        <w:suppressAutoHyphens w:val="0"/>
        <w:autoSpaceDE w:val="0"/>
        <w:autoSpaceDN w:val="0"/>
        <w:adjustRightInd w:val="0"/>
        <w:spacing w:line="360" w:lineRule="auto"/>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1</w:t>
      </w:r>
      <w:r w:rsidRPr="00580979">
        <w:rPr>
          <w:rFonts w:ascii="Times New Roman" w:eastAsiaTheme="minorEastAsia" w:hAnsi="Times New Roman"/>
          <w:sz w:val="22"/>
          <w:szCs w:val="22"/>
          <w:lang w:eastAsia="en-US"/>
        </w:rPr>
        <w:t xml:space="preserve">.  Develop computer code using a modern </w:t>
      </w:r>
      <w:proofErr w:type="gramStart"/>
      <w:r w:rsidRPr="00580979">
        <w:rPr>
          <w:rFonts w:ascii="Times New Roman" w:eastAsiaTheme="minorEastAsia" w:hAnsi="Times New Roman"/>
          <w:sz w:val="22"/>
          <w:szCs w:val="22"/>
          <w:lang w:eastAsia="en-US"/>
        </w:rPr>
        <w:t>high level</w:t>
      </w:r>
      <w:proofErr w:type="gramEnd"/>
      <w:r w:rsidRPr="00580979">
        <w:rPr>
          <w:rFonts w:ascii="Times New Roman" w:eastAsiaTheme="minorEastAsia" w:hAnsi="Times New Roman"/>
          <w:sz w:val="22"/>
          <w:szCs w:val="22"/>
          <w:lang w:eastAsia="en-US"/>
        </w:rPr>
        <w:t xml:space="preserve"> programming language</w:t>
      </w:r>
      <w:r>
        <w:rPr>
          <w:rFonts w:ascii="Times New Roman" w:eastAsiaTheme="minorEastAsia" w:hAnsi="Times New Roman"/>
          <w:sz w:val="22"/>
          <w:szCs w:val="22"/>
          <w:lang w:eastAsia="en-US"/>
        </w:rPr>
        <w:t xml:space="preserve"> to solve a specific problems.</w:t>
      </w:r>
    </w:p>
    <w:p w14:paraId="3A8500B2" w14:textId="77777777" w:rsidR="00735C45" w:rsidRPr="00580979" w:rsidRDefault="00735C45" w:rsidP="00735C45">
      <w:pPr>
        <w:pStyle w:val="ListParagraph"/>
        <w:numPr>
          <w:ilvl w:val="0"/>
          <w:numId w:val="18"/>
        </w:numPr>
        <w:suppressAutoHyphens w:val="0"/>
        <w:autoSpaceDE w:val="0"/>
        <w:autoSpaceDN w:val="0"/>
        <w:adjustRightInd w:val="0"/>
        <w:rPr>
          <w:rFonts w:ascii="Times New Roman" w:eastAsiaTheme="minorEastAsia" w:hAnsi="Times New Roman"/>
          <w:kern w:val="1"/>
          <w:sz w:val="22"/>
          <w:szCs w:val="22"/>
          <w:lang w:eastAsia="en-US"/>
        </w:rPr>
      </w:pPr>
      <w:r w:rsidRPr="00580979">
        <w:rPr>
          <w:rFonts w:ascii="Times New Roman" w:eastAsiaTheme="minorEastAsia" w:hAnsi="Times New Roman"/>
          <w:sz w:val="22"/>
          <w:szCs w:val="22"/>
          <w:lang w:eastAsia="en-US"/>
        </w:rPr>
        <w:t xml:space="preserve">2.  Understand and apply concepts of computer science as required during the solution of a computing </w:t>
      </w:r>
    </w:p>
    <w:p w14:paraId="1B787BA4" w14:textId="77777777" w:rsidR="00735C45" w:rsidRPr="00580979" w:rsidRDefault="00735C45" w:rsidP="00735C45">
      <w:pPr>
        <w:pStyle w:val="ListParagraph"/>
        <w:numPr>
          <w:ilvl w:val="0"/>
          <w:numId w:val="18"/>
        </w:num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 xml:space="preserve">      problem </w:t>
      </w:r>
    </w:p>
    <w:p w14:paraId="782C0749" w14:textId="77777777" w:rsidR="00735C45" w:rsidRPr="00580979" w:rsidRDefault="00735C45" w:rsidP="00735C45">
      <w:pPr>
        <w:pStyle w:val="ListParagraph"/>
        <w:numPr>
          <w:ilvl w:val="0"/>
          <w:numId w:val="18"/>
        </w:numPr>
        <w:suppressAutoHyphens w:val="0"/>
        <w:autoSpaceDE w:val="0"/>
        <w:autoSpaceDN w:val="0"/>
        <w:adjustRightInd w:val="0"/>
        <w:spacing w:line="360" w:lineRule="auto"/>
        <w:rPr>
          <w:rFonts w:ascii="Times New Roman" w:eastAsiaTheme="minorEastAsia" w:hAnsi="Times New Roman"/>
          <w:kern w:val="1"/>
          <w:sz w:val="22"/>
          <w:szCs w:val="22"/>
          <w:lang w:eastAsia="en-US"/>
        </w:rPr>
      </w:pPr>
      <w:r w:rsidRPr="00580979">
        <w:rPr>
          <w:rFonts w:ascii="Times New Roman" w:eastAsiaTheme="minorEastAsia" w:hAnsi="Times New Roman"/>
          <w:sz w:val="22"/>
          <w:szCs w:val="22"/>
          <w:lang w:eastAsia="en-US"/>
        </w:rPr>
        <w:t>3.  Design a program b</w:t>
      </w:r>
      <w:r>
        <w:rPr>
          <w:rFonts w:ascii="Times New Roman" w:eastAsiaTheme="minorEastAsia" w:hAnsi="Times New Roman"/>
          <w:sz w:val="22"/>
          <w:szCs w:val="22"/>
          <w:lang w:eastAsia="en-US"/>
        </w:rPr>
        <w:t xml:space="preserve">ased on project requirements </w:t>
      </w:r>
    </w:p>
    <w:p w14:paraId="4C206B03" w14:textId="77777777" w:rsidR="00735C45" w:rsidRPr="00580979" w:rsidRDefault="00735C45" w:rsidP="00735C45">
      <w:pPr>
        <w:pStyle w:val="ListParagraph"/>
        <w:numPr>
          <w:ilvl w:val="0"/>
          <w:numId w:val="18"/>
        </w:numPr>
        <w:suppressAutoHyphens w:val="0"/>
        <w:autoSpaceDE w:val="0"/>
        <w:autoSpaceDN w:val="0"/>
        <w:adjustRightInd w:val="0"/>
        <w:spacing w:line="360" w:lineRule="auto"/>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 xml:space="preserve">6.  Document code </w:t>
      </w:r>
    </w:p>
    <w:p w14:paraId="12B636B9" w14:textId="77777777" w:rsidR="00735C45" w:rsidRPr="00580979" w:rsidRDefault="00735C45" w:rsidP="00735C45">
      <w:pPr>
        <w:pStyle w:val="ListParagraph"/>
        <w:numPr>
          <w:ilvl w:val="0"/>
          <w:numId w:val="18"/>
        </w:numPr>
        <w:suppressAutoHyphens w:val="0"/>
        <w:autoSpaceDE w:val="0"/>
        <w:autoSpaceDN w:val="0"/>
        <w:adjustRightInd w:val="0"/>
        <w:spacing w:line="360" w:lineRule="auto"/>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 xml:space="preserve">8.  Use a compiler </w:t>
      </w:r>
    </w:p>
    <w:p w14:paraId="735E0882" w14:textId="77777777" w:rsidR="004E5284" w:rsidRDefault="004E5284">
      <w:pPr>
        <w:numPr>
          <w:ilvl w:val="0"/>
          <w:numId w:val="18"/>
        </w:numPr>
        <w:rPr>
          <w:rFonts w:ascii="Garamond" w:hAnsi="Garamond"/>
          <w:b/>
          <w:i/>
        </w:rPr>
      </w:pPr>
    </w:p>
    <w:p w14:paraId="797950FE" w14:textId="77777777" w:rsidR="004E5284" w:rsidRDefault="005D77D9">
      <w:pPr>
        <w:pStyle w:val="ListParagraph"/>
        <w:numPr>
          <w:ilvl w:val="0"/>
          <w:numId w:val="13"/>
        </w:numPr>
        <w:spacing w:after="0"/>
        <w:jc w:val="both"/>
        <w:rPr>
          <w:rStyle w:val="InternetLink"/>
          <w:rFonts w:ascii="Garamond" w:hAnsi="Garamond"/>
          <w:sz w:val="14"/>
        </w:rPr>
      </w:pPr>
      <w:r>
        <w:rPr>
          <w:rFonts w:ascii="Garamond" w:hAnsi="Garamond"/>
        </w:rPr>
        <w:tab/>
      </w:r>
      <w:r>
        <w:rPr>
          <w:rFonts w:ascii="Garamond" w:hAnsi="Garamond"/>
        </w:rPr>
        <w:tab/>
      </w:r>
      <w:r>
        <w:rPr>
          <w:rFonts w:ascii="Garamond" w:hAnsi="Garamond"/>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3E252486" w14:textId="77777777" w:rsidR="004E5284" w:rsidRDefault="004E5284">
      <w:pPr>
        <w:numPr>
          <w:ilvl w:val="0"/>
          <w:numId w:val="18"/>
        </w:numPr>
        <w:shd w:val="clear" w:color="auto" w:fill="FFFFFF"/>
        <w:rPr>
          <w:rFonts w:ascii="Garamond" w:hAnsi="Garamond"/>
        </w:rPr>
      </w:pPr>
    </w:p>
    <w:p w14:paraId="31F6F316" w14:textId="77777777" w:rsidR="004E5284" w:rsidRDefault="005D77D9">
      <w:pPr>
        <w:pStyle w:val="Heading1"/>
        <w:numPr>
          <w:ilvl w:val="0"/>
          <w:numId w:val="18"/>
        </w:numPr>
        <w:spacing w:after="0" w:line="26" w:lineRule="atLeast"/>
      </w:pPr>
      <w:bookmarkStart w:id="7" w:name="_7_STUDENT_LEARNING"/>
      <w:bookmarkEnd w:id="7"/>
      <w:r>
        <w:t xml:space="preserve">7 STUDENT LEARNING oUTCOMES </w:t>
      </w:r>
    </w:p>
    <w:p w14:paraId="69D854A1" w14:textId="77777777" w:rsidR="004E5284" w:rsidRDefault="004E5284">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2B3382D3" w14:textId="77777777" w:rsidR="004E5284" w:rsidRDefault="005D77D9">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r>
        <w:rPr>
          <w:rFonts w:ascii="Garamond" w:hAnsi="Garamond"/>
          <w:b/>
        </w:rPr>
        <w:t>Student Learning Outcomes (SLO) The student should be able to</w:t>
      </w:r>
      <w:r>
        <w:rPr>
          <w:rFonts w:ascii="Garamond" w:hAnsi="Garamond"/>
        </w:rPr>
        <w:t xml:space="preserve">: </w:t>
      </w:r>
    </w:p>
    <w:p w14:paraId="722EA66D" w14:textId="77777777" w:rsidR="00735C45" w:rsidRDefault="00735C45" w:rsidP="00735C45">
      <w:pPr>
        <w:pStyle w:val="Default"/>
        <w:numPr>
          <w:ilvl w:val="0"/>
          <w:numId w:val="18"/>
        </w:numPr>
      </w:pPr>
      <w:r>
        <w:t>…  to apply knowledge of computing and mathematics appropriate to the discipline.</w:t>
      </w:r>
    </w:p>
    <w:p w14:paraId="02B39245" w14:textId="77777777" w:rsidR="00735C45" w:rsidRDefault="00735C45" w:rsidP="00735C45">
      <w:pPr>
        <w:pStyle w:val="Default"/>
        <w:numPr>
          <w:ilvl w:val="0"/>
          <w:numId w:val="18"/>
        </w:numPr>
      </w:pPr>
      <w:r>
        <w:t>…   design, implement and evaluate a computer-based system, process, component, or program to meet desired needs.</w:t>
      </w:r>
    </w:p>
    <w:p w14:paraId="3DFF1F7B" w14:textId="77777777" w:rsidR="00735C45" w:rsidRDefault="00735C45" w:rsidP="00735C45">
      <w:pPr>
        <w:pStyle w:val="Default"/>
        <w:numPr>
          <w:ilvl w:val="0"/>
          <w:numId w:val="18"/>
        </w:numPr>
      </w:pPr>
      <w:r>
        <w:t>…. recognize  professional, ethical, legal, security, and social issues and responsibilities.</w:t>
      </w:r>
    </w:p>
    <w:p w14:paraId="7F679749" w14:textId="77777777" w:rsidR="00735C45" w:rsidRDefault="00735C45" w:rsidP="00735C45">
      <w:pPr>
        <w:pStyle w:val="Default"/>
        <w:numPr>
          <w:ilvl w:val="0"/>
          <w:numId w:val="18"/>
        </w:numPr>
      </w:pPr>
      <w:r>
        <w:t>…  communicate effectively with a range of audiences.</w:t>
      </w:r>
    </w:p>
    <w:p w14:paraId="4423C80D" w14:textId="77777777" w:rsidR="00735C45" w:rsidRPr="002E488B" w:rsidRDefault="00735C45" w:rsidP="00735C45">
      <w:pPr>
        <w:pStyle w:val="Default"/>
        <w:numPr>
          <w:ilvl w:val="0"/>
          <w:numId w:val="18"/>
        </w:numPr>
        <w:rPr>
          <w:b/>
        </w:rPr>
      </w:pPr>
      <w:r>
        <w:t>… possess an ability to use current techniques, skills, and tools necessary for computing practices</w:t>
      </w:r>
    </w:p>
    <w:p w14:paraId="2BBE705E" w14:textId="77777777" w:rsidR="00735C45" w:rsidRDefault="00735C45" w:rsidP="00735C45">
      <w:pPr>
        <w:pStyle w:val="Default"/>
        <w:numPr>
          <w:ilvl w:val="0"/>
          <w:numId w:val="18"/>
        </w:numPr>
      </w:pPr>
      <w:r>
        <w:t>… to apply mathematical foundations, algorithmic principles, and computer science theory in the modeling and design of computer-based systems in a way that demonstrates comprehension of the tradeoffs involved in design choice.</w:t>
      </w:r>
    </w:p>
    <w:p w14:paraId="43E9913A" w14:textId="77777777" w:rsidR="00735C45" w:rsidRPr="00735C45" w:rsidRDefault="00735C45" w:rsidP="00735C45">
      <w:pPr>
        <w:pStyle w:val="ListParagraph"/>
        <w:numPr>
          <w:ilvl w:val="0"/>
          <w:numId w:val="18"/>
        </w:numPr>
        <w:suppressAutoHyphens w:val="0"/>
        <w:autoSpaceDE w:val="0"/>
        <w:autoSpaceDN w:val="0"/>
        <w:adjustRightInd w:val="0"/>
        <w:rPr>
          <w:rFonts w:ascii="Times New Roman" w:eastAsiaTheme="minorEastAsia" w:hAnsi="Times New Roman"/>
          <w:kern w:val="1"/>
          <w:sz w:val="22"/>
          <w:szCs w:val="22"/>
          <w:lang w:eastAsia="en-US"/>
        </w:rPr>
      </w:pPr>
      <w:r w:rsidRPr="00735C45">
        <w:rPr>
          <w:rFonts w:ascii="Times New Roman" w:eastAsiaTheme="minorEastAsia" w:hAnsi="Times New Roman"/>
          <w:sz w:val="22"/>
          <w:szCs w:val="22"/>
          <w:lang w:eastAsia="en-US"/>
        </w:rPr>
        <w:t>systems in a way that demonstrates comprehension of the tradeoffs involved in design choice.</w:t>
      </w:r>
    </w:p>
    <w:p w14:paraId="7275380E" w14:textId="77777777" w:rsidR="004E5284" w:rsidRDefault="004E5284">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i/>
          <w:color w:val="FF0000"/>
          <w:u w:val="single"/>
        </w:rPr>
      </w:pPr>
    </w:p>
    <w:p w14:paraId="15F47710"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p>
    <w:p w14:paraId="5E884B98" w14:textId="77777777" w:rsidR="004E5284" w:rsidRDefault="005D77D9">
      <w:pPr>
        <w:pStyle w:val="ListParagraph"/>
        <w:numPr>
          <w:ilvl w:val="0"/>
          <w:numId w:val="8"/>
        </w:numPr>
        <w:spacing w:after="0"/>
        <w:jc w:val="both"/>
        <w:rPr>
          <w:rStyle w:val="InternetLink"/>
          <w:rFonts w:ascii="Garamond" w:hAnsi="Garamond"/>
          <w:sz w:val="14"/>
        </w:rPr>
      </w:pPr>
      <w:r>
        <w:rPr>
          <w:rFonts w:ascii="Garamond" w:hAnsi="Garamond"/>
        </w:rPr>
        <w:tab/>
      </w:r>
      <w:r>
        <w:rPr>
          <w:rFonts w:ascii="Garamond" w:hAnsi="Garamond"/>
        </w:rPr>
        <w:tab/>
      </w:r>
      <w:r>
        <w:rPr>
          <w:rFonts w:ascii="Garamond" w:hAnsi="Garamond"/>
        </w:rPr>
        <w:tab/>
      </w:r>
      <w:r>
        <w:rPr>
          <w:rFonts w:ascii="Garamond" w:hAnsi="Garamond"/>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2DC8FB8F" w14:textId="77777777" w:rsidR="004E5284" w:rsidRDefault="004E5284">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p>
    <w:p w14:paraId="126761A9" w14:textId="77777777" w:rsidR="004E5284" w:rsidRDefault="005D77D9">
      <w:pPr>
        <w:pStyle w:val="Heading1"/>
        <w:numPr>
          <w:ilvl w:val="0"/>
          <w:numId w:val="18"/>
        </w:numPr>
        <w:spacing w:after="0" w:line="26" w:lineRule="atLeast"/>
      </w:pPr>
      <w:bookmarkStart w:id="8" w:name="_8_Topics_and"/>
      <w:bookmarkEnd w:id="8"/>
      <w:r>
        <w:t>8 Topics and Assignments</w:t>
      </w:r>
    </w:p>
    <w:p w14:paraId="231A5987" w14:textId="77777777" w:rsidR="004E5284" w:rsidRDefault="004E5284">
      <w:pPr>
        <w:numPr>
          <w:ilvl w:val="0"/>
          <w:numId w:val="18"/>
        </w:numPr>
        <w:spacing w:line="26" w:lineRule="atLeast"/>
        <w:rPr>
          <w:rFonts w:ascii="Garamond" w:hAnsi="Garamond"/>
          <w:color w:val="FF0000"/>
        </w:rPr>
      </w:pPr>
    </w:p>
    <w:p w14:paraId="44E94E4F" w14:textId="77777777" w:rsidR="004E5284" w:rsidRDefault="004E5284">
      <w:pPr>
        <w:numPr>
          <w:ilvl w:val="0"/>
          <w:numId w:val="18"/>
        </w:numPr>
        <w:tabs>
          <w:tab w:val="left" w:pos="-1080"/>
          <w:tab w:val="left" w:pos="-720"/>
          <w:tab w:val="left" w:pos="0"/>
          <w:tab w:val="left" w:pos="720"/>
          <w:tab w:val="left" w:pos="1440"/>
          <w:tab w:val="left" w:pos="1890"/>
          <w:tab w:val="left" w:pos="2520"/>
          <w:tab w:val="left" w:pos="2970"/>
          <w:tab w:val="left" w:pos="3600"/>
          <w:tab w:val="left" w:pos="4320"/>
          <w:tab w:val="left" w:pos="4860"/>
          <w:tab w:val="left" w:pos="5580"/>
          <w:tab w:val="left" w:pos="6120"/>
          <w:tab w:val="left" w:pos="7380"/>
          <w:tab w:val="left" w:pos="783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Garamond" w:hAnsi="Garamond"/>
        </w:rPr>
      </w:pPr>
    </w:p>
    <w:p w14:paraId="087428FF" w14:textId="77777777" w:rsidR="004E5284" w:rsidRDefault="004E5284" w:rsidP="008E07E6">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eastAsia="Times New Roman" w:hAnsi="Garamond"/>
          <w:b/>
          <w:caps/>
          <w:spacing w:val="20"/>
          <w:sz w:val="18"/>
          <w:szCs w:val="20"/>
        </w:rPr>
      </w:pPr>
    </w:p>
    <w:p w14:paraId="6B55691E" w14:textId="77777777" w:rsidR="008E07E6" w:rsidRDefault="008E07E6" w:rsidP="008E07E6">
      <w:p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eastAsia="Times New Roman" w:hAnsi="Garamond"/>
          <w:b/>
          <w:caps/>
          <w:spacing w:val="20"/>
          <w:sz w:val="18"/>
          <w:szCs w:val="20"/>
        </w:rPr>
      </w:pPr>
    </w:p>
    <w:p w14:paraId="46AEA3BA" w14:textId="77777777" w:rsidR="008E07E6" w:rsidRDefault="008E07E6" w:rsidP="008E07E6">
      <w:p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eastAsia="Times New Roman" w:hAnsi="Garamond"/>
          <w:b/>
          <w:bCs/>
          <w:spacing w:val="20"/>
          <w:sz w:val="18"/>
          <w:szCs w:val="18"/>
        </w:rPr>
      </w:pPr>
      <w:r>
        <w:rPr>
          <w:rFonts w:ascii="Garamond" w:eastAsia="Times New Roman" w:hAnsi="Garamond"/>
          <w:b/>
          <w:caps/>
          <w:spacing w:val="20"/>
          <w:sz w:val="18"/>
          <w:szCs w:val="20"/>
        </w:rPr>
        <w:t>Academic Calendar</w:t>
      </w:r>
      <w:r w:rsidR="00A35C60">
        <w:rPr>
          <w:rFonts w:ascii="Garamond" w:eastAsia="Times New Roman" w:hAnsi="Garamond"/>
          <w:b/>
          <w:bCs/>
          <w:spacing w:val="20"/>
          <w:sz w:val="18"/>
          <w:szCs w:val="18"/>
        </w:rPr>
        <w:t xml:space="preserve">: Very important for you to familiarize yourself.  </w:t>
      </w:r>
      <w:hyperlink r:id="rId9" w:history="1">
        <w:r w:rsidR="00A35C60" w:rsidRPr="009F2894">
          <w:rPr>
            <w:rStyle w:val="Hyperlink"/>
            <w:rFonts w:ascii="Garamond" w:eastAsia="Times New Roman" w:hAnsi="Garamond"/>
            <w:b/>
            <w:bCs/>
            <w:spacing w:val="20"/>
            <w:sz w:val="18"/>
            <w:szCs w:val="18"/>
          </w:rPr>
          <w:t>http://bulletin.andrews.edu/content.php?catoid=11&amp;navoid=1322/</w:t>
        </w:r>
      </w:hyperlink>
    </w:p>
    <w:p w14:paraId="34CBEBEA" w14:textId="77777777" w:rsidR="00A35C60" w:rsidRPr="00A35C60" w:rsidRDefault="00A35C60" w:rsidP="008E07E6">
      <w:p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bCs/>
          <w:color w:val="0000FF"/>
          <w:sz w:val="14"/>
          <w:szCs w:val="18"/>
          <w:u w:val="single"/>
          <w:lang w:val="uz-Cyrl-UZ" w:eastAsia="uz-Cyrl-UZ" w:bidi="uz-Cyrl-UZ"/>
        </w:rPr>
      </w:pPr>
    </w:p>
    <w:p w14:paraId="0E264594" w14:textId="77777777" w:rsidR="008E07E6" w:rsidRPr="008E07E6" w:rsidRDefault="008E07E6" w:rsidP="008E07E6">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color w:val="0000FF"/>
          <w:sz w:val="14"/>
          <w:u w:val="single"/>
          <w:lang w:val="uz-Cyrl-UZ" w:eastAsia="uz-Cyrl-UZ" w:bidi="uz-Cyrl-UZ"/>
        </w:rPr>
      </w:pPr>
    </w:p>
    <w:p w14:paraId="6D4802DF" w14:textId="77777777" w:rsidR="004E5284" w:rsidRPr="008E07E6" w:rsidRDefault="005D77D9" w:rsidP="008E07E6">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Style w:val="InternetLink"/>
          <w:rFonts w:ascii="Garamond" w:hAnsi="Garamond"/>
          <w:sz w:val="14"/>
        </w:rPr>
      </w:pPr>
      <w:r w:rsidRPr="008E07E6">
        <w:rPr>
          <w:rFonts w:ascii="Garamond" w:eastAsia="Times New Roman" w:hAnsi="Garamond"/>
          <w:b/>
          <w:caps/>
          <w:spacing w:val="20"/>
          <w:sz w:val="18"/>
          <w:szCs w:val="20"/>
        </w:rPr>
        <w:tab/>
      </w:r>
      <w:r w:rsidRPr="008E07E6">
        <w:rPr>
          <w:rFonts w:ascii="Garamond" w:eastAsia="Times New Roman" w:hAnsi="Garamond"/>
          <w:b/>
          <w:caps/>
          <w:spacing w:val="20"/>
          <w:sz w:val="18"/>
          <w:szCs w:val="20"/>
        </w:rPr>
        <w:tab/>
      </w:r>
      <w:r w:rsidRPr="008E07E6">
        <w:rPr>
          <w:rFonts w:ascii="Garamond" w:eastAsia="Times New Roman" w:hAnsi="Garamond"/>
          <w:b/>
          <w:caps/>
          <w:spacing w:val="20"/>
          <w:sz w:val="18"/>
          <w:szCs w:val="20"/>
        </w:rPr>
        <w:tab/>
      </w:r>
      <w:r w:rsidRPr="008E07E6">
        <w:rPr>
          <w:rFonts w:ascii="Garamond" w:eastAsia="Times New Roman" w:hAnsi="Garamond"/>
          <w:b/>
          <w:caps/>
          <w:spacing w:val="20"/>
          <w:sz w:val="18"/>
          <w:szCs w:val="20"/>
        </w:rPr>
        <w:tab/>
      </w:r>
      <w:r w:rsidRPr="008E07E6">
        <w:rPr>
          <w:rFonts w:ascii="Garamond" w:eastAsia="Times New Roman" w:hAnsi="Garamond"/>
          <w:b/>
          <w:caps/>
          <w:spacing w:val="20"/>
          <w:sz w:val="18"/>
          <w:szCs w:val="20"/>
        </w:rPr>
        <w:tab/>
      </w:r>
      <w:r w:rsidRPr="008E07E6">
        <w:rPr>
          <w:rFonts w:ascii="Garamond" w:eastAsia="Times New Roman" w:hAnsi="Garamond"/>
          <w:b/>
          <w:caps/>
          <w:spacing w:val="20"/>
          <w:sz w:val="18"/>
          <w:szCs w:val="20"/>
        </w:rPr>
        <w:tab/>
      </w:r>
      <w:hyperlink w:anchor="_interactive__table">
        <w:r w:rsidRPr="008E07E6">
          <w:rPr>
            <w:rStyle w:val="InternetLink"/>
            <w:rFonts w:ascii="Wingdings 3" w:hAnsi="Wingdings 3"/>
            <w:sz w:val="18"/>
          </w:rPr>
          <w:t></w:t>
        </w:r>
      </w:hyperlink>
      <w:hyperlink w:anchor="_interactive__table">
        <w:r w:rsidRPr="008E07E6">
          <w:rPr>
            <w:rStyle w:val="InternetLink"/>
            <w:rFonts w:ascii="Garamond" w:hAnsi="Garamond"/>
            <w:sz w:val="14"/>
          </w:rPr>
          <w:t>TOC</w:t>
        </w:r>
      </w:hyperlink>
    </w:p>
    <w:p w14:paraId="7EA3297B" w14:textId="77777777" w:rsidR="004E5284" w:rsidRDefault="004E5284">
      <w:pPr>
        <w:numPr>
          <w:ilvl w:val="0"/>
          <w:numId w:val="18"/>
        </w:numPr>
        <w:tabs>
          <w:tab w:val="left" w:pos="-1080"/>
          <w:tab w:val="left" w:pos="-720"/>
          <w:tab w:val="left" w:pos="0"/>
          <w:tab w:val="left" w:pos="720"/>
          <w:tab w:val="left" w:pos="99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p>
    <w:p w14:paraId="547B5948" w14:textId="77777777" w:rsidR="004E5284" w:rsidRDefault="005D77D9">
      <w:pPr>
        <w:pStyle w:val="Heading1"/>
        <w:numPr>
          <w:ilvl w:val="0"/>
          <w:numId w:val="18"/>
        </w:numPr>
        <w:spacing w:after="0" w:line="26" w:lineRule="atLeast"/>
      </w:pPr>
      <w:bookmarkStart w:id="9" w:name="_9_GRADING_criterIA"/>
      <w:bookmarkEnd w:id="9"/>
      <w:r>
        <w:lastRenderedPageBreak/>
        <w:t>9 GRADING criterIA</w:t>
      </w:r>
    </w:p>
    <w:p w14:paraId="1B1CF3E7" w14:textId="77777777" w:rsidR="004E5284" w:rsidRDefault="004E5284" w:rsidP="00580979">
      <w:pPr>
        <w:spacing w:after="120"/>
        <w:jc w:val="both"/>
        <w:rPr>
          <w:rFonts w:ascii="Garamond" w:hAnsi="Garamond"/>
        </w:rPr>
      </w:pPr>
    </w:p>
    <w:p w14:paraId="40C5A91A" w14:textId="77777777" w:rsidR="00580979" w:rsidRDefault="00580979" w:rsidP="00580979">
      <w:pPr>
        <w:widowControl w:val="0"/>
        <w:numPr>
          <w:ilvl w:val="0"/>
          <w:numId w:val="20"/>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All assignments are due strictly at the beginning of the class period assigned.</w:t>
      </w:r>
    </w:p>
    <w:p w14:paraId="79F52F85" w14:textId="77777777" w:rsidR="00580979" w:rsidRDefault="00580979" w:rsidP="00580979">
      <w:pPr>
        <w:widowControl w:val="0"/>
        <w:numPr>
          <w:ilvl w:val="0"/>
          <w:numId w:val="20"/>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 xml:space="preserve">No late home will be accepted.  </w:t>
      </w:r>
    </w:p>
    <w:p w14:paraId="4E2D02CB" w14:textId="77777777" w:rsidR="00580979" w:rsidRPr="00AE12DD" w:rsidRDefault="00580979" w:rsidP="00580979">
      <w:pPr>
        <w:widowControl w:val="0"/>
        <w:numPr>
          <w:ilvl w:val="0"/>
          <w:numId w:val="20"/>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 xml:space="preserve">No makeup exams will be offered.  </w:t>
      </w:r>
    </w:p>
    <w:p w14:paraId="2FD0FACB" w14:textId="77777777" w:rsidR="00580979" w:rsidRDefault="00580979" w:rsidP="00580979">
      <w:pPr>
        <w:widowControl w:val="0"/>
        <w:numPr>
          <w:ilvl w:val="0"/>
          <w:numId w:val="20"/>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Homework assignments and due-dates will be given at the appropriate time.</w:t>
      </w:r>
    </w:p>
    <w:p w14:paraId="7F31F770" w14:textId="77777777" w:rsidR="00580979" w:rsidRDefault="00580979" w:rsidP="00580979">
      <w:pPr>
        <w:widowControl w:val="0"/>
        <w:numPr>
          <w:ilvl w:val="0"/>
          <w:numId w:val="20"/>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Midterm exam will be announced at the appropriate time</w:t>
      </w:r>
    </w:p>
    <w:p w14:paraId="3AEE7EA5" w14:textId="77777777" w:rsidR="00580979" w:rsidRPr="00180CDA" w:rsidRDefault="00580979" w:rsidP="00580979">
      <w:pPr>
        <w:widowControl w:val="0"/>
        <w:numPr>
          <w:ilvl w:val="0"/>
          <w:numId w:val="20"/>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All due dates will be clearly announced.</w:t>
      </w:r>
    </w:p>
    <w:p w14:paraId="6A7D5CA0" w14:textId="77777777" w:rsidR="00580979" w:rsidRDefault="00580979" w:rsidP="00580979">
      <w:pPr>
        <w:suppressAutoHyphens w:val="0"/>
        <w:autoSpaceDE w:val="0"/>
        <w:autoSpaceDN w:val="0"/>
        <w:adjustRightInd w:val="0"/>
        <w:rPr>
          <w:rFonts w:ascii="Times New Roman" w:eastAsiaTheme="minorEastAsia" w:hAnsi="Times New Roman"/>
          <w:kern w:val="1"/>
          <w:sz w:val="22"/>
          <w:szCs w:val="22"/>
          <w:lang w:eastAsia="en-US"/>
        </w:rPr>
      </w:pPr>
    </w:p>
    <w:p w14:paraId="66575A69" w14:textId="77777777" w:rsidR="00580979" w:rsidRDefault="00580979" w:rsidP="00580979">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b/>
          <w:bCs/>
          <w:sz w:val="22"/>
          <w:szCs w:val="22"/>
          <w:lang w:eastAsia="en-US"/>
        </w:rPr>
        <w:t>Homework Rubric:</w:t>
      </w:r>
    </w:p>
    <w:p w14:paraId="40346AC0" w14:textId="77777777" w:rsidR="00580979" w:rsidRDefault="00580979" w:rsidP="00580979">
      <w:pPr>
        <w:suppressAutoHyphens w:val="0"/>
        <w:autoSpaceDE w:val="0"/>
        <w:autoSpaceDN w:val="0"/>
        <w:adjustRightInd w:val="0"/>
        <w:jc w:val="center"/>
        <w:rPr>
          <w:rFonts w:ascii="Times New Roman" w:eastAsiaTheme="minorEastAsia" w:hAnsi="Times New Roman"/>
          <w:kern w:val="1"/>
          <w:sz w:val="28"/>
          <w:szCs w:val="28"/>
          <w:lang w:eastAsia="en-US"/>
        </w:rPr>
      </w:pPr>
    </w:p>
    <w:p w14:paraId="35F02436" w14:textId="1AA35414" w:rsidR="00580979" w:rsidRDefault="00580979" w:rsidP="00580979">
      <w:pPr>
        <w:suppressAutoHyphens w:val="0"/>
        <w:autoSpaceDE w:val="0"/>
        <w:autoSpaceDN w:val="0"/>
        <w:adjustRightInd w:val="0"/>
        <w:jc w:val="center"/>
        <w:rPr>
          <w:rFonts w:ascii="Times New Roman" w:eastAsiaTheme="minorEastAsia" w:hAnsi="Times New Roman"/>
          <w:kern w:val="1"/>
          <w:sz w:val="28"/>
          <w:szCs w:val="28"/>
          <w:lang w:eastAsia="en-US"/>
        </w:rPr>
      </w:pPr>
      <w:r>
        <w:rPr>
          <w:rFonts w:ascii="Times New Roman" w:eastAsiaTheme="minorEastAsia" w:hAnsi="Times New Roman"/>
          <w:b/>
          <w:bCs/>
          <w:sz w:val="28"/>
          <w:szCs w:val="28"/>
          <w:lang w:eastAsia="en-US"/>
        </w:rPr>
        <w:t xml:space="preserve">CPTR151-2 Computer Programming Rubric </w:t>
      </w:r>
    </w:p>
    <w:p w14:paraId="58AA0B00" w14:textId="77777777" w:rsidR="00580979" w:rsidRDefault="00580979" w:rsidP="00580979">
      <w:pPr>
        <w:suppressAutoHyphens w:val="0"/>
        <w:autoSpaceDE w:val="0"/>
        <w:autoSpaceDN w:val="0"/>
        <w:adjustRightInd w:val="0"/>
        <w:jc w:val="center"/>
        <w:rPr>
          <w:rFonts w:ascii="Times New Roman" w:eastAsiaTheme="minorEastAsia" w:hAnsi="Times New Roman"/>
          <w:kern w:val="1"/>
          <w:sz w:val="28"/>
          <w:szCs w:val="28"/>
          <w:lang w:eastAsia="en-US"/>
        </w:rPr>
      </w:pPr>
      <w:r>
        <w:rPr>
          <w:rFonts w:ascii="Times New Roman" w:eastAsiaTheme="minorEastAsia" w:hAnsi="Times New Roman"/>
          <w:b/>
          <w:bCs/>
          <w:sz w:val="28"/>
          <w:szCs w:val="28"/>
          <w:lang w:eastAsia="en-US"/>
        </w:rPr>
        <w:t>NOTE: Must be Excellent to Earn Points</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580979" w14:paraId="5540EDE4" w14:textId="77777777" w:rsidTr="00580979">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74E19C" w14:textId="77777777" w:rsidR="00580979" w:rsidRDefault="00580979" w:rsidP="00580979">
            <w:pPr>
              <w:suppressAutoHyphens w:val="0"/>
              <w:autoSpaceDE w:val="0"/>
              <w:autoSpaceDN w:val="0"/>
              <w:adjustRightInd w:val="0"/>
              <w:rPr>
                <w:rFonts w:ascii="Times New Roman" w:eastAsiaTheme="minorEastAsia" w:hAnsi="Times New Roman"/>
                <w:kern w:val="1"/>
                <w:sz w:val="28"/>
                <w:szCs w:val="28"/>
                <w:lang w:eastAsia="en-US"/>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FFD2A6" w14:textId="77777777" w:rsidR="00580979" w:rsidRDefault="00580979" w:rsidP="00580979">
            <w:pPr>
              <w:suppressAutoHyphens w:val="0"/>
              <w:autoSpaceDE w:val="0"/>
              <w:autoSpaceDN w:val="0"/>
              <w:adjustRightInd w:val="0"/>
              <w:rPr>
                <w:rFonts w:ascii="Times New Roman" w:eastAsiaTheme="minorEastAsia" w:hAnsi="Times New Roman"/>
                <w:color w:val="FF0000"/>
                <w:kern w:val="1"/>
                <w:lang w:eastAsia="en-US"/>
              </w:rPr>
            </w:pPr>
            <w:r>
              <w:rPr>
                <w:rFonts w:ascii="Times New Roman" w:eastAsiaTheme="minorEastAsia" w:hAnsi="Times New Roman"/>
                <w:b/>
                <w:bCs/>
                <w:color w:val="FF0000"/>
                <w:lang w:eastAsia="en-US"/>
              </w:rPr>
              <w:t>Excellent</w:t>
            </w:r>
          </w:p>
        </w:tc>
      </w:tr>
      <w:tr w:rsidR="00580979" w14:paraId="4199B750" w14:textId="77777777" w:rsidTr="0058097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F31786" w14:textId="77777777" w:rsidR="00580979" w:rsidRDefault="00580979" w:rsidP="00580979">
            <w:pPr>
              <w:suppressAutoHyphens w:val="0"/>
              <w:autoSpaceDE w:val="0"/>
              <w:autoSpaceDN w:val="0"/>
              <w:adjustRightInd w:val="0"/>
              <w:spacing w:before="100" w:after="100"/>
              <w:rPr>
                <w:rFonts w:ascii="Times New Roman" w:eastAsiaTheme="minorEastAsia" w:hAnsi="Times New Roman"/>
                <w:color w:val="FF0000"/>
                <w:kern w:val="1"/>
                <w:lang w:eastAsia="en-US"/>
              </w:rPr>
            </w:pPr>
            <w:r>
              <w:rPr>
                <w:rFonts w:ascii="Times New Roman" w:eastAsiaTheme="minorEastAsia" w:hAnsi="Times New Roman"/>
                <w:b/>
                <w:bCs/>
                <w:color w:val="FF0000"/>
                <w:lang w:eastAsia="en-US"/>
              </w:rPr>
              <w:t>Delivery</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DA4566" w14:textId="77777777" w:rsidR="00580979" w:rsidRDefault="00580979" w:rsidP="00580979">
            <w:pPr>
              <w:widowControl w:val="0"/>
              <w:numPr>
                <w:ilvl w:val="0"/>
                <w:numId w:val="21"/>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Completed between 100% of the requirements.</w:t>
            </w:r>
          </w:p>
          <w:p w14:paraId="1EA52C1B" w14:textId="77777777" w:rsidR="00580979" w:rsidRDefault="00580979" w:rsidP="00580979">
            <w:pPr>
              <w:widowControl w:val="0"/>
              <w:numPr>
                <w:ilvl w:val="0"/>
                <w:numId w:val="21"/>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Delivered on time, and in correct format (disk, email, etc.)</w:t>
            </w:r>
          </w:p>
        </w:tc>
      </w:tr>
      <w:tr w:rsidR="00580979" w14:paraId="79A2DA2F" w14:textId="77777777" w:rsidTr="0058097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1A580C" w14:textId="77777777" w:rsidR="00580979" w:rsidRDefault="00580979" w:rsidP="00580979">
            <w:pPr>
              <w:suppressAutoHyphens w:val="0"/>
              <w:autoSpaceDE w:val="0"/>
              <w:autoSpaceDN w:val="0"/>
              <w:adjustRightInd w:val="0"/>
              <w:spacing w:before="100" w:after="100"/>
              <w:rPr>
                <w:rFonts w:ascii="Times New Roman" w:eastAsiaTheme="minorEastAsia" w:hAnsi="Times New Roman"/>
                <w:color w:val="FF0000"/>
                <w:kern w:val="1"/>
                <w:lang w:eastAsia="en-US"/>
              </w:rPr>
            </w:pPr>
            <w:r>
              <w:rPr>
                <w:rFonts w:ascii="Times New Roman" w:eastAsiaTheme="minorEastAsia" w:hAnsi="Times New Roman"/>
                <w:b/>
                <w:bCs/>
                <w:color w:val="FF0000"/>
                <w:lang w:eastAsia="en-US"/>
              </w:rPr>
              <w:t>Coding Standards</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B091FD" w14:textId="77777777" w:rsidR="00580979" w:rsidRDefault="00580979" w:rsidP="00580979">
            <w:pPr>
              <w:widowControl w:val="0"/>
              <w:numPr>
                <w:ilvl w:val="0"/>
                <w:numId w:val="22"/>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Includes name, date, and assignment title.</w:t>
            </w:r>
          </w:p>
          <w:p w14:paraId="52DD5147" w14:textId="77777777" w:rsidR="00580979" w:rsidRDefault="00580979" w:rsidP="00580979">
            <w:pPr>
              <w:widowControl w:val="0"/>
              <w:numPr>
                <w:ilvl w:val="0"/>
                <w:numId w:val="22"/>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Excellent use of white space.</w:t>
            </w:r>
          </w:p>
          <w:p w14:paraId="0F83FDBE" w14:textId="77777777" w:rsidR="00580979" w:rsidRDefault="00580979" w:rsidP="00580979">
            <w:pPr>
              <w:widowControl w:val="0"/>
              <w:numPr>
                <w:ilvl w:val="0"/>
                <w:numId w:val="22"/>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Creatively organized work.</w:t>
            </w:r>
          </w:p>
          <w:p w14:paraId="55AA198B" w14:textId="77777777" w:rsidR="00580979" w:rsidRDefault="00580979" w:rsidP="00580979">
            <w:pPr>
              <w:widowControl w:val="0"/>
              <w:numPr>
                <w:ilvl w:val="0"/>
                <w:numId w:val="22"/>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Excellent  use of variables (no global variables, unambiguous naming).</w:t>
            </w:r>
          </w:p>
        </w:tc>
      </w:tr>
      <w:tr w:rsidR="00580979" w14:paraId="64774336" w14:textId="77777777" w:rsidTr="0058097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994477" w14:textId="77777777" w:rsidR="00580979" w:rsidRDefault="00580979" w:rsidP="00580979">
            <w:pPr>
              <w:suppressAutoHyphens w:val="0"/>
              <w:autoSpaceDE w:val="0"/>
              <w:autoSpaceDN w:val="0"/>
              <w:adjustRightInd w:val="0"/>
              <w:spacing w:before="100" w:after="100"/>
              <w:rPr>
                <w:rFonts w:ascii="Times New Roman" w:eastAsiaTheme="minorEastAsia" w:hAnsi="Times New Roman"/>
                <w:color w:val="FF0000"/>
                <w:kern w:val="1"/>
                <w:lang w:eastAsia="en-US"/>
              </w:rPr>
            </w:pPr>
            <w:r>
              <w:rPr>
                <w:rFonts w:ascii="Times New Roman" w:eastAsiaTheme="minorEastAsia" w:hAnsi="Times New Roman"/>
                <w:b/>
                <w:bCs/>
                <w:color w:val="FF0000"/>
                <w:lang w:eastAsia="en-US"/>
              </w:rPr>
              <w:t>Documentation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49220" w14:textId="77777777" w:rsidR="00580979" w:rsidRDefault="00580979" w:rsidP="00580979">
            <w:pPr>
              <w:widowControl w:val="0"/>
              <w:numPr>
                <w:ilvl w:val="0"/>
                <w:numId w:val="23"/>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Clearly and effectively documented including descriptions of all variables.</w:t>
            </w:r>
          </w:p>
          <w:p w14:paraId="54C6AA11" w14:textId="77777777" w:rsidR="00580979" w:rsidRDefault="00580979" w:rsidP="00580979">
            <w:pPr>
              <w:widowControl w:val="0"/>
              <w:numPr>
                <w:ilvl w:val="0"/>
                <w:numId w:val="23"/>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Specific purpose is noted for each function, control structure, input requirements, and output results.</w:t>
            </w:r>
          </w:p>
        </w:tc>
      </w:tr>
      <w:tr w:rsidR="00580979" w14:paraId="5F46F8FB" w14:textId="77777777" w:rsidTr="00580979">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5A642E" w14:textId="77777777" w:rsidR="00580979" w:rsidRDefault="00580979" w:rsidP="00580979">
            <w:pPr>
              <w:suppressAutoHyphens w:val="0"/>
              <w:autoSpaceDE w:val="0"/>
              <w:autoSpaceDN w:val="0"/>
              <w:adjustRightInd w:val="0"/>
              <w:spacing w:before="100" w:after="100"/>
              <w:rPr>
                <w:rFonts w:ascii="Times New Roman" w:eastAsiaTheme="minorEastAsia" w:hAnsi="Times New Roman"/>
                <w:color w:val="FF0000"/>
                <w:kern w:val="1"/>
                <w:lang w:eastAsia="en-US"/>
              </w:rPr>
            </w:pPr>
            <w:r>
              <w:rPr>
                <w:rFonts w:ascii="Times New Roman" w:eastAsiaTheme="minorEastAsia" w:hAnsi="Times New Roman"/>
                <w:b/>
                <w:bCs/>
                <w:color w:val="FF0000"/>
                <w:lang w:eastAsia="en-US"/>
              </w:rPr>
              <w:t>Runtime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C21252" w14:textId="77777777" w:rsidR="00580979" w:rsidRDefault="00580979" w:rsidP="00580979">
            <w:pPr>
              <w:widowControl w:val="0"/>
              <w:numPr>
                <w:ilvl w:val="0"/>
                <w:numId w:val="24"/>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Executes without errors excellent user prompts, good use of symbols, spacing in output.</w:t>
            </w:r>
          </w:p>
          <w:p w14:paraId="3C45DD48" w14:textId="77777777" w:rsidR="00580979" w:rsidRDefault="00580979" w:rsidP="00580979">
            <w:pPr>
              <w:widowControl w:val="0"/>
              <w:numPr>
                <w:ilvl w:val="0"/>
                <w:numId w:val="24"/>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Thorough and organized testing has been completed and output from test cases is included.</w:t>
            </w:r>
          </w:p>
        </w:tc>
      </w:tr>
      <w:tr w:rsidR="00580979" w14:paraId="75963505" w14:textId="77777777" w:rsidTr="00580979">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CAAF9E" w14:textId="77777777" w:rsidR="00580979" w:rsidRDefault="00580979" w:rsidP="00580979">
            <w:pPr>
              <w:suppressAutoHyphens w:val="0"/>
              <w:autoSpaceDE w:val="0"/>
              <w:autoSpaceDN w:val="0"/>
              <w:adjustRightInd w:val="0"/>
              <w:spacing w:before="100" w:after="100"/>
              <w:rPr>
                <w:rFonts w:ascii="Times New Roman" w:eastAsiaTheme="minorEastAsia" w:hAnsi="Times New Roman"/>
                <w:color w:val="FF0000"/>
                <w:kern w:val="1"/>
                <w:lang w:eastAsia="en-US"/>
              </w:rPr>
            </w:pPr>
            <w:r>
              <w:rPr>
                <w:rFonts w:ascii="Times New Roman" w:eastAsiaTheme="minorEastAsia" w:hAnsi="Times New Roman"/>
                <w:b/>
                <w:bCs/>
                <w:color w:val="FF0000"/>
                <w:lang w:eastAsia="en-US"/>
              </w:rPr>
              <w:t>Efficiency</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C01298" w14:textId="77777777" w:rsidR="00580979" w:rsidRDefault="00580979" w:rsidP="00580979">
            <w:pPr>
              <w:widowControl w:val="0"/>
              <w:numPr>
                <w:ilvl w:val="0"/>
                <w:numId w:val="25"/>
              </w:numPr>
              <w:tabs>
                <w:tab w:val="left" w:pos="220"/>
                <w:tab w:val="left" w:pos="720"/>
              </w:tabs>
              <w:suppressAutoHyphens w:val="0"/>
              <w:autoSpaceDE w:val="0"/>
              <w:autoSpaceDN w:val="0"/>
              <w:adjustRightInd w:val="0"/>
              <w:ind w:hanging="72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Solution is efficient, easy to understand, and maintain.</w:t>
            </w:r>
          </w:p>
        </w:tc>
      </w:tr>
    </w:tbl>
    <w:p w14:paraId="1E7CFEEC" w14:textId="77777777" w:rsidR="00580979" w:rsidRDefault="00580979" w:rsidP="00580979">
      <w:pPr>
        <w:suppressAutoHyphens w:val="0"/>
        <w:autoSpaceDE w:val="0"/>
        <w:autoSpaceDN w:val="0"/>
        <w:adjustRightInd w:val="0"/>
        <w:rPr>
          <w:rFonts w:ascii="Times New Roman" w:eastAsiaTheme="minorEastAsia" w:hAnsi="Times New Roman"/>
          <w:kern w:val="1"/>
          <w:sz w:val="20"/>
          <w:szCs w:val="20"/>
          <w:lang w:eastAsia="en-US"/>
        </w:rPr>
      </w:pPr>
      <w:r>
        <w:rPr>
          <w:rFonts w:ascii="Times New Roman" w:eastAsiaTheme="minorEastAsia" w:hAnsi="Times New Roman"/>
          <w:b/>
          <w:bCs/>
          <w:sz w:val="20"/>
          <w:szCs w:val="20"/>
          <w:lang w:eastAsia="en-US"/>
        </w:rPr>
        <w:t xml:space="preserve">Note: Students have up to due-date to achieve Excellence per assignment, else 0 (zero) for the assignment.  </w:t>
      </w:r>
    </w:p>
    <w:p w14:paraId="3C4C722F" w14:textId="77777777" w:rsidR="00580979" w:rsidRDefault="00580979" w:rsidP="00580979">
      <w:pPr>
        <w:suppressAutoHyphens w:val="0"/>
        <w:autoSpaceDE w:val="0"/>
        <w:autoSpaceDN w:val="0"/>
        <w:adjustRightInd w:val="0"/>
        <w:rPr>
          <w:rFonts w:ascii="Times New Roman" w:eastAsiaTheme="minorEastAsia" w:hAnsi="Times New Roman"/>
          <w:kern w:val="1"/>
          <w:sz w:val="20"/>
          <w:szCs w:val="20"/>
          <w:lang w:eastAsia="en-US"/>
        </w:rPr>
      </w:pPr>
      <w:r>
        <w:rPr>
          <w:rFonts w:ascii="Times New Roman" w:eastAsiaTheme="minorEastAsia" w:hAnsi="Times New Roman"/>
          <w:b/>
          <w:bCs/>
          <w:sz w:val="20"/>
          <w:szCs w:val="20"/>
          <w:lang w:eastAsia="en-US"/>
        </w:rPr>
        <w:t xml:space="preserve">Resources:  Teacher(s), Class TA, Tutor, </w:t>
      </w:r>
      <w:proofErr w:type="spellStart"/>
      <w:r w:rsidR="0026482C">
        <w:rPr>
          <w:rFonts w:ascii="Times New Roman" w:eastAsiaTheme="minorEastAsia" w:hAnsi="Times New Roman"/>
          <w:b/>
          <w:bCs/>
          <w:sz w:val="20"/>
          <w:szCs w:val="20"/>
          <w:lang w:eastAsia="en-US"/>
        </w:rPr>
        <w:t>Sudy</w:t>
      </w:r>
      <w:proofErr w:type="spellEnd"/>
      <w:r w:rsidR="0026482C">
        <w:rPr>
          <w:rFonts w:ascii="Times New Roman" w:eastAsiaTheme="minorEastAsia" w:hAnsi="Times New Roman"/>
          <w:b/>
          <w:bCs/>
          <w:sz w:val="20"/>
          <w:szCs w:val="20"/>
          <w:lang w:eastAsia="en-US"/>
        </w:rPr>
        <w:t xml:space="preserve"> Groups</w:t>
      </w:r>
      <w:r>
        <w:rPr>
          <w:rFonts w:ascii="Times New Roman" w:eastAsiaTheme="minorEastAsia" w:hAnsi="Times New Roman"/>
          <w:b/>
          <w:bCs/>
          <w:sz w:val="20"/>
          <w:szCs w:val="20"/>
          <w:lang w:eastAsia="en-US"/>
        </w:rPr>
        <w:t>, Peers, Internet, Text Book.</w:t>
      </w:r>
      <w:r>
        <w:rPr>
          <w:rFonts w:ascii="Times New Roman" w:eastAsiaTheme="minorEastAsia" w:hAnsi="Times New Roman"/>
          <w:sz w:val="20"/>
          <w:szCs w:val="20"/>
          <w:lang w:eastAsia="en-US"/>
        </w:rPr>
        <w:t xml:space="preserve">  </w:t>
      </w:r>
    </w:p>
    <w:p w14:paraId="5BC555BB" w14:textId="77777777" w:rsidR="00580979" w:rsidRDefault="00580979" w:rsidP="00580979">
      <w:pPr>
        <w:suppressAutoHyphens w:val="0"/>
        <w:autoSpaceDE w:val="0"/>
        <w:autoSpaceDN w:val="0"/>
        <w:adjustRightInd w:val="0"/>
        <w:rPr>
          <w:rFonts w:ascii="Times New Roman" w:eastAsiaTheme="minorEastAsia" w:hAnsi="Times New Roman"/>
          <w:color w:val="FF0000"/>
          <w:kern w:val="1"/>
          <w:sz w:val="22"/>
          <w:szCs w:val="22"/>
          <w:lang w:eastAsia="en-US"/>
        </w:rPr>
      </w:pPr>
      <w:r>
        <w:rPr>
          <w:rFonts w:ascii="Times New Roman" w:eastAsiaTheme="minorEastAsia" w:hAnsi="Times New Roman"/>
          <w:b/>
          <w:bCs/>
          <w:color w:val="FF0000"/>
          <w:sz w:val="22"/>
          <w:szCs w:val="22"/>
          <w:lang w:eastAsia="en-US"/>
        </w:rPr>
        <w:t>NO LATE ASSIGNMENTS ACCEPTED</w:t>
      </w:r>
    </w:p>
    <w:p w14:paraId="3C76CCE9" w14:textId="77777777" w:rsidR="00580979" w:rsidRDefault="00580979" w:rsidP="00580979">
      <w:pPr>
        <w:suppressAutoHyphens w:val="0"/>
        <w:autoSpaceDE w:val="0"/>
        <w:autoSpaceDN w:val="0"/>
        <w:adjustRightInd w:val="0"/>
        <w:rPr>
          <w:rFonts w:ascii="Times New Roman" w:eastAsiaTheme="minorEastAsia" w:hAnsi="Times New Roman"/>
          <w:kern w:val="1"/>
          <w:sz w:val="22"/>
          <w:szCs w:val="22"/>
          <w:lang w:eastAsia="en-US"/>
        </w:rPr>
      </w:pPr>
    </w:p>
    <w:p w14:paraId="349FE8A7" w14:textId="77777777" w:rsidR="00580979" w:rsidRDefault="00580979" w:rsidP="00580979">
      <w:pPr>
        <w:suppressAutoHyphens w:val="0"/>
        <w:autoSpaceDE w:val="0"/>
        <w:autoSpaceDN w:val="0"/>
        <w:adjustRightInd w:val="0"/>
        <w:rPr>
          <w:rFonts w:ascii="Times New Roman" w:eastAsiaTheme="minorEastAsia" w:hAnsi="Times New Roman"/>
          <w:kern w:val="1"/>
          <w:sz w:val="22"/>
          <w:szCs w:val="22"/>
          <w:lang w:eastAsia="en-US"/>
        </w:rPr>
      </w:pPr>
    </w:p>
    <w:p w14:paraId="77F20E4C" w14:textId="77777777" w:rsidR="00A401F9" w:rsidRDefault="00A401F9">
      <w:pPr>
        <w:pStyle w:val="TextBody"/>
        <w:numPr>
          <w:ilvl w:val="0"/>
          <w:numId w:val="18"/>
        </w:numPr>
        <w:spacing w:after="0" w:line="26" w:lineRule="atLeast"/>
        <w:ind w:left="0" w:firstLine="0"/>
        <w:rPr>
          <w:b/>
        </w:rPr>
      </w:pPr>
    </w:p>
    <w:p w14:paraId="65846DA7" w14:textId="77777777" w:rsidR="00A401F9" w:rsidRDefault="00A401F9">
      <w:pPr>
        <w:pStyle w:val="TextBody"/>
        <w:numPr>
          <w:ilvl w:val="0"/>
          <w:numId w:val="18"/>
        </w:numPr>
        <w:spacing w:after="0" w:line="26" w:lineRule="atLeast"/>
        <w:ind w:left="0" w:firstLine="0"/>
        <w:rPr>
          <w:b/>
        </w:rPr>
      </w:pPr>
    </w:p>
    <w:p w14:paraId="0C06A1AE" w14:textId="1C1B7C83" w:rsidR="004E5284" w:rsidRDefault="005D77D9">
      <w:pPr>
        <w:pStyle w:val="TextBody"/>
        <w:numPr>
          <w:ilvl w:val="0"/>
          <w:numId w:val="18"/>
        </w:numPr>
        <w:spacing w:after="0" w:line="26" w:lineRule="atLeast"/>
        <w:ind w:left="0" w:firstLine="0"/>
        <w:rPr>
          <w:b/>
        </w:rPr>
      </w:pPr>
      <w:r>
        <w:rPr>
          <w:b/>
        </w:rPr>
        <w:t>Criteria for Grades</w:t>
      </w:r>
    </w:p>
    <w:p w14:paraId="75754CE6" w14:textId="77777777" w:rsidR="00735C45" w:rsidRDefault="00735C45">
      <w:pPr>
        <w:pStyle w:val="TextBody"/>
        <w:numPr>
          <w:ilvl w:val="0"/>
          <w:numId w:val="18"/>
        </w:numPr>
        <w:spacing w:after="0" w:line="26" w:lineRule="atLeast"/>
        <w:ind w:left="0" w:firstLine="0"/>
        <w:rPr>
          <w:b/>
        </w:rPr>
      </w:pPr>
    </w:p>
    <w:p w14:paraId="301418B4" w14:textId="77777777" w:rsidR="00735C45" w:rsidRPr="00127B53" w:rsidRDefault="00735C45" w:rsidP="00735C45">
      <w:pPr>
        <w:pStyle w:val="ListParagraph"/>
        <w:widowControl w:val="0"/>
        <w:numPr>
          <w:ilvl w:val="0"/>
          <w:numId w:val="18"/>
        </w:numPr>
        <w:suppressAutoHyphens w:val="0"/>
        <w:autoSpaceDE w:val="0"/>
        <w:autoSpaceDN w:val="0"/>
        <w:adjustRightInd w:val="0"/>
        <w:spacing w:after="0"/>
        <w:rPr>
          <w:rFonts w:ascii="Times New Roman" w:eastAsiaTheme="minorEastAsia" w:hAnsi="Times New Roman"/>
          <w:kern w:val="1"/>
          <w:sz w:val="22"/>
          <w:szCs w:val="22"/>
          <w:lang w:eastAsia="en-US"/>
        </w:rPr>
      </w:pPr>
      <w:r w:rsidRPr="00127B53">
        <w:rPr>
          <w:rFonts w:ascii="Times New Roman" w:eastAsiaTheme="minorEastAsia" w:hAnsi="Times New Roman"/>
          <w:b/>
          <w:bCs/>
          <w:sz w:val="22"/>
          <w:szCs w:val="22"/>
          <w:u w:val="single"/>
          <w:lang w:eastAsia="en-US"/>
        </w:rPr>
        <w:t>Grade Distribution</w:t>
      </w:r>
      <w:r w:rsidRPr="00127B53">
        <w:rPr>
          <w:rFonts w:ascii="Times New Roman" w:eastAsiaTheme="minorEastAsia" w:hAnsi="Times New Roman"/>
          <w:b/>
          <w:bCs/>
          <w:sz w:val="22"/>
          <w:szCs w:val="22"/>
          <w:lang w:eastAsia="en-US"/>
        </w:rPr>
        <w:t xml:space="preserve"> and </w:t>
      </w:r>
      <w:r w:rsidRPr="00127B53">
        <w:rPr>
          <w:rFonts w:ascii="Times New Roman" w:eastAsiaTheme="minorEastAsia" w:hAnsi="Times New Roman"/>
          <w:b/>
          <w:bCs/>
          <w:sz w:val="22"/>
          <w:szCs w:val="22"/>
          <w:u w:val="single"/>
          <w:lang w:eastAsia="en-US"/>
        </w:rPr>
        <w:t>Percentage</w:t>
      </w:r>
      <w:r w:rsidRPr="00127B53">
        <w:rPr>
          <w:rFonts w:ascii="Times New Roman" w:eastAsiaTheme="minorEastAsia" w:hAnsi="Times New Roman"/>
          <w:b/>
          <w:bCs/>
          <w:sz w:val="22"/>
          <w:szCs w:val="22"/>
          <w:lang w:eastAsia="en-US"/>
        </w:rPr>
        <w:t>:</w:t>
      </w:r>
    </w:p>
    <w:p w14:paraId="0E0482B1" w14:textId="77777777" w:rsidR="00735C45" w:rsidRPr="00127B53" w:rsidRDefault="00735C45" w:rsidP="00735C45">
      <w:pPr>
        <w:pStyle w:val="ListParagraph"/>
        <w:widowControl w:val="0"/>
        <w:numPr>
          <w:ilvl w:val="0"/>
          <w:numId w:val="18"/>
        </w:numPr>
        <w:suppressAutoHyphens w:val="0"/>
        <w:autoSpaceDE w:val="0"/>
        <w:autoSpaceDN w:val="0"/>
        <w:adjustRightInd w:val="0"/>
        <w:spacing w:after="0"/>
        <w:rPr>
          <w:rFonts w:ascii="Times New Roman" w:eastAsiaTheme="minorEastAsia" w:hAnsi="Times New Roman"/>
          <w:kern w:val="1"/>
          <w:sz w:val="22"/>
          <w:szCs w:val="22"/>
          <w:lang w:eastAsia="en-US"/>
        </w:rPr>
      </w:pPr>
      <w:r w:rsidRPr="00127B53">
        <w:rPr>
          <w:rFonts w:ascii="Times New Roman" w:eastAsiaTheme="minorEastAsia" w:hAnsi="Times New Roman"/>
          <w:sz w:val="22"/>
          <w:szCs w:val="22"/>
          <w:lang w:eastAsia="en-US"/>
        </w:rPr>
        <w:t>Assignments</w:t>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Pr>
          <w:rFonts w:ascii="Times New Roman" w:eastAsiaTheme="minorEastAsia" w:hAnsi="Times New Roman"/>
          <w:sz w:val="22"/>
          <w:szCs w:val="22"/>
          <w:lang w:eastAsia="en-US"/>
        </w:rPr>
        <w:t>30</w:t>
      </w:r>
    </w:p>
    <w:p w14:paraId="1EDA45AA" w14:textId="6552CDDA" w:rsidR="00735C45" w:rsidRPr="00127B53" w:rsidRDefault="00735C45" w:rsidP="00735C45">
      <w:pPr>
        <w:pStyle w:val="ListParagraph"/>
        <w:widowControl w:val="0"/>
        <w:numPr>
          <w:ilvl w:val="0"/>
          <w:numId w:val="18"/>
        </w:numPr>
        <w:suppressAutoHyphens w:val="0"/>
        <w:autoSpaceDE w:val="0"/>
        <w:autoSpaceDN w:val="0"/>
        <w:adjustRightInd w:val="0"/>
        <w:spacing w:after="0"/>
        <w:rPr>
          <w:rFonts w:ascii="Times New Roman" w:eastAsiaTheme="minorEastAsia" w:hAnsi="Times New Roman"/>
          <w:kern w:val="1"/>
          <w:sz w:val="22"/>
          <w:szCs w:val="22"/>
          <w:lang w:eastAsia="en-US"/>
        </w:rPr>
      </w:pPr>
      <w:proofErr w:type="spellStart"/>
      <w:r>
        <w:rPr>
          <w:rFonts w:ascii="Times New Roman" w:eastAsiaTheme="minorEastAsia" w:hAnsi="Times New Roman"/>
          <w:sz w:val="22"/>
          <w:szCs w:val="22"/>
          <w:lang w:eastAsia="en-US"/>
        </w:rPr>
        <w:t>MidTerm</w:t>
      </w:r>
      <w:proofErr w:type="spellEnd"/>
      <w:r>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00EC74E6">
        <w:rPr>
          <w:rFonts w:ascii="Times New Roman" w:eastAsiaTheme="minorEastAsia" w:hAnsi="Times New Roman"/>
          <w:sz w:val="22"/>
          <w:szCs w:val="22"/>
          <w:lang w:eastAsia="en-US"/>
        </w:rPr>
        <w:tab/>
      </w:r>
      <w:r>
        <w:rPr>
          <w:rFonts w:ascii="Times New Roman" w:eastAsiaTheme="minorEastAsia" w:hAnsi="Times New Roman"/>
          <w:sz w:val="22"/>
          <w:szCs w:val="22"/>
          <w:lang w:eastAsia="en-US"/>
        </w:rPr>
        <w:t>3</w:t>
      </w:r>
      <w:r w:rsidR="00A401F9">
        <w:rPr>
          <w:rFonts w:ascii="Times New Roman" w:eastAsiaTheme="minorEastAsia" w:hAnsi="Times New Roman"/>
          <w:sz w:val="22"/>
          <w:szCs w:val="22"/>
          <w:lang w:eastAsia="en-US"/>
        </w:rPr>
        <w:t>5</w:t>
      </w:r>
    </w:p>
    <w:p w14:paraId="36AF54A3" w14:textId="77777777" w:rsidR="00735C45" w:rsidRPr="00127B53" w:rsidRDefault="00735C45" w:rsidP="00735C45">
      <w:pPr>
        <w:pStyle w:val="ListParagraph"/>
        <w:widowControl w:val="0"/>
        <w:numPr>
          <w:ilvl w:val="0"/>
          <w:numId w:val="18"/>
        </w:numPr>
        <w:suppressAutoHyphens w:val="0"/>
        <w:autoSpaceDE w:val="0"/>
        <w:autoSpaceDN w:val="0"/>
        <w:adjustRightInd w:val="0"/>
        <w:spacing w:after="0"/>
        <w:rPr>
          <w:rFonts w:ascii="Times New Roman" w:eastAsiaTheme="minorEastAsia" w:hAnsi="Times New Roman"/>
          <w:kern w:val="1"/>
          <w:sz w:val="22"/>
          <w:szCs w:val="22"/>
          <w:lang w:eastAsia="en-US"/>
        </w:rPr>
      </w:pPr>
      <w:r w:rsidRPr="00127B53">
        <w:rPr>
          <w:rFonts w:ascii="Times New Roman" w:eastAsiaTheme="minorEastAsia" w:hAnsi="Times New Roman"/>
          <w:sz w:val="22"/>
          <w:szCs w:val="22"/>
          <w:lang w:eastAsia="en-US"/>
        </w:rPr>
        <w:t>Final</w:t>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Pr>
          <w:rFonts w:ascii="Times New Roman" w:eastAsiaTheme="minorEastAsia" w:hAnsi="Times New Roman"/>
          <w:sz w:val="22"/>
          <w:szCs w:val="22"/>
          <w:lang w:eastAsia="en-US"/>
        </w:rPr>
        <w:t>35</w:t>
      </w:r>
    </w:p>
    <w:p w14:paraId="7F4ECECC" w14:textId="0B89DDE3" w:rsidR="00735C45" w:rsidRPr="00127B53" w:rsidRDefault="00735C45" w:rsidP="00735C45">
      <w:pPr>
        <w:pStyle w:val="ListParagraph"/>
        <w:widowControl w:val="0"/>
        <w:numPr>
          <w:ilvl w:val="0"/>
          <w:numId w:val="18"/>
        </w:numPr>
        <w:overflowPunct w:val="0"/>
        <w:spacing w:line="276" w:lineRule="auto"/>
        <w:rPr>
          <w:rFonts w:ascii="Verdana" w:hAnsi="Verdana"/>
          <w:sz w:val="19"/>
          <w:szCs w:val="19"/>
        </w:rPr>
      </w:pP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t xml:space="preserve">    </w:t>
      </w:r>
      <w:r w:rsidRPr="00127B53">
        <w:rPr>
          <w:rFonts w:ascii="Times New Roman" w:eastAsiaTheme="minorEastAsia" w:hAnsi="Times New Roman"/>
          <w:sz w:val="22"/>
          <w:szCs w:val="22"/>
          <w:lang w:eastAsia="en-US"/>
        </w:rPr>
        <w:tab/>
        <w:t xml:space="preserve">  </w:t>
      </w:r>
      <w:r>
        <w:rPr>
          <w:rFonts w:ascii="Times New Roman" w:eastAsiaTheme="minorEastAsia" w:hAnsi="Times New Roman"/>
          <w:sz w:val="22"/>
          <w:szCs w:val="22"/>
          <w:lang w:eastAsia="en-US"/>
        </w:rPr>
        <w:t xml:space="preserve">                 </w:t>
      </w:r>
      <w:r w:rsidRPr="00127B53">
        <w:rPr>
          <w:rFonts w:ascii="Times New Roman" w:eastAsiaTheme="minorEastAsia" w:hAnsi="Times New Roman"/>
          <w:sz w:val="22"/>
          <w:szCs w:val="22"/>
          <w:lang w:eastAsia="en-US"/>
        </w:rPr>
        <w:t xml:space="preserve">  = 100%</w:t>
      </w:r>
    </w:p>
    <w:p w14:paraId="0D60634B" w14:textId="77777777" w:rsidR="004E5284" w:rsidRDefault="004E5284">
      <w:pPr>
        <w:pStyle w:val="TextBody"/>
        <w:numPr>
          <w:ilvl w:val="0"/>
          <w:numId w:val="18"/>
        </w:numPr>
        <w:spacing w:after="0" w:line="26" w:lineRule="atLeast"/>
        <w:ind w:left="0" w:firstLine="0"/>
        <w:jc w:val="left"/>
      </w:pPr>
    </w:p>
    <w:p w14:paraId="45CDFF66" w14:textId="77777777" w:rsidR="004E5284" w:rsidRDefault="004E5284">
      <w:pPr>
        <w:pStyle w:val="TextBody"/>
        <w:numPr>
          <w:ilvl w:val="0"/>
          <w:numId w:val="18"/>
        </w:numPr>
        <w:spacing w:after="0" w:line="26" w:lineRule="atLeast"/>
        <w:ind w:left="0" w:firstLine="0"/>
        <w:jc w:val="left"/>
      </w:pPr>
    </w:p>
    <w:p w14:paraId="0ACBCD04" w14:textId="77777777" w:rsidR="004E5284" w:rsidRDefault="005D77D9">
      <w:pPr>
        <w:pStyle w:val="TextBody"/>
        <w:numPr>
          <w:ilvl w:val="0"/>
          <w:numId w:val="18"/>
        </w:numPr>
        <w:spacing w:after="0" w:line="26" w:lineRule="atLeast"/>
        <w:ind w:left="0" w:firstLine="0"/>
        <w:jc w:val="left"/>
        <w:rPr>
          <w:b/>
        </w:rPr>
      </w:pPr>
      <w:r>
        <w:rPr>
          <w:b/>
        </w:rPr>
        <w:t>Passing Grades</w:t>
      </w:r>
    </w:p>
    <w:p w14:paraId="4784C794" w14:textId="77777777" w:rsidR="00735C45" w:rsidRPr="00127B53" w:rsidRDefault="00735C45" w:rsidP="00735C45">
      <w:pPr>
        <w:pStyle w:val="ListParagraph"/>
        <w:widowControl w:val="0"/>
        <w:numPr>
          <w:ilvl w:val="0"/>
          <w:numId w:val="18"/>
        </w:numPr>
        <w:suppressAutoHyphens w:val="0"/>
        <w:autoSpaceDE w:val="0"/>
        <w:autoSpaceDN w:val="0"/>
        <w:adjustRightInd w:val="0"/>
        <w:spacing w:after="0"/>
        <w:rPr>
          <w:rFonts w:ascii="Times New Roman" w:eastAsiaTheme="minorEastAsia" w:hAnsi="Times New Roman"/>
          <w:kern w:val="1"/>
          <w:sz w:val="22"/>
          <w:szCs w:val="22"/>
          <w:lang w:eastAsia="en-US"/>
        </w:rPr>
      </w:pPr>
      <w:r w:rsidRPr="00127B53">
        <w:rPr>
          <w:rFonts w:ascii="Times New Roman" w:eastAsiaTheme="minorEastAsia" w:hAnsi="Times New Roman"/>
          <w:b/>
          <w:bCs/>
          <w:sz w:val="22"/>
          <w:szCs w:val="22"/>
          <w:lang w:eastAsia="en-US"/>
        </w:rPr>
        <w:t>Grade and Percentages:</w:t>
      </w:r>
    </w:p>
    <w:p w14:paraId="4BE94A4A" w14:textId="77777777" w:rsidR="00735C45" w:rsidRPr="00127B53" w:rsidRDefault="00735C45" w:rsidP="00735C45">
      <w:pPr>
        <w:pStyle w:val="ListParagraph"/>
        <w:widowControl w:val="0"/>
        <w:numPr>
          <w:ilvl w:val="0"/>
          <w:numId w:val="18"/>
        </w:numPr>
        <w:suppressAutoHyphens w:val="0"/>
        <w:autoSpaceDE w:val="0"/>
        <w:autoSpaceDN w:val="0"/>
        <w:adjustRightInd w:val="0"/>
        <w:spacing w:after="0"/>
        <w:jc w:val="both"/>
        <w:rPr>
          <w:rFonts w:ascii="Times New Roman" w:eastAsiaTheme="minorEastAsia" w:hAnsi="Times New Roman"/>
          <w:kern w:val="1"/>
          <w:sz w:val="22"/>
          <w:szCs w:val="22"/>
          <w:lang w:eastAsia="en-US"/>
        </w:rPr>
      </w:pPr>
      <w:r w:rsidRPr="00127B53">
        <w:rPr>
          <w:rFonts w:ascii="Times New Roman" w:eastAsiaTheme="minorEastAsia" w:hAnsi="Times New Roman"/>
          <w:sz w:val="22"/>
          <w:szCs w:val="22"/>
          <w:lang w:eastAsia="en-US"/>
        </w:rPr>
        <w:t>Letter Grade</w:t>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r>
      <w:r w:rsidRPr="00127B53">
        <w:rPr>
          <w:rFonts w:ascii="Times New Roman" w:eastAsiaTheme="minorEastAsia" w:hAnsi="Times New Roman"/>
          <w:sz w:val="22"/>
          <w:szCs w:val="22"/>
          <w:lang w:eastAsia="en-US"/>
        </w:rPr>
        <w:tab/>
        <w:t>Percentage</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735C45" w14:paraId="39901A17" w14:textId="77777777" w:rsidTr="00735C45">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D3C456"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A</w:t>
            </w:r>
          </w:p>
          <w:p w14:paraId="0A1FEDB7"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A-</w:t>
            </w:r>
          </w:p>
          <w:p w14:paraId="05EF2A20"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B+</w:t>
            </w:r>
          </w:p>
          <w:p w14:paraId="432FBA48"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B</w:t>
            </w:r>
          </w:p>
          <w:p w14:paraId="190A3FE3"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B-</w:t>
            </w:r>
          </w:p>
          <w:p w14:paraId="3941B83D"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C+</w:t>
            </w:r>
          </w:p>
          <w:p w14:paraId="2945CEA8"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C</w:t>
            </w:r>
          </w:p>
          <w:p w14:paraId="7615DC58"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C-</w:t>
            </w:r>
          </w:p>
          <w:p w14:paraId="3FB30997"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D</w:t>
            </w:r>
          </w:p>
          <w:p w14:paraId="5283B5CE"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F</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E27269"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95-100</w:t>
            </w:r>
          </w:p>
          <w:p w14:paraId="074BE011"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90-94</w:t>
            </w:r>
          </w:p>
          <w:p w14:paraId="04DFAF51"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85-89</w:t>
            </w:r>
          </w:p>
          <w:p w14:paraId="14556050"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80-84</w:t>
            </w:r>
          </w:p>
          <w:p w14:paraId="2A5CA525"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75-79</w:t>
            </w:r>
          </w:p>
          <w:p w14:paraId="3F384C3E"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70-74</w:t>
            </w:r>
          </w:p>
          <w:p w14:paraId="6DD1AB28"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65-69</w:t>
            </w:r>
          </w:p>
          <w:p w14:paraId="1FA0060F"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60-64</w:t>
            </w:r>
          </w:p>
          <w:p w14:paraId="59152FE9"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55-50</w:t>
            </w:r>
          </w:p>
          <w:p w14:paraId="1CDBDBE8" w14:textId="77777777" w:rsidR="00735C45" w:rsidRDefault="00735C45" w:rsidP="00735C45">
            <w:pPr>
              <w:suppressAutoHyphens w:val="0"/>
              <w:autoSpaceDE w:val="0"/>
              <w:autoSpaceDN w:val="0"/>
              <w:adjustRightInd w:val="0"/>
              <w:rPr>
                <w:rFonts w:ascii="Times New Roman" w:eastAsiaTheme="minorEastAsia" w:hAnsi="Times New Roman"/>
                <w:kern w:val="1"/>
                <w:sz w:val="22"/>
                <w:szCs w:val="22"/>
                <w:lang w:eastAsia="en-US"/>
              </w:rPr>
            </w:pPr>
            <w:r>
              <w:rPr>
                <w:rFonts w:ascii="Times New Roman" w:eastAsiaTheme="minorEastAsia" w:hAnsi="Times New Roman"/>
                <w:sz w:val="22"/>
                <w:szCs w:val="22"/>
                <w:lang w:eastAsia="en-US"/>
              </w:rPr>
              <w:t>0-54</w:t>
            </w:r>
          </w:p>
        </w:tc>
      </w:tr>
    </w:tbl>
    <w:p w14:paraId="6845B0C8" w14:textId="77777777" w:rsidR="004E5284" w:rsidRDefault="004E5284">
      <w:pPr>
        <w:pStyle w:val="TextBody"/>
        <w:numPr>
          <w:ilvl w:val="0"/>
          <w:numId w:val="18"/>
        </w:numPr>
        <w:spacing w:after="0" w:line="26" w:lineRule="atLeast"/>
        <w:ind w:left="0" w:firstLine="0"/>
        <w:jc w:val="left"/>
      </w:pPr>
    </w:p>
    <w:p w14:paraId="549BCCFC" w14:textId="77777777" w:rsidR="004E5284" w:rsidRDefault="005D77D9" w:rsidP="00210EE6">
      <w:pPr>
        <w:pStyle w:val="TextBody"/>
        <w:spacing w:after="0" w:line="26" w:lineRule="atLeast"/>
        <w:ind w:firstLine="0"/>
        <w:jc w:val="left"/>
        <w:rPr>
          <w:b/>
        </w:rPr>
      </w:pPr>
      <w:r>
        <w:rPr>
          <w:b/>
        </w:rPr>
        <w:t>Assignment Submission</w:t>
      </w:r>
    </w:p>
    <w:p w14:paraId="7813C1B3" w14:textId="77777777" w:rsidR="004E5284" w:rsidRDefault="005D77D9">
      <w:pPr>
        <w:pStyle w:val="TextBody"/>
        <w:numPr>
          <w:ilvl w:val="0"/>
          <w:numId w:val="18"/>
        </w:numPr>
        <w:spacing w:after="0" w:line="26" w:lineRule="atLeast"/>
        <w:ind w:left="0" w:firstLine="0"/>
        <w:jc w:val="left"/>
      </w:pPr>
      <w:r>
        <w:t xml:space="preserve">State preferred method of assignment submission (e.g., hard copies and Moodle).  </w:t>
      </w:r>
    </w:p>
    <w:p w14:paraId="28FAEE49" w14:textId="77777777" w:rsidR="004E5284" w:rsidRDefault="004E5284">
      <w:pPr>
        <w:pStyle w:val="TextBody"/>
        <w:numPr>
          <w:ilvl w:val="0"/>
          <w:numId w:val="18"/>
        </w:numPr>
        <w:spacing w:after="0" w:line="26" w:lineRule="atLeast"/>
        <w:ind w:left="0" w:firstLine="0"/>
        <w:jc w:val="left"/>
      </w:pPr>
    </w:p>
    <w:p w14:paraId="3D941C8B" w14:textId="77777777" w:rsidR="004E5284" w:rsidRDefault="00210EE6" w:rsidP="00210EE6">
      <w:pPr>
        <w:pStyle w:val="TextBody"/>
        <w:spacing w:after="0" w:line="26" w:lineRule="atLeast"/>
        <w:ind w:firstLine="0"/>
        <w:jc w:val="left"/>
        <w:rPr>
          <w:b/>
        </w:rPr>
      </w:pPr>
      <w:r>
        <w:rPr>
          <w:b/>
        </w:rPr>
        <w:t xml:space="preserve">NO </w:t>
      </w:r>
      <w:r w:rsidR="005D77D9">
        <w:rPr>
          <w:b/>
        </w:rPr>
        <w:t>Late Submission</w:t>
      </w:r>
    </w:p>
    <w:p w14:paraId="7617D8E9" w14:textId="77777777" w:rsidR="004E5284" w:rsidRDefault="005D77D9">
      <w:pPr>
        <w:pStyle w:val="ListParagraph"/>
        <w:numPr>
          <w:ilvl w:val="0"/>
          <w:numId w:val="7"/>
        </w:numPr>
        <w:tabs>
          <w:tab w:val="left" w:pos="-1080"/>
          <w:tab w:val="left" w:pos="-720"/>
          <w:tab w:val="left" w:pos="0"/>
          <w:tab w:val="left" w:pos="720"/>
          <w:tab w:val="left" w:pos="1440"/>
          <w:tab w:val="left" w:pos="1890"/>
          <w:tab w:val="left" w:pos="198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ind w:left="1890"/>
        <w:jc w:val="both"/>
        <w:rPr>
          <w:rStyle w:val="InternetLink"/>
          <w:rFonts w:ascii="Garamond" w:hAnsi="Garamond"/>
          <w:sz w:val="14"/>
        </w:rPr>
      </w:pPr>
      <w:r>
        <w:rPr>
          <w:rFonts w:ascii="Garamond" w:hAnsi="Garamond"/>
          <w:i/>
        </w:rPr>
        <w:tab/>
      </w:r>
      <w:r>
        <w:rPr>
          <w:rFonts w:ascii="Garamond" w:hAnsi="Garamond"/>
          <w:i/>
        </w:rPr>
        <w:tab/>
      </w:r>
      <w:r>
        <w:rPr>
          <w:rFonts w:ascii="Garamond" w:hAnsi="Garamond"/>
          <w:i/>
        </w:rPr>
        <w:tab/>
      </w:r>
      <w:r>
        <w:rPr>
          <w:rFonts w:ascii="Garamond" w:hAnsi="Garamond"/>
          <w:i/>
        </w:rPr>
        <w:tab/>
      </w:r>
      <w:r>
        <w:rPr>
          <w:rFonts w:ascii="Garamond" w:hAnsi="Garamond"/>
          <w:i/>
        </w:rPr>
        <w:tab/>
      </w:r>
      <w:r>
        <w:rPr>
          <w:rFonts w:ascii="Garamond" w:hAnsi="Garamond"/>
          <w:i/>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0BE94960" w14:textId="77777777" w:rsidR="004E5284" w:rsidRDefault="004E5284">
      <w:pPr>
        <w:numPr>
          <w:ilvl w:val="0"/>
          <w:numId w:val="18"/>
        </w:numPr>
        <w:jc w:val="center"/>
        <w:rPr>
          <w:rFonts w:ascii="Garamond" w:hAnsi="Garamond"/>
          <w:b/>
          <w:smallCaps/>
        </w:rPr>
      </w:pPr>
    </w:p>
    <w:p w14:paraId="0FB09C8E" w14:textId="77777777" w:rsidR="004E5284" w:rsidRDefault="004E5284">
      <w:pPr>
        <w:numPr>
          <w:ilvl w:val="0"/>
          <w:numId w:val="18"/>
        </w:numPr>
        <w:rPr>
          <w:rFonts w:ascii="Garamond" w:hAnsi="Garamond"/>
          <w:smallCaps/>
          <w:spacing w:val="20"/>
          <w:w w:val="90"/>
          <w:sz w:val="20"/>
          <w:szCs w:val="20"/>
        </w:rPr>
      </w:pPr>
    </w:p>
    <w:p w14:paraId="05729B4D" w14:textId="77777777" w:rsidR="004E5284" w:rsidRDefault="005D77D9">
      <w:pPr>
        <w:numPr>
          <w:ilvl w:val="0"/>
          <w:numId w:val="18"/>
        </w:numPr>
        <w:rPr>
          <w:rStyle w:val="InternetLink"/>
          <w:rFonts w:ascii="Garamond" w:hAnsi="Garamond"/>
          <w:sz w:val="14"/>
        </w:rPr>
      </w:pP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r>
        <w:rPr>
          <w:rFonts w:ascii="Garamond" w:hAnsi="Garamond"/>
          <w:smallCaps/>
          <w:spacing w:val="20"/>
          <w:w w:val="90"/>
          <w:sz w:val="20"/>
          <w:szCs w:val="20"/>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18BC96CB" w14:textId="77777777" w:rsidR="004E5284" w:rsidRDefault="004E5284">
      <w:pPr>
        <w:numPr>
          <w:ilvl w:val="0"/>
          <w:numId w:val="18"/>
        </w:numPr>
        <w:rPr>
          <w:rFonts w:ascii="Garamond" w:hAnsi="Garamond"/>
          <w:smallCaps/>
          <w:spacing w:val="20"/>
          <w:w w:val="90"/>
          <w:szCs w:val="20"/>
        </w:rPr>
      </w:pPr>
    </w:p>
    <w:p w14:paraId="15F1979B" w14:textId="77777777" w:rsidR="004E5284" w:rsidRDefault="005D77D9">
      <w:pPr>
        <w:pStyle w:val="Heading1"/>
        <w:numPr>
          <w:ilvl w:val="0"/>
          <w:numId w:val="18"/>
        </w:numPr>
        <w:spacing w:after="0" w:line="26" w:lineRule="atLeast"/>
      </w:pPr>
      <w:bookmarkStart w:id="10" w:name="_11_Class_policies"/>
      <w:bookmarkEnd w:id="10"/>
      <w:r>
        <w:t>11 Class policies</w:t>
      </w:r>
    </w:p>
    <w:p w14:paraId="7051CF13"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b/>
        </w:rPr>
      </w:pPr>
    </w:p>
    <w:p w14:paraId="0D820DD5"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b/>
        </w:rPr>
      </w:pPr>
      <w:r>
        <w:rPr>
          <w:rFonts w:ascii="Garamond" w:hAnsi="Garamond"/>
          <w:b/>
        </w:rPr>
        <w:t>Student Responsibility</w:t>
      </w:r>
    </w:p>
    <w:p w14:paraId="515956A8" w14:textId="77777777" w:rsidR="004E5284" w:rsidRDefault="005D77D9">
      <w:pPr>
        <w:numPr>
          <w:ilvl w:val="0"/>
          <w:numId w:val="18"/>
        </w:numPr>
        <w:jc w:val="both"/>
        <w:rPr>
          <w:rFonts w:ascii="Garamond" w:hAnsi="Garamond"/>
        </w:rPr>
      </w:pPr>
      <w:r>
        <w:rPr>
          <w:rFonts w:ascii="Garamond" w:hAnsi="Garamond"/>
        </w:rPr>
        <w:t xml:space="preserve">Email is the official form of communication at Andrews University. Students are responsible for checking their Andrews University email, Moodle, and </w:t>
      </w:r>
      <w:proofErr w:type="spellStart"/>
      <w:r>
        <w:rPr>
          <w:rFonts w:ascii="Garamond" w:hAnsi="Garamond"/>
        </w:rPr>
        <w:t>iVue</w:t>
      </w:r>
      <w:proofErr w:type="spellEnd"/>
      <w:r>
        <w:rPr>
          <w:rFonts w:ascii="Garamond" w:hAnsi="Garamond"/>
        </w:rPr>
        <w:t xml:space="preserve"> regularly. </w:t>
      </w:r>
    </w:p>
    <w:p w14:paraId="6B5E404C" w14:textId="77777777" w:rsidR="00210EE6" w:rsidRDefault="00210EE6">
      <w:pPr>
        <w:numPr>
          <w:ilvl w:val="0"/>
          <w:numId w:val="18"/>
        </w:numPr>
        <w:jc w:val="both"/>
        <w:rPr>
          <w:rFonts w:ascii="Garamond" w:hAnsi="Garamond"/>
        </w:rPr>
      </w:pPr>
    </w:p>
    <w:p w14:paraId="19D59893"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b/>
        </w:rPr>
      </w:pPr>
      <w:r>
        <w:rPr>
          <w:rFonts w:ascii="Garamond" w:hAnsi="Garamond"/>
          <w:b/>
        </w:rPr>
        <w:t>Professionalism</w:t>
      </w:r>
    </w:p>
    <w:p w14:paraId="324B07B6" w14:textId="77777777" w:rsidR="004E5284" w:rsidRDefault="005D77D9">
      <w:pPr>
        <w:numPr>
          <w:ilvl w:val="0"/>
          <w:numId w:val="18"/>
        </w:numPr>
        <w:jc w:val="both"/>
        <w:rPr>
          <w:rFonts w:ascii="Garamond" w:hAnsi="Garamond"/>
        </w:rPr>
      </w:pPr>
      <w:r>
        <w:rPr>
          <w:rFonts w:ascii="Garamond" w:hAnsi="Garamond"/>
        </w:rPr>
        <w:t xml:space="preserve">To prepare students for the professional world, certain behaviors/activities are not allowed in the classroom. </w:t>
      </w:r>
    </w:p>
    <w:p w14:paraId="03738F76" w14:textId="77777777" w:rsidR="004E5284" w:rsidRDefault="005D77D9">
      <w:pPr>
        <w:widowControl w:val="0"/>
        <w:numPr>
          <w:ilvl w:val="0"/>
          <w:numId w:val="14"/>
        </w:numPr>
        <w:jc w:val="both"/>
        <w:rPr>
          <w:rFonts w:ascii="Garamond" w:hAnsi="Garamond"/>
        </w:rPr>
      </w:pPr>
      <w:r>
        <w:rPr>
          <w:rFonts w:ascii="Garamond" w:hAnsi="Garamond"/>
        </w:rPr>
        <w:t xml:space="preserve">Cell Phones, Personal Laptops, and Recording devices: Cell phones should be turned off before entering the classroom. Picture-taking during class is not allowed. Recording devices are allowed only if pre-approved by instructor, and if approved, under no circumstance are recordings—visual or verbal—to be posted on a public website. </w:t>
      </w:r>
    </w:p>
    <w:p w14:paraId="03535A24" w14:textId="77777777" w:rsidR="004E5284" w:rsidRDefault="005D77D9">
      <w:pPr>
        <w:numPr>
          <w:ilvl w:val="0"/>
          <w:numId w:val="18"/>
        </w:numPr>
        <w:jc w:val="both"/>
        <w:rPr>
          <w:rFonts w:ascii="Garamond" w:hAnsi="Garamond"/>
        </w:rPr>
      </w:pPr>
      <w:r>
        <w:rPr>
          <w:rFonts w:ascii="Garamond" w:hAnsi="Garamond"/>
        </w:rPr>
        <w:lastRenderedPageBreak/>
        <w:t xml:space="preserve">Laptops should not be used for surfing the web or watching movies during class. It is disrespectful and unprofessional to use these devices inappropriately during class. </w:t>
      </w:r>
    </w:p>
    <w:p w14:paraId="2FB5DA5D" w14:textId="77777777" w:rsidR="004E5284" w:rsidRDefault="005D77D9">
      <w:pPr>
        <w:widowControl w:val="0"/>
        <w:numPr>
          <w:ilvl w:val="0"/>
          <w:numId w:val="15"/>
        </w:numPr>
        <w:jc w:val="both"/>
        <w:rPr>
          <w:rFonts w:ascii="Garamond" w:hAnsi="Garamond"/>
        </w:rPr>
      </w:pPr>
      <w:r>
        <w:rPr>
          <w:rFonts w:ascii="Garamond" w:hAnsi="Garamond"/>
        </w:rPr>
        <w:t xml:space="preserve">Late Assignments are unacceptable unless prearranged with instructor. </w:t>
      </w:r>
    </w:p>
    <w:p w14:paraId="6E86FFF8" w14:textId="77777777" w:rsidR="004E5284" w:rsidRDefault="005D77D9">
      <w:pPr>
        <w:widowControl w:val="0"/>
        <w:numPr>
          <w:ilvl w:val="0"/>
          <w:numId w:val="15"/>
        </w:numPr>
        <w:jc w:val="both"/>
        <w:rPr>
          <w:rFonts w:ascii="Garamond" w:hAnsi="Garamond"/>
        </w:rPr>
      </w:pPr>
      <w:r>
        <w:rPr>
          <w:rFonts w:ascii="Garamond" w:hAnsi="Garamond"/>
        </w:rPr>
        <w:t xml:space="preserve">Tardiness. </w:t>
      </w:r>
    </w:p>
    <w:p w14:paraId="4C16CA4C" w14:textId="77777777" w:rsidR="004E5284" w:rsidRDefault="005D77D9">
      <w:pPr>
        <w:widowControl w:val="0"/>
        <w:numPr>
          <w:ilvl w:val="0"/>
          <w:numId w:val="15"/>
        </w:numPr>
        <w:jc w:val="both"/>
        <w:rPr>
          <w:rFonts w:ascii="Garamond" w:hAnsi="Garamond"/>
        </w:rPr>
      </w:pPr>
      <w:r>
        <w:rPr>
          <w:rFonts w:ascii="Garamond" w:hAnsi="Garamond"/>
        </w:rPr>
        <w:t xml:space="preserve">Eating in class: Please do not bring food or beverages to class. Water is permitted. </w:t>
      </w:r>
    </w:p>
    <w:p w14:paraId="215BB388" w14:textId="77777777" w:rsidR="004E5284" w:rsidRDefault="005D77D9">
      <w:pPr>
        <w:numPr>
          <w:ilvl w:val="0"/>
          <w:numId w:val="18"/>
        </w:numPr>
        <w:jc w:val="both"/>
        <w:rPr>
          <w:rFonts w:ascii="Garamond" w:hAnsi="Garamond"/>
        </w:rPr>
      </w:pPr>
      <w:r>
        <w:rPr>
          <w:rFonts w:ascii="Garamond" w:hAnsi="Garamond"/>
        </w:rPr>
        <w:t>Presentation is important. Your attention to detail, demeanor, and attire factor into how you are perceived as a professional. Active participation in class discussions and critiques is an essential part of learning. Without participating and expressing opinions and thoughts, it is impossible to clarify your goals and develop a personal style.</w:t>
      </w:r>
    </w:p>
    <w:p w14:paraId="56032DCA" w14:textId="77777777" w:rsidR="00210EE6" w:rsidRDefault="00210EE6">
      <w:pPr>
        <w:numPr>
          <w:ilvl w:val="0"/>
          <w:numId w:val="18"/>
        </w:numPr>
        <w:jc w:val="both"/>
        <w:rPr>
          <w:rFonts w:ascii="Garamond" w:hAnsi="Garamond"/>
        </w:rPr>
      </w:pPr>
    </w:p>
    <w:p w14:paraId="53007FDD"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Pr>
          <w:rFonts w:ascii="Garamond" w:hAnsi="Garamond"/>
          <w:b/>
        </w:rPr>
        <w:t>Classroom Seating</w:t>
      </w:r>
    </w:p>
    <w:p w14:paraId="55362730" w14:textId="1EFCC14F" w:rsidR="004E5284" w:rsidRDefault="00EF4F0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r>
        <w:rPr>
          <w:rFonts w:ascii="Garamond" w:hAnsi="Garamond"/>
        </w:rPr>
        <w:t xml:space="preserve">      </w:t>
      </w:r>
      <w:r w:rsidR="00A401F9">
        <w:rPr>
          <w:rFonts w:ascii="Garamond" w:hAnsi="Garamond"/>
        </w:rPr>
        <w:t>Assigned</w:t>
      </w:r>
    </w:p>
    <w:p w14:paraId="198A377A"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667F1165"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440" w:hanging="1440"/>
        <w:jc w:val="both"/>
        <w:rPr>
          <w:rFonts w:ascii="Garamond" w:hAnsi="Garamond"/>
          <w:b/>
        </w:rPr>
      </w:pPr>
      <w:r>
        <w:rPr>
          <w:rFonts w:ascii="Garamond" w:hAnsi="Garamond"/>
          <w:b/>
        </w:rPr>
        <w:t>Disability Accommodations</w:t>
      </w:r>
    </w:p>
    <w:p w14:paraId="33CB33DF" w14:textId="77777777" w:rsidR="004E5284" w:rsidRDefault="005D77D9">
      <w:pPr>
        <w:numPr>
          <w:ilvl w:val="0"/>
          <w:numId w:val="18"/>
        </w:numPr>
        <w:jc w:val="both"/>
        <w:rPr>
          <w:rFonts w:ascii="Garamond" w:hAnsi="Garamond"/>
          <w:sz w:val="22"/>
          <w:szCs w:val="22"/>
        </w:rPr>
      </w:pPr>
      <w:r>
        <w:rPr>
          <w:rFonts w:ascii="Garamond" w:hAnsi="Garamond"/>
          <w:sz w:val="22"/>
          <w:szCs w:val="22"/>
        </w:rPr>
        <w:t xml:space="preserve">If you qualify for accommodation under the American Disabilities Act, please contact Student Success in </w:t>
      </w:r>
      <w:proofErr w:type="spellStart"/>
      <w:r>
        <w:rPr>
          <w:rFonts w:ascii="Garamond" w:hAnsi="Garamond"/>
          <w:sz w:val="22"/>
          <w:szCs w:val="22"/>
        </w:rPr>
        <w:t>Nethery</w:t>
      </w:r>
      <w:proofErr w:type="spellEnd"/>
      <w:r>
        <w:rPr>
          <w:rFonts w:ascii="Garamond" w:hAnsi="Garamond"/>
          <w:sz w:val="22"/>
          <w:szCs w:val="22"/>
        </w:rPr>
        <w:t xml:space="preserve"> Hall 100 (</w:t>
      </w:r>
      <w:hyperlink r:id="rId10">
        <w:r>
          <w:rPr>
            <w:rStyle w:val="InternetLink"/>
            <w:rFonts w:ascii="Garamond" w:hAnsi="Garamond"/>
            <w:sz w:val="22"/>
            <w:szCs w:val="22"/>
          </w:rPr>
          <w:t>disabilities@andrews.edu</w:t>
        </w:r>
      </w:hyperlink>
      <w:r>
        <w:rPr>
          <w:rFonts w:ascii="Garamond" w:hAnsi="Garamond"/>
          <w:sz w:val="22"/>
          <w:szCs w:val="22"/>
        </w:rPr>
        <w:t xml:space="preserve"> or 269-471-6096) as soon as possible so that accommodations can be arranged.</w:t>
      </w:r>
    </w:p>
    <w:p w14:paraId="1591C63C" w14:textId="77777777" w:rsidR="004E5284" w:rsidRDefault="004E5284">
      <w:pPr>
        <w:numPr>
          <w:ilvl w:val="0"/>
          <w:numId w:val="18"/>
        </w:numPr>
        <w:spacing w:line="26" w:lineRule="atLeast"/>
        <w:jc w:val="both"/>
        <w:rPr>
          <w:rFonts w:ascii="Garamond" w:hAnsi="Garamond"/>
        </w:rPr>
      </w:pPr>
    </w:p>
    <w:p w14:paraId="146EA592" w14:textId="77777777" w:rsidR="004E5284" w:rsidRDefault="005D77D9" w:rsidP="00EF4F09">
      <w:pPr>
        <w:spacing w:line="26" w:lineRule="atLeast"/>
        <w:jc w:val="both"/>
        <w:rPr>
          <w:rFonts w:ascii="Garamond" w:hAnsi="Garamond"/>
          <w:b/>
        </w:rPr>
      </w:pPr>
      <w:r>
        <w:rPr>
          <w:rFonts w:ascii="Garamond" w:hAnsi="Garamond"/>
          <w:b/>
        </w:rPr>
        <w:t xml:space="preserve">Late Assignment Submission </w:t>
      </w:r>
    </w:p>
    <w:p w14:paraId="73D2873C" w14:textId="77777777" w:rsidR="004E5284" w:rsidRDefault="00EF4F09">
      <w:pPr>
        <w:numPr>
          <w:ilvl w:val="0"/>
          <w:numId w:val="18"/>
        </w:numPr>
        <w:spacing w:line="26" w:lineRule="atLeast"/>
        <w:jc w:val="both"/>
        <w:rPr>
          <w:rFonts w:ascii="Garamond" w:hAnsi="Garamond"/>
        </w:rPr>
      </w:pPr>
      <w:r>
        <w:rPr>
          <w:rFonts w:ascii="Garamond" w:hAnsi="Garamond"/>
        </w:rPr>
        <w:t>No Late assignments allowed, please refer to the above criteria.</w:t>
      </w:r>
    </w:p>
    <w:p w14:paraId="6E9B07A6" w14:textId="77777777" w:rsidR="004E5284" w:rsidRDefault="004E5284">
      <w:pPr>
        <w:numPr>
          <w:ilvl w:val="0"/>
          <w:numId w:val="18"/>
        </w:numPr>
        <w:spacing w:line="26" w:lineRule="atLeast"/>
        <w:jc w:val="both"/>
        <w:rPr>
          <w:rFonts w:ascii="Garamond" w:hAnsi="Garamond"/>
          <w:b/>
        </w:rPr>
      </w:pPr>
    </w:p>
    <w:p w14:paraId="4C815913" w14:textId="77777777" w:rsidR="004E5284" w:rsidRDefault="005D77D9" w:rsidP="00EF4F09">
      <w:pPr>
        <w:spacing w:line="26" w:lineRule="atLeast"/>
        <w:jc w:val="both"/>
        <w:rPr>
          <w:rFonts w:ascii="Garamond" w:hAnsi="Garamond"/>
          <w:b/>
        </w:rPr>
      </w:pPr>
      <w:r>
        <w:rPr>
          <w:rFonts w:ascii="Garamond" w:hAnsi="Garamond"/>
          <w:b/>
        </w:rPr>
        <w:t>Additional Policies</w:t>
      </w:r>
    </w:p>
    <w:p w14:paraId="19430BCA" w14:textId="77777777" w:rsidR="004E5284" w:rsidRPr="00EF4F09" w:rsidRDefault="00EF4F0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440" w:hanging="1440"/>
        <w:jc w:val="both"/>
        <w:rPr>
          <w:rFonts w:ascii="Garamond" w:hAnsi="Garamond"/>
          <w:b/>
        </w:rPr>
      </w:pPr>
      <w:r>
        <w:rPr>
          <w:rFonts w:ascii="Garamond" w:hAnsi="Garamond"/>
        </w:rPr>
        <w:t xml:space="preserve">      All resources are available to you including your instructor, class TA, Peers, internet, </w:t>
      </w:r>
      <w:proofErr w:type="spellStart"/>
      <w:r>
        <w:rPr>
          <w:rFonts w:ascii="Garamond" w:hAnsi="Garamond"/>
        </w:rPr>
        <w:t>etc</w:t>
      </w:r>
      <w:proofErr w:type="spellEnd"/>
      <w:r>
        <w:rPr>
          <w:rFonts w:ascii="Garamond" w:hAnsi="Garamond"/>
        </w:rPr>
        <w:t>…</w:t>
      </w:r>
    </w:p>
    <w:p w14:paraId="44D880BE" w14:textId="77777777" w:rsidR="004E5284" w:rsidRPr="00A401F9" w:rsidRDefault="004E5284" w:rsidP="00A401F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440" w:hanging="1440"/>
        <w:jc w:val="both"/>
        <w:rPr>
          <w:rFonts w:ascii="Garamond" w:hAnsi="Garamond"/>
          <w:b/>
        </w:rPr>
      </w:pPr>
    </w:p>
    <w:p w14:paraId="40CFC4DA"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440" w:hanging="1440"/>
        <w:jc w:val="both"/>
        <w:rPr>
          <w:rFonts w:ascii="Garamond" w:hAnsi="Garamond"/>
          <w:b/>
        </w:rPr>
      </w:pPr>
      <w:r>
        <w:rPr>
          <w:rFonts w:ascii="Garamond" w:hAnsi="Garamond"/>
          <w:b/>
        </w:rPr>
        <w:t>Class Attendance</w:t>
      </w:r>
    </w:p>
    <w:p w14:paraId="7DBFB223" w14:textId="77777777" w:rsidR="004E5284" w:rsidRPr="00210EE6" w:rsidRDefault="00EF4F09" w:rsidP="00210EE6">
      <w:pPr>
        <w:pStyle w:val="Textbody0"/>
        <w:rPr>
          <w:rFonts w:ascii="Verdana" w:hAnsi="Verdana"/>
          <w:sz w:val="19"/>
          <w:szCs w:val="19"/>
        </w:rPr>
      </w:pPr>
      <w:r>
        <w:rPr>
          <w:rFonts w:ascii="Garamond" w:hAnsi="Garamond"/>
        </w:rPr>
        <w:t>Required.</w:t>
      </w:r>
      <w:r w:rsidR="00210EE6">
        <w:rPr>
          <w:rFonts w:ascii="Garamond" w:hAnsi="Garamond"/>
        </w:rPr>
        <w:t xml:space="preserve">  </w:t>
      </w:r>
      <w:r w:rsidR="00210EE6">
        <w:rPr>
          <w:rFonts w:ascii="Verdana" w:hAnsi="Verdana"/>
          <w:sz w:val="19"/>
          <w:szCs w:val="19"/>
        </w:rPr>
        <w:t xml:space="preserve">Daily participation is so important to the </w:t>
      </w:r>
      <w:proofErr w:type="gramStart"/>
      <w:r w:rsidR="00210EE6">
        <w:rPr>
          <w:rFonts w:ascii="Verdana" w:hAnsi="Verdana"/>
          <w:sz w:val="19"/>
          <w:szCs w:val="19"/>
        </w:rPr>
        <w:t>students</w:t>
      </w:r>
      <w:proofErr w:type="gramEnd"/>
      <w:r w:rsidR="00210EE6">
        <w:rPr>
          <w:rFonts w:ascii="Verdana" w:hAnsi="Verdana"/>
          <w:sz w:val="19"/>
          <w:szCs w:val="19"/>
        </w:rPr>
        <w:t xml:space="preserve"> success, taking notes, attending classes, asking questions are just a few examples of being an active participant.  </w:t>
      </w:r>
    </w:p>
    <w:p w14:paraId="3E21EBD7"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36616C26"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Pr>
          <w:rFonts w:ascii="Garamond" w:hAnsi="Garamond"/>
          <w:b/>
        </w:rPr>
        <w:t>Teacher Tardiness</w:t>
      </w:r>
    </w:p>
    <w:p w14:paraId="527ECDDD"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i/>
          <w:sz w:val="20"/>
          <w:szCs w:val="20"/>
        </w:rPr>
      </w:pPr>
      <w:r>
        <w:rPr>
          <w:rFonts w:ascii="Garamond" w:hAnsi="Garamond"/>
        </w:rPr>
        <w:t xml:space="preserve">“Teachers have the responsibility of getting to class on time.  If a teacher is detained and will be late, the teacher must send a message to the class with directions.  If after 10 minutes no message has been received, students may leave without penalty.  If teacher tardiness persists, students have the right to notify the department chair, or if the teacher is the department chair, to notify the dean”.  </w:t>
      </w:r>
      <w:r>
        <w:rPr>
          <w:rFonts w:ascii="Garamond" w:hAnsi="Garamond"/>
          <w:i/>
          <w:sz w:val="20"/>
          <w:szCs w:val="20"/>
        </w:rPr>
        <w:t>AU Bulletin 2014-2015 – Student Responsibilities, page 30</w:t>
      </w:r>
    </w:p>
    <w:p w14:paraId="65AC6BE1"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22B3735A"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Pr>
          <w:rFonts w:ascii="Garamond" w:hAnsi="Garamond"/>
          <w:b/>
        </w:rPr>
        <w:t>Class Absences</w:t>
      </w:r>
    </w:p>
    <w:p w14:paraId="595D0AA7"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r>
        <w:rPr>
          <w:rFonts w:ascii="Garamond" w:hAnsi="Garamond"/>
        </w:rPr>
        <w:t xml:space="preserve">“Whenever the number of absences exceeds 20% (10% for graduate classes) of the total course appointments, the teacher may give a failing grade.  Merely being absent from campus does not exempt the student from this policy.   Absences recorded because of late registration, suspension, and early/late vacation leaves are not excused.  The class work missed may be made up only if the teacher allows.  Three </w:t>
      </w:r>
      <w:proofErr w:type="spellStart"/>
      <w:r>
        <w:rPr>
          <w:rFonts w:ascii="Garamond" w:hAnsi="Garamond"/>
        </w:rPr>
        <w:t>tardies</w:t>
      </w:r>
      <w:proofErr w:type="spellEnd"/>
      <w:r>
        <w:rPr>
          <w:rFonts w:ascii="Garamond" w:hAnsi="Garamond"/>
        </w:rPr>
        <w:t xml:space="preserve"> are equal to one absence.  </w:t>
      </w:r>
    </w:p>
    <w:p w14:paraId="616E8308"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p>
    <w:p w14:paraId="67A5A5FE"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i/>
          <w:sz w:val="20"/>
          <w:szCs w:val="20"/>
        </w:rPr>
      </w:pPr>
      <w:r>
        <w:rPr>
          <w:rFonts w:ascii="Garamond" w:hAnsi="Garamond"/>
        </w:rPr>
        <w:lastRenderedPageBreak/>
        <w:t>Registered students are considered class members until they file a Change of Registration form in the Office of Academic records”.</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i/>
          <w:sz w:val="20"/>
          <w:szCs w:val="20"/>
        </w:rPr>
        <w:t>AU Bulletin 2014-2015 – Student Responsibilities, page 30</w:t>
      </w:r>
    </w:p>
    <w:p w14:paraId="58DDE42D"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5387898F"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Pr>
          <w:rFonts w:ascii="Garamond" w:hAnsi="Garamond"/>
          <w:b/>
        </w:rPr>
        <w:t>Excused Absences</w:t>
      </w:r>
    </w:p>
    <w:p w14:paraId="11B50C6B"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i/>
          <w:sz w:val="20"/>
          <w:szCs w:val="20"/>
        </w:rPr>
      </w:pPr>
      <w:r>
        <w:rPr>
          <w:rFonts w:ascii="Garamond" w:hAnsi="Garamond"/>
        </w:rPr>
        <w:t>“Excuses for absences due to illness are granted by the teacher.  Proof of illness is required.  Residence hall students are required to see a nurse on the first day of any illness which interferes with class attendance.  Non-residence hall students should show written verification of illness obtained from their own physician.  Excuses for absences not due to illness are issued directly to the dean’s office.  Excused absences do not remove the student’s responsibility to complete all requirements of a course.  Class work is made up by permission of the teacher”.</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i/>
          <w:sz w:val="20"/>
          <w:szCs w:val="20"/>
        </w:rPr>
        <w:t>AU Bulletin 2014-2015 – Student Responsibilities, page 30</w:t>
      </w:r>
    </w:p>
    <w:p w14:paraId="69AA13B3"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3CC2A806"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Pr>
          <w:rFonts w:ascii="Garamond" w:hAnsi="Garamond"/>
          <w:b/>
        </w:rPr>
        <w:t>Academic Integrity</w:t>
      </w:r>
    </w:p>
    <w:p w14:paraId="12B4BA89"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rPr>
      </w:pPr>
      <w:r>
        <w:rPr>
          <w:rFonts w:ascii="Garamond" w:hAnsi="Garamond"/>
        </w:rPr>
        <w:t>University learning thrives on the rigor of individual investigation, the authentic exchange of ideas, and a corporate commitment to integrity and mutual respect. University learning requires all members of the academic community to behave honestly.  Andrews University anchors its practices in the teachings of the Bible as well as in widely established and honorable academic traditions. As the apostle Paul calls us to authenticity in our Christian walk, so the educational institution demands of its participants true and accurate self-representation. In Ephesians, Paul invites believers “to be renewed in the spirit of your minds, and to clothe yourselves with the new self, created according to the likeness of God in true righteousness and holiness” (Eph. 4:23-24, NRSV). As scholars and as Christ servants, we build His living body through our honesty in all things, both small and great. To that end, Andrews University’s faculty and students pledge to learn and grow together, committing to the following Standards and affirming honesty as a core component of an Andrews University education.</w:t>
      </w:r>
    </w:p>
    <w:p w14:paraId="3A64D0C4" w14:textId="77777777" w:rsidR="004E5284" w:rsidRPr="00EF4F09" w:rsidRDefault="004E5284" w:rsidP="00EF4F0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360"/>
        <w:jc w:val="both"/>
        <w:rPr>
          <w:rFonts w:ascii="Garamond" w:hAnsi="Garamond"/>
        </w:rPr>
      </w:pPr>
    </w:p>
    <w:p w14:paraId="48A9D57B"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720" w:firstLine="360"/>
        <w:jc w:val="both"/>
        <w:rPr>
          <w:rFonts w:ascii="Garamond" w:hAnsi="Garamond"/>
          <w:u w:val="single"/>
        </w:rPr>
      </w:pPr>
      <w:r>
        <w:rPr>
          <w:rFonts w:ascii="Garamond" w:hAnsi="Garamond"/>
          <w:u w:val="single"/>
        </w:rPr>
        <w:t xml:space="preserve">Section 2: Standards for Students </w:t>
      </w:r>
    </w:p>
    <w:p w14:paraId="366FA733" w14:textId="77777777" w:rsidR="004E5284" w:rsidRDefault="004E5284">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720" w:firstLine="360"/>
        <w:jc w:val="both"/>
        <w:rPr>
          <w:rFonts w:ascii="Garamond" w:hAnsi="Garamond"/>
        </w:rPr>
      </w:pPr>
    </w:p>
    <w:p w14:paraId="746E2F5C"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720" w:firstLine="360"/>
        <w:jc w:val="both"/>
        <w:rPr>
          <w:rFonts w:ascii="Garamond" w:hAnsi="Garamond"/>
        </w:rPr>
      </w:pPr>
      <w:r>
        <w:rPr>
          <w:rFonts w:ascii="Garamond" w:hAnsi="Garamond"/>
        </w:rPr>
        <w:t xml:space="preserve">The Andrews University faculty pledge to promote classroom experiences that foster academic integrity. In the same way, students commit to do their part to build a community of honesty.  Students promise to:  </w:t>
      </w:r>
    </w:p>
    <w:p w14:paraId="421BC279"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Present assignments, lab reports, and research findings that are not falsified in any way.</w:t>
      </w:r>
    </w:p>
    <w:p w14:paraId="3E008515"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Respect copyrighted and/or licensed material (whether it be directly quoted or paraphrased)</w:t>
      </w:r>
    </w:p>
    <w:p w14:paraId="34FE4A66"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080" w:firstLine="360"/>
        <w:jc w:val="both"/>
        <w:rPr>
          <w:rFonts w:ascii="Garamond" w:hAnsi="Garamond"/>
        </w:rPr>
      </w:pPr>
      <w:r>
        <w:rPr>
          <w:rFonts w:ascii="Garamond" w:hAnsi="Garamond"/>
        </w:rPr>
        <w:tab/>
        <w:t>by citing print or electronic sources as appropriate.</w:t>
      </w:r>
    </w:p>
    <w:p w14:paraId="1A7907BE"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Follow the source citation guidelines outlined by the course professor.</w:t>
      </w:r>
    </w:p>
    <w:p w14:paraId="302AD1F3"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 xml:space="preserve">Submit work that is solely created by the person to whom it is assigned. </w:t>
      </w:r>
    </w:p>
    <w:p w14:paraId="75C52D84"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Contribute equitably when participating group-work.</w:t>
      </w:r>
    </w:p>
    <w:p w14:paraId="287023C8"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Prepare for quizzes and examinations by study and review without stealing, accepting, or using</w:t>
      </w:r>
    </w:p>
    <w:p w14:paraId="711968D3"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080" w:firstLine="360"/>
        <w:jc w:val="both"/>
        <w:rPr>
          <w:rFonts w:ascii="Garamond" w:hAnsi="Garamond"/>
        </w:rPr>
      </w:pPr>
      <w:r>
        <w:rPr>
          <w:rFonts w:ascii="Garamond" w:hAnsi="Garamond"/>
        </w:rPr>
        <w:tab/>
        <w:t>unauthorized quizzes or examination materials.</w:t>
      </w:r>
    </w:p>
    <w:p w14:paraId="76D75731"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Follow the professor’s instructions regarding allowable aids during a quiz or examination.</w:t>
      </w:r>
    </w:p>
    <w:p w14:paraId="3E38EC69"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lastRenderedPageBreak/>
        <w:t>Complete quizzes and tests without seeking answers from or sharing answers with other</w:t>
      </w:r>
    </w:p>
    <w:p w14:paraId="28D24A7E"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080" w:firstLine="360"/>
        <w:jc w:val="both"/>
        <w:rPr>
          <w:rFonts w:ascii="Garamond" w:hAnsi="Garamond"/>
        </w:rPr>
      </w:pPr>
      <w:r>
        <w:rPr>
          <w:rFonts w:ascii="Garamond" w:hAnsi="Garamond"/>
        </w:rPr>
        <w:tab/>
        <w:t>students or unauthorized sources.</w:t>
      </w:r>
    </w:p>
    <w:p w14:paraId="26808F27" w14:textId="77777777" w:rsidR="004E5284" w:rsidRDefault="005D77D9">
      <w:pPr>
        <w:pStyle w:val="ListParagraph"/>
        <w:numPr>
          <w:ilvl w:val="1"/>
          <w:numId w:val="11"/>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6" w:lineRule="atLeast"/>
        <w:jc w:val="both"/>
        <w:rPr>
          <w:rFonts w:ascii="Garamond" w:hAnsi="Garamond"/>
        </w:rPr>
      </w:pPr>
      <w:r>
        <w:rPr>
          <w:rFonts w:ascii="Garamond" w:hAnsi="Garamond"/>
        </w:rPr>
        <w:t>Encourage others to high standards of integrity by refusing to assist in acts of academic</w:t>
      </w:r>
    </w:p>
    <w:p w14:paraId="2D009AAB" w14:textId="77777777" w:rsidR="004E5284" w:rsidRDefault="005D77D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ind w:left="1080" w:firstLine="360"/>
        <w:jc w:val="both"/>
        <w:rPr>
          <w:rFonts w:ascii="Garamond" w:hAnsi="Garamond"/>
        </w:rPr>
      </w:pPr>
      <w:r>
        <w:rPr>
          <w:rFonts w:ascii="Garamond" w:hAnsi="Garamond"/>
        </w:rPr>
        <w:tab/>
        <w:t>dishonesty.</w:t>
      </w:r>
    </w:p>
    <w:p w14:paraId="0B3A6140" w14:textId="77777777" w:rsidR="00EF4F09" w:rsidRDefault="00EF4F09" w:rsidP="00EF4F0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p>
    <w:p w14:paraId="59B18088" w14:textId="77777777" w:rsidR="004E5284" w:rsidRPr="00EF4F09" w:rsidRDefault="005D77D9" w:rsidP="00EF4F09">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jc w:val="both"/>
        <w:rPr>
          <w:rFonts w:ascii="Garamond" w:hAnsi="Garamond"/>
          <w:b/>
        </w:rPr>
      </w:pPr>
      <w:r w:rsidRPr="00EF4F09">
        <w:rPr>
          <w:rFonts w:ascii="Garamond" w:hAnsi="Garamond"/>
          <w:b/>
        </w:rPr>
        <w:t xml:space="preserve">Emergency Protocol </w:t>
      </w:r>
    </w:p>
    <w:p w14:paraId="099CC8A9" w14:textId="77777777" w:rsidR="004E5284" w:rsidRDefault="005D77D9">
      <w:pPr>
        <w:numPr>
          <w:ilvl w:val="0"/>
          <w:numId w:val="18"/>
        </w:numPr>
        <w:jc w:val="both"/>
        <w:rPr>
          <w:rStyle w:val="InternetLink"/>
          <w:rFonts w:ascii="Garamond" w:hAnsi="Garamond"/>
          <w:sz w:val="14"/>
        </w:rPr>
      </w:pPr>
      <w:r>
        <w:rPr>
          <w:rFonts w:ascii="Garamond" w:hAnsi="Garamond"/>
        </w:rPr>
        <w:t xml:space="preserve">Andrews University takes the safety of its student seriously. Signs identifying emergency protocol are posted throughout buildings. Instructors will provide guidance and direction to students in the classroom in the event of an emergency affecting that specific location. It is important that you follow these instructions and stay with your instructor during any evacuation or sheltering emergency.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5ECABA68" w14:textId="77777777" w:rsidR="004E5284" w:rsidRDefault="004E5284">
      <w:pPr>
        <w:numPr>
          <w:ilvl w:val="0"/>
          <w:numId w:val="18"/>
        </w:numPr>
        <w:rPr>
          <w:rFonts w:ascii="Garamond" w:hAnsi="Garamond"/>
          <w:color w:val="0000FF"/>
          <w:u w:val="single"/>
        </w:rPr>
      </w:pPr>
    </w:p>
    <w:p w14:paraId="225E1EC5" w14:textId="77777777" w:rsidR="004E5284" w:rsidRDefault="005D77D9">
      <w:pPr>
        <w:pStyle w:val="Heading1"/>
        <w:numPr>
          <w:ilvl w:val="0"/>
          <w:numId w:val="18"/>
        </w:numPr>
        <w:spacing w:after="0" w:line="26" w:lineRule="atLeast"/>
      </w:pPr>
      <w:bookmarkStart w:id="11" w:name="_12_credit_hour"/>
      <w:bookmarkEnd w:id="11"/>
      <w:r>
        <w:t>12 credit hour declaration</w:t>
      </w:r>
    </w:p>
    <w:p w14:paraId="0FCF3021" w14:textId="77777777" w:rsidR="004E5284" w:rsidRDefault="004E5284">
      <w:pPr>
        <w:pStyle w:val="TextBody"/>
        <w:numPr>
          <w:ilvl w:val="0"/>
          <w:numId w:val="18"/>
        </w:numPr>
        <w:spacing w:after="0"/>
      </w:pPr>
    </w:p>
    <w:p w14:paraId="1A761D2F" w14:textId="77777777" w:rsidR="00EF4F09" w:rsidRPr="00EF4F09" w:rsidRDefault="005D77D9" w:rsidP="00EF4F09">
      <w:pPr>
        <w:numPr>
          <w:ilvl w:val="0"/>
          <w:numId w:val="18"/>
        </w:numPr>
        <w:jc w:val="both"/>
        <w:rPr>
          <w:rFonts w:ascii="Garamond" w:hAnsi="Garamond"/>
          <w:b/>
          <w:bCs/>
        </w:rPr>
      </w:pPr>
      <w:r w:rsidRPr="00EF4F09">
        <w:rPr>
          <w:rFonts w:ascii="Garamond" w:hAnsi="Garamond"/>
          <w:b/>
        </w:rPr>
        <w:t xml:space="preserve">Credit-Hour Definitions </w:t>
      </w:r>
    </w:p>
    <w:p w14:paraId="404A5A95" w14:textId="77777777" w:rsidR="00EF4F09" w:rsidRDefault="00EF4F09" w:rsidP="00EF4F09">
      <w:pPr>
        <w:jc w:val="both"/>
        <w:rPr>
          <w:rFonts w:ascii="Garamond" w:hAnsi="Garamond"/>
          <w:b/>
          <w:bCs/>
        </w:rPr>
      </w:pPr>
    </w:p>
    <w:p w14:paraId="7F81DD0B" w14:textId="77777777" w:rsidR="004E5284" w:rsidRPr="00EF4F09" w:rsidRDefault="005D77D9" w:rsidP="00EF4F09">
      <w:pPr>
        <w:numPr>
          <w:ilvl w:val="0"/>
          <w:numId w:val="18"/>
        </w:numPr>
        <w:jc w:val="both"/>
        <w:rPr>
          <w:rFonts w:ascii="Garamond" w:hAnsi="Garamond"/>
          <w:b/>
          <w:bCs/>
        </w:rPr>
      </w:pPr>
      <w:r w:rsidRPr="00EF4F09">
        <w:rPr>
          <w:rFonts w:ascii="Garamond" w:hAnsi="Garamond"/>
          <w:b/>
          <w:bCs/>
        </w:rPr>
        <w:t xml:space="preserve">Estimation of Time Use for Completing Assignments for this Course </w:t>
      </w:r>
    </w:p>
    <w:p w14:paraId="3409E3CF" w14:textId="77777777" w:rsidR="004E5284" w:rsidRDefault="005D77D9">
      <w:pPr>
        <w:numPr>
          <w:ilvl w:val="0"/>
          <w:numId w:val="18"/>
        </w:numPr>
        <w:jc w:val="both"/>
        <w:rPr>
          <w:rFonts w:ascii="Garamond" w:hAnsi="Garamond"/>
          <w:b/>
          <w:bCs/>
        </w:rPr>
      </w:pPr>
      <w:r>
        <w:rPr>
          <w:rFonts w:ascii="Garamond" w:hAnsi="Garamond"/>
        </w:rPr>
        <w:t xml:space="preserve">An undergraduate 3-credit course requires a total of 135 hours for course lectures, reading requirements and written assignments. For this course, the instructor estimates that this total of 135 hours will be distributed in the following activities: </w:t>
      </w:r>
      <w:r>
        <w:rPr>
          <w:rFonts w:ascii="Garamond" w:hAnsi="Garamond"/>
          <w:b/>
          <w:bCs/>
        </w:rPr>
        <w:t>[</w:t>
      </w:r>
      <w:r w:rsidR="00EF4F09">
        <w:rPr>
          <w:rFonts w:ascii="Garamond" w:hAnsi="Garamond"/>
          <w:b/>
          <w:bCs/>
        </w:rPr>
        <w:t>Lectures</w:t>
      </w:r>
      <w:r w:rsidR="00210EE6">
        <w:rPr>
          <w:rFonts w:ascii="Garamond" w:hAnsi="Garamond"/>
          <w:b/>
          <w:bCs/>
        </w:rPr>
        <w:t>, Reading, assignments</w:t>
      </w:r>
      <w:r>
        <w:rPr>
          <w:rFonts w:ascii="Garamond" w:hAnsi="Garamond"/>
          <w:b/>
          <w:bCs/>
        </w:rPr>
        <w:t>]</w:t>
      </w:r>
    </w:p>
    <w:p w14:paraId="7A755CEE" w14:textId="77777777" w:rsidR="004E5284" w:rsidRDefault="005D77D9">
      <w:pPr>
        <w:numPr>
          <w:ilvl w:val="0"/>
          <w:numId w:val="16"/>
        </w:numPr>
        <w:rPr>
          <w:rFonts w:ascii="Garamond" w:hAnsi="Garamond"/>
        </w:rPr>
      </w:pPr>
      <w:r>
        <w:rPr>
          <w:rFonts w:ascii="Garamond" w:hAnsi="Garamond"/>
        </w:rPr>
        <w:t xml:space="preserve">Class lectures during the intensive: </w:t>
      </w:r>
      <w:r w:rsidR="00210EE6">
        <w:rPr>
          <w:rFonts w:ascii="Garamond" w:hAnsi="Garamond"/>
        </w:rPr>
        <w:t>45-50</w:t>
      </w:r>
      <w:r>
        <w:rPr>
          <w:rFonts w:ascii="Garamond" w:hAnsi="Garamond"/>
        </w:rPr>
        <w:t xml:space="preserve"> hours </w:t>
      </w:r>
    </w:p>
    <w:p w14:paraId="037B0369" w14:textId="77777777" w:rsidR="004E5284" w:rsidRDefault="005D77D9">
      <w:pPr>
        <w:numPr>
          <w:ilvl w:val="0"/>
          <w:numId w:val="16"/>
        </w:numPr>
        <w:rPr>
          <w:rFonts w:ascii="Garamond" w:hAnsi="Garamond"/>
        </w:rPr>
      </w:pPr>
      <w:r>
        <w:rPr>
          <w:rFonts w:ascii="Garamond" w:hAnsi="Garamond"/>
        </w:rPr>
        <w:t xml:space="preserve">Reading: </w:t>
      </w:r>
      <w:r w:rsidR="00210EE6">
        <w:rPr>
          <w:rFonts w:ascii="Garamond" w:hAnsi="Garamond"/>
        </w:rPr>
        <w:t>20</w:t>
      </w:r>
      <w:r>
        <w:rPr>
          <w:rFonts w:ascii="Garamond" w:hAnsi="Garamond"/>
        </w:rPr>
        <w:t xml:space="preserve"> hours </w:t>
      </w:r>
    </w:p>
    <w:p w14:paraId="213E8AD2" w14:textId="77777777" w:rsidR="004E5284" w:rsidRDefault="005D77D9">
      <w:pPr>
        <w:numPr>
          <w:ilvl w:val="0"/>
          <w:numId w:val="16"/>
        </w:numPr>
        <w:rPr>
          <w:rFonts w:ascii="Garamond" w:hAnsi="Garamond"/>
        </w:rPr>
      </w:pPr>
      <w:r>
        <w:rPr>
          <w:rFonts w:ascii="Garamond" w:hAnsi="Garamond"/>
        </w:rPr>
        <w:t>Written assignments:</w:t>
      </w:r>
      <w:r w:rsidR="00210EE6">
        <w:rPr>
          <w:rFonts w:ascii="Garamond" w:hAnsi="Garamond"/>
        </w:rPr>
        <w:t>75</w:t>
      </w:r>
      <w:r>
        <w:rPr>
          <w:rFonts w:ascii="Garamond" w:hAnsi="Garamond"/>
        </w:rPr>
        <w:t xml:space="preserve"> hours </w:t>
      </w:r>
    </w:p>
    <w:p w14:paraId="77604C30" w14:textId="77777777" w:rsidR="00210EE6" w:rsidRPr="00210EE6" w:rsidRDefault="00210EE6">
      <w:pPr>
        <w:numPr>
          <w:ilvl w:val="0"/>
          <w:numId w:val="18"/>
        </w:numPr>
        <w:rPr>
          <w:rFonts w:ascii="Garamond" w:hAnsi="Garamond"/>
          <w:b/>
          <w:bCs/>
        </w:rPr>
      </w:pPr>
    </w:p>
    <w:p w14:paraId="4457CC97" w14:textId="77777777" w:rsidR="004E5284" w:rsidRDefault="004E5284">
      <w:pPr>
        <w:numPr>
          <w:ilvl w:val="0"/>
          <w:numId w:val="18"/>
        </w:numPr>
        <w:rPr>
          <w:rFonts w:ascii="Garamond" w:eastAsia="Times New Roman" w:hAnsi="Garamond"/>
          <w:b/>
          <w:caps/>
          <w:spacing w:val="20"/>
          <w:sz w:val="18"/>
          <w:szCs w:val="20"/>
        </w:rPr>
      </w:pPr>
    </w:p>
    <w:p w14:paraId="7750A022" w14:textId="77777777" w:rsidR="004E5284" w:rsidRDefault="005D77D9">
      <w:pPr>
        <w:numPr>
          <w:ilvl w:val="0"/>
          <w:numId w:val="18"/>
        </w:numPr>
        <w:rPr>
          <w:rStyle w:val="InternetLink"/>
          <w:rFonts w:ascii="Garamond" w:hAnsi="Garamond"/>
          <w:sz w:val="14"/>
        </w:rPr>
      </w:pP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r>
        <w:rPr>
          <w:rFonts w:ascii="Garamond" w:eastAsia="Times New Roman" w:hAnsi="Garamond"/>
          <w:b/>
          <w:caps/>
          <w:spacing w:val="20"/>
          <w:sz w:val="18"/>
          <w:szCs w:val="20"/>
        </w:rPr>
        <w:tab/>
      </w:r>
      <w:hyperlink w:anchor="_interactive__table">
        <w:r>
          <w:rPr>
            <w:rStyle w:val="InternetLink"/>
            <w:rFonts w:ascii="Wingdings 3" w:hAnsi="Wingdings 3"/>
            <w:sz w:val="18"/>
          </w:rPr>
          <w:t></w:t>
        </w:r>
      </w:hyperlink>
      <w:hyperlink w:anchor="_interactive__table">
        <w:r>
          <w:rPr>
            <w:rStyle w:val="InternetLink"/>
            <w:rFonts w:ascii="Garamond" w:hAnsi="Garamond"/>
            <w:sz w:val="14"/>
          </w:rPr>
          <w:t>TOC</w:t>
        </w:r>
      </w:hyperlink>
    </w:p>
    <w:p w14:paraId="6B1C2C0A" w14:textId="77777777" w:rsidR="004E5284" w:rsidRDefault="004E5284">
      <w:pPr>
        <w:numPr>
          <w:ilvl w:val="0"/>
          <w:numId w:val="18"/>
        </w:numPr>
        <w:rPr>
          <w:rFonts w:ascii="Garamond" w:eastAsia="Times New Roman" w:hAnsi="Garamond"/>
          <w:b/>
          <w:caps/>
          <w:spacing w:val="20"/>
        </w:rPr>
      </w:pPr>
    </w:p>
    <w:p w14:paraId="5192E205" w14:textId="06E3DFBB" w:rsidR="004E5284" w:rsidRPr="00A401F9" w:rsidRDefault="00A401F9" w:rsidP="00084EC5">
      <w:pPr>
        <w:numPr>
          <w:ilvl w:val="0"/>
          <w:numId w:val="18"/>
        </w:num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Fonts w:ascii="Garamond" w:hAnsi="Garamond"/>
          <w:b/>
        </w:rPr>
      </w:pPr>
      <w:bookmarkStart w:id="12" w:name="_13_itinerary"/>
      <w:bookmarkEnd w:id="12"/>
      <w:r>
        <w:t>COVID.</w:t>
      </w:r>
    </w:p>
    <w:p w14:paraId="09891E38" w14:textId="77777777" w:rsidR="00A401F9" w:rsidRDefault="00A401F9" w:rsidP="00A401F9">
      <w:pPr>
        <w:pStyle w:val="ListParagraph"/>
        <w:rPr>
          <w:rStyle w:val="InternetLink"/>
          <w:rFonts w:ascii="Garamond" w:hAnsi="Garamond"/>
          <w:b/>
          <w:color w:val="auto"/>
          <w:u w:val="none"/>
          <w:lang w:val="en-US" w:eastAsia="zh-CN" w:bidi="ar-SA"/>
        </w:rPr>
      </w:pPr>
    </w:p>
    <w:p w14:paraId="6C58F008" w14:textId="77777777" w:rsidR="00A401F9" w:rsidRPr="00280526" w:rsidRDefault="00A401F9" w:rsidP="00A401F9">
      <w:pPr>
        <w:rPr>
          <w:rFonts w:ascii="Georgia" w:hAnsi="Georgia"/>
          <w:b/>
        </w:rPr>
      </w:pPr>
      <w:r w:rsidRPr="00280526">
        <w:rPr>
          <w:rFonts w:ascii="Georgia" w:hAnsi="Georgia"/>
          <w:b/>
        </w:rPr>
        <w:t>COVID-19 guidelines and accommodations for syllabi</w:t>
      </w:r>
    </w:p>
    <w:p w14:paraId="2AFD4AC2" w14:textId="77777777" w:rsidR="00A401F9" w:rsidRPr="00280526" w:rsidRDefault="00A401F9" w:rsidP="00A401F9">
      <w:pPr>
        <w:rPr>
          <w:rFonts w:ascii="Georgia" w:eastAsia="Cambria" w:hAnsi="Georgia" w:cs="Cambria"/>
        </w:rPr>
      </w:pPr>
      <w:r>
        <w:rPr>
          <w:rFonts w:ascii="Georgia" w:eastAsia="Cambria" w:hAnsi="Georgia" w:cs="Cambria"/>
        </w:rPr>
        <w:t xml:space="preserve">Because </w:t>
      </w:r>
      <w:r w:rsidRPr="00280526">
        <w:rPr>
          <w:rFonts w:ascii="Georgia" w:eastAsia="Cambria" w:hAnsi="Georgia" w:cs="Cambria"/>
        </w:rPr>
        <w:t xml:space="preserve">we are teaching and learning </w:t>
      </w:r>
      <w:r>
        <w:rPr>
          <w:rFonts w:ascii="Georgia" w:eastAsia="Cambria" w:hAnsi="Georgia" w:cs="Cambria"/>
        </w:rPr>
        <w:t xml:space="preserve">during </w:t>
      </w:r>
      <w:r w:rsidRPr="00280526">
        <w:rPr>
          <w:rFonts w:ascii="Georgia" w:eastAsia="Cambria" w:hAnsi="Georgia" w:cs="Cambria"/>
        </w:rPr>
        <w:t xml:space="preserve">a pandemic, instructors will make every reasonable effort to accommodate students’ needs. Communication is key for a successful semester. Please be in contact with your instructor if any situation arises that interferes with your learning.  </w:t>
      </w:r>
    </w:p>
    <w:p w14:paraId="5229C506" w14:textId="77777777" w:rsidR="00A401F9" w:rsidRPr="00280526" w:rsidRDefault="00A401F9" w:rsidP="00A401F9">
      <w:pPr>
        <w:rPr>
          <w:rFonts w:ascii="Georgia" w:hAnsi="Georgia"/>
        </w:rPr>
      </w:pPr>
    </w:p>
    <w:p w14:paraId="27785B23" w14:textId="77777777" w:rsidR="00A401F9" w:rsidRPr="00280526" w:rsidRDefault="00A401F9" w:rsidP="00A401F9">
      <w:pPr>
        <w:rPr>
          <w:rFonts w:ascii="Georgia" w:eastAsia="Cambria" w:hAnsi="Georgia" w:cs="Cambria"/>
        </w:rPr>
      </w:pPr>
      <w:r w:rsidRPr="00280526">
        <w:rPr>
          <w:rFonts w:ascii="Georgia" w:eastAsia="Cambria" w:hAnsi="Georgia" w:cs="Cambria"/>
        </w:rPr>
        <w:t xml:space="preserve">Additionally, we ask the following from </w:t>
      </w:r>
      <w:r>
        <w:rPr>
          <w:rFonts w:ascii="Georgia" w:eastAsia="Cambria" w:hAnsi="Georgia" w:cs="Cambria"/>
        </w:rPr>
        <w:t xml:space="preserve">you, our </w:t>
      </w:r>
      <w:r w:rsidRPr="00280526">
        <w:rPr>
          <w:rFonts w:ascii="Georgia" w:eastAsia="Cambria" w:hAnsi="Georgia" w:cs="Cambria"/>
        </w:rPr>
        <w:t xml:space="preserve">students: </w:t>
      </w:r>
    </w:p>
    <w:p w14:paraId="4F4D0D07" w14:textId="77777777" w:rsidR="00A401F9" w:rsidRPr="00280526" w:rsidRDefault="00A401F9" w:rsidP="00A401F9">
      <w:pPr>
        <w:numPr>
          <w:ilvl w:val="0"/>
          <w:numId w:val="33"/>
        </w:numPr>
        <w:suppressAutoHyphens w:val="0"/>
        <w:rPr>
          <w:rFonts w:ascii="Georgia" w:eastAsia="Cambria" w:hAnsi="Georgia" w:cs="Cambria"/>
        </w:rPr>
      </w:pPr>
      <w:bookmarkStart w:id="13" w:name="_Hlk47679153"/>
      <w:r w:rsidRPr="00280526">
        <w:rPr>
          <w:rFonts w:ascii="Georgia" w:eastAsia="Cambria" w:hAnsi="Georgia" w:cs="Cambria"/>
        </w:rPr>
        <w:t>Wear a mask that covers your nose and mouth at all times inside the classroom and in enclosed spaces.</w:t>
      </w:r>
    </w:p>
    <w:p w14:paraId="59F9B20A" w14:textId="77777777" w:rsidR="00A401F9" w:rsidRPr="00280526" w:rsidRDefault="00A401F9" w:rsidP="00A401F9">
      <w:pPr>
        <w:numPr>
          <w:ilvl w:val="0"/>
          <w:numId w:val="33"/>
        </w:numPr>
        <w:suppressAutoHyphens w:val="0"/>
        <w:rPr>
          <w:rFonts w:ascii="Georgia" w:eastAsia="Cambria" w:hAnsi="Georgia" w:cs="Cambria"/>
        </w:rPr>
      </w:pPr>
      <w:r w:rsidRPr="00280526">
        <w:rPr>
          <w:rFonts w:ascii="Georgia" w:eastAsia="Cambria" w:hAnsi="Georgia" w:cs="Cambria"/>
          <w:highlight w:val="white"/>
        </w:rPr>
        <w:t>Follow the instructions of your teacher and posted signs for entering/exiting the classroom, selecting a seat, and cleaning your area.</w:t>
      </w:r>
    </w:p>
    <w:p w14:paraId="5B300412" w14:textId="77777777" w:rsidR="00A401F9" w:rsidRPr="00280526" w:rsidRDefault="00A401F9" w:rsidP="00A401F9">
      <w:pPr>
        <w:numPr>
          <w:ilvl w:val="0"/>
          <w:numId w:val="33"/>
        </w:numPr>
        <w:suppressAutoHyphens w:val="0"/>
        <w:rPr>
          <w:rFonts w:ascii="Georgia" w:eastAsia="Cambria" w:hAnsi="Georgia" w:cs="Cambria"/>
        </w:rPr>
      </w:pPr>
      <w:r>
        <w:rPr>
          <w:rFonts w:ascii="Georgia" w:eastAsia="Cambria" w:hAnsi="Georgia" w:cs="Cambria"/>
        </w:rPr>
        <w:lastRenderedPageBreak/>
        <w:t>D</w:t>
      </w:r>
      <w:r w:rsidRPr="00280526">
        <w:rPr>
          <w:rFonts w:ascii="Georgia" w:eastAsia="Cambria" w:hAnsi="Georgia" w:cs="Cambria"/>
        </w:rPr>
        <w:t>o not physically attend class</w:t>
      </w:r>
      <w:r>
        <w:rPr>
          <w:rFonts w:ascii="Georgia" w:eastAsia="Cambria" w:hAnsi="Georgia" w:cs="Cambria"/>
        </w:rPr>
        <w:t xml:space="preserve"> i</w:t>
      </w:r>
      <w:r w:rsidRPr="00280526">
        <w:rPr>
          <w:rFonts w:ascii="Georgia" w:eastAsia="Cambria" w:hAnsi="Georgia" w:cs="Cambria"/>
        </w:rPr>
        <w:t>f you are exhibiting symptoms or believe you may have been exposed to COVID-19</w:t>
      </w:r>
      <w:r>
        <w:rPr>
          <w:rFonts w:ascii="Georgia" w:eastAsia="Cambria" w:hAnsi="Georgia" w:cs="Cambria"/>
        </w:rPr>
        <w:t xml:space="preserve">. </w:t>
      </w:r>
      <w:r w:rsidRPr="00280526">
        <w:rPr>
          <w:rFonts w:ascii="Georgia" w:eastAsia="Cambria" w:hAnsi="Georgia" w:cs="Cambria"/>
        </w:rPr>
        <w:t xml:space="preserve">Reach out to your instructor immediately to work out the details on how you can continue learning remotely. </w:t>
      </w:r>
    </w:p>
    <w:p w14:paraId="5C190998" w14:textId="77777777" w:rsidR="00A401F9" w:rsidRPr="00280526" w:rsidRDefault="00A401F9" w:rsidP="00A401F9">
      <w:pPr>
        <w:numPr>
          <w:ilvl w:val="0"/>
          <w:numId w:val="33"/>
        </w:numPr>
        <w:suppressAutoHyphens w:val="0"/>
        <w:rPr>
          <w:rFonts w:ascii="Georgia" w:eastAsia="Cambria" w:hAnsi="Georgia" w:cs="Cambria"/>
          <w:highlight w:val="white"/>
        </w:rPr>
      </w:pPr>
      <w:r>
        <w:rPr>
          <w:rFonts w:ascii="Georgia" w:eastAsia="Cambria" w:hAnsi="Georgia" w:cs="Cambria"/>
          <w:highlight w:val="white"/>
        </w:rPr>
        <w:t>F</w:t>
      </w:r>
      <w:r w:rsidRPr="00280526">
        <w:rPr>
          <w:rFonts w:ascii="Georgia" w:eastAsia="Cambria" w:hAnsi="Georgia" w:cs="Cambria"/>
          <w:highlight w:val="white"/>
        </w:rPr>
        <w:t>ollow your teachers' instructions and policies for camera, microphone, and software use</w:t>
      </w:r>
      <w:r>
        <w:rPr>
          <w:rFonts w:ascii="Georgia" w:eastAsia="Cambria" w:hAnsi="Georgia" w:cs="Cambria"/>
          <w:highlight w:val="white"/>
        </w:rPr>
        <w:t xml:space="preserve"> if this course has remote learning experiences.</w:t>
      </w:r>
    </w:p>
    <w:p w14:paraId="4791EB01" w14:textId="77777777" w:rsidR="00A401F9" w:rsidRPr="00D3444B" w:rsidRDefault="00A401F9" w:rsidP="00A401F9">
      <w:pPr>
        <w:numPr>
          <w:ilvl w:val="0"/>
          <w:numId w:val="33"/>
        </w:numPr>
        <w:suppressAutoHyphens w:val="0"/>
        <w:rPr>
          <w:rFonts w:ascii="Georgia" w:eastAsia="Cambria" w:hAnsi="Georgia" w:cs="Cambria"/>
          <w:highlight w:val="white"/>
        </w:rPr>
      </w:pPr>
      <w:r>
        <w:rPr>
          <w:rFonts w:ascii="Georgia" w:eastAsia="Cambria" w:hAnsi="Georgia" w:cs="Cambria"/>
          <w:color w:val="3C4043"/>
          <w:highlight w:val="white"/>
        </w:rPr>
        <w:t>C</w:t>
      </w:r>
      <w:r w:rsidRPr="00280526">
        <w:rPr>
          <w:rFonts w:ascii="Georgia" w:eastAsia="Cambria" w:hAnsi="Georgia" w:cs="Cambria"/>
          <w:color w:val="3C4043"/>
          <w:highlight w:val="white"/>
        </w:rPr>
        <w:t>ommit to creating a safe classroom environment which precludes posting class materials (including links to unlisted videos or clips of videos removed from context) to social media or other forums. Disparaging faculty and classmates on social media</w:t>
      </w:r>
      <w:r>
        <w:rPr>
          <w:rFonts w:ascii="Georgia" w:eastAsia="Cambria" w:hAnsi="Georgia" w:cs="Cambria"/>
          <w:color w:val="3C4043"/>
          <w:highlight w:val="white"/>
        </w:rPr>
        <w:t xml:space="preserve"> or in virtual spaces</w:t>
      </w:r>
      <w:r w:rsidRPr="00280526">
        <w:rPr>
          <w:rFonts w:ascii="Georgia" w:eastAsia="Cambria" w:hAnsi="Georgia" w:cs="Cambria"/>
          <w:color w:val="3C4043"/>
          <w:highlight w:val="white"/>
        </w:rPr>
        <w:t xml:space="preserve"> is a breach of Christian ethics and the Andrews University community agreement</w:t>
      </w:r>
      <w:r>
        <w:rPr>
          <w:rFonts w:ascii="Georgia" w:eastAsia="Cambria" w:hAnsi="Georgia" w:cs="Cambria"/>
          <w:color w:val="3C4043"/>
          <w:highlight w:val="white"/>
        </w:rPr>
        <w:t xml:space="preserve">. </w:t>
      </w:r>
    </w:p>
    <w:bookmarkEnd w:id="13"/>
    <w:p w14:paraId="6F0AB9DC" w14:textId="1BF034B8"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6E55E1FB" w14:textId="044AA30B"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r>
        <w:rPr>
          <w:rStyle w:val="InternetLink"/>
          <w:rFonts w:ascii="Garamond" w:hAnsi="Garamond"/>
          <w:b/>
          <w:color w:val="auto"/>
          <w:u w:val="none"/>
          <w:lang w:val="en-US" w:eastAsia="zh-CN" w:bidi="ar-SA"/>
        </w:rPr>
        <w:t xml:space="preserve">Sit in the color designated seats for your time period.  </w:t>
      </w:r>
    </w:p>
    <w:p w14:paraId="692339E7" w14:textId="6FCB4FF8"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r>
        <w:rPr>
          <w:rStyle w:val="InternetLink"/>
          <w:rFonts w:ascii="Garamond" w:hAnsi="Garamond"/>
          <w:b/>
          <w:color w:val="auto"/>
          <w:u w:val="none"/>
          <w:lang w:val="en-US" w:eastAsia="zh-CN" w:bidi="ar-SA"/>
        </w:rPr>
        <w:t xml:space="preserve">Sit in the lame seat the entire semester.  </w:t>
      </w:r>
    </w:p>
    <w:p w14:paraId="65C7CB9C" w14:textId="27D942A1"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r>
        <w:rPr>
          <w:rStyle w:val="InternetLink"/>
          <w:rFonts w:ascii="Garamond" w:hAnsi="Garamond"/>
          <w:b/>
          <w:color w:val="auto"/>
          <w:u w:val="none"/>
          <w:lang w:val="en-US" w:eastAsia="zh-CN" w:bidi="ar-SA"/>
        </w:rPr>
        <w:t>Spray down your area prior to leaving your seat</w:t>
      </w:r>
    </w:p>
    <w:p w14:paraId="54DDE27E" w14:textId="5F46EAF7"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3EB0F4D9" w14:textId="3E5D7FB0"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23F8609A" w14:textId="0A9EA95F"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3D4688C" w14:textId="06BB7DD5"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61D705FB" w14:textId="110D5177"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6FB0F8E" w14:textId="2890A5CF"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5035CD44" w14:textId="3B108617"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3F4F8C6" w14:textId="67F8844A"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3F80C36" w14:textId="1DF93ABA"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7D4EB381" w14:textId="4F495612"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B77D445" w14:textId="4F172BD7"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6F9A99A" w14:textId="72EC5242"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6F1C9B98" w14:textId="378A0C88"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60F900D" w14:textId="5E1629F9"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13551AD7" w14:textId="42F3545D"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BF85EB6" w14:textId="5256274F"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E2EEE92" w14:textId="79832DF4"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3886DE74" w14:textId="2910E8E0"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8C29FF6" w14:textId="2D7F57E4"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95B9029" w14:textId="18B62F91"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204B89C5" w14:textId="0CF117F9"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183150ED" w14:textId="36FA40AE"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39902FF9" w14:textId="6B8D3859"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23B7A6D2" w14:textId="57877CC3"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3CA20B5" w14:textId="7C556763"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736C4489" w14:textId="1B8E3A7A"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3A6613CA" w14:textId="7912126F"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455A154C" w14:textId="2BEFF0E2"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2EF8D3A3" w14:textId="1ADBDD46"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7FC47DB9" w14:textId="3018245C"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0A5A8F27" w14:textId="42CDE5C2"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r>
        <w:rPr>
          <w:rStyle w:val="InternetLink"/>
          <w:rFonts w:ascii="Garamond" w:hAnsi="Garamond"/>
          <w:b/>
          <w:color w:val="auto"/>
          <w:u w:val="none"/>
          <w:lang w:val="en-US" w:eastAsia="zh-CN" w:bidi="ar-SA"/>
        </w:rPr>
        <w:lastRenderedPageBreak/>
        <w:t>Class topics and assignments.</w:t>
      </w:r>
    </w:p>
    <w:p w14:paraId="6FF4251B" w14:textId="044070A7" w:rsidR="00A401F9"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p>
    <w:p w14:paraId="372E6340" w14:textId="4C95179C" w:rsidR="00A401F9" w:rsidRPr="00084EC5" w:rsidRDefault="00A401F9" w:rsidP="00A401F9">
      <w:pPr>
        <w:tabs>
          <w:tab w:val="left" w:pos="-1080"/>
          <w:tab w:val="left" w:pos="-720"/>
          <w:tab w:val="left" w:pos="0"/>
          <w:tab w:val="left" w:pos="720"/>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6" w:lineRule="atLeast"/>
        <w:rPr>
          <w:rStyle w:val="InternetLink"/>
          <w:rFonts w:ascii="Garamond" w:hAnsi="Garamond"/>
          <w:b/>
          <w:color w:val="auto"/>
          <w:u w:val="none"/>
          <w:lang w:val="en-US" w:eastAsia="zh-CN" w:bidi="ar-SA"/>
        </w:rPr>
      </w:pPr>
      <w:r>
        <w:rPr>
          <w:rStyle w:val="InternetLink"/>
          <w:rFonts w:ascii="Garamond" w:hAnsi="Garamond"/>
          <w:b/>
          <w:color w:val="auto"/>
          <w:u w:val="none"/>
          <w:lang w:val="en-US" w:eastAsia="zh-CN" w:bidi="ar-SA"/>
        </w:rPr>
        <w:t>All assignments will be submitted through learning hub</w:t>
      </w:r>
    </w:p>
    <w:sectPr w:rsidR="00A401F9" w:rsidRPr="00084EC5" w:rsidSect="00A401F9">
      <w:pgSz w:w="12240" w:h="15840"/>
      <w:pgMar w:top="1440" w:right="1440" w:bottom="239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1F528" w14:textId="77777777" w:rsidR="007E467E" w:rsidRDefault="007E467E">
      <w:r>
        <w:separator/>
      </w:r>
    </w:p>
  </w:endnote>
  <w:endnote w:type="continuationSeparator" w:id="0">
    <w:p w14:paraId="3F7F0BB4" w14:textId="77777777" w:rsidR="007E467E" w:rsidRDefault="007E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20B0604020202020204"/>
    <w:charset w:val="00"/>
    <w:family w:val="roman"/>
    <w:notTrueType/>
    <w:pitch w:val="default"/>
  </w:font>
  <w:font w:name="Liberation Serif">
    <w:altName w:val="MS PMincho"/>
    <w:panose1 w:val="020B0604020202020204"/>
    <w:charset w:val="80"/>
    <w:family w:val="roman"/>
    <w:pitch w:val="variable"/>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ohit Hindi">
    <w:panose1 w:val="020B0604020202020204"/>
    <w:charset w:val="00"/>
    <w:family w:val="roman"/>
    <w:notTrueType/>
    <w:pitch w:val="default"/>
  </w:font>
  <w:font w:name="Wingdings 3">
    <w:panose1 w:val="050401020108070707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C4330" w14:textId="7469078F" w:rsidR="00595D84" w:rsidRDefault="00595D8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DBC4" w14:textId="77777777" w:rsidR="007E467E" w:rsidRDefault="007E467E">
      <w:r>
        <w:separator/>
      </w:r>
    </w:p>
  </w:footnote>
  <w:footnote w:type="continuationSeparator" w:id="0">
    <w:p w14:paraId="59435FC1" w14:textId="77777777" w:rsidR="007E467E" w:rsidRDefault="007E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804BF7"/>
    <w:multiLevelType w:val="multilevel"/>
    <w:tmpl w:val="EEEC9354"/>
    <w:lvl w:ilvl="0">
      <w:start w:val="1"/>
      <w:numFmt w:val="decimal"/>
      <w:pStyle w:val="NumberedList"/>
      <w:lvlText w:val="%1."/>
      <w:lvlJc w:val="left"/>
      <w:pPr>
        <w:tabs>
          <w:tab w:val="num" w:pos="720"/>
        </w:tabs>
        <w:ind w:left="720" w:hanging="360"/>
      </w:pPr>
      <w:rPr>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42415AD"/>
    <w:multiLevelType w:val="multilevel"/>
    <w:tmpl w:val="71A89A32"/>
    <w:lvl w:ilvl="0">
      <w:start w:val="1"/>
      <w:numFmt w:val="bullet"/>
      <w:pStyle w:val="List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B171DF7"/>
    <w:multiLevelType w:val="multilevel"/>
    <w:tmpl w:val="A31E4C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15:restartNumberingAfterBreak="0">
    <w:nsid w:val="14DD062F"/>
    <w:multiLevelType w:val="multilevel"/>
    <w:tmpl w:val="B7663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4E64F1"/>
    <w:multiLevelType w:val="multilevel"/>
    <w:tmpl w:val="60CE51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17D86584"/>
    <w:multiLevelType w:val="multilevel"/>
    <w:tmpl w:val="756651F4"/>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8B4C75"/>
    <w:multiLevelType w:val="multilevel"/>
    <w:tmpl w:val="C586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72649F"/>
    <w:multiLevelType w:val="multilevel"/>
    <w:tmpl w:val="098A3E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C04461A"/>
    <w:multiLevelType w:val="multilevel"/>
    <w:tmpl w:val="33E89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445647"/>
    <w:multiLevelType w:val="multilevel"/>
    <w:tmpl w:val="2FB6E608"/>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6162A24"/>
    <w:multiLevelType w:val="multilevel"/>
    <w:tmpl w:val="D61C7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CA336E"/>
    <w:multiLevelType w:val="multilevel"/>
    <w:tmpl w:val="9EDE1E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459C2F62"/>
    <w:multiLevelType w:val="multilevel"/>
    <w:tmpl w:val="016E2E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A95063E"/>
    <w:multiLevelType w:val="multilevel"/>
    <w:tmpl w:val="617AEBC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26" w15:restartNumberingAfterBreak="0">
    <w:nsid w:val="4B705C25"/>
    <w:multiLevelType w:val="multilevel"/>
    <w:tmpl w:val="91D8AFCA"/>
    <w:lvl w:ilvl="0">
      <w:start w:val="1"/>
      <w:numFmt w:val="decimal"/>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CAC15F7"/>
    <w:multiLevelType w:val="multilevel"/>
    <w:tmpl w:val="99B2D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355476"/>
    <w:multiLevelType w:val="multilevel"/>
    <w:tmpl w:val="DCBA50AC"/>
    <w:lvl w:ilvl="0">
      <w:start w:val="1"/>
      <w:numFmt w:val="decimal"/>
      <w:lvlText w:val="%1."/>
      <w:lvlJc w:val="left"/>
      <w:pPr>
        <w:ind w:left="720" w:hanging="360"/>
      </w:pPr>
      <w:rPr>
        <w:b/>
      </w:rPr>
    </w:lvl>
    <w:lvl w:ilvl="1">
      <w:start w:val="1"/>
      <w:numFmt w:val="decimal"/>
      <w:lvlText w:val="%2."/>
      <w:lvlJc w:val="left"/>
      <w:pPr>
        <w:ind w:left="1800" w:hanging="72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3F79BB"/>
    <w:multiLevelType w:val="multilevel"/>
    <w:tmpl w:val="AA389CB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30" w15:restartNumberingAfterBreak="0">
    <w:nsid w:val="64CC202E"/>
    <w:multiLevelType w:val="multilevel"/>
    <w:tmpl w:val="8A92A6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1" w15:restartNumberingAfterBreak="0">
    <w:nsid w:val="74773E7A"/>
    <w:multiLevelType w:val="multilevel"/>
    <w:tmpl w:val="074065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887164B"/>
    <w:multiLevelType w:val="multilevel"/>
    <w:tmpl w:val="053E53A6"/>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3"/>
  </w:num>
  <w:num w:numId="2">
    <w:abstractNumId w:val="12"/>
  </w:num>
  <w:num w:numId="3">
    <w:abstractNumId w:val="28"/>
  </w:num>
  <w:num w:numId="4">
    <w:abstractNumId w:val="19"/>
  </w:num>
  <w:num w:numId="5">
    <w:abstractNumId w:val="24"/>
  </w:num>
  <w:num w:numId="6">
    <w:abstractNumId w:val="31"/>
  </w:num>
  <w:num w:numId="7">
    <w:abstractNumId w:val="32"/>
  </w:num>
  <w:num w:numId="8">
    <w:abstractNumId w:val="27"/>
  </w:num>
  <w:num w:numId="9">
    <w:abstractNumId w:val="15"/>
  </w:num>
  <w:num w:numId="10">
    <w:abstractNumId w:val="18"/>
  </w:num>
  <w:num w:numId="11">
    <w:abstractNumId w:val="17"/>
  </w:num>
  <w:num w:numId="12">
    <w:abstractNumId w:val="21"/>
  </w:num>
  <w:num w:numId="13">
    <w:abstractNumId w:val="22"/>
  </w:num>
  <w:num w:numId="14">
    <w:abstractNumId w:val="14"/>
  </w:num>
  <w:num w:numId="15">
    <w:abstractNumId w:val="16"/>
  </w:num>
  <w:num w:numId="16">
    <w:abstractNumId w:val="29"/>
  </w:num>
  <w:num w:numId="17">
    <w:abstractNumId w:val="25"/>
  </w:num>
  <w:num w:numId="18">
    <w:abstractNumId w:val="26"/>
  </w:num>
  <w:num w:numId="19">
    <w:abstractNumId w:val="23"/>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3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84"/>
    <w:rsid w:val="0004042D"/>
    <w:rsid w:val="00084EC5"/>
    <w:rsid w:val="000B5627"/>
    <w:rsid w:val="00187BAB"/>
    <w:rsid w:val="00210EE6"/>
    <w:rsid w:val="0026482C"/>
    <w:rsid w:val="003A3D5D"/>
    <w:rsid w:val="003E24F9"/>
    <w:rsid w:val="00401445"/>
    <w:rsid w:val="004E5284"/>
    <w:rsid w:val="00580979"/>
    <w:rsid w:val="00595D84"/>
    <w:rsid w:val="005C3B5E"/>
    <w:rsid w:val="005D77D9"/>
    <w:rsid w:val="00732D4D"/>
    <w:rsid w:val="00735C45"/>
    <w:rsid w:val="007A7A0D"/>
    <w:rsid w:val="007E467E"/>
    <w:rsid w:val="008E07E6"/>
    <w:rsid w:val="008F3F03"/>
    <w:rsid w:val="0093325A"/>
    <w:rsid w:val="00A35C60"/>
    <w:rsid w:val="00A401F9"/>
    <w:rsid w:val="00A87F85"/>
    <w:rsid w:val="00DA7132"/>
    <w:rsid w:val="00E25DCC"/>
    <w:rsid w:val="00E94E50"/>
    <w:rsid w:val="00EA2032"/>
    <w:rsid w:val="00EC74E6"/>
    <w:rsid w:val="00EE30F2"/>
    <w:rsid w:val="00EE5F99"/>
    <w:rsid w:val="00EF4F09"/>
    <w:rsid w:val="00F14BB7"/>
    <w:rsid w:val="00FC0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8B29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jaVu Sans" w:hAnsi="Calibri" w:cs="DejaVu 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240" w:lineRule="auto"/>
    </w:pPr>
    <w:rPr>
      <w:rFonts w:ascii="Liberation Serif" w:hAnsi="Liberation Serif" w:cs="Times New Roman"/>
      <w:sz w:val="24"/>
      <w:szCs w:val="24"/>
      <w:lang w:eastAsia="zh-CN"/>
    </w:rPr>
  </w:style>
  <w:style w:type="paragraph" w:styleId="Heading1">
    <w:name w:val="heading 1"/>
    <w:basedOn w:val="Normal"/>
    <w:next w:val="TextBody"/>
    <w:pPr>
      <w:keepNext/>
      <w:keepLines/>
      <w:pBdr>
        <w:top w:val="single" w:sz="6" w:space="6" w:color="808080"/>
        <w:left w:val="nil"/>
        <w:bottom w:val="single" w:sz="6" w:space="6" w:color="808080"/>
        <w:right w:val="nil"/>
      </w:pBdr>
      <w:spacing w:after="240" w:line="240" w:lineRule="atLeast"/>
      <w:jc w:val="center"/>
      <w:outlineLvl w:val="0"/>
    </w:pPr>
    <w:rPr>
      <w:rFonts w:ascii="Garamond" w:eastAsia="Times New Roman" w:hAnsi="Garamond"/>
      <w:b/>
      <w:caps/>
      <w:spacing w:val="20"/>
      <w:sz w:val="18"/>
      <w:szCs w:val="20"/>
    </w:rPr>
  </w:style>
  <w:style w:type="paragraph" w:styleId="Heading2">
    <w:name w:val="heading 2"/>
    <w:basedOn w:val="Normal"/>
    <w:next w:val="Normal"/>
    <w:pPr>
      <w:keepNext/>
      <w:keepLines/>
      <w:spacing w:before="200"/>
      <w:outlineLvl w:val="1"/>
    </w:pPr>
    <w:rPr>
      <w:rFonts w:ascii="Cambria" w:hAnsi="Cambria" w:cs="DejaVu San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Garamond" w:eastAsia="Times New Roman" w:hAnsi="Garamond" w:cs="Times New Roman"/>
      <w:b/>
      <w:caps/>
      <w:spacing w:val="20"/>
      <w:sz w:val="18"/>
      <w:szCs w:val="20"/>
    </w:rPr>
  </w:style>
  <w:style w:type="character" w:customStyle="1" w:styleId="BodyTextChar">
    <w:name w:val="Body Text Char"/>
    <w:basedOn w:val="DefaultParagraphFont"/>
    <w:rPr>
      <w:rFonts w:ascii="Garamond" w:eastAsia="Times New Roman" w:hAnsi="Garamond" w:cs="Times New Roman"/>
      <w:szCs w:val="20"/>
    </w:rPr>
  </w:style>
  <w:style w:type="character" w:customStyle="1" w:styleId="SubtitleChar">
    <w:name w:val="Subtitle Char"/>
    <w:basedOn w:val="DefaultParagraphFont"/>
    <w:rPr>
      <w:rFonts w:ascii="Garamond" w:eastAsia="Times New Roman" w:hAnsi="Garamond" w:cs="Times New Roman"/>
      <w:caps/>
      <w:spacing w:val="20"/>
      <w:szCs w:val="20"/>
    </w:rPr>
  </w:style>
  <w:style w:type="character" w:customStyle="1" w:styleId="TitleChar">
    <w:name w:val="Title Char"/>
    <w:basedOn w:val="DefaultParagraphFont"/>
    <w:rPr>
      <w:rFonts w:ascii="Cambria" w:hAnsi="Cambria" w:cs="DejaVu Sans"/>
      <w:color w:val="17365D"/>
      <w:spacing w:val="5"/>
      <w:sz w:val="52"/>
      <w:szCs w:val="52"/>
    </w:rPr>
  </w:style>
  <w:style w:type="character" w:customStyle="1" w:styleId="Heading2Char">
    <w:name w:val="Heading 2 Char"/>
    <w:basedOn w:val="DefaultParagraphFont"/>
    <w:rPr>
      <w:rFonts w:ascii="Cambria" w:hAnsi="Cambria" w:cs="DejaVu Sans"/>
      <w:b/>
      <w:bCs/>
      <w:color w:val="4F81BD"/>
      <w:sz w:val="26"/>
      <w:szCs w:val="26"/>
    </w:rPr>
  </w:style>
  <w:style w:type="character" w:customStyle="1" w:styleId="BlockQuotationChar">
    <w:name w:val="Block Quotation Char"/>
    <w:basedOn w:val="DefaultParagraphFont"/>
    <w:rPr>
      <w:rFonts w:ascii="Garamond" w:eastAsia="Times New Roman" w:hAnsi="Garamond" w:cs="Times New Roman"/>
      <w:i/>
      <w:szCs w:val="20"/>
    </w:rPr>
  </w:style>
  <w:style w:type="character" w:customStyle="1" w:styleId="Lead-inEmphasis">
    <w:name w:val="Lead-in Emphasis"/>
    <w:rPr>
      <w:caps/>
      <w:sz w:val="18"/>
    </w:rPr>
  </w:style>
  <w:style w:type="character" w:customStyle="1" w:styleId="NumberedListChar">
    <w:name w:val="Numbered List Char"/>
    <w:basedOn w:val="DefaultParagraphFont"/>
    <w:rPr>
      <w:rFonts w:ascii="Garamond" w:eastAsia="Times New Roman" w:hAnsi="Garamond" w:cs="Times New Roman"/>
      <w:szCs w:val="20"/>
    </w:rPr>
  </w:style>
  <w:style w:type="character" w:customStyle="1" w:styleId="NumberedListBoldChar">
    <w:name w:val="Numbered List Bold Char"/>
    <w:basedOn w:val="NumberedListChar"/>
    <w:rPr>
      <w:rFonts w:ascii="Garamond" w:eastAsia="Times New Roman" w:hAnsi="Garamond" w:cs="Times New Roman"/>
      <w:b/>
      <w:bCs/>
      <w:szCs w:val="20"/>
    </w:rPr>
  </w:style>
  <w:style w:type="character" w:customStyle="1" w:styleId="InternetLink">
    <w:name w:val="Internet Link"/>
    <w:basedOn w:val="DefaultParagraphFont"/>
    <w:rPr>
      <w:color w:val="0000FF"/>
      <w:u w:val="single"/>
      <w:lang w:val="uz-Cyrl-UZ" w:eastAsia="uz-Cyrl-UZ" w:bidi="uz-Cyrl-UZ"/>
    </w:rPr>
  </w:style>
  <w:style w:type="character" w:customStyle="1" w:styleId="apple-converted-space">
    <w:name w:val="apple-converted-space"/>
    <w:basedOn w:val="DefaultParagraphFont"/>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sz w:val="16"/>
      <w:szCs w:val="16"/>
    </w:rPr>
  </w:style>
  <w:style w:type="character" w:customStyle="1" w:styleId="ListLabel2">
    <w:name w:val="ListLabel 2"/>
    <w:rPr>
      <w:b/>
    </w:rPr>
  </w:style>
  <w:style w:type="character" w:customStyle="1" w:styleId="ListLabel3">
    <w:name w:val="ListLabel 3"/>
    <w:rPr>
      <w:rFonts w:cs="Courier New"/>
    </w:rPr>
  </w:style>
  <w:style w:type="character" w:customStyle="1" w:styleId="ListLabel4">
    <w:name w:val="ListLabel 4"/>
    <w:rPr>
      <w:rFonts w:cs="Symbol"/>
    </w:rPr>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240" w:line="240" w:lineRule="atLeast"/>
      <w:ind w:firstLine="360"/>
      <w:jc w:val="both"/>
    </w:pPr>
    <w:rPr>
      <w:rFonts w:ascii="Garamond" w:eastAsia="Times New Roman" w:hAnsi="Garamond"/>
      <w:szCs w:val="20"/>
    </w:rPr>
  </w:style>
  <w:style w:type="paragraph" w:styleId="List">
    <w:name w:val="List"/>
    <w:basedOn w:val="TextBody"/>
  </w:style>
  <w:style w:type="paragraph" w:styleId="Caption">
    <w:name w:val="caption"/>
    <w:basedOn w:val="Normal"/>
    <w:next w:val="TextBody"/>
    <w:pPr>
      <w:spacing w:after="240"/>
      <w:contextualSpacing/>
      <w:jc w:val="center"/>
    </w:pPr>
    <w:rPr>
      <w:rFonts w:ascii="Garamond" w:eastAsia="Times New Roman" w:hAnsi="Garamond"/>
      <w:i/>
      <w:szCs w:val="20"/>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Subtitle">
    <w:name w:val="Subtitle"/>
    <w:basedOn w:val="Title"/>
    <w:next w:val="TextBody"/>
    <w:pPr>
      <w:keepNext/>
      <w:keepLines/>
      <w:pBdr>
        <w:bottom w:val="nil"/>
      </w:pBdr>
      <w:spacing w:before="140" w:after="420"/>
      <w:jc w:val="center"/>
    </w:pPr>
    <w:rPr>
      <w:rFonts w:ascii="Garamond" w:eastAsia="Times New Roman" w:hAnsi="Garamond" w:cs="Times New Roman"/>
      <w:caps/>
      <w:color w:val="00000A"/>
      <w:spacing w:val="20"/>
      <w:sz w:val="22"/>
      <w:szCs w:val="20"/>
    </w:rPr>
  </w:style>
  <w:style w:type="paragraph" w:styleId="Title">
    <w:name w:val="Title"/>
    <w:basedOn w:val="Normal"/>
    <w:next w:val="Normal"/>
    <w:pPr>
      <w:pBdr>
        <w:top w:val="nil"/>
        <w:left w:val="nil"/>
        <w:bottom w:val="single" w:sz="8" w:space="4" w:color="4F81BD"/>
        <w:right w:val="nil"/>
      </w:pBdr>
      <w:spacing w:after="300"/>
      <w:contextualSpacing/>
    </w:pPr>
    <w:rPr>
      <w:rFonts w:ascii="Cambria" w:hAnsi="Cambria" w:cs="DejaVu Sans"/>
      <w:color w:val="17365D"/>
      <w:spacing w:val="5"/>
      <w:sz w:val="52"/>
      <w:szCs w:val="52"/>
    </w:rPr>
  </w:style>
  <w:style w:type="paragraph" w:customStyle="1" w:styleId="BlockQuotation">
    <w:name w:val="Block Quotation"/>
    <w:basedOn w:val="TextBody"/>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styleId="ListBullet">
    <w:name w:val="List Bullet"/>
    <w:basedOn w:val="Normal"/>
    <w:pPr>
      <w:numPr>
        <w:numId w:val="1"/>
      </w:numPr>
      <w:spacing w:after="240" w:line="240" w:lineRule="atLeast"/>
      <w:ind w:left="0" w:right="720" w:firstLine="0"/>
      <w:jc w:val="both"/>
    </w:pPr>
    <w:rPr>
      <w:rFonts w:ascii="Garamond" w:eastAsia="Times New Roman" w:hAnsi="Garamond"/>
      <w:szCs w:val="20"/>
    </w:rPr>
  </w:style>
  <w:style w:type="paragraph" w:customStyle="1" w:styleId="Columnheadings">
    <w:name w:val="Column headings"/>
    <w:basedOn w:val="Normal"/>
    <w:pPr>
      <w:keepNext/>
      <w:spacing w:before="80"/>
      <w:jc w:val="center"/>
    </w:pPr>
    <w:rPr>
      <w:rFonts w:ascii="Garamond" w:eastAsia="Times New Roman" w:hAnsi="Garamond"/>
      <w:caps/>
      <w:sz w:val="14"/>
      <w:szCs w:val="20"/>
    </w:rPr>
  </w:style>
  <w:style w:type="paragraph" w:customStyle="1" w:styleId="Rowlabels">
    <w:name w:val="Row labels"/>
    <w:basedOn w:val="Normal"/>
    <w:pPr>
      <w:keepNext/>
      <w:spacing w:before="40"/>
    </w:pPr>
    <w:rPr>
      <w:rFonts w:ascii="Garamond" w:eastAsia="Times New Roman" w:hAnsi="Garamond"/>
      <w:sz w:val="18"/>
      <w:szCs w:val="20"/>
    </w:rPr>
  </w:style>
  <w:style w:type="paragraph" w:customStyle="1" w:styleId="Percentage">
    <w:name w:val="Percentage"/>
    <w:basedOn w:val="Normal"/>
    <w:pPr>
      <w:spacing w:before="40"/>
      <w:jc w:val="center"/>
    </w:pPr>
    <w:rPr>
      <w:rFonts w:ascii="Garamond" w:eastAsia="Times New Roman" w:hAnsi="Garamond"/>
      <w:sz w:val="18"/>
      <w:szCs w:val="20"/>
    </w:rPr>
  </w:style>
  <w:style w:type="paragraph" w:customStyle="1" w:styleId="NumberedList">
    <w:name w:val="Numbered List"/>
    <w:basedOn w:val="Normal"/>
    <w:pPr>
      <w:numPr>
        <w:numId w:val="2"/>
      </w:numPr>
      <w:spacing w:after="240" w:line="312" w:lineRule="auto"/>
      <w:contextualSpacing/>
    </w:pPr>
    <w:rPr>
      <w:rFonts w:ascii="Garamond" w:eastAsia="Times New Roman" w:hAnsi="Garamond"/>
      <w:szCs w:val="20"/>
    </w:rPr>
  </w:style>
  <w:style w:type="paragraph" w:customStyle="1" w:styleId="NumberedListBold">
    <w:name w:val="Numbered List Bold"/>
    <w:basedOn w:val="NumberedList"/>
    <w:rPr>
      <w:b/>
      <w:bCs/>
    </w:rPr>
  </w:style>
  <w:style w:type="paragraph" w:customStyle="1" w:styleId="LineSpace">
    <w:name w:val="Line Space"/>
    <w:basedOn w:val="Normal"/>
    <w:rPr>
      <w:rFonts w:ascii="Verdana" w:eastAsia="Times New Roman" w:hAnsi="Verdana"/>
      <w:sz w:val="12"/>
      <w:szCs w:val="20"/>
    </w:rPr>
  </w:style>
  <w:style w:type="paragraph" w:customStyle="1" w:styleId="Level1">
    <w:name w:val="Level 1"/>
    <w:basedOn w:val="Normal"/>
    <w:pPr>
      <w:widowControl w:val="0"/>
    </w:pPr>
    <w:rPr>
      <w:rFonts w:ascii="Times New Roman" w:eastAsia="Times New Roman" w:hAnsi="Times New Roman"/>
      <w:szCs w:val="20"/>
      <w:lang w:eastAsia="en-AU"/>
    </w:rPr>
  </w:style>
  <w:style w:type="paragraph" w:customStyle="1" w:styleId="Level2">
    <w:name w:val="Level 2"/>
    <w:basedOn w:val="Normal"/>
    <w:pPr>
      <w:widowControl w:val="0"/>
    </w:pPr>
    <w:rPr>
      <w:rFonts w:ascii="Times New Roman" w:eastAsia="Times New Roman" w:hAnsi="Times New Roman"/>
      <w:szCs w:val="20"/>
      <w:lang w:eastAsia="en-AU"/>
    </w:rPr>
  </w:style>
  <w:style w:type="paragraph" w:customStyle="1" w:styleId="Outline0025">
    <w:name w:val="Outline002_5"/>
    <w:basedOn w:val="Normal"/>
    <w:pPr>
      <w:widowControl w:val="0"/>
      <w:tabs>
        <w:tab w:val="left" w:pos="3960"/>
        <w:tab w:val="left" w:pos="4320"/>
        <w:tab w:val="left" w:pos="5040"/>
        <w:tab w:val="left" w:pos="5760"/>
        <w:tab w:val="left" w:pos="6480"/>
        <w:tab w:val="left" w:pos="7200"/>
        <w:tab w:val="left" w:pos="7920"/>
        <w:tab w:val="left" w:pos="8640"/>
      </w:tabs>
      <w:ind w:left="3960" w:hanging="360"/>
    </w:pPr>
    <w:rPr>
      <w:rFonts w:ascii="Courier New" w:eastAsia="Times New Roman" w:hAnsi="Courier New"/>
      <w:szCs w:val="20"/>
      <w:lang w:eastAsia="en-AU"/>
    </w:rPr>
  </w:style>
  <w:style w:type="paragraph" w:customStyle="1" w:styleId="Level7">
    <w:name w:val="Level 7"/>
    <w:basedOn w:val="Normal"/>
    <w:pPr>
      <w:widowControl w:val="0"/>
    </w:pPr>
    <w:rPr>
      <w:rFonts w:ascii="Times New Roman" w:eastAsia="Times New Roman" w:hAnsi="Times New Roman"/>
      <w:szCs w:val="20"/>
      <w:lang w:eastAsia="en-AU"/>
    </w:rPr>
  </w:style>
  <w:style w:type="paragraph" w:styleId="ListParagraph">
    <w:name w:val="List Paragraph"/>
    <w:basedOn w:val="Normal"/>
    <w:uiPriority w:val="34"/>
    <w:qFormat/>
    <w:pPr>
      <w:spacing w:after="200"/>
      <w:ind w:left="720"/>
      <w:contextualSpacing/>
    </w:pPr>
  </w:style>
  <w:style w:type="paragraph" w:styleId="NoSpacing">
    <w:name w:val="No Spacing"/>
    <w:basedOn w:val="Normal"/>
    <w:rPr>
      <w:rFonts w:ascii="Calibri" w:hAnsi="Calibri" w:cs="Calibri"/>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customStyle="1" w:styleId="FrameContents">
    <w:name w:val="Frame Contents"/>
    <w:basedOn w:val="Normal"/>
  </w:style>
  <w:style w:type="paragraph" w:customStyle="1" w:styleId="TableContents">
    <w:name w:val="Table Contents"/>
    <w:basedOn w:val="Normal"/>
  </w:style>
  <w:style w:type="paragraph" w:customStyle="1" w:styleId="Textbody0">
    <w:name w:val="Text body"/>
    <w:basedOn w:val="Normal"/>
    <w:rsid w:val="00580979"/>
    <w:pPr>
      <w:widowControl w:val="0"/>
      <w:overflowPunct w:val="0"/>
      <w:spacing w:after="120" w:line="276" w:lineRule="auto"/>
    </w:pPr>
    <w:rPr>
      <w:rFonts w:cs="Lohit Hindi"/>
      <w:color w:val="00000A"/>
      <w:lang w:bidi="hi-IN"/>
    </w:rPr>
  </w:style>
  <w:style w:type="paragraph" w:customStyle="1" w:styleId="Default">
    <w:name w:val="Default"/>
    <w:rsid w:val="00735C45"/>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A35C60"/>
    <w:rPr>
      <w:color w:val="0000FF" w:themeColor="hyperlink"/>
      <w:u w:val="single"/>
    </w:rPr>
  </w:style>
  <w:style w:type="character" w:styleId="UnresolvedMention">
    <w:name w:val="Unresolved Mention"/>
    <w:basedOn w:val="DefaultParagraphFont"/>
    <w:uiPriority w:val="99"/>
    <w:rsid w:val="00A4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isabilities@andrews.edu" TargetMode="External"/><Relationship Id="rId4" Type="http://schemas.openxmlformats.org/officeDocument/2006/relationships/settings" Target="settings.xml"/><Relationship Id="rId9" Type="http://schemas.openxmlformats.org/officeDocument/2006/relationships/hyperlink" Target="http://bulletin.andrews.edu/content.php?catoid=11&amp;navoid=1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3CE2A-2A01-9D4B-820D-38DCD1A0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2136</Words>
  <Characters>12181</Characters>
  <Application>Microsoft Office Word</Application>
  <DocSecurity>0</DocSecurity>
  <Lines>101</Lines>
  <Paragraphs>28</Paragraphs>
  <ScaleCrop>false</ScaleCrop>
  <Company>Andrews University</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Dean</dc:creator>
  <cp:lastModifiedBy>Microsoft Office User</cp:lastModifiedBy>
  <cp:revision>3</cp:revision>
  <cp:lastPrinted>2012-12-11T14:49:00Z</cp:lastPrinted>
  <dcterms:created xsi:type="dcterms:W3CDTF">2020-08-24T00:26:00Z</dcterms:created>
  <dcterms:modified xsi:type="dcterms:W3CDTF">2020-08-24T00:37:00Z</dcterms:modified>
  <dc:language>en-US</dc:language>
</cp:coreProperties>
</file>