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B60F" w14:textId="77777777" w:rsidR="00043A8D" w:rsidRDefault="00F94B93">
      <w:pPr>
        <w:pStyle w:val="af4"/>
        <w:spacing w:before="0" w:afterLines="50" w:after="120" w:line="240" w:lineRule="auto"/>
        <w:rPr>
          <w:sz w:val="36"/>
          <w:szCs w:val="36"/>
          <w:lang w:val="en-US"/>
        </w:rPr>
      </w:pPr>
      <w:r>
        <w:rPr>
          <w:rFonts w:hint="eastAsia"/>
          <w:sz w:val="44"/>
          <w:szCs w:val="44"/>
        </w:rPr>
        <w:t>滕运锋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前端开发</w:t>
      </w:r>
      <w:r>
        <w:rPr>
          <w:rFonts w:hint="eastAsia"/>
          <w:sz w:val="44"/>
          <w:szCs w:val="44"/>
          <w:lang w:val="en-US"/>
        </w:rPr>
        <w:t xml:space="preserve">   ---  </w:t>
      </w:r>
      <w:r>
        <w:rPr>
          <w:rFonts w:hint="eastAsia"/>
          <w:sz w:val="36"/>
          <w:szCs w:val="36"/>
          <w:lang w:val="en-US"/>
        </w:rPr>
        <w:t>三年开发经验，外包勿扰</w:t>
      </w:r>
    </w:p>
    <w:p w14:paraId="11436692" w14:textId="1D6249B4" w:rsidR="00043A8D" w:rsidRPr="003A1DD3" w:rsidRDefault="00F94B93" w:rsidP="002B76AB">
      <w:pPr>
        <w:pStyle w:val="af4"/>
        <w:spacing w:beforeLines="50" w:after="0" w:line="240" w:lineRule="auto"/>
        <w:rPr>
          <w:rFonts w:asciiTheme="minorEastAsia" w:eastAsiaTheme="minorEastAsia" w:hAnsiTheme="minorEastAsia" w:cstheme="minorEastAsia"/>
          <w:caps w:val="0"/>
          <w:color w:val="FF0000"/>
          <w:kern w:val="0"/>
          <w:sz w:val="24"/>
          <w:szCs w:val="24"/>
          <w:lang w:val="en-US"/>
        </w:rPr>
      </w:pP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3年开发经验，期望薪资2</w:t>
      </w:r>
      <w:r>
        <w:rPr>
          <w:rFonts w:asciiTheme="minorEastAsia" w:eastAsiaTheme="minorEastAsia" w:hAnsiTheme="minorEastAsia" w:cstheme="minorEastAsia"/>
          <w:caps w:val="0"/>
          <w:color w:val="FF0000"/>
          <w:kern w:val="0"/>
          <w:sz w:val="24"/>
          <w:szCs w:val="24"/>
        </w:rPr>
        <w:t>0-25</w:t>
      </w: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k*13，外包项目勿扰，希望可以带</w:t>
      </w:r>
      <w:r w:rsidR="002B76AB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3~10</w:t>
      </w:r>
      <w:r w:rsidR="00B610E1"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人</w:t>
      </w:r>
      <w:r>
        <w:rPr>
          <w:rFonts w:asciiTheme="minorEastAsia" w:eastAsiaTheme="minorEastAsia" w:hAnsiTheme="minorEastAsia" w:cstheme="minorEastAsia" w:hint="eastAsia"/>
          <w:caps w:val="0"/>
          <w:color w:val="FF0000"/>
          <w:kern w:val="0"/>
          <w:sz w:val="24"/>
          <w:szCs w:val="24"/>
          <w:lang w:val="en-US"/>
        </w:rPr>
        <w:t>团队</w:t>
      </w:r>
    </w:p>
    <w:p w14:paraId="61C2B219" w14:textId="77777777" w:rsidR="00043A8D" w:rsidRDefault="00F94B93">
      <w:pPr>
        <w:pStyle w:val="1"/>
        <w:rPr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af2"/>
        <w:tblW w:w="9161" w:type="dxa"/>
        <w:tblLayout w:type="fixed"/>
        <w:tblLook w:val="04A0" w:firstRow="1" w:lastRow="0" w:firstColumn="1" w:lastColumn="0" w:noHBand="0" w:noVBand="1"/>
      </w:tblPr>
      <w:tblGrid>
        <w:gridCol w:w="3053"/>
        <w:gridCol w:w="1527"/>
        <w:gridCol w:w="1527"/>
        <w:gridCol w:w="3054"/>
      </w:tblGrid>
      <w:tr w:rsidR="00043A8D" w14:paraId="14CD1538" w14:textId="77777777">
        <w:tc>
          <w:tcPr>
            <w:tcW w:w="3053" w:type="dxa"/>
            <w:vAlign w:val="center"/>
          </w:tcPr>
          <w:p w14:paraId="053758BB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户籍：浙江永嘉</w:t>
            </w:r>
          </w:p>
        </w:tc>
        <w:tc>
          <w:tcPr>
            <w:tcW w:w="3054" w:type="dxa"/>
            <w:gridSpan w:val="2"/>
            <w:vAlign w:val="center"/>
          </w:tcPr>
          <w:p w14:paraId="3753A3C6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出生：1991年8月</w:t>
            </w:r>
          </w:p>
        </w:tc>
        <w:tc>
          <w:tcPr>
            <w:tcW w:w="3054" w:type="dxa"/>
            <w:vAlign w:val="center"/>
          </w:tcPr>
          <w:p w14:paraId="1EBEB25B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民族：汉族</w:t>
            </w:r>
          </w:p>
        </w:tc>
      </w:tr>
      <w:tr w:rsidR="00043A8D" w14:paraId="69F10F63" w14:textId="77777777">
        <w:tc>
          <w:tcPr>
            <w:tcW w:w="3053" w:type="dxa"/>
            <w:vAlign w:val="center"/>
          </w:tcPr>
          <w:p w14:paraId="1AB3B5C0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手机：184-5801-9856</w:t>
            </w:r>
          </w:p>
        </w:tc>
        <w:tc>
          <w:tcPr>
            <w:tcW w:w="3054" w:type="dxa"/>
            <w:gridSpan w:val="2"/>
            <w:vAlign w:val="center"/>
          </w:tcPr>
          <w:p w14:paraId="7B504743" w14:textId="77777777" w:rsidR="00043A8D" w:rsidRDefault="00F94B93">
            <w:pPr>
              <w:pStyle w:val="af3"/>
              <w:spacing w:after="34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微信：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OrzZone</w:t>
            </w:r>
            <w:proofErr w:type="spellEnd"/>
          </w:p>
        </w:tc>
        <w:tc>
          <w:tcPr>
            <w:tcW w:w="3054" w:type="dxa"/>
            <w:vAlign w:val="bottom"/>
          </w:tcPr>
          <w:p w14:paraId="51CABE3D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邮箱：cleveryun@163.com</w:t>
            </w:r>
          </w:p>
        </w:tc>
      </w:tr>
      <w:tr w:rsidR="002B76AB" w14:paraId="7451EE6B" w14:textId="77777777" w:rsidTr="00B30E0D">
        <w:tc>
          <w:tcPr>
            <w:tcW w:w="4580" w:type="dxa"/>
            <w:gridSpan w:val="2"/>
            <w:vAlign w:val="center"/>
          </w:tcPr>
          <w:p w14:paraId="5FE83203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GitHub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</w:t>
            </w:r>
            <w:r w:rsidR="005055D3">
              <w:fldChar w:fldCharType="begin"/>
            </w:r>
            <w:r w:rsidR="005055D3">
              <w:instrText xml:space="preserve"> HYPERLINK "https://github.com/Yakima-Teng" </w:instrText>
            </w:r>
            <w:r w:rsidR="005055D3">
              <w:fldChar w:fldCharType="separate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https://github.com/Yakima-Teng</w:t>
            </w:r>
            <w:r w:rsidR="005055D3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4581" w:type="dxa"/>
            <w:gridSpan w:val="2"/>
            <w:vAlign w:val="center"/>
          </w:tcPr>
          <w:p w14:paraId="69D39041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Blog：</w:t>
            </w:r>
            <w:r w:rsidR="005055D3">
              <w:fldChar w:fldCharType="begin"/>
            </w:r>
            <w:r w:rsidR="005055D3">
              <w:instrText xml:space="preserve"> HYPERLINK "http://ww" </w:instrText>
            </w:r>
            <w:r w:rsidR="005055D3">
              <w:fldChar w:fldCharType="separate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http://ww</w:t>
            </w:r>
            <w:r w:rsidR="005055D3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fldChar w:fldCharType="end"/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w.orzzone.com</w:t>
            </w:r>
          </w:p>
        </w:tc>
      </w:tr>
      <w:tr w:rsidR="002B76AB" w14:paraId="252462DC" w14:textId="77777777" w:rsidTr="008A6D95">
        <w:tc>
          <w:tcPr>
            <w:tcW w:w="9161" w:type="dxa"/>
            <w:gridSpan w:val="4"/>
            <w:vAlign w:val="center"/>
          </w:tcPr>
          <w:p w14:paraId="063472CA" w14:textId="77777777" w:rsidR="002B76AB" w:rsidRDefault="002B76AB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Readings：</w:t>
            </w:r>
            <w:r w:rsidRPr="00AB3DB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https://book.douban.com/people/cleveryun/</w:t>
            </w:r>
          </w:p>
        </w:tc>
      </w:tr>
      <w:tr w:rsidR="00043A8D" w14:paraId="6A86979B" w14:textId="77777777">
        <w:trPr>
          <w:trHeight w:val="431"/>
        </w:trPr>
        <w:tc>
          <w:tcPr>
            <w:tcW w:w="9161" w:type="dxa"/>
            <w:gridSpan w:val="4"/>
            <w:vAlign w:val="center"/>
          </w:tcPr>
          <w:p w14:paraId="7FF16397" w14:textId="77777777" w:rsidR="00043A8D" w:rsidRDefault="00F94B93">
            <w:pPr>
              <w:pStyle w:val="af3"/>
              <w:spacing w:after="0" w:line="276" w:lineRule="auto"/>
              <w:ind w:right="0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2009 - 2013: 毕业于沈阳药科大学药学（食品药学方向）专业，一本；有过跳级、保送经历，持有CET-6证书</w:t>
            </w:r>
          </w:p>
        </w:tc>
      </w:tr>
    </w:tbl>
    <w:p w14:paraId="487309F9" w14:textId="77777777" w:rsidR="00043A8D" w:rsidRDefault="00F94B93">
      <w:pPr>
        <w:pStyle w:val="1"/>
      </w:pPr>
      <w:r>
        <w:rPr>
          <w:rFonts w:hint="eastAsia"/>
        </w:rPr>
        <w:t>技能描述</w:t>
      </w:r>
    </w:p>
    <w:p w14:paraId="0052682F" w14:textId="150A356A" w:rsidR="00043A8D" w:rsidRPr="007E3BA7" w:rsidRDefault="007E3BA7" w:rsidP="007E3BA7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</w:rPr>
      </w:pPr>
      <w:r w:rsidRPr="007E3BA7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1、</w:t>
      </w:r>
      <w:r w:rsidR="003A1DD3" w:rsidRPr="007E3BA7">
        <w:rPr>
          <w:rFonts w:asciiTheme="minorEastAsia" w:eastAsiaTheme="minorEastAsia" w:hAnsiTheme="minorEastAsia" w:cstheme="minorEastAsia"/>
          <w:sz w:val="18"/>
          <w:szCs w:val="18"/>
        </w:rPr>
        <w:t>熟悉</w:t>
      </w:r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React和</w:t>
      </w:r>
      <w:proofErr w:type="spellStart"/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Vue</w:t>
      </w:r>
      <w:proofErr w:type="spellEnd"/>
      <w:r w:rsidR="00F94B93" w:rsidRPr="007E3BA7">
        <w:rPr>
          <w:rFonts w:asciiTheme="minorEastAsia" w:eastAsiaTheme="minorEastAsia" w:hAnsiTheme="minorEastAsia" w:cstheme="minorEastAsia"/>
          <w:sz w:val="18"/>
          <w:szCs w:val="18"/>
        </w:rPr>
        <w:t>，</w:t>
      </w:r>
      <w:r w:rsidR="00F94B93" w:rsidRPr="007E3BA7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注重组件和函数的封装，以减少代码冗余，提高后续开发效率和代码的可维护性</w:t>
      </w:r>
      <w:r w:rsidR="003A1DD3" w:rsidRPr="007E3BA7">
        <w:rPr>
          <w:rFonts w:asciiTheme="minorEastAsia" w:eastAsiaTheme="minorEastAsia" w:hAnsiTheme="minorEastAsia" w:cstheme="minorEastAsia"/>
          <w:sz w:val="18"/>
          <w:szCs w:val="18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7294"/>
      </w:tblGrid>
      <w:tr w:rsidR="00AB4E6A" w14:paraId="79AFC9AB" w14:textId="77777777" w:rsidTr="006C3C0C">
        <w:tc>
          <w:tcPr>
            <w:tcW w:w="2093" w:type="dxa"/>
          </w:tcPr>
          <w:p w14:paraId="473BF40C" w14:textId="32DB5E1E" w:rsidR="00AB4E6A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车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保赢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公众号</w:t>
            </w:r>
            <w:proofErr w:type="gramEnd"/>
          </w:p>
        </w:tc>
        <w:tc>
          <w:tcPr>
            <w:tcW w:w="7294" w:type="dxa"/>
          </w:tcPr>
          <w:p w14:paraId="70EE79ED" w14:textId="4A59A7C0" w:rsidR="00AB4E6A" w:rsidRPr="00AB4E6A" w:rsidRDefault="00AB4E6A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：script标签引入</w:t>
            </w:r>
            <w:proofErr w:type="spell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Vue</w:t>
            </w:r>
            <w:proofErr w:type="spell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 xml:space="preserve"> =&gt;webpack+Vue1 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全家桶</w:t>
            </w:r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=&gt; webpack+Vue2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全家桶</w:t>
            </w:r>
          </w:p>
          <w:p w14:paraId="5A8349B7" w14:textId="170B4004" w:rsidR="00AB4E6A" w:rsidRPr="00AB4E6A" w:rsidRDefault="00AB4E6A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AB4E6A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独立开发维护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了</w:t>
            </w:r>
            <w:r w:rsidRPr="00AB4E6A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两年左右的一个</w:t>
            </w:r>
            <w:r w:rsidR="00D5468E"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车险投保报价</w:t>
            </w:r>
            <w:proofErr w:type="gramStart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微信公众号</w:t>
            </w:r>
            <w:proofErr w:type="gramEnd"/>
            <w:r w:rsidRPr="00AB4E6A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项目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，对应有个PC管理系统</w:t>
            </w:r>
          </w:p>
        </w:tc>
      </w:tr>
      <w:tr w:rsidR="00D5468E" w:rsidRPr="00D5468E" w14:paraId="4C47411E" w14:textId="77777777" w:rsidTr="006C3C0C">
        <w:tc>
          <w:tcPr>
            <w:tcW w:w="2093" w:type="dxa"/>
          </w:tcPr>
          <w:p w14:paraId="10734B2C" w14:textId="390DC115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太保寿险APP</w:t>
            </w:r>
          </w:p>
        </w:tc>
        <w:tc>
          <w:tcPr>
            <w:tcW w:w="7294" w:type="dxa"/>
          </w:tcPr>
          <w:p w14:paraId="3D4D3F01" w14:textId="57F2EDD5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：React Native</w:t>
            </w:r>
          </w:p>
          <w:p w14:paraId="32178B49" w14:textId="202675E5" w:rsid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外包项目，非独立开发，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参与时间较短（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3</w:t>
            </w:r>
            <w:r w:rsidR="00D5468E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个月），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使用flow进行类型检查</w:t>
            </w:r>
          </w:p>
        </w:tc>
      </w:tr>
      <w:tr w:rsidR="00D5468E" w:rsidRPr="00AB4E6A" w14:paraId="28F80C79" w14:textId="77777777" w:rsidTr="006C3C0C">
        <w:tc>
          <w:tcPr>
            <w:tcW w:w="2093" w:type="dxa"/>
          </w:tcPr>
          <w:p w14:paraId="2F1917A1" w14:textId="77777777" w:rsidR="00D5468E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proofErr w:type="gramStart"/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寻单王</w:t>
            </w:r>
            <w:proofErr w:type="gramEnd"/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APP</w:t>
            </w:r>
          </w:p>
        </w:tc>
        <w:tc>
          <w:tcPr>
            <w:tcW w:w="7294" w:type="dxa"/>
          </w:tcPr>
          <w:p w14:paraId="70AC431E" w14:textId="77777777" w:rsidR="00D5468E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：Vue2全家桶+typescript</w:t>
            </w:r>
          </w:p>
          <w:p w14:paraId="1B97C89E" w14:textId="77777777" w:rsidR="00D5468E" w:rsidRPr="00AB4E6A" w:rsidRDefault="00D5468E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之前是传统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jquery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项目，用两周时间独立重构的项目，使用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HBuilder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打包APP</w:t>
            </w:r>
          </w:p>
        </w:tc>
      </w:tr>
      <w:tr w:rsidR="00D5468E" w:rsidRPr="00D5468E" w14:paraId="25A4673B" w14:textId="77777777" w:rsidTr="006C3C0C">
        <w:tc>
          <w:tcPr>
            <w:tcW w:w="2093" w:type="dxa"/>
          </w:tcPr>
          <w:p w14:paraId="1CF27CF7" w14:textId="2721E8B7" w:rsidR="00D5468E" w:rsidRP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掌上基金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、</w:t>
            </w: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储蓄罐APP</w:t>
            </w:r>
          </w:p>
        </w:tc>
        <w:tc>
          <w:tcPr>
            <w:tcW w:w="7294" w:type="dxa"/>
          </w:tcPr>
          <w:p w14:paraId="3AD37CEA" w14:textId="77777777" w:rsidR="00D5468E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技术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：React全家桶</w:t>
            </w:r>
          </w:p>
          <w:p w14:paraId="1DB0E095" w14:textId="0A800160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非独立开发，参与时间半年左右，期间将一个React项目的build编译时间由原先的两三分钟缩减到20秒内，非首次编译可以到10s以内，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全量包大小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（压缩后）由4.3M缩减为1.3M，常规增量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由动不动就全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量包大小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到基本不超过200K</w:t>
            </w:r>
          </w:p>
        </w:tc>
      </w:tr>
      <w:tr w:rsidR="006C3C0C" w:rsidRPr="00D5468E" w14:paraId="0FE198EF" w14:textId="77777777" w:rsidTr="006C3C0C">
        <w:tc>
          <w:tcPr>
            <w:tcW w:w="2093" w:type="dxa"/>
          </w:tcPr>
          <w:p w14:paraId="526B74CE" w14:textId="1EDC0E4D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  <w:t>调研项目</w:t>
            </w:r>
          </w:p>
        </w:tc>
        <w:tc>
          <w:tcPr>
            <w:tcW w:w="7294" w:type="dxa"/>
          </w:tcPr>
          <w:p w14:paraId="7F6CE6DD" w14:textId="3A3CE8E9" w:rsidR="006C3C0C" w:rsidRDefault="006C3C0C" w:rsidP="008D44F4">
            <w:pPr>
              <w:spacing w:after="0" w:line="240" w:lineRule="auto"/>
              <w:rPr>
                <w:rFonts w:asciiTheme="minorEastAsia" w:eastAsiaTheme="minorEastAsia" w:hAnsiTheme="minorEastAsia" w:cstheme="minorEastAsia"/>
                <w:sz w:val="18"/>
                <w:szCs w:val="18"/>
                <w:lang w:val="en-US"/>
              </w:rPr>
            </w:pPr>
            <w:r w:rsidRPr="006C3C0C">
              <w:rPr>
                <w:rFonts w:asciiTheme="minorEastAsia" w:eastAsiaTheme="minorEastAsia" w:hAnsiTheme="minorEastAsia" w:cstheme="minorEastAsia" w:hint="eastAsia"/>
                <w:sz w:val="18"/>
                <w:szCs w:val="18"/>
                <w:lang w:val="en-US"/>
              </w:rPr>
              <w:t>本地使用next.js进行SSR来进行预渲染实现SEO友好化的方案</w:t>
            </w:r>
          </w:p>
        </w:tc>
      </w:tr>
    </w:tbl>
    <w:p w14:paraId="74737490" w14:textId="7D5DD865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2、喜欢用</w:t>
      </w:r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 xml:space="preserve">node + 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gulp/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webpack</w:t>
      </w:r>
      <w:proofErr w:type="spellEnd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等第三方</w:t>
      </w:r>
      <w:proofErr w:type="spellStart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npm</w:t>
      </w:r>
      <w:proofErr w:type="spellEnd"/>
      <w:r w:rsidR="008F54A2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包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做一些利于提高代码质量/效率、简化开发流程的事情，或者写些小工具，例如：转发请求、不同环境场景下区别化打包、自动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全刷/局刷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页面、数据模拟、SFTP协议上传文件、自动SSH登入服务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端运行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命令启动服务端node服务、sass/less编译、ES</w:t>
      </w:r>
      <w:r>
        <w:rPr>
          <w:rFonts w:asciiTheme="minorEastAsia" w:eastAsiaTheme="minorEastAsia" w:hAnsiTheme="minorEastAsia" w:cstheme="minorEastAsia"/>
          <w:sz w:val="18"/>
          <w:szCs w:val="18"/>
        </w:rPr>
        <w:t>6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+/flow/typescript转译、</w:t>
      </w:r>
      <w:r>
        <w:rPr>
          <w:rFonts w:asciiTheme="minorEastAsia" w:eastAsiaTheme="minorEastAsia" w:hAnsiTheme="minorEastAsia" w:cstheme="minorEastAsia"/>
          <w:sz w:val="18"/>
          <w:szCs w:val="18"/>
        </w:rPr>
        <w:t>利用</w:t>
      </w:r>
      <w:proofErr w:type="spellStart"/>
      <w:r>
        <w:rPr>
          <w:rFonts w:asciiTheme="minorEastAsia" w:eastAsiaTheme="minorEastAsia" w:hAnsiTheme="minorEastAsia" w:cstheme="minorEastAsia"/>
          <w:sz w:val="18"/>
          <w:szCs w:val="18"/>
        </w:rPr>
        <w:t>phantomJS</w:t>
      </w:r>
      <w:proofErr w:type="spellEnd"/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批量</w:t>
      </w:r>
      <w:r>
        <w:rPr>
          <w:rFonts w:asciiTheme="minorEastAsia" w:eastAsiaTheme="minorEastAsia" w:hAnsiTheme="minorEastAsia" w:cstheme="minorEastAsia"/>
          <w:sz w:val="18"/>
          <w:szCs w:val="18"/>
        </w:rPr>
        <w:t>对</w:t>
      </w:r>
      <w:proofErr w:type="gramEnd"/>
      <w:r>
        <w:rPr>
          <w:rFonts w:asciiTheme="minorEastAsia" w:eastAsiaTheme="minorEastAsia" w:hAnsiTheme="minorEastAsia" w:cstheme="minorEastAsia"/>
          <w:sz w:val="18"/>
          <w:szCs w:val="18"/>
        </w:rPr>
        <w:t>需要用第三方插件渲染公式的页面进行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网页截图等。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npm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上发布过</w:t>
      </w:r>
      <w:r>
        <w:rPr>
          <w:rFonts w:asciiTheme="minorEastAsia" w:eastAsiaTheme="minorEastAsia" w:hAnsiTheme="minorEastAsia" w:cstheme="minorEastAsia"/>
          <w:sz w:val="18"/>
          <w:szCs w:val="18"/>
        </w:rPr>
        <w:t>的包主要有：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jmock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（一个命令行工具，可以方便地在已有项目中集成数据mock服务）、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utils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-daily（工作中常用函数的封装，用jasmine做了单元测试,，借助</w:t>
      </w:r>
      <w:r>
        <w:rPr>
          <w:rFonts w:asciiTheme="minorEastAsia" w:eastAsiaTheme="minorEastAsia" w:hAnsiTheme="minorEastAsia" w:cstheme="minorEastAsia"/>
          <w:sz w:val="18"/>
          <w:szCs w:val="18"/>
          <w:lang w:val="en-US"/>
        </w:rPr>
        <w:t>tree-shaking尽可能地减小了库文件的大小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）、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djax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-cli（参考了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vue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-cli v2版本的实现，可以快速的创建多页面静态站点，如一些简单的企业站）；</w:t>
      </w:r>
    </w:p>
    <w:p w14:paraId="0C4BBFF0" w14:textId="54844FFD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/>
          <w:sz w:val="18"/>
          <w:szCs w:val="18"/>
        </w:rPr>
        <w:t>3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、熟练手写CSS样式，熟悉flex布局、响应式设计（媒体查询、rem单位），能较好地对设计稿进行还原</w:t>
      </w:r>
      <w:r w:rsidR="002B76AB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熟悉ES</w:t>
      </w:r>
      <w:r w:rsidR="003A1DD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常用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新特性</w:t>
      </w:r>
      <w:r w:rsidR="003A1DD3"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，</w:t>
      </w: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能独立在服务器上安装部署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Nginx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/Apache、Node、MySQL服务，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Node+MySQL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写过简单的博客前台，曾有两个月参与过公司的java项目开发（并非全栈，接触过一些后端的东西的话，接口联调会比较顺）。</w:t>
      </w:r>
    </w:p>
    <w:p w14:paraId="510F1335" w14:textId="77777777" w:rsidR="00043A8D" w:rsidRDefault="00F94B93">
      <w:pPr>
        <w:pStyle w:val="1"/>
      </w:pPr>
      <w:r>
        <w:rPr>
          <w:rFonts w:hint="eastAsia"/>
        </w:rPr>
        <w:t>工作经验</w:t>
      </w:r>
    </w:p>
    <w:p w14:paraId="4A60BADC" w14:textId="4FFAE1F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/>
          <w:sz w:val="18"/>
          <w:szCs w:val="18"/>
        </w:rPr>
        <w:t>高级H5开发工程师@好买财富管理股份有限公司（</w:t>
      </w:r>
      <w:r w:rsidR="00596952">
        <w:rPr>
          <w:rFonts w:asciiTheme="minorEastAsia" w:eastAsiaTheme="minorEastAsia" w:hAnsiTheme="minorEastAsia" w:cstheme="minorEastAsia"/>
          <w:sz w:val="18"/>
          <w:szCs w:val="18"/>
        </w:rPr>
        <w:t>上市公司</w:t>
      </w:r>
      <w:r w:rsidR="00596952">
        <w:rPr>
          <w:rFonts w:asciiTheme="minorEastAsia" w:eastAsiaTheme="minorEastAsia" w:hAnsiTheme="minorEastAsia" w:cstheme="minorEastAsia" w:hint="eastAsia"/>
          <w:sz w:val="18"/>
          <w:szCs w:val="18"/>
        </w:rPr>
        <w:t>，</w:t>
      </w:r>
      <w:proofErr w:type="gramStart"/>
      <w:r>
        <w:rPr>
          <w:rFonts w:asciiTheme="minorEastAsia" w:eastAsiaTheme="minorEastAsia" w:hAnsiTheme="minorEastAsia" w:cstheme="minorEastAsia"/>
          <w:sz w:val="18"/>
          <w:szCs w:val="18"/>
        </w:rPr>
        <w:t>腾讯系基金</w:t>
      </w:r>
      <w:proofErr w:type="gramEnd"/>
      <w:r>
        <w:rPr>
          <w:rFonts w:asciiTheme="minorEastAsia" w:eastAsiaTheme="minorEastAsia" w:hAnsiTheme="minorEastAsia" w:cstheme="minorEastAsia"/>
          <w:sz w:val="18"/>
          <w:szCs w:val="18"/>
        </w:rPr>
        <w:t>销售公司）|2018年9月至今</w:t>
      </w:r>
    </w:p>
    <w:p w14:paraId="7BED6542" w14:textId="7777777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前端开发工程师 @ 北京无线天利有限公司上海分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公司（上市公司） | 2015.12 – 2018.08</w:t>
      </w:r>
    </w:p>
    <w:p w14:paraId="5D527EEC" w14:textId="77777777" w:rsidR="00043A8D" w:rsidRDefault="00F94B93">
      <w:pPr>
        <w:spacing w:after="0" w:line="240" w:lineRule="auto"/>
        <w:rPr>
          <w:rFonts w:asciiTheme="minorEastAsia" w:eastAsiaTheme="minorEastAsia" w:hAnsiTheme="minorEastAsia" w:cs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  <w:lang w:val="en-US"/>
        </w:rPr>
        <w:t>国际药品注册专员 @ 浙江普洛康裕制药有限公司（上市公司） | 2013.10 – 2015.07</w:t>
      </w:r>
    </w:p>
    <w:sectPr w:rsidR="00043A8D" w:rsidSect="001C1439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4DF43" w14:textId="77777777" w:rsidR="003842EF" w:rsidRDefault="003842EF">
      <w:pPr>
        <w:spacing w:after="0" w:line="240" w:lineRule="auto"/>
      </w:pPr>
      <w:r>
        <w:separator/>
      </w:r>
    </w:p>
  </w:endnote>
  <w:endnote w:type="continuationSeparator" w:id="0">
    <w:p w14:paraId="698121D7" w14:textId="77777777" w:rsidR="003842EF" w:rsidRDefault="0038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charset w:val="00"/>
    <w:family w:val="swiss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B1BA7" w14:textId="77777777" w:rsidR="00043A8D" w:rsidRDefault="00F94B93">
    <w:pPr>
      <w:pStyle w:val="a9"/>
    </w:pPr>
    <w:r>
      <w:fldChar w:fldCharType="begin"/>
    </w:r>
    <w:r>
      <w:instrText xml:space="preserve"> PAGE   \* MERGEFORMAT </w:instrText>
    </w:r>
    <w:r>
      <w:fldChar w:fldCharType="separate"/>
    </w:r>
    <w:r w:rsidR="008D44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CE19" w14:textId="77777777" w:rsidR="003842EF" w:rsidRDefault="003842EF">
      <w:pPr>
        <w:spacing w:after="0" w:line="240" w:lineRule="auto"/>
      </w:pPr>
      <w:r>
        <w:separator/>
      </w:r>
    </w:p>
  </w:footnote>
  <w:footnote w:type="continuationSeparator" w:id="0">
    <w:p w14:paraId="1F232875" w14:textId="77777777" w:rsidR="003842EF" w:rsidRDefault="0038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7793" w14:textId="77777777" w:rsidR="00043A8D" w:rsidRDefault="00F94B93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BD09CB" wp14:editId="6A2D94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 xmlns:mv="urn:schemas-microsoft-com:mac:vml" xmlns:mo="http://schemas.microsoft.com/office/mac/office/2008/main"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FBgAAAAAAAAAAAAAAAAAAAAAAAFBLAwQKAAAAAACHTuJAAAAAAAAAAAAAAAAABAAAAGRycy9Q&#10;SwMEFAAAAAgAh07iQFqwyr7VAAAABgEAAA8AAABkcnMvZG93bnJldi54bWxNj0tLxEAQhO+C/2Fo&#10;wZs7Ex9rjJnsYSEnUTAK4q036c0EMz0hM/vw39t6cS8FTRVVX5erox/VnuY4BLaQLQwo4jZ0A/cW&#10;3t/qqxxUTMgdjoHJwjdFWFXnZyUWXTjwK+2b1Csp4VigBZfSVGgdW0ce4yJMxOJtw+wxyTn3upvx&#10;IOV+1NfGLLXHgWXB4URrR+1Xs/MWnv3d03o7+Lr9xJe6+UDDyRlrLy8y8wgq0TH9h+EXX9ChEqZN&#10;2HEX1WhBHkl/Kt59/rAEtZFQdnObg65KfYpf/QBQSwMEFAAAAAgAh07iQHs5PWJvAgAAuQQAAA4A&#10;AABkcnMvZTJvRG9jLnhtbK1US24bMQzdF+gdBO2bGTvOz8g4cJOmKBA0AdKia1kjeVToV0n+pAfI&#10;MQr0Ej1SztEnzcRJP6uiXsikSJGPj+Scnm2NJmsRonK2oaO9mhJhuWuVXTb044fLV8eUxMRsy7Sz&#10;oqF3ItKz2csXpxs/FWPXOd2KQBDExunGN7RLyU+rKvJOGBb3nBcWRumCYQlqWFZtYBtEN7oa1/Vh&#10;tXGh9cFxESNuL3ojnZX4UgqerqWMIhHdUGBL5QzlXOSzmp2y6TIw3yk+wGD/gMIwZZF0F+qCJUZW&#10;Qf0RyigeXHQy7XFnKiel4qLUgGpG9W/V3HbMi1ILyIl+R1P8f2H5+/VNIKpF7yixzKBFD9/vH779&#10;IKPMzcbHKVxu/U0YtAgxF7qVweR/lEC2hc+7HZ9imwjH5UE92j85BO0ctqNxfXByXBivnp77ENNb&#10;4QzJQkNlAIRCJFtfxVQYbQdcrP0MjNJoNGjNNBkf1pOMEdEGZ0iP8fLL6LRqL5XWRQnLxbkOBC8b&#10;+mZ//npyNDz+xU1bsgEX46M6w2aYSKlZgmg8OIp2SQnTS4w6T6HgtC5nKGOUc1+w2PU5Sticgk2N&#10;ShhyrUxDj+v8GzJrm62ijCmqzbVkwnuKs7Rw7R3aE1w/t9HzS4UkVyymGxbAA0Bi+dI1DqkdkLtB&#10;oqRz4evf7rM/5gdWSjYYfFT1ZcWCoES/s5isk9FkkjelKJMDtI2S8NyyeG6xK3PuwCg6A3RFzP5J&#10;P4oyOPMJOzrPWWFiliN3z9+gnKd+IbHlXMznxQ3b4Vm6sree5+CZJ+vmq+Sk2vHUszOQhv0oozDs&#10;cl7A53rxevri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rDKvtUAAAAGAQAADwAAAAAAAAAB&#10;ACAAAAA4AAAAZHJzL2Rvd25yZXYueG1sUEsBAhQAFAAAAAgAh07iQHs5PWJvAgAAuQQAAA4AAAAA&#10;AAAAAQAgAAAAOgEAAGRycy9lMm9Eb2MueG1sUEsFBgAAAAAGAAYAWQEAABsGAAAAAA==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17C59" w14:textId="77777777" w:rsidR="00043A8D" w:rsidRDefault="003842EF">
    <w:r>
      <w:rPr>
        <w:lang w:val="en-US"/>
      </w:rPr>
      <w:pict w14:anchorId="2D6EFA2A">
        <v:group id="组合 4" o:spid="_x0000_s2049" alt="Title: 带有制表符的页面框架" style="position:absolute;margin-left:0;margin-top:0;width:560.2pt;height:803.2pt;z-index:-251657216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0" style="position:absolute;left:1333;width:73152;height:96012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2051" style="position:absolute;width:0;height:0" coordsize="21600,21600" o:spt="100" adj="0,,0" path="" filled="f" stroked="f">
            <v:stroke joinstyle="round"/>
            <v:formulas/>
            <v:path arrowok="t" o:connecttype="segments"/>
            <v:textbox>
              <w:txbxContent>
                <w:p w14:paraId="157FED5C" w14:textId="77777777" w:rsidR="00043A8D" w:rsidRDefault="00043A8D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29B3"/>
    <w:multiLevelType w:val="hybridMultilevel"/>
    <w:tmpl w:val="4E98B216"/>
    <w:lvl w:ilvl="0" w:tplc="83A84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416C3"/>
    <w:multiLevelType w:val="multilevel"/>
    <w:tmpl w:val="454416C3"/>
    <w:lvl w:ilvl="0">
      <w:start w:val="1"/>
      <w:numFmt w:val="bullet"/>
      <w:pStyle w:val="a"/>
      <w:lvlText w:val="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4655"/>
    <w:multiLevelType w:val="multilevel"/>
    <w:tmpl w:val="65454655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18"/>
    <w:rsid w:val="A7CFE6B5"/>
    <w:rsid w:val="AFFF5178"/>
    <w:rsid w:val="BBDDA03F"/>
    <w:rsid w:val="BFB97484"/>
    <w:rsid w:val="C7FBFE33"/>
    <w:rsid w:val="C9EE6E3E"/>
    <w:rsid w:val="CF30E4AE"/>
    <w:rsid w:val="D3FF0DDE"/>
    <w:rsid w:val="D63D7E8D"/>
    <w:rsid w:val="D779B415"/>
    <w:rsid w:val="DAFFEDBE"/>
    <w:rsid w:val="DD7F37A7"/>
    <w:rsid w:val="E12D5EE7"/>
    <w:rsid w:val="E3FF0459"/>
    <w:rsid w:val="E7C2D261"/>
    <w:rsid w:val="E9FEF422"/>
    <w:rsid w:val="EAFFEB2B"/>
    <w:rsid w:val="EDF764EB"/>
    <w:rsid w:val="EE5D7DDB"/>
    <w:rsid w:val="EEEF0632"/>
    <w:rsid w:val="EFBE8D77"/>
    <w:rsid w:val="F0FF9C0B"/>
    <w:rsid w:val="F3B4B3C3"/>
    <w:rsid w:val="F3F96B96"/>
    <w:rsid w:val="F3FE9B64"/>
    <w:rsid w:val="F6E708D9"/>
    <w:rsid w:val="F73AC9D4"/>
    <w:rsid w:val="FAFCF8C2"/>
    <w:rsid w:val="FB7FF637"/>
    <w:rsid w:val="FBF39313"/>
    <w:rsid w:val="FBFD1C87"/>
    <w:rsid w:val="FC1F952D"/>
    <w:rsid w:val="FE7B03D6"/>
    <w:rsid w:val="FFD74154"/>
    <w:rsid w:val="FFFFBCFE"/>
    <w:rsid w:val="0003275E"/>
    <w:rsid w:val="00043A8D"/>
    <w:rsid w:val="000516FB"/>
    <w:rsid w:val="0007007F"/>
    <w:rsid w:val="00077B57"/>
    <w:rsid w:val="0008347E"/>
    <w:rsid w:val="00083831"/>
    <w:rsid w:val="000B1C51"/>
    <w:rsid w:val="000B3162"/>
    <w:rsid w:val="000C7BD9"/>
    <w:rsid w:val="000E3C67"/>
    <w:rsid w:val="000E7C48"/>
    <w:rsid w:val="00106D48"/>
    <w:rsid w:val="00106EEA"/>
    <w:rsid w:val="00115B64"/>
    <w:rsid w:val="00142FCC"/>
    <w:rsid w:val="001443BC"/>
    <w:rsid w:val="00145204"/>
    <w:rsid w:val="00181A5D"/>
    <w:rsid w:val="001820FA"/>
    <w:rsid w:val="001C1439"/>
    <w:rsid w:val="001C5961"/>
    <w:rsid w:val="001E3FC0"/>
    <w:rsid w:val="001E7860"/>
    <w:rsid w:val="002048AC"/>
    <w:rsid w:val="00251258"/>
    <w:rsid w:val="00266C9B"/>
    <w:rsid w:val="002733DD"/>
    <w:rsid w:val="0027486D"/>
    <w:rsid w:val="00283ED6"/>
    <w:rsid w:val="00287B36"/>
    <w:rsid w:val="002A33A8"/>
    <w:rsid w:val="002B0510"/>
    <w:rsid w:val="002B76AB"/>
    <w:rsid w:val="002D1AFF"/>
    <w:rsid w:val="002D5423"/>
    <w:rsid w:val="002E09CE"/>
    <w:rsid w:val="002E75F7"/>
    <w:rsid w:val="002F6935"/>
    <w:rsid w:val="003101C7"/>
    <w:rsid w:val="003106D6"/>
    <w:rsid w:val="00332A19"/>
    <w:rsid w:val="00337E85"/>
    <w:rsid w:val="003526F6"/>
    <w:rsid w:val="003542BA"/>
    <w:rsid w:val="00361F45"/>
    <w:rsid w:val="00371567"/>
    <w:rsid w:val="003842EF"/>
    <w:rsid w:val="003A1DD3"/>
    <w:rsid w:val="003E71CB"/>
    <w:rsid w:val="003F1BF8"/>
    <w:rsid w:val="003F61BF"/>
    <w:rsid w:val="0040435B"/>
    <w:rsid w:val="00457329"/>
    <w:rsid w:val="00465128"/>
    <w:rsid w:val="00483403"/>
    <w:rsid w:val="0049066E"/>
    <w:rsid w:val="004B37B4"/>
    <w:rsid w:val="004B4F00"/>
    <w:rsid w:val="004C5BA3"/>
    <w:rsid w:val="004D4AE1"/>
    <w:rsid w:val="004F532F"/>
    <w:rsid w:val="005055D3"/>
    <w:rsid w:val="00536081"/>
    <w:rsid w:val="00542C26"/>
    <w:rsid w:val="005604A2"/>
    <w:rsid w:val="00571CAA"/>
    <w:rsid w:val="00574AEC"/>
    <w:rsid w:val="005770F0"/>
    <w:rsid w:val="00580E75"/>
    <w:rsid w:val="0058668A"/>
    <w:rsid w:val="00593132"/>
    <w:rsid w:val="00596952"/>
    <w:rsid w:val="00596E31"/>
    <w:rsid w:val="005C715D"/>
    <w:rsid w:val="00646805"/>
    <w:rsid w:val="00647527"/>
    <w:rsid w:val="0069657B"/>
    <w:rsid w:val="006A3BB6"/>
    <w:rsid w:val="006B17D0"/>
    <w:rsid w:val="006C18D9"/>
    <w:rsid w:val="006C212D"/>
    <w:rsid w:val="006C3C0C"/>
    <w:rsid w:val="006D16F9"/>
    <w:rsid w:val="006D71F9"/>
    <w:rsid w:val="006F3373"/>
    <w:rsid w:val="007070C4"/>
    <w:rsid w:val="007100D2"/>
    <w:rsid w:val="00713444"/>
    <w:rsid w:val="007369D7"/>
    <w:rsid w:val="00736FE7"/>
    <w:rsid w:val="00743FCB"/>
    <w:rsid w:val="0074638E"/>
    <w:rsid w:val="00756A9E"/>
    <w:rsid w:val="0076282E"/>
    <w:rsid w:val="007672BF"/>
    <w:rsid w:val="0079072B"/>
    <w:rsid w:val="007940EA"/>
    <w:rsid w:val="007B4C5A"/>
    <w:rsid w:val="007D3F1B"/>
    <w:rsid w:val="007E3BA7"/>
    <w:rsid w:val="007F6813"/>
    <w:rsid w:val="00800B6C"/>
    <w:rsid w:val="0083407A"/>
    <w:rsid w:val="008371A9"/>
    <w:rsid w:val="0083790B"/>
    <w:rsid w:val="0084010B"/>
    <w:rsid w:val="00860FE5"/>
    <w:rsid w:val="00863398"/>
    <w:rsid w:val="00866476"/>
    <w:rsid w:val="008A4D24"/>
    <w:rsid w:val="008A638C"/>
    <w:rsid w:val="008C07E4"/>
    <w:rsid w:val="008C7639"/>
    <w:rsid w:val="008C7B87"/>
    <w:rsid w:val="008D44F4"/>
    <w:rsid w:val="008D6CC1"/>
    <w:rsid w:val="008F54A2"/>
    <w:rsid w:val="00900B82"/>
    <w:rsid w:val="009362E1"/>
    <w:rsid w:val="009541B4"/>
    <w:rsid w:val="009551C8"/>
    <w:rsid w:val="00965DCB"/>
    <w:rsid w:val="00977118"/>
    <w:rsid w:val="009E1792"/>
    <w:rsid w:val="00A039D4"/>
    <w:rsid w:val="00A0494D"/>
    <w:rsid w:val="00A12BF6"/>
    <w:rsid w:val="00A449C6"/>
    <w:rsid w:val="00A564FB"/>
    <w:rsid w:val="00A62CCA"/>
    <w:rsid w:val="00A65CF5"/>
    <w:rsid w:val="00A8262C"/>
    <w:rsid w:val="00A87C1B"/>
    <w:rsid w:val="00A87DA6"/>
    <w:rsid w:val="00AB3DBE"/>
    <w:rsid w:val="00AB4E6A"/>
    <w:rsid w:val="00AB6686"/>
    <w:rsid w:val="00AC16B6"/>
    <w:rsid w:val="00B06AC8"/>
    <w:rsid w:val="00B530E8"/>
    <w:rsid w:val="00B610E1"/>
    <w:rsid w:val="00B6350F"/>
    <w:rsid w:val="00B92EA5"/>
    <w:rsid w:val="00BA3FB0"/>
    <w:rsid w:val="00BB036C"/>
    <w:rsid w:val="00BC4342"/>
    <w:rsid w:val="00BE745A"/>
    <w:rsid w:val="00BF0D24"/>
    <w:rsid w:val="00C0157F"/>
    <w:rsid w:val="00C01985"/>
    <w:rsid w:val="00C1136C"/>
    <w:rsid w:val="00C21F4B"/>
    <w:rsid w:val="00CB2BB3"/>
    <w:rsid w:val="00CC40DD"/>
    <w:rsid w:val="00CE1B2C"/>
    <w:rsid w:val="00CE6451"/>
    <w:rsid w:val="00CF5E61"/>
    <w:rsid w:val="00D15C17"/>
    <w:rsid w:val="00D160DA"/>
    <w:rsid w:val="00D37F82"/>
    <w:rsid w:val="00D466A1"/>
    <w:rsid w:val="00D479C9"/>
    <w:rsid w:val="00D5468E"/>
    <w:rsid w:val="00D62141"/>
    <w:rsid w:val="00D76105"/>
    <w:rsid w:val="00D91D2E"/>
    <w:rsid w:val="00DC10BF"/>
    <w:rsid w:val="00DC3F7B"/>
    <w:rsid w:val="00DD2342"/>
    <w:rsid w:val="00DD2CA5"/>
    <w:rsid w:val="00E03675"/>
    <w:rsid w:val="00E1309D"/>
    <w:rsid w:val="00E6421C"/>
    <w:rsid w:val="00EC25C5"/>
    <w:rsid w:val="00EC44F4"/>
    <w:rsid w:val="00EE3067"/>
    <w:rsid w:val="00F15BF1"/>
    <w:rsid w:val="00F47431"/>
    <w:rsid w:val="00F51B3E"/>
    <w:rsid w:val="00F7184C"/>
    <w:rsid w:val="00F84F93"/>
    <w:rsid w:val="00F91891"/>
    <w:rsid w:val="00F94B93"/>
    <w:rsid w:val="00F954F4"/>
    <w:rsid w:val="00FD2B65"/>
    <w:rsid w:val="00FD351A"/>
    <w:rsid w:val="00FD41E1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DBD58CD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BFF8FF1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BF2E56"/>
    <w:rsid w:val="2FCE54C4"/>
    <w:rsid w:val="2FD74131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7B8A88"/>
    <w:rsid w:val="36D41D6B"/>
    <w:rsid w:val="37FB2E23"/>
    <w:rsid w:val="38256C17"/>
    <w:rsid w:val="382A691E"/>
    <w:rsid w:val="39177D5C"/>
    <w:rsid w:val="39C014DD"/>
    <w:rsid w:val="3A7B0C12"/>
    <w:rsid w:val="3AE56748"/>
    <w:rsid w:val="3B7D0523"/>
    <w:rsid w:val="3B8C5249"/>
    <w:rsid w:val="3BD74BA4"/>
    <w:rsid w:val="3CF31F6B"/>
    <w:rsid w:val="3CF903C6"/>
    <w:rsid w:val="3D3D1A3C"/>
    <w:rsid w:val="3D94453C"/>
    <w:rsid w:val="3DB439CC"/>
    <w:rsid w:val="3DF75A99"/>
    <w:rsid w:val="3E1DD6D5"/>
    <w:rsid w:val="3E9B13F9"/>
    <w:rsid w:val="3E9C5522"/>
    <w:rsid w:val="3EFEB758"/>
    <w:rsid w:val="3F1F746F"/>
    <w:rsid w:val="3F80235B"/>
    <w:rsid w:val="3FBC7977"/>
    <w:rsid w:val="3FD75A6E"/>
    <w:rsid w:val="3FF3C5B6"/>
    <w:rsid w:val="3FF4F547"/>
    <w:rsid w:val="3FF646A6"/>
    <w:rsid w:val="3FFBE80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3F6E11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DA2874"/>
    <w:rsid w:val="5DF23E7E"/>
    <w:rsid w:val="5EE748A7"/>
    <w:rsid w:val="5EE775FB"/>
    <w:rsid w:val="5F17523E"/>
    <w:rsid w:val="5FA97144"/>
    <w:rsid w:val="5FAD3840"/>
    <w:rsid w:val="5FBA1988"/>
    <w:rsid w:val="5FBEC861"/>
    <w:rsid w:val="5FC79285"/>
    <w:rsid w:val="5FD12F54"/>
    <w:rsid w:val="5FFDB9AE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516C38"/>
    <w:rsid w:val="639BC228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7DD9D9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6FFADDA8"/>
    <w:rsid w:val="6FFDAE2E"/>
    <w:rsid w:val="6FFF4840"/>
    <w:rsid w:val="6FFF5C76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5DFDCA3"/>
    <w:rsid w:val="766A05D0"/>
    <w:rsid w:val="767D6370"/>
    <w:rsid w:val="768457A5"/>
    <w:rsid w:val="76B43B53"/>
    <w:rsid w:val="771453A4"/>
    <w:rsid w:val="77AD7F33"/>
    <w:rsid w:val="77D9C39B"/>
    <w:rsid w:val="77E85D9B"/>
    <w:rsid w:val="77FD567D"/>
    <w:rsid w:val="77FE9C96"/>
    <w:rsid w:val="7862425D"/>
    <w:rsid w:val="79977AD3"/>
    <w:rsid w:val="79A47A10"/>
    <w:rsid w:val="7A577544"/>
    <w:rsid w:val="7B790111"/>
    <w:rsid w:val="7B8E25F2"/>
    <w:rsid w:val="7BCD2477"/>
    <w:rsid w:val="7BF92020"/>
    <w:rsid w:val="7BFB6894"/>
    <w:rsid w:val="7C6E754D"/>
    <w:rsid w:val="7CED8959"/>
    <w:rsid w:val="7D016C4A"/>
    <w:rsid w:val="7D0D664C"/>
    <w:rsid w:val="7D172E9C"/>
    <w:rsid w:val="7D6B4E6B"/>
    <w:rsid w:val="7DAB61AF"/>
    <w:rsid w:val="7DAF4F57"/>
    <w:rsid w:val="7E361240"/>
    <w:rsid w:val="7E62507E"/>
    <w:rsid w:val="7E733719"/>
    <w:rsid w:val="7EB8F8B5"/>
    <w:rsid w:val="7EE67360"/>
    <w:rsid w:val="7F637601"/>
    <w:rsid w:val="7FA6FB53"/>
    <w:rsid w:val="7FB068AB"/>
    <w:rsid w:val="7FB58180"/>
    <w:rsid w:val="7FBF5353"/>
    <w:rsid w:val="7FDFB498"/>
    <w:rsid w:val="7FFEA336"/>
    <w:rsid w:val="93EDE4F1"/>
    <w:rsid w:val="967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2CB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customStyle="1" w:styleId="10">
    <w:name w:val="占位符文本1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1">
    <w:name w:val="不明显强调1"/>
    <w:basedOn w:val="a2"/>
    <w:uiPriority w:val="19"/>
    <w:unhideWhenUsed/>
    <w:qFormat/>
    <w:rPr>
      <w:iCs/>
      <w:color w:val="262626" w:themeColor="text1" w:themeTint="D9"/>
    </w:rPr>
  </w:style>
  <w:style w:type="character" w:customStyle="1" w:styleId="12">
    <w:name w:val="书籍标题1"/>
    <w:basedOn w:val="a2"/>
    <w:uiPriority w:val="33"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customStyle="1" w:styleId="13">
    <w:name w:val="引用1"/>
    <w:basedOn w:val="a1"/>
    <w:next w:val="a1"/>
    <w:link w:val="Char6"/>
    <w:uiPriority w:val="29"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13"/>
    <w:uiPriority w:val="29"/>
    <w:semiHidden/>
    <w:qFormat/>
    <w:rPr>
      <w:iCs/>
      <w:sz w:val="26"/>
    </w:rPr>
  </w:style>
  <w:style w:type="paragraph" w:customStyle="1" w:styleId="14">
    <w:name w:val="明显引用1"/>
    <w:basedOn w:val="a1"/>
    <w:next w:val="a1"/>
    <w:link w:val="Char7"/>
    <w:uiPriority w:val="30"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14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5">
    <w:name w:val="明显强调1"/>
    <w:basedOn w:val="a2"/>
    <w:uiPriority w:val="21"/>
    <w:unhideWhenUsed/>
    <w:qFormat/>
    <w:rPr>
      <w:b/>
      <w:iCs/>
      <w:color w:val="E3AB47" w:themeColor="accent1"/>
    </w:rPr>
  </w:style>
  <w:style w:type="character" w:customStyle="1" w:styleId="16">
    <w:name w:val="明显参考1"/>
    <w:basedOn w:val="a2"/>
    <w:uiPriority w:val="32"/>
    <w:unhideWhenUsed/>
    <w:qFormat/>
    <w:rPr>
      <w:bCs/>
      <w:caps/>
      <w:color w:val="262626" w:themeColor="text1" w:themeTint="D9"/>
      <w:spacing w:val="0"/>
    </w:rPr>
  </w:style>
  <w:style w:type="paragraph" w:customStyle="1" w:styleId="17">
    <w:name w:val="列出段落1"/>
    <w:basedOn w:val="a1"/>
    <w:uiPriority w:val="34"/>
    <w:unhideWhenUsed/>
    <w:qFormat/>
    <w:pPr>
      <w:ind w:left="216"/>
      <w:contextualSpacing/>
    </w:pPr>
  </w:style>
  <w:style w:type="paragraph" w:customStyle="1" w:styleId="18">
    <w:name w:val="目录标题1"/>
    <w:basedOn w:val="1"/>
    <w:next w:val="a1"/>
    <w:uiPriority w:val="39"/>
    <w:unhideWhenUsed/>
    <w:qFormat/>
    <w:pPr>
      <w:outlineLvl w:val="9"/>
    </w:pPr>
  </w:style>
  <w:style w:type="character" w:customStyle="1" w:styleId="19">
    <w:name w:val="不明显参考1"/>
    <w:basedOn w:val="a2"/>
    <w:uiPriority w:val="31"/>
    <w:unhideWhenUsed/>
    <w:qFormat/>
    <w:rPr>
      <w:caps/>
      <w:color w:val="7F7F7F" w:themeColor="text1" w:themeTint="80"/>
    </w:rPr>
  </w:style>
  <w:style w:type="paragraph" w:customStyle="1" w:styleId="af4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  <w:style w:type="paragraph" w:styleId="af5">
    <w:name w:val="List Paragraph"/>
    <w:basedOn w:val="a1"/>
    <w:uiPriority w:val="99"/>
    <w:rsid w:val="007E3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oa heading" w:qFormat="1"/>
    <w:lsdException w:name="List Bullet" w:semiHidden="0" w:uiPriority="9" w:unhideWhenUsed="0" w:qFormat="1"/>
    <w:lsdException w:name="List Number" w:semiHidden="0" w:uiPriority="10" w:unhideWhenUsed="0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alutation" w:qFormat="1"/>
    <w:lsdException w:name="Note Heading" w:semiHidden="0" w:unhideWhenUsed="0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180" w:line="312" w:lineRule="auto"/>
    </w:pPr>
    <w:rPr>
      <w:color w:val="7F7F7F" w:themeColor="text1" w:themeTint="80"/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Number"/>
    <w:basedOn w:val="a1"/>
    <w:uiPriority w:val="10"/>
    <w:qFormat/>
    <w:pPr>
      <w:numPr>
        <w:numId w:val="1"/>
      </w:numPr>
    </w:pPr>
  </w:style>
  <w:style w:type="paragraph" w:styleId="a5">
    <w:name w:val="caption"/>
    <w:basedOn w:val="a1"/>
    <w:next w:val="a1"/>
    <w:uiPriority w:val="35"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paragraph" w:styleId="a6">
    <w:name w:val="toa heading"/>
    <w:basedOn w:val="a1"/>
    <w:next w:val="a1"/>
    <w:uiPriority w:val="99"/>
    <w:unhideWhenUsed/>
    <w:qFormat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alutation"/>
    <w:basedOn w:val="a1"/>
    <w:next w:val="a1"/>
    <w:link w:val="Char"/>
    <w:uiPriority w:val="99"/>
    <w:unhideWhenUsed/>
    <w:qFormat/>
    <w:pPr>
      <w:spacing w:before="800" w:after="0" w:line="240" w:lineRule="auto"/>
    </w:pPr>
    <w:rPr>
      <w:color w:val="0E0B05" w:themeColor="text2"/>
      <w:sz w:val="24"/>
    </w:rPr>
  </w:style>
  <w:style w:type="paragraph" w:styleId="a8">
    <w:name w:val="Date"/>
    <w:basedOn w:val="a1"/>
    <w:next w:val="a1"/>
    <w:link w:val="Char0"/>
    <w:uiPriority w:val="99"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paragraph" w:styleId="a9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paragraph" w:styleId="aa">
    <w:name w:val="header"/>
    <w:basedOn w:val="a1"/>
    <w:link w:val="Char2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Signature"/>
    <w:basedOn w:val="a1"/>
    <w:link w:val="Char3"/>
    <w:uiPriority w:val="99"/>
    <w:unhideWhenUsed/>
    <w:qFormat/>
    <w:pPr>
      <w:spacing w:before="1080" w:after="280" w:line="240" w:lineRule="auto"/>
      <w:contextualSpacing/>
    </w:pPr>
    <w:rPr>
      <w:color w:val="0E0B05" w:themeColor="text2"/>
    </w:rPr>
  </w:style>
  <w:style w:type="paragraph" w:styleId="ac">
    <w:name w:val="Subtitle"/>
    <w:basedOn w:val="a1"/>
    <w:next w:val="a1"/>
    <w:link w:val="Char4"/>
    <w:uiPriority w:val="11"/>
    <w:unhideWhenUsed/>
    <w:qFormat/>
    <w:p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d">
    <w:name w:val="Title"/>
    <w:basedOn w:val="a1"/>
    <w:next w:val="a1"/>
    <w:link w:val="Char5"/>
    <w:uiPriority w:val="10"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kern w:val="28"/>
      <w:sz w:val="70"/>
      <w:szCs w:val="56"/>
    </w:rPr>
  </w:style>
  <w:style w:type="character" w:styleId="ae">
    <w:name w:val="Strong"/>
    <w:basedOn w:val="a2"/>
    <w:uiPriority w:val="22"/>
    <w:unhideWhenUsed/>
    <w:qFormat/>
    <w:rPr>
      <w:b/>
      <w:bCs/>
      <w:color w:val="262626" w:themeColor="text1" w:themeTint="D9"/>
    </w:rPr>
  </w:style>
  <w:style w:type="character" w:styleId="af">
    <w:name w:val="FollowedHyperlink"/>
    <w:basedOn w:val="a2"/>
    <w:uiPriority w:val="99"/>
    <w:unhideWhenUsed/>
    <w:qFormat/>
    <w:rPr>
      <w:color w:val="846B8E" w:themeColor="followedHyperlink"/>
      <w:u w:val="single"/>
    </w:rPr>
  </w:style>
  <w:style w:type="character" w:styleId="af0">
    <w:name w:val="Emphasis"/>
    <w:basedOn w:val="a2"/>
    <w:uiPriority w:val="20"/>
    <w:unhideWhenUsed/>
    <w:qFormat/>
    <w:rPr>
      <w:iCs/>
      <w:color w:val="E3AB47" w:themeColor="accent1"/>
    </w:rPr>
  </w:style>
  <w:style w:type="character" w:styleId="af1">
    <w:name w:val="Hyperlink"/>
    <w:basedOn w:val="a2"/>
    <w:uiPriority w:val="99"/>
    <w:unhideWhenUsed/>
    <w:qFormat/>
    <w:rPr>
      <w:color w:val="53C3C7" w:themeColor="hyperlink"/>
      <w:u w:val="single"/>
    </w:rPr>
  </w:style>
  <w:style w:type="table" w:styleId="a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f3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character" w:customStyle="1" w:styleId="10">
    <w:name w:val="占位符文本1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qFormat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qFormat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qFormat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customStyle="1" w:styleId="11">
    <w:name w:val="不明显强调1"/>
    <w:basedOn w:val="a2"/>
    <w:uiPriority w:val="19"/>
    <w:unhideWhenUsed/>
    <w:qFormat/>
    <w:rPr>
      <w:iCs/>
      <w:color w:val="262626" w:themeColor="text1" w:themeTint="D9"/>
    </w:rPr>
  </w:style>
  <w:style w:type="character" w:customStyle="1" w:styleId="12">
    <w:name w:val="书籍标题1"/>
    <w:basedOn w:val="a2"/>
    <w:uiPriority w:val="33"/>
    <w:unhideWhenUsed/>
    <w:qFormat/>
    <w:rPr>
      <w:bCs/>
      <w:iCs/>
      <w:caps/>
      <w:color w:val="7F7F7F" w:themeColor="text1" w:themeTint="80"/>
      <w:spacing w:val="0"/>
      <w:u w:val="single"/>
    </w:rPr>
  </w:style>
  <w:style w:type="character" w:customStyle="1" w:styleId="Char1">
    <w:name w:val="页脚 Char"/>
    <w:basedOn w:val="a2"/>
    <w:link w:val="a9"/>
    <w:uiPriority w:val="99"/>
    <w:rPr>
      <w:color w:val="0E0B05" w:themeColor="text2"/>
      <w:sz w:val="24"/>
    </w:rPr>
  </w:style>
  <w:style w:type="character" w:customStyle="1" w:styleId="Char4">
    <w:name w:val="副标题 Char"/>
    <w:basedOn w:val="a2"/>
    <w:link w:val="ac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paragraph" w:customStyle="1" w:styleId="13">
    <w:name w:val="引用1"/>
    <w:basedOn w:val="a1"/>
    <w:next w:val="a1"/>
    <w:link w:val="Char6"/>
    <w:uiPriority w:val="29"/>
    <w:unhideWhenUsed/>
    <w:qFormat/>
    <w:pPr>
      <w:spacing w:before="360" w:after="360"/>
    </w:pPr>
    <w:rPr>
      <w:iCs/>
      <w:sz w:val="26"/>
    </w:rPr>
  </w:style>
  <w:style w:type="character" w:customStyle="1" w:styleId="Char6">
    <w:name w:val="引用 Char"/>
    <w:basedOn w:val="a2"/>
    <w:link w:val="13"/>
    <w:uiPriority w:val="29"/>
    <w:semiHidden/>
    <w:qFormat/>
    <w:rPr>
      <w:iCs/>
      <w:sz w:val="26"/>
    </w:rPr>
  </w:style>
  <w:style w:type="paragraph" w:customStyle="1" w:styleId="14">
    <w:name w:val="明显引用1"/>
    <w:basedOn w:val="a1"/>
    <w:next w:val="a1"/>
    <w:link w:val="Char7"/>
    <w:uiPriority w:val="30"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7">
    <w:name w:val="明显引用 Char"/>
    <w:basedOn w:val="a2"/>
    <w:link w:val="14"/>
    <w:uiPriority w:val="30"/>
    <w:semiHidden/>
    <w:qFormat/>
    <w:rPr>
      <w:b/>
      <w:iCs/>
      <w:color w:val="262626" w:themeColor="text1" w:themeTint="D9"/>
      <w:sz w:val="26"/>
    </w:rPr>
  </w:style>
  <w:style w:type="character" w:customStyle="1" w:styleId="15">
    <w:name w:val="明显强调1"/>
    <w:basedOn w:val="a2"/>
    <w:uiPriority w:val="21"/>
    <w:unhideWhenUsed/>
    <w:qFormat/>
    <w:rPr>
      <w:b/>
      <w:iCs/>
      <w:color w:val="E3AB47" w:themeColor="accent1"/>
    </w:rPr>
  </w:style>
  <w:style w:type="character" w:customStyle="1" w:styleId="16">
    <w:name w:val="明显参考1"/>
    <w:basedOn w:val="a2"/>
    <w:uiPriority w:val="32"/>
    <w:unhideWhenUsed/>
    <w:qFormat/>
    <w:rPr>
      <w:bCs/>
      <w:caps/>
      <w:color w:val="262626" w:themeColor="text1" w:themeTint="D9"/>
      <w:spacing w:val="0"/>
    </w:rPr>
  </w:style>
  <w:style w:type="paragraph" w:customStyle="1" w:styleId="17">
    <w:name w:val="列出段落1"/>
    <w:basedOn w:val="a1"/>
    <w:uiPriority w:val="34"/>
    <w:unhideWhenUsed/>
    <w:qFormat/>
    <w:pPr>
      <w:ind w:left="216"/>
      <w:contextualSpacing/>
    </w:pPr>
  </w:style>
  <w:style w:type="paragraph" w:customStyle="1" w:styleId="18">
    <w:name w:val="目录标题1"/>
    <w:basedOn w:val="1"/>
    <w:next w:val="a1"/>
    <w:uiPriority w:val="39"/>
    <w:unhideWhenUsed/>
    <w:qFormat/>
    <w:pPr>
      <w:outlineLvl w:val="9"/>
    </w:pPr>
  </w:style>
  <w:style w:type="character" w:customStyle="1" w:styleId="19">
    <w:name w:val="不明显参考1"/>
    <w:basedOn w:val="a2"/>
    <w:uiPriority w:val="31"/>
    <w:unhideWhenUsed/>
    <w:qFormat/>
    <w:rPr>
      <w:caps/>
      <w:color w:val="7F7F7F" w:themeColor="text1" w:themeTint="80"/>
    </w:rPr>
  </w:style>
  <w:style w:type="paragraph" w:customStyle="1" w:styleId="af4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5">
    <w:name w:val="标题 Char"/>
    <w:basedOn w:val="a2"/>
    <w:link w:val="ad"/>
    <w:uiPriority w:val="10"/>
    <w:semiHidden/>
    <w:qFormat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character" w:customStyle="1" w:styleId="Char2">
    <w:name w:val="页眉 Char"/>
    <w:basedOn w:val="a2"/>
    <w:link w:val="aa"/>
    <w:uiPriority w:val="99"/>
    <w:qFormat/>
  </w:style>
  <w:style w:type="character" w:customStyle="1" w:styleId="3Char">
    <w:name w:val="标题 3 Char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character" w:customStyle="1" w:styleId="Char0">
    <w:name w:val="日期 Char"/>
    <w:basedOn w:val="a2"/>
    <w:link w:val="a8"/>
    <w:uiPriority w:val="99"/>
    <w:semiHidden/>
    <w:qFormat/>
    <w:rPr>
      <w:color w:val="0E0B05" w:themeColor="text2"/>
      <w:sz w:val="24"/>
    </w:rPr>
  </w:style>
  <w:style w:type="character" w:customStyle="1" w:styleId="Char">
    <w:name w:val="称呼 Char"/>
    <w:basedOn w:val="a2"/>
    <w:link w:val="a7"/>
    <w:uiPriority w:val="99"/>
    <w:semiHidden/>
    <w:qFormat/>
    <w:rPr>
      <w:color w:val="0E0B05" w:themeColor="text2"/>
      <w:sz w:val="24"/>
    </w:rPr>
  </w:style>
  <w:style w:type="character" w:customStyle="1" w:styleId="Char3">
    <w:name w:val="签名 Char"/>
    <w:basedOn w:val="a2"/>
    <w:link w:val="ab"/>
    <w:uiPriority w:val="99"/>
    <w:semiHidden/>
    <w:rPr>
      <w:color w:val="0E0B05" w:themeColor="text2"/>
    </w:rPr>
  </w:style>
  <w:style w:type="paragraph" w:styleId="af5">
    <w:name w:val="List Paragraph"/>
    <w:basedOn w:val="a1"/>
    <w:uiPriority w:val="99"/>
    <w:rsid w:val="007E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236</Words>
  <Characters>1351</Characters>
  <Application>Microsoft Office Word</Application>
  <DocSecurity>0</DocSecurity>
  <Lines>11</Lines>
  <Paragraphs>3</Paragraphs>
  <ScaleCrop>false</ScaleCrop>
  <Company>www.orzzone.com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Yakima Teng</cp:lastModifiedBy>
  <cp:revision>137</cp:revision>
  <cp:lastPrinted>2019-01-27T09:07:00Z</cp:lastPrinted>
  <dcterms:created xsi:type="dcterms:W3CDTF">2019-01-27T07:42:00Z</dcterms:created>
  <dcterms:modified xsi:type="dcterms:W3CDTF">2019-01-27T10:32:00Z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