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r w:rsidRPr="00B82A69">
        <w:rPr>
          <w:rFonts w:asciiTheme="majorHAnsi" w:hAnsiTheme="majorHAnsi"/>
        </w:rPr>
        <w:t>GABeS</w:t>
      </w:r>
    </w:p>
    <w:p w14:paraId="6A6BD0B9" w14:textId="77777777" w:rsidR="00B82A69" w:rsidRPr="00B82A69" w:rsidRDefault="00B82A69" w:rsidP="00B82A69">
      <w:pPr>
        <w:jc w:val="center"/>
        <w:rPr>
          <w:rFonts w:asciiTheme="majorHAnsi" w:hAnsiTheme="majorHAnsi"/>
        </w:rPr>
      </w:pPr>
    </w:p>
    <w:p w14:paraId="45333A80" w14:textId="11A05674" w:rsidR="00B82A69" w:rsidRPr="00B82A69" w:rsidRDefault="00DC3F54" w:rsidP="00B82A69">
      <w:pPr>
        <w:jc w:val="center"/>
        <w:rPr>
          <w:rFonts w:asciiTheme="majorHAnsi" w:hAnsiTheme="majorHAnsi"/>
        </w:rPr>
      </w:pPr>
      <w:r>
        <w:rPr>
          <w:rFonts w:asciiTheme="majorHAnsi" w:hAnsiTheme="majorHAnsi"/>
        </w:rPr>
        <w:t>Phase 3</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lastRenderedPageBreak/>
        <w:t>Table of Contents</w:t>
      </w:r>
    </w:p>
    <w:p w14:paraId="4ED4D1E4" w14:textId="77777777" w:rsidR="00B82A69" w:rsidRDefault="00B82A69" w:rsidP="00B82A69"/>
    <w:p w14:paraId="5DD612B4" w14:textId="5C8D1075" w:rsidR="007F7970" w:rsidRDefault="007F7970" w:rsidP="00DC3F54">
      <w:r>
        <w:t>Database Design …………………</w:t>
      </w:r>
      <w:r w:rsidR="00DC3F54">
        <w:t>…………………</w:t>
      </w:r>
      <w:r>
        <w:t>………………………………………………………………………………... 4</w:t>
      </w:r>
    </w:p>
    <w:p w14:paraId="7E19BD7B" w14:textId="77777777" w:rsidR="00DC3F54" w:rsidRDefault="007F7970" w:rsidP="00DC3F54">
      <w:r>
        <w:tab/>
        <w:t>EER Diagram ………………………………………………………………………………………………………………... 4</w:t>
      </w:r>
    </w:p>
    <w:p w14:paraId="47176E07" w14:textId="09769764" w:rsidR="00B82A69" w:rsidRDefault="00DC3F54" w:rsidP="00B82A69">
      <w:r>
        <w:tab/>
        <w:t>Relational Map Diagram</w:t>
      </w:r>
      <w:r w:rsidR="00621BEF">
        <w:t xml:space="preserve"> .</w:t>
      </w:r>
      <w:r>
        <w:t>..…………………………………………………………………………………………... 5</w:t>
      </w:r>
    </w:p>
    <w:p w14:paraId="0AE41DA8" w14:textId="77777777" w:rsidR="001254E2" w:rsidRDefault="00DC3F54" w:rsidP="001254E2">
      <w:r>
        <w:t>Physical Database Design ………………………………………………………………………………………………………… 6</w:t>
      </w:r>
      <w:r w:rsidR="001254E2" w:rsidRPr="001254E2">
        <w:t xml:space="preserve"> </w:t>
      </w:r>
    </w:p>
    <w:p w14:paraId="5A47034A" w14:textId="77777777" w:rsidR="001254E2" w:rsidRDefault="001254E2" w:rsidP="001254E2"/>
    <w:p w14:paraId="32C30D81" w14:textId="020DF625" w:rsidR="001254E2" w:rsidRDefault="001254E2" w:rsidP="001254E2">
      <w:r>
        <w:t xml:space="preserve">Issues Faced During Phase </w:t>
      </w:r>
      <w:r w:rsidR="00621BEF">
        <w:t>.</w:t>
      </w:r>
      <w:r>
        <w:t>………………………</w:t>
      </w:r>
      <w:r w:rsidR="00621BEF">
        <w:t>……………………………………………………………………………… ?</w:t>
      </w:r>
    </w:p>
    <w:p w14:paraId="59D5E4F6" w14:textId="08FFEB7D" w:rsidR="001254E2" w:rsidRDefault="00621BEF" w:rsidP="001254E2">
      <w:r>
        <w:t>Task Decomposition</w:t>
      </w:r>
      <w:r w:rsidR="001254E2">
        <w:t xml:space="preserve"> </w:t>
      </w:r>
      <w:r>
        <w:t>………</w:t>
      </w:r>
      <w:r w:rsidR="001254E2">
        <w:t>…………………………</w:t>
      </w:r>
      <w:r>
        <w:t>……………………………………………………………………………… ?</w:t>
      </w:r>
    </w:p>
    <w:p w14:paraId="6080B601" w14:textId="20287757" w:rsidR="001254E2" w:rsidRDefault="00621BEF" w:rsidP="001254E2">
      <w:r>
        <w:t>Meeting Minutes</w:t>
      </w:r>
      <w:r w:rsidR="001254E2">
        <w:t xml:space="preserve"> </w:t>
      </w:r>
      <w:r>
        <w:t>…………..</w:t>
      </w:r>
      <w:r w:rsidR="001254E2">
        <w:t>…………………………</w:t>
      </w:r>
      <w:r>
        <w:t>……………………………………………………………………………… ?</w:t>
      </w:r>
    </w:p>
    <w:p w14:paraId="131588F3" w14:textId="299F7A0C" w:rsidR="00621BEF" w:rsidRDefault="00621BEF" w:rsidP="00621BEF">
      <w:pPr>
        <w:ind w:firstLine="720"/>
      </w:pPr>
      <w:r>
        <w:t>November 8, 2016 ..……………………………………………………………………………………………………... ?</w:t>
      </w:r>
    </w:p>
    <w:p w14:paraId="1BEE896E" w14:textId="7948AD2B" w:rsidR="00621BEF" w:rsidRDefault="00621BEF" w:rsidP="00621BEF">
      <w:pPr>
        <w:ind w:firstLine="720"/>
      </w:pPr>
      <w:r>
        <w:t>November 13, 2016 ……………………………………………………………………………………………………... ?</w:t>
      </w:r>
    </w:p>
    <w:p w14:paraId="1254797B" w14:textId="1CDBF759" w:rsidR="00621BEF" w:rsidRDefault="00621BEF" w:rsidP="00621BEF">
      <w:pPr>
        <w:ind w:firstLine="720"/>
      </w:pPr>
      <w:r>
        <w:t>November 14, 2016 ……………………………………………………………………………………………………... ?</w:t>
      </w:r>
    </w:p>
    <w:p w14:paraId="72468E2C" w14:textId="77777777" w:rsidR="00621BEF" w:rsidRDefault="00621BEF" w:rsidP="00621BEF">
      <w:pPr>
        <w:ind w:firstLine="720"/>
      </w:pPr>
    </w:p>
    <w:p w14:paraId="14BE51AE" w14:textId="229822F6" w:rsidR="00DC3F54" w:rsidRDefault="00DC3F54" w:rsidP="00B82A69"/>
    <w:p w14:paraId="41820DFC" w14:textId="355F557D" w:rsidR="00DC3F54" w:rsidRDefault="00DC3F54" w:rsidP="00B82A69">
      <w:r>
        <w:tab/>
      </w:r>
    </w:p>
    <w:p w14:paraId="4C6E2F6B" w14:textId="4110E91B" w:rsidR="00012D66" w:rsidRDefault="00012D66" w:rsidP="00012D66">
      <w:r>
        <w:br w:type="page"/>
      </w:r>
    </w:p>
    <w:p w14:paraId="1C84EE2E" w14:textId="69C1D751" w:rsidR="00992DA0" w:rsidRDefault="006917F2" w:rsidP="00992DA0">
      <w:pPr>
        <w:pStyle w:val="Subtitle"/>
      </w:pPr>
      <w:r>
        <w:rPr>
          <w:noProof/>
        </w:rPr>
        <w:lastRenderedPageBreak/>
        <w:drawing>
          <wp:anchor distT="0" distB="0" distL="114300" distR="114300" simplePos="0" relativeHeight="251658240" behindDoc="0" locked="0" layoutInCell="1" allowOverlap="1" wp14:anchorId="60707569" wp14:editId="2E7F369C">
            <wp:simplePos x="0" y="0"/>
            <wp:positionH relativeFrom="column">
              <wp:posOffset>-114300</wp:posOffset>
            </wp:positionH>
            <wp:positionV relativeFrom="paragraph">
              <wp:posOffset>457200</wp:posOffset>
            </wp:positionV>
            <wp:extent cx="6174740" cy="5104130"/>
            <wp:effectExtent l="0" t="0" r="0" b="127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ER_Diagram.jpeg"/>
                    <pic:cNvPicPr/>
                  </pic:nvPicPr>
                  <pic:blipFill>
                    <a:blip r:embed="rId8">
                      <a:extLst>
                        <a:ext uri="{28A0092B-C50C-407E-A947-70E740481C1C}">
                          <a14:useLocalDpi xmlns:a14="http://schemas.microsoft.com/office/drawing/2010/main" val="0"/>
                        </a:ext>
                      </a:extLst>
                    </a:blip>
                    <a:stretch>
                      <a:fillRect/>
                    </a:stretch>
                  </pic:blipFill>
                  <pic:spPr>
                    <a:xfrm>
                      <a:off x="0" y="0"/>
                      <a:ext cx="6174740" cy="5104130"/>
                    </a:xfrm>
                    <a:prstGeom prst="rect">
                      <a:avLst/>
                    </a:prstGeom>
                  </pic:spPr>
                </pic:pic>
              </a:graphicData>
            </a:graphic>
            <wp14:sizeRelH relativeFrom="page">
              <wp14:pctWidth>0</wp14:pctWidth>
            </wp14:sizeRelH>
            <wp14:sizeRelV relativeFrom="page">
              <wp14:pctHeight>0</wp14:pctHeight>
            </wp14:sizeRelV>
          </wp:anchor>
        </w:drawing>
      </w:r>
      <w:r w:rsidR="00DC3F54">
        <w:rPr>
          <w:u w:val="single"/>
        </w:rPr>
        <w:t>Database Design</w:t>
      </w:r>
      <w:r w:rsidR="00992DA0" w:rsidRPr="00992DA0">
        <w:rPr>
          <w:i/>
        </w:rPr>
        <w:t xml:space="preserve"> - </w:t>
      </w:r>
      <w:r w:rsidR="00992DA0">
        <w:t>EER Diagram</w:t>
      </w:r>
    </w:p>
    <w:p w14:paraId="14D02CCD" w14:textId="77777777" w:rsidR="0008788D" w:rsidRPr="0008788D" w:rsidRDefault="0008788D" w:rsidP="0008788D"/>
    <w:p w14:paraId="325528CF" w14:textId="373ABCC1" w:rsidR="0008788D" w:rsidRDefault="0008788D" w:rsidP="0008788D">
      <w:pPr>
        <w:pStyle w:val="Subtitle"/>
      </w:pPr>
      <w:r>
        <w:t>Explanation of EER Diagram</w:t>
      </w:r>
    </w:p>
    <w:p w14:paraId="6367FB3F" w14:textId="1062EB8A" w:rsidR="006917F2" w:rsidRPr="00AF537F" w:rsidRDefault="006917F2" w:rsidP="006917F2">
      <w:r>
        <w:t xml:space="preserve">Above is an updated version of our EER Diagram.  Since our original submission of this </w:t>
      </w:r>
      <w:r w:rsidR="003D6614">
        <w:t xml:space="preserve">diagram, we have restructured how </w:t>
      </w:r>
      <w:r w:rsidR="003D6614">
        <w:rPr>
          <w:i/>
        </w:rPr>
        <w:t>Feedback</w:t>
      </w:r>
      <w:r w:rsidR="003D6614">
        <w:t xml:space="preserve"> links to the database, deleted various unnecessary entities, and where possible changed to derived attributes.</w:t>
      </w:r>
      <w:r w:rsidR="00906A19">
        <w:t xml:space="preserve">  We also changed how the </w:t>
      </w:r>
      <w:r w:rsidR="00906A19">
        <w:rPr>
          <w:i/>
        </w:rPr>
        <w:t xml:space="preserve">Admin </w:t>
      </w:r>
      <w:r w:rsidR="00906A19">
        <w:t xml:space="preserve">will work.  Rather than having a separate entity for the Admin, we decided to set a variable </w:t>
      </w:r>
      <w:r w:rsidR="00906A19">
        <w:rPr>
          <w:i/>
        </w:rPr>
        <w:t>is_Admin</w:t>
      </w:r>
      <w:r w:rsidR="00906A19">
        <w:t xml:space="preserve"> within the </w:t>
      </w:r>
      <w:r w:rsidR="00906A19">
        <w:rPr>
          <w:i/>
        </w:rPr>
        <w:t xml:space="preserve">User </w:t>
      </w:r>
      <w:r w:rsidR="00906A19">
        <w:t xml:space="preserve">entity.  This allows us to make use of the </w:t>
      </w:r>
      <w:r w:rsidR="00906A19">
        <w:rPr>
          <w:i/>
        </w:rPr>
        <w:t>User</w:t>
      </w:r>
      <w:r w:rsidR="00906A19">
        <w:t xml:space="preserve"> functionalities much more easily </w:t>
      </w:r>
      <w:r w:rsidR="00AF537F">
        <w:t xml:space="preserve">and not over complicate the database.  </w:t>
      </w:r>
    </w:p>
    <w:p w14:paraId="5DFBCF23" w14:textId="77777777" w:rsidR="00E754A7" w:rsidRDefault="00E754A7" w:rsidP="00E754A7"/>
    <w:p w14:paraId="449F2ED1" w14:textId="77777777" w:rsidR="00E754A7" w:rsidRDefault="00E754A7" w:rsidP="00E754A7"/>
    <w:p w14:paraId="4160842D" w14:textId="77777777" w:rsidR="00E754A7" w:rsidRDefault="00E754A7">
      <w:r>
        <w:br w:type="page"/>
      </w:r>
    </w:p>
    <w:p w14:paraId="4C1FF6DA" w14:textId="1D77AE60" w:rsidR="00E754A7" w:rsidRDefault="00E754A7" w:rsidP="00D96AEA">
      <w:pPr>
        <w:pStyle w:val="Subtitle"/>
      </w:pPr>
      <w:r w:rsidRPr="00E754A7">
        <w:rPr>
          <w:u w:val="single"/>
        </w:rPr>
        <w:lastRenderedPageBreak/>
        <w:t>Logical Database Design</w:t>
      </w:r>
      <w:r>
        <w:t xml:space="preserve"> – Relational Mapping</w:t>
      </w:r>
      <w:r w:rsidR="00944C20">
        <w:rPr>
          <w:noProof/>
        </w:rPr>
        <w:drawing>
          <wp:anchor distT="0" distB="0" distL="114300" distR="114300" simplePos="0" relativeHeight="251659264" behindDoc="0" locked="0" layoutInCell="1" allowOverlap="1" wp14:anchorId="36B0A9B6" wp14:editId="00AD4CE0">
            <wp:simplePos x="0" y="0"/>
            <wp:positionH relativeFrom="margin">
              <wp:posOffset>-314325</wp:posOffset>
            </wp:positionH>
            <wp:positionV relativeFrom="paragraph">
              <wp:posOffset>443865</wp:posOffset>
            </wp:positionV>
            <wp:extent cx="6566535" cy="185293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eg"/>
                    <pic:cNvPicPr/>
                  </pic:nvPicPr>
                  <pic:blipFill>
                    <a:blip r:embed="rId9">
                      <a:extLst>
                        <a:ext uri="{28A0092B-C50C-407E-A947-70E740481C1C}">
                          <a14:useLocalDpi xmlns:a14="http://schemas.microsoft.com/office/drawing/2010/main" val="0"/>
                        </a:ext>
                      </a:extLst>
                    </a:blip>
                    <a:stretch>
                      <a:fillRect/>
                    </a:stretch>
                  </pic:blipFill>
                  <pic:spPr>
                    <a:xfrm>
                      <a:off x="0" y="0"/>
                      <a:ext cx="6566535" cy="1852930"/>
                    </a:xfrm>
                    <a:prstGeom prst="rect">
                      <a:avLst/>
                    </a:prstGeom>
                  </pic:spPr>
                </pic:pic>
              </a:graphicData>
            </a:graphic>
            <wp14:sizeRelH relativeFrom="page">
              <wp14:pctWidth>0</wp14:pctWidth>
            </wp14:sizeRelH>
            <wp14:sizeRelV relativeFrom="page">
              <wp14:pctHeight>0</wp14:pctHeight>
            </wp14:sizeRelV>
          </wp:anchor>
        </w:drawing>
      </w:r>
    </w:p>
    <w:p w14:paraId="47C2F6D4" w14:textId="77777777" w:rsidR="009131BD" w:rsidRDefault="009131BD" w:rsidP="00D96AEA">
      <w:pPr>
        <w:pStyle w:val="Subtitle"/>
      </w:pPr>
    </w:p>
    <w:p w14:paraId="784FD637" w14:textId="77777777" w:rsidR="003D6614" w:rsidRDefault="003D6614" w:rsidP="00D96AEA">
      <w:pPr>
        <w:pStyle w:val="Subtitle"/>
      </w:pPr>
    </w:p>
    <w:p w14:paraId="68BBDFFF" w14:textId="0A3A4403" w:rsidR="00E754A7" w:rsidRDefault="00E754A7" w:rsidP="00D96AEA">
      <w:pPr>
        <w:pStyle w:val="Subtitle"/>
      </w:pPr>
      <w:r>
        <w:t>Explanation of Relational Map</w:t>
      </w:r>
    </w:p>
    <w:p w14:paraId="3DB66D08" w14:textId="7F22DA0B" w:rsidR="005A3F0A" w:rsidRPr="005A3F0A" w:rsidRDefault="003D6614" w:rsidP="00E754A7">
      <w:r>
        <w:t xml:space="preserve">Above is our up-to-date Relational Map.  Since our original map design, we have made several changes.  Including eliminating a few unnecessary items, and more properly </w:t>
      </w:r>
      <w:r w:rsidR="005A3F0A">
        <w:t xml:space="preserve">mapping the relations involving foreign keys.  </w:t>
      </w:r>
      <w:r w:rsidR="00AF537F">
        <w:t>We reduced from 7 entities to 4 so this new database design if far more efficient, simple, and all around a better solution.</w:t>
      </w:r>
      <w:bookmarkStart w:id="0" w:name="_GoBack"/>
      <w:bookmarkEnd w:id="0"/>
    </w:p>
    <w:p w14:paraId="2E638CA1" w14:textId="4F450152" w:rsidR="00181E37" w:rsidRDefault="00181E37">
      <w:r>
        <w:br w:type="page"/>
      </w:r>
    </w:p>
    <w:p w14:paraId="2550881F" w14:textId="34E755C8" w:rsidR="0007197F" w:rsidRPr="00181E37" w:rsidRDefault="00181E37" w:rsidP="00181E37">
      <w:pPr>
        <w:pStyle w:val="Subtitle"/>
        <w:rPr>
          <w:u w:val="single"/>
        </w:rPr>
      </w:pPr>
      <w:r w:rsidRPr="00181E37">
        <w:rPr>
          <w:u w:val="single"/>
        </w:rPr>
        <w:lastRenderedPageBreak/>
        <w:t>Physical Database Design</w:t>
      </w:r>
    </w:p>
    <w:p w14:paraId="37971B2B" w14:textId="5C680A93" w:rsidR="00012D66" w:rsidRDefault="00012D66" w:rsidP="00181E37">
      <w:r>
        <w:t>Due to the lengthy nature of this phase, a bulk of the code, comments, tests, etc. are located in 3 file that will accompany this submission.</w:t>
      </w:r>
      <w:r w:rsidR="00AF537F">
        <w:t xml:space="preserve">  All of the information included in these files (except test cases) are located in our team Oracle connection.</w:t>
      </w:r>
    </w:p>
    <w:p w14:paraId="010AD41A" w14:textId="3B64EF69" w:rsidR="00012D66" w:rsidRDefault="00012D66" w:rsidP="00181E37"/>
    <w:p w14:paraId="569C2A55" w14:textId="602AFDFB" w:rsidR="00012D66" w:rsidRDefault="00012D66" w:rsidP="00181E37">
      <w:r>
        <w:rPr>
          <w:b/>
        </w:rPr>
        <w:t>POTATOES_Create_and_Populate_Tables.sql</w:t>
      </w:r>
      <w:r>
        <w:t xml:space="preserve"> when ran will create all of the tables and populate them with relevant sample data that can be used throughout including tests</w:t>
      </w:r>
    </w:p>
    <w:p w14:paraId="569C2A55" w14:textId="602AFDFB" w:rsidR="00012D66" w:rsidRDefault="00012D66" w:rsidP="00181E37"/>
    <w:p w14:paraId="6C5E6664" w14:textId="6ABFE787" w:rsidR="00012D66" w:rsidRDefault="00012D66" w:rsidP="00181E37">
      <w:r w:rsidRPr="00012D66">
        <w:rPr>
          <w:b/>
        </w:rPr>
        <w:t>POTATOES_Components.sql</w:t>
      </w:r>
      <w:r w:rsidR="00AF537F">
        <w:t xml:space="preserve"> contains all of the triggers, functions, procedures, views, and sequences that are used throughout the system.</w:t>
      </w:r>
    </w:p>
    <w:p w14:paraId="5F221C34" w14:textId="67A323BC" w:rsidR="00AF537F" w:rsidRPr="00AF537F" w:rsidRDefault="00AF537F" w:rsidP="00181E37">
      <w:pPr>
        <w:rPr>
          <w:b/>
        </w:rPr>
      </w:pPr>
    </w:p>
    <w:p w14:paraId="789EBEEE" w14:textId="71CDD6DF" w:rsidR="00AF537F" w:rsidRPr="00AF537F" w:rsidRDefault="00AF537F" w:rsidP="00181E37">
      <w:r w:rsidRPr="00AF537F">
        <w:rPr>
          <w:b/>
        </w:rPr>
        <w:t xml:space="preserve">POTATOES_TestCases.sql </w:t>
      </w:r>
      <w:r>
        <w:t>contains test cases for all of the functionalities in the system.  Please note: if you try to run the entire script it will not always work.  Best practice is to run each test individually.</w:t>
      </w:r>
    </w:p>
    <w:p w14:paraId="3F019150" w14:textId="77777777" w:rsidR="00012D66" w:rsidRPr="00012D66" w:rsidRDefault="00012D66" w:rsidP="00181E37"/>
    <w:p w14:paraId="46298DA6" w14:textId="77CC23EA" w:rsidR="00181E37" w:rsidRDefault="00AF537F" w:rsidP="00181E37">
      <w:r>
        <w:t xml:space="preserve">All of the creation tables for the database are in the first accompanied file, and they include domain constraints, integrity constraints, primary keys, foreign keys, etc.  </w:t>
      </w:r>
    </w:p>
    <w:p w14:paraId="782CABF2" w14:textId="71FAE938" w:rsidR="00181E37" w:rsidRDefault="00181E37">
      <w:r>
        <w:br w:type="page"/>
      </w:r>
    </w:p>
    <w:p w14:paraId="653A33FA" w14:textId="5D27E9A9" w:rsidR="00181E37" w:rsidRDefault="00181E37" w:rsidP="003144B1">
      <w:pPr>
        <w:pStyle w:val="Subtitle"/>
        <w:spacing w:after="0"/>
        <w:rPr>
          <w:u w:val="single"/>
        </w:rPr>
      </w:pPr>
      <w:r w:rsidRPr="00181E37">
        <w:rPr>
          <w:u w:val="single"/>
        </w:rPr>
        <w:lastRenderedPageBreak/>
        <w:t>System Functionality</w:t>
      </w:r>
    </w:p>
    <w:p w14:paraId="0D2329F2" w14:textId="072D79A9" w:rsidR="003144B1" w:rsidRDefault="00181E37" w:rsidP="003144B1">
      <w:pPr>
        <w:rPr>
          <w:i/>
          <w:sz w:val="20"/>
          <w:szCs w:val="20"/>
        </w:rPr>
      </w:pPr>
      <w:r w:rsidRPr="003144B1">
        <w:rPr>
          <w:i/>
          <w:sz w:val="20"/>
          <w:szCs w:val="20"/>
        </w:rPr>
        <w:t>For this section, each</w:t>
      </w:r>
      <w:r w:rsidR="006B2984">
        <w:rPr>
          <w:i/>
          <w:sz w:val="20"/>
          <w:szCs w:val="20"/>
        </w:rPr>
        <w:t xml:space="preserve"> relevant</w:t>
      </w:r>
      <w:r w:rsidRPr="003144B1">
        <w:rPr>
          <w:i/>
          <w:sz w:val="20"/>
          <w:szCs w:val="20"/>
        </w:rPr>
        <w:t xml:space="preserve"> webpage that we generated as a part of phase 1 of this project, will be described in terms of how it will relate to our SQL database, as well as provide any necessary SQL queries that will help complete the desired functionality.</w:t>
      </w:r>
    </w:p>
    <w:p w14:paraId="2A7EB776" w14:textId="77777777" w:rsidR="003144B1" w:rsidRDefault="003144B1" w:rsidP="003144B1">
      <w:pPr>
        <w:rPr>
          <w:i/>
          <w:sz w:val="20"/>
          <w:szCs w:val="20"/>
        </w:rPr>
      </w:pPr>
    </w:p>
    <w:p w14:paraId="771B548E" w14:textId="37B15E62" w:rsidR="00181E37" w:rsidRPr="003144B1" w:rsidRDefault="003144B1" w:rsidP="003144B1">
      <w:pPr>
        <w:rPr>
          <w:i/>
          <w:sz w:val="20"/>
          <w:szCs w:val="20"/>
        </w:rPr>
      </w:pPr>
      <w:r>
        <w:rPr>
          <w:i/>
          <w:sz w:val="20"/>
          <w:szCs w:val="20"/>
        </w:rPr>
        <w:t xml:space="preserve"> </w:t>
      </w:r>
      <w:r>
        <w:rPr>
          <w:i/>
          <w:sz w:val="20"/>
          <w:szCs w:val="20"/>
          <w:u w:val="single"/>
        </w:rPr>
        <w:t>Please Note</w:t>
      </w:r>
      <w:r>
        <w:rPr>
          <w:i/>
          <w:sz w:val="20"/>
          <w:szCs w:val="20"/>
        </w:rPr>
        <w:t>: Nearly every single one of these functionalities has an associated View/Procedure/Function/Trigger building upon these simple SQL queries.  These expanded components are located in the next section of this report.</w:t>
      </w:r>
    </w:p>
    <w:p w14:paraId="4EA8E98C" w14:textId="00557065" w:rsidR="00181E37" w:rsidRDefault="00181E37" w:rsidP="00181E37"/>
    <w:p w14:paraId="7AAD301C" w14:textId="604E969D" w:rsidR="003144B1" w:rsidRDefault="003144B1" w:rsidP="003144B1">
      <w:pPr>
        <w:ind w:left="720"/>
      </w:pPr>
    </w:p>
    <w:p w14:paraId="6FC8B8EE" w14:textId="4FA7A7CC" w:rsidR="003144B1" w:rsidRPr="003144B1" w:rsidRDefault="003144B1" w:rsidP="003144B1">
      <w:pPr>
        <w:rPr>
          <w:rStyle w:val="SubtleEmphasis"/>
        </w:rPr>
      </w:pPr>
      <w:r>
        <w:rPr>
          <w:rStyle w:val="SubtleEmphasis"/>
        </w:rPr>
        <w:t>Admin Login</w:t>
      </w:r>
    </w:p>
    <w:p w14:paraId="026B88A0" w14:textId="1D75CF82" w:rsidR="003144B1" w:rsidRPr="003144B1" w:rsidRDefault="003144B1" w:rsidP="003144B1">
      <w:pPr>
        <w:ind w:left="720"/>
      </w:pPr>
      <w:r>
        <w:t xml:space="preserve">Description – This is the page that is reached from the homepage when an admin selects to login.  They will enter a </w:t>
      </w:r>
      <w:r>
        <w:rPr>
          <w:i/>
        </w:rPr>
        <w:t>username</w:t>
      </w:r>
      <w:r>
        <w:t xml:space="preserve"> and </w:t>
      </w:r>
      <w:r>
        <w:rPr>
          <w:i/>
        </w:rPr>
        <w:t>password</w:t>
      </w:r>
      <w:r>
        <w:t>.  Our query will then check the database to see if there is an admin user corresponding to the provided credentials.  If successful, it will output all information about that user.  If unsuccessful, it will output an empty table</w:t>
      </w:r>
    </w:p>
    <w:p w14:paraId="72650B42" w14:textId="77777777" w:rsidR="003144B1" w:rsidRDefault="003144B1" w:rsidP="003144B1">
      <w:pPr>
        <w:ind w:left="720"/>
      </w:pPr>
    </w:p>
    <w:p w14:paraId="296DD878" w14:textId="05B01351" w:rsidR="003144B1" w:rsidRDefault="003144B1" w:rsidP="003144B1">
      <w:pPr>
        <w:ind w:left="720"/>
      </w:pPr>
      <w:r>
        <w:t>SQL:</w:t>
      </w:r>
    </w:p>
    <w:p w14:paraId="57495271" w14:textId="0B017BEA" w:rsidR="003144B1" w:rsidRPr="003144B1" w:rsidRDefault="003144B1" w:rsidP="003144B1">
      <w:pPr>
        <w:autoSpaceDE w:val="0"/>
        <w:autoSpaceDN w:val="0"/>
        <w:adjustRightInd w:val="0"/>
        <w:jc w:val="center"/>
        <w:rPr>
          <w:rFonts w:ascii="Courier New" w:hAnsi="Courier New" w:cs="Courier New"/>
          <w:sz w:val="16"/>
          <w:szCs w:val="16"/>
        </w:rPr>
      </w:pPr>
      <w:r>
        <w:rPr>
          <w:rFonts w:ascii="Courier New" w:hAnsi="Courier New" w:cs="Courier New"/>
          <w:sz w:val="16"/>
          <w:szCs w:val="16"/>
        </w:rPr>
        <w:t>Select * From GABES_USER Where USERNAME='tehusen' and PASS='p@$$word' and IS_ADMIN=1;</w:t>
      </w:r>
    </w:p>
    <w:p w14:paraId="35F109D0" w14:textId="0CAD4A8F" w:rsidR="003144B1" w:rsidRDefault="003144B1" w:rsidP="003144B1">
      <w:pPr>
        <w:autoSpaceDE w:val="0"/>
        <w:autoSpaceDN w:val="0"/>
        <w:adjustRightInd w:val="0"/>
        <w:ind w:firstLine="720"/>
        <w:rPr>
          <w:rFonts w:ascii="Courier New" w:hAnsi="Courier New" w:cs="Courier New"/>
          <w:sz w:val="22"/>
          <w:szCs w:val="22"/>
        </w:rPr>
      </w:pPr>
    </w:p>
    <w:p w14:paraId="6F121076" w14:textId="77777777" w:rsidR="006C17C1" w:rsidRPr="003144B1" w:rsidRDefault="006C17C1" w:rsidP="003144B1">
      <w:pPr>
        <w:autoSpaceDE w:val="0"/>
        <w:autoSpaceDN w:val="0"/>
        <w:adjustRightInd w:val="0"/>
        <w:ind w:firstLine="720"/>
        <w:rPr>
          <w:rFonts w:ascii="Courier New" w:hAnsi="Courier New" w:cs="Courier New"/>
          <w:sz w:val="22"/>
          <w:szCs w:val="22"/>
        </w:rPr>
      </w:pPr>
    </w:p>
    <w:p w14:paraId="2CA18A6B" w14:textId="3108B069" w:rsidR="003144B1" w:rsidRPr="003144B1" w:rsidRDefault="003144B1" w:rsidP="003144B1">
      <w:pPr>
        <w:rPr>
          <w:rStyle w:val="SubtleEmphasis"/>
        </w:rPr>
      </w:pPr>
      <w:r>
        <w:rPr>
          <w:rStyle w:val="SubtleEmphasis"/>
        </w:rPr>
        <w:t>User Login</w:t>
      </w:r>
    </w:p>
    <w:p w14:paraId="00CFD878" w14:textId="49FCF4EF" w:rsidR="003144B1" w:rsidRDefault="003144B1" w:rsidP="003144B1">
      <w:pPr>
        <w:ind w:left="720"/>
      </w:pPr>
      <w:r>
        <w:t xml:space="preserve">Description – This is the page that is reached from the homepage when a user selects to login.  They will enter a </w:t>
      </w:r>
      <w:r>
        <w:rPr>
          <w:i/>
        </w:rPr>
        <w:t>username</w:t>
      </w:r>
      <w:r>
        <w:t xml:space="preserve"> and </w:t>
      </w:r>
      <w:r>
        <w:rPr>
          <w:i/>
        </w:rPr>
        <w:t>password</w:t>
      </w:r>
      <w:r>
        <w:t>.  Our query will then check the database to see if there is a non-admin user corresponding to the provided credentials.  If successful, it will output all information about that user.  If unsuccessful, it will output an empty table</w:t>
      </w:r>
    </w:p>
    <w:p w14:paraId="084D50C4" w14:textId="77777777" w:rsidR="003144B1" w:rsidRDefault="003144B1" w:rsidP="003144B1">
      <w:pPr>
        <w:ind w:left="720"/>
      </w:pPr>
    </w:p>
    <w:p w14:paraId="40B0147D" w14:textId="77777777" w:rsidR="003144B1" w:rsidRDefault="003144B1" w:rsidP="003144B1">
      <w:pPr>
        <w:ind w:left="720"/>
      </w:pPr>
      <w:r>
        <w:t>SQL:</w:t>
      </w:r>
    </w:p>
    <w:p w14:paraId="3232081A" w14:textId="65E9DC8C" w:rsidR="003144B1" w:rsidRDefault="003144B1" w:rsidP="003144B1">
      <w:pPr>
        <w:autoSpaceDE w:val="0"/>
        <w:autoSpaceDN w:val="0"/>
        <w:adjustRightInd w:val="0"/>
        <w:jc w:val="center"/>
        <w:rPr>
          <w:rFonts w:ascii="Courier New" w:hAnsi="Courier New" w:cs="Courier New"/>
          <w:sz w:val="22"/>
          <w:szCs w:val="22"/>
        </w:rPr>
      </w:pPr>
      <w:r>
        <w:rPr>
          <w:rFonts w:ascii="Courier New" w:hAnsi="Courier New" w:cs="Courier New"/>
          <w:sz w:val="16"/>
          <w:szCs w:val="16"/>
        </w:rPr>
        <w:t>Select * From GABES_USER Where USERNAME='tehusen' and PASS='p@$$word' and IS_ADMIN=0;</w:t>
      </w:r>
    </w:p>
    <w:p w14:paraId="57BED48E" w14:textId="413E6858" w:rsidR="003144B1" w:rsidRDefault="003144B1" w:rsidP="003144B1">
      <w:pPr>
        <w:autoSpaceDE w:val="0"/>
        <w:autoSpaceDN w:val="0"/>
        <w:adjustRightInd w:val="0"/>
        <w:jc w:val="center"/>
        <w:rPr>
          <w:rFonts w:ascii="Courier New" w:hAnsi="Courier New" w:cs="Courier New"/>
          <w:sz w:val="22"/>
          <w:szCs w:val="22"/>
        </w:rPr>
      </w:pPr>
    </w:p>
    <w:p w14:paraId="1235C5F9" w14:textId="77777777" w:rsidR="006C17C1" w:rsidRDefault="006C17C1" w:rsidP="003144B1">
      <w:pPr>
        <w:autoSpaceDE w:val="0"/>
        <w:autoSpaceDN w:val="0"/>
        <w:adjustRightInd w:val="0"/>
        <w:jc w:val="center"/>
        <w:rPr>
          <w:rFonts w:ascii="Courier New" w:hAnsi="Courier New" w:cs="Courier New"/>
          <w:sz w:val="22"/>
          <w:szCs w:val="22"/>
        </w:rPr>
      </w:pPr>
    </w:p>
    <w:p w14:paraId="6AEC50B1" w14:textId="46871C02" w:rsidR="006B2984" w:rsidRPr="003144B1" w:rsidRDefault="006B2984" w:rsidP="006B2984">
      <w:pPr>
        <w:rPr>
          <w:rStyle w:val="SubtleEmphasis"/>
        </w:rPr>
      </w:pPr>
      <w:r>
        <w:rPr>
          <w:rStyle w:val="SubtleEmphasis"/>
        </w:rPr>
        <w:t>Admin Commission Report</w:t>
      </w:r>
    </w:p>
    <w:p w14:paraId="06E0850C" w14:textId="1A26AD17" w:rsidR="006B2984" w:rsidRDefault="006B2984" w:rsidP="006B2984">
      <w:pPr>
        <w:ind w:left="720"/>
      </w:pPr>
      <w:r>
        <w:t xml:space="preserve">Description – This page will allow administrators to get all relevant information about a user, calculate their average overall rating, and their total commissions. </w:t>
      </w:r>
    </w:p>
    <w:p w14:paraId="41F4E5C5" w14:textId="78B607F8" w:rsidR="003144B1" w:rsidRDefault="003144B1" w:rsidP="003144B1">
      <w:pPr>
        <w:ind w:left="720"/>
      </w:pPr>
    </w:p>
    <w:p w14:paraId="7A5CB764" w14:textId="2669FD29" w:rsidR="006B2984" w:rsidRDefault="006B2984" w:rsidP="003144B1">
      <w:pPr>
        <w:ind w:left="720"/>
      </w:pPr>
      <w:r>
        <w:t>SQL:</w:t>
      </w:r>
    </w:p>
    <w:p w14:paraId="481E76B6"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SELECT x.USER_ID, u.USERNAME, u.FIRST_N, u.LAST_N, u.EMAIL, AVG(f.OVERALL_RATING) AS Seller_Rating, SUM(x.STATUS) AS Commissions</w:t>
      </w:r>
    </w:p>
    <w:p w14:paraId="53BD0838"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 xml:space="preserve">FROM GABES_USER u, GABES_ITEM x </w:t>
      </w:r>
    </w:p>
    <w:p w14:paraId="15F13FF6"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FULL OUTER JOIN GABES_FEEDBACK f</w:t>
      </w:r>
    </w:p>
    <w:p w14:paraId="632F7E42"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ON f.ITEM_ID = x.ITEM_ID</w:t>
      </w:r>
    </w:p>
    <w:p w14:paraId="300B852A"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WHERE u.USER_ID = x.USER_ID</w:t>
      </w:r>
    </w:p>
    <w:p w14:paraId="45007845" w14:textId="77777777" w:rsidR="006B2984" w:rsidRPr="006B2984" w:rsidRDefault="006B2984" w:rsidP="006B2984">
      <w:pPr>
        <w:ind w:left="720"/>
        <w:rPr>
          <w:rFonts w:ascii="Courier New" w:hAnsi="Courier New" w:cs="Courier New"/>
          <w:sz w:val="16"/>
        </w:rPr>
      </w:pPr>
      <w:r w:rsidRPr="006B2984">
        <w:rPr>
          <w:rFonts w:ascii="Courier New" w:hAnsi="Courier New" w:cs="Courier New"/>
          <w:sz w:val="16"/>
        </w:rPr>
        <w:t>GROUP BY x.USER_ID, u.USERNAME, u.FIRST_N, u.LAST_N, u.EMAIL</w:t>
      </w:r>
    </w:p>
    <w:p w14:paraId="4B21C232" w14:textId="2CBE8869" w:rsidR="006B2984" w:rsidRDefault="006B2984" w:rsidP="006B2984">
      <w:pPr>
        <w:ind w:left="720"/>
        <w:rPr>
          <w:rFonts w:ascii="Courier New" w:hAnsi="Courier New" w:cs="Courier New"/>
          <w:sz w:val="16"/>
        </w:rPr>
      </w:pPr>
      <w:r w:rsidRPr="006B2984">
        <w:rPr>
          <w:rFonts w:ascii="Courier New" w:hAnsi="Courier New" w:cs="Courier New"/>
          <w:sz w:val="16"/>
        </w:rPr>
        <w:t>ORDER BY x.USER_ID;</w:t>
      </w:r>
    </w:p>
    <w:p w14:paraId="24840182" w14:textId="09E0B820" w:rsidR="006C17C1" w:rsidRDefault="006C17C1" w:rsidP="006B2984">
      <w:pPr>
        <w:ind w:left="720"/>
        <w:rPr>
          <w:rFonts w:ascii="Courier New" w:hAnsi="Courier New" w:cs="Courier New"/>
          <w:sz w:val="16"/>
        </w:rPr>
      </w:pPr>
    </w:p>
    <w:p w14:paraId="0D0450A9" w14:textId="0EF916FD" w:rsidR="006C17C1" w:rsidRDefault="006C17C1" w:rsidP="006B2984">
      <w:pPr>
        <w:ind w:left="720"/>
        <w:rPr>
          <w:rFonts w:ascii="Courier New" w:hAnsi="Courier New" w:cs="Courier New"/>
          <w:sz w:val="16"/>
        </w:rPr>
      </w:pPr>
    </w:p>
    <w:p w14:paraId="04F3989F" w14:textId="0878025D" w:rsidR="006C17C1" w:rsidRDefault="006C17C1" w:rsidP="006B2984">
      <w:pPr>
        <w:ind w:left="720"/>
        <w:rPr>
          <w:rFonts w:ascii="Courier New" w:hAnsi="Courier New" w:cs="Courier New"/>
          <w:sz w:val="16"/>
        </w:rPr>
      </w:pPr>
    </w:p>
    <w:p w14:paraId="7EFF582A" w14:textId="2B8AD611" w:rsidR="006C17C1" w:rsidRDefault="006C17C1" w:rsidP="006B2984">
      <w:pPr>
        <w:ind w:left="720"/>
        <w:rPr>
          <w:rFonts w:ascii="Courier New" w:hAnsi="Courier New" w:cs="Courier New"/>
          <w:sz w:val="16"/>
        </w:rPr>
      </w:pPr>
    </w:p>
    <w:p w14:paraId="084313FC" w14:textId="388CE40C" w:rsidR="006C17C1" w:rsidRDefault="006C17C1" w:rsidP="006B2984">
      <w:pPr>
        <w:ind w:left="720"/>
        <w:rPr>
          <w:rFonts w:ascii="Courier New" w:hAnsi="Courier New" w:cs="Courier New"/>
          <w:sz w:val="16"/>
        </w:rPr>
      </w:pPr>
    </w:p>
    <w:p w14:paraId="10157601" w14:textId="7BF14ACA" w:rsidR="006C17C1" w:rsidRDefault="006C17C1" w:rsidP="006B2984">
      <w:pPr>
        <w:ind w:left="720"/>
        <w:rPr>
          <w:rFonts w:ascii="Courier New" w:hAnsi="Courier New" w:cs="Courier New"/>
          <w:sz w:val="16"/>
        </w:rPr>
      </w:pPr>
    </w:p>
    <w:p w14:paraId="72CF1AB2" w14:textId="77777777" w:rsidR="006C17C1" w:rsidRDefault="006C17C1" w:rsidP="006B2984">
      <w:pPr>
        <w:ind w:left="720"/>
        <w:rPr>
          <w:rFonts w:ascii="Courier New" w:hAnsi="Courier New" w:cs="Courier New"/>
          <w:sz w:val="16"/>
        </w:rPr>
      </w:pPr>
    </w:p>
    <w:p w14:paraId="4E8E77B8" w14:textId="2CD2B7C8" w:rsidR="006C17C1" w:rsidRDefault="006C17C1" w:rsidP="006B2984">
      <w:pPr>
        <w:ind w:left="720"/>
        <w:rPr>
          <w:rFonts w:ascii="Courier New" w:hAnsi="Courier New" w:cs="Courier New"/>
          <w:sz w:val="16"/>
        </w:rPr>
      </w:pPr>
    </w:p>
    <w:p w14:paraId="2B88B07E" w14:textId="1462E705" w:rsidR="006C17C1" w:rsidRPr="003144B1" w:rsidRDefault="006C17C1" w:rsidP="006C17C1">
      <w:pPr>
        <w:rPr>
          <w:rStyle w:val="SubtleEmphasis"/>
        </w:rPr>
      </w:pPr>
      <w:r>
        <w:rPr>
          <w:rStyle w:val="SubtleEmphasis"/>
        </w:rPr>
        <w:lastRenderedPageBreak/>
        <w:t>Sales Summary Report</w:t>
      </w:r>
    </w:p>
    <w:p w14:paraId="35E7A7A4" w14:textId="0947A5AE" w:rsidR="006C17C1" w:rsidRDefault="006C17C1" w:rsidP="006C17C1">
      <w:pPr>
        <w:ind w:left="720"/>
      </w:pPr>
      <w:r>
        <w:t>Description – This page will allow administrators to get all records for any item that has been sold (has a STATUS  = 1)</w:t>
      </w:r>
    </w:p>
    <w:p w14:paraId="13171E90" w14:textId="77777777" w:rsidR="006C17C1" w:rsidRDefault="006C17C1" w:rsidP="006C17C1">
      <w:pPr>
        <w:ind w:left="720"/>
      </w:pPr>
    </w:p>
    <w:p w14:paraId="78FC47EF" w14:textId="77777777" w:rsidR="006C17C1" w:rsidRDefault="006C17C1" w:rsidP="006C17C1">
      <w:pPr>
        <w:ind w:left="720"/>
      </w:pPr>
      <w:r>
        <w:t>SQL:</w:t>
      </w:r>
    </w:p>
    <w:p w14:paraId="5B21CA0B" w14:textId="77777777" w:rsidR="006C17C1" w:rsidRPr="006C17C1" w:rsidRDefault="006C17C1" w:rsidP="006C17C1">
      <w:pPr>
        <w:ind w:left="720"/>
        <w:rPr>
          <w:rFonts w:ascii="Courier New" w:hAnsi="Courier New" w:cs="Courier New"/>
          <w:sz w:val="16"/>
        </w:rPr>
      </w:pPr>
      <w:r w:rsidRPr="006C17C1">
        <w:rPr>
          <w:rFonts w:ascii="Courier New" w:hAnsi="Courier New" w:cs="Courier New"/>
          <w:sz w:val="16"/>
        </w:rPr>
        <w:t>SELECT ITEM_CATEGORY, ITEM_ID, ITEM_NAME, SELLING_PRICE, COMMISSION_FEE</w:t>
      </w:r>
    </w:p>
    <w:p w14:paraId="3A50DF70" w14:textId="77777777" w:rsidR="006C17C1" w:rsidRPr="006C17C1" w:rsidRDefault="006C17C1" w:rsidP="006C17C1">
      <w:pPr>
        <w:ind w:left="720"/>
        <w:rPr>
          <w:rFonts w:ascii="Courier New" w:hAnsi="Courier New" w:cs="Courier New"/>
          <w:sz w:val="16"/>
        </w:rPr>
      </w:pPr>
      <w:r w:rsidRPr="006C17C1">
        <w:rPr>
          <w:rFonts w:ascii="Courier New" w:hAnsi="Courier New" w:cs="Courier New"/>
          <w:sz w:val="16"/>
        </w:rPr>
        <w:t>FROM GABES_ITEM</w:t>
      </w:r>
    </w:p>
    <w:p w14:paraId="2AE144F4" w14:textId="439532CF" w:rsidR="006C17C1" w:rsidRDefault="006C17C1" w:rsidP="006C17C1">
      <w:pPr>
        <w:ind w:left="720"/>
        <w:rPr>
          <w:rFonts w:ascii="Courier New" w:hAnsi="Courier New" w:cs="Courier New"/>
          <w:sz w:val="16"/>
        </w:rPr>
      </w:pPr>
      <w:r w:rsidRPr="006C17C1">
        <w:rPr>
          <w:rFonts w:ascii="Courier New" w:hAnsi="Courier New" w:cs="Courier New"/>
          <w:sz w:val="16"/>
        </w:rPr>
        <w:t>WHERE STATUS = 1;</w:t>
      </w:r>
    </w:p>
    <w:p w14:paraId="4DCB0B23" w14:textId="77777777" w:rsidR="006C17C1" w:rsidRDefault="006C17C1" w:rsidP="006C17C1">
      <w:pPr>
        <w:ind w:left="720"/>
        <w:rPr>
          <w:rFonts w:ascii="Courier New" w:hAnsi="Courier New" w:cs="Courier New"/>
          <w:sz w:val="16"/>
        </w:rPr>
      </w:pPr>
    </w:p>
    <w:p w14:paraId="64AE762F" w14:textId="5CD3AA88" w:rsidR="006C17C1" w:rsidRDefault="006C17C1" w:rsidP="006C17C1">
      <w:pPr>
        <w:ind w:left="720"/>
        <w:rPr>
          <w:rFonts w:ascii="Courier New" w:hAnsi="Courier New" w:cs="Courier New"/>
          <w:sz w:val="16"/>
        </w:rPr>
      </w:pPr>
    </w:p>
    <w:p w14:paraId="54929A6F" w14:textId="79B9FC9B" w:rsidR="006C17C1" w:rsidRPr="003144B1" w:rsidRDefault="006C17C1" w:rsidP="006C17C1">
      <w:pPr>
        <w:rPr>
          <w:rStyle w:val="SubtleEmphasis"/>
        </w:rPr>
      </w:pPr>
      <w:r>
        <w:rPr>
          <w:rStyle w:val="SubtleEmphasis"/>
        </w:rPr>
        <w:t>Manage Users</w:t>
      </w:r>
    </w:p>
    <w:p w14:paraId="173B81DF" w14:textId="5CD81296" w:rsidR="006C17C1" w:rsidRPr="004333A8" w:rsidRDefault="006C17C1" w:rsidP="006C17C1">
      <w:pPr>
        <w:ind w:left="720"/>
      </w:pPr>
      <w:r>
        <w:t xml:space="preserve">Description – This page has 2 functionalities.  The first is to display all users in the database for the admins to see.  They can then link to other functionalities such as edit users, etc.  The second functionality </w:t>
      </w:r>
      <w:r w:rsidR="004333A8">
        <w:t xml:space="preserve">is to add a new user to the database.  It uses an insert statement to specify username, email, etc. and accesses our </w:t>
      </w:r>
      <w:r w:rsidR="004333A8">
        <w:rPr>
          <w:i/>
        </w:rPr>
        <w:t>Sequence</w:t>
      </w:r>
      <w:r w:rsidR="004333A8">
        <w:t xml:space="preserve"> for creating new users, to auto-generate the next USER_ID number in that sequence.</w:t>
      </w:r>
    </w:p>
    <w:p w14:paraId="60F210EA" w14:textId="77777777" w:rsidR="006C17C1" w:rsidRDefault="006C17C1" w:rsidP="006C17C1">
      <w:pPr>
        <w:ind w:left="720"/>
      </w:pPr>
    </w:p>
    <w:p w14:paraId="2B45FBC9" w14:textId="20DBE9F9" w:rsidR="004333A8" w:rsidRDefault="006C17C1" w:rsidP="004333A8">
      <w:pPr>
        <w:ind w:left="720"/>
      </w:pPr>
      <w:r>
        <w:t>SQL:</w:t>
      </w:r>
    </w:p>
    <w:p w14:paraId="36EFDD43" w14:textId="4BCA470F" w:rsidR="004333A8" w:rsidRDefault="004333A8" w:rsidP="004333A8">
      <w:pPr>
        <w:ind w:left="720"/>
        <w:rPr>
          <w:rFonts w:ascii="Courier New" w:hAnsi="Courier New" w:cs="Courier New"/>
          <w:sz w:val="16"/>
        </w:rPr>
      </w:pPr>
      <w:r>
        <w:rPr>
          <w:rFonts w:ascii="Courier New" w:hAnsi="Courier New" w:cs="Courier New"/>
          <w:sz w:val="16"/>
        </w:rPr>
        <w:t>-This is the First part of the functionality</w:t>
      </w:r>
    </w:p>
    <w:p w14:paraId="577CD8A8" w14:textId="0A2B3729" w:rsidR="004333A8" w:rsidRPr="004333A8" w:rsidRDefault="004333A8" w:rsidP="004333A8">
      <w:pPr>
        <w:ind w:left="720"/>
        <w:rPr>
          <w:rFonts w:ascii="Courier New" w:hAnsi="Courier New" w:cs="Courier New"/>
          <w:sz w:val="16"/>
        </w:rPr>
      </w:pPr>
      <w:r w:rsidRPr="004333A8">
        <w:rPr>
          <w:rFonts w:ascii="Courier New" w:hAnsi="Courier New" w:cs="Courier New"/>
          <w:sz w:val="16"/>
        </w:rPr>
        <w:t>CREATE OR REPLACE VIEW GABES_VIEWUSERS AS</w:t>
      </w:r>
    </w:p>
    <w:p w14:paraId="6B9098F1" w14:textId="77777777" w:rsidR="004333A8" w:rsidRPr="004333A8" w:rsidRDefault="004333A8" w:rsidP="004333A8">
      <w:pPr>
        <w:ind w:left="720"/>
        <w:rPr>
          <w:rFonts w:ascii="Courier New" w:hAnsi="Courier New" w:cs="Courier New"/>
          <w:sz w:val="16"/>
        </w:rPr>
      </w:pPr>
      <w:r w:rsidRPr="004333A8">
        <w:rPr>
          <w:rFonts w:ascii="Courier New" w:hAnsi="Courier New" w:cs="Courier New"/>
          <w:sz w:val="16"/>
        </w:rPr>
        <w:t xml:space="preserve">  Select u.USER_ID, u.USERNAME, u.FIRST_N, u.LAST_N, u.EMAIL</w:t>
      </w:r>
    </w:p>
    <w:p w14:paraId="254855AE" w14:textId="77777777" w:rsidR="004333A8" w:rsidRPr="004333A8" w:rsidRDefault="004333A8" w:rsidP="004333A8">
      <w:pPr>
        <w:ind w:left="720"/>
        <w:rPr>
          <w:rFonts w:ascii="Courier New" w:hAnsi="Courier New" w:cs="Courier New"/>
          <w:sz w:val="16"/>
        </w:rPr>
      </w:pPr>
      <w:r w:rsidRPr="004333A8">
        <w:rPr>
          <w:rFonts w:ascii="Courier New" w:hAnsi="Courier New" w:cs="Courier New"/>
          <w:sz w:val="16"/>
        </w:rPr>
        <w:t xml:space="preserve">  From GABES_USER u</w:t>
      </w:r>
    </w:p>
    <w:p w14:paraId="32D94D0F" w14:textId="630BBF10" w:rsidR="004333A8" w:rsidRDefault="004333A8" w:rsidP="004333A8">
      <w:pPr>
        <w:ind w:left="720"/>
      </w:pPr>
      <w:r w:rsidRPr="004333A8">
        <w:rPr>
          <w:rFonts w:ascii="Courier New" w:hAnsi="Courier New" w:cs="Courier New"/>
          <w:sz w:val="16"/>
        </w:rPr>
        <w:t xml:space="preserve">  ORDER BY u.USER_ID;</w:t>
      </w:r>
    </w:p>
    <w:p w14:paraId="1416EA87" w14:textId="531BD946" w:rsidR="004333A8" w:rsidRDefault="004333A8" w:rsidP="004333A8">
      <w:pPr>
        <w:rPr>
          <w:rFonts w:ascii="Courier New" w:hAnsi="Courier New" w:cs="Courier New"/>
          <w:sz w:val="16"/>
        </w:rPr>
      </w:pPr>
    </w:p>
    <w:p w14:paraId="6E6B37BB" w14:textId="3E6D3DF7" w:rsidR="004333A8" w:rsidRPr="004333A8" w:rsidRDefault="004333A8" w:rsidP="004333A8">
      <w:pPr>
        <w:rPr>
          <w:rFonts w:ascii="Courier New" w:hAnsi="Courier New" w:cs="Courier New"/>
          <w:sz w:val="16"/>
        </w:rPr>
      </w:pPr>
      <w:r w:rsidRPr="004333A8">
        <w:rPr>
          <w:rFonts w:ascii="Courier New" w:hAnsi="Courier New" w:cs="Courier New"/>
          <w:sz w:val="16"/>
        </w:rPr>
        <w:tab/>
      </w:r>
      <w:r>
        <w:rPr>
          <w:rFonts w:ascii="Courier New" w:hAnsi="Courier New" w:cs="Courier New"/>
          <w:sz w:val="16"/>
        </w:rPr>
        <w:t xml:space="preserve">- </w:t>
      </w:r>
      <w:r w:rsidRPr="004333A8">
        <w:rPr>
          <w:rFonts w:ascii="Courier New" w:hAnsi="Courier New" w:cs="Courier New"/>
          <w:sz w:val="16"/>
        </w:rPr>
        <w:t>This is the 2</w:t>
      </w:r>
      <w:r w:rsidRPr="004333A8">
        <w:rPr>
          <w:rFonts w:ascii="Courier New" w:hAnsi="Courier New" w:cs="Courier New"/>
          <w:sz w:val="16"/>
          <w:vertAlign w:val="superscript"/>
        </w:rPr>
        <w:t>nd</w:t>
      </w:r>
      <w:r w:rsidRPr="004333A8">
        <w:rPr>
          <w:rFonts w:ascii="Courier New" w:hAnsi="Courier New" w:cs="Courier New"/>
          <w:sz w:val="16"/>
        </w:rPr>
        <w:t xml:space="preserve"> part of the functionality </w:t>
      </w:r>
    </w:p>
    <w:p w14:paraId="5E70AC63" w14:textId="77777777" w:rsidR="004333A8" w:rsidRDefault="004333A8" w:rsidP="004333A8">
      <w:pPr>
        <w:ind w:left="720"/>
        <w:rPr>
          <w:rFonts w:ascii="Courier New" w:hAnsi="Courier New" w:cs="Courier New"/>
          <w:sz w:val="16"/>
        </w:rPr>
      </w:pPr>
      <w:r w:rsidRPr="004333A8">
        <w:rPr>
          <w:rFonts w:ascii="Courier New" w:hAnsi="Courier New" w:cs="Courier New"/>
          <w:sz w:val="16"/>
        </w:rPr>
        <w:t xml:space="preserve">INSERT INTO GABES_USER VALUES (new_user_seq.NEXTVAL, new_username, new_email, new_pass, </w:t>
      </w:r>
    </w:p>
    <w:p w14:paraId="3F41FB13" w14:textId="234D1022" w:rsidR="006C17C1" w:rsidRPr="006B2984" w:rsidRDefault="004333A8" w:rsidP="004333A8">
      <w:pPr>
        <w:ind w:left="720" w:firstLine="720"/>
        <w:rPr>
          <w:rFonts w:ascii="Courier New" w:hAnsi="Courier New" w:cs="Courier New"/>
          <w:sz w:val="16"/>
        </w:rPr>
      </w:pPr>
      <w:r>
        <w:rPr>
          <w:rFonts w:ascii="Courier New" w:hAnsi="Courier New" w:cs="Courier New"/>
          <w:sz w:val="16"/>
        </w:rPr>
        <w:t>new_phone, new_first, new_last,</w:t>
      </w:r>
      <w:r w:rsidRPr="004333A8">
        <w:rPr>
          <w:rFonts w:ascii="Courier New" w:hAnsi="Courier New" w:cs="Courier New"/>
          <w:sz w:val="16"/>
        </w:rPr>
        <w:t>new_admin, new_admin_u, new_sell, new_buy);</w:t>
      </w:r>
    </w:p>
    <w:p w14:paraId="49CAF4AC" w14:textId="67EC0812" w:rsidR="006C17C1" w:rsidRDefault="006C17C1"/>
    <w:p w14:paraId="6D2A79AC" w14:textId="3250F011" w:rsidR="004333A8" w:rsidRPr="003144B1" w:rsidRDefault="004333A8" w:rsidP="004333A8">
      <w:pPr>
        <w:rPr>
          <w:rStyle w:val="SubtleEmphasis"/>
        </w:rPr>
      </w:pPr>
      <w:r>
        <w:rPr>
          <w:rStyle w:val="SubtleEmphasis"/>
        </w:rPr>
        <w:t>Update Profile</w:t>
      </w:r>
    </w:p>
    <w:p w14:paraId="118AB3F9" w14:textId="74890B37" w:rsidR="004333A8" w:rsidRPr="004333A8" w:rsidRDefault="004333A8" w:rsidP="004333A8">
      <w:pPr>
        <w:ind w:left="720"/>
      </w:pPr>
      <w:r>
        <w:t xml:space="preserve">Description – This page is for updating any and all information for a user that is already in the database.  For the sake of brevity, we are only including the update statement for updating the </w:t>
      </w:r>
      <w:r w:rsidR="002347C6">
        <w:rPr>
          <w:i/>
        </w:rPr>
        <w:t>first name</w:t>
      </w:r>
      <w:r>
        <w:t xml:space="preserve"> field.  Every other update you could do for a user is identical, you just change the field. </w:t>
      </w:r>
    </w:p>
    <w:p w14:paraId="11270DEF" w14:textId="77777777" w:rsidR="004333A8" w:rsidRDefault="004333A8" w:rsidP="004333A8">
      <w:pPr>
        <w:ind w:left="720"/>
      </w:pPr>
    </w:p>
    <w:p w14:paraId="224E3F53" w14:textId="77777777" w:rsidR="004333A8" w:rsidRDefault="004333A8" w:rsidP="004333A8">
      <w:pPr>
        <w:ind w:left="720"/>
      </w:pPr>
      <w:r>
        <w:t>SQL:</w:t>
      </w:r>
    </w:p>
    <w:p w14:paraId="1D5FF542" w14:textId="43C09041" w:rsidR="004333A8" w:rsidRPr="004333A8" w:rsidRDefault="004333A8" w:rsidP="004333A8">
      <w:pPr>
        <w:ind w:firstLine="720"/>
        <w:rPr>
          <w:rFonts w:ascii="Courier New" w:hAnsi="Courier New" w:cs="Courier New"/>
          <w:sz w:val="16"/>
        </w:rPr>
      </w:pPr>
      <w:r w:rsidRPr="004333A8">
        <w:rPr>
          <w:rFonts w:ascii="Courier New" w:hAnsi="Courier New" w:cs="Courier New"/>
          <w:sz w:val="16"/>
        </w:rPr>
        <w:t>UPDATE GABES_USER</w:t>
      </w:r>
    </w:p>
    <w:p w14:paraId="3F3C6DD9" w14:textId="77777777" w:rsidR="004333A8" w:rsidRDefault="004333A8" w:rsidP="004333A8">
      <w:pPr>
        <w:rPr>
          <w:rFonts w:ascii="Courier New" w:hAnsi="Courier New" w:cs="Courier New"/>
          <w:sz w:val="16"/>
        </w:rPr>
      </w:pPr>
      <w:r w:rsidRPr="004333A8">
        <w:rPr>
          <w:rFonts w:ascii="Courier New" w:hAnsi="Courier New" w:cs="Courier New"/>
          <w:sz w:val="16"/>
        </w:rPr>
        <w:t xml:space="preserve">  </w:t>
      </w:r>
      <w:r>
        <w:rPr>
          <w:rFonts w:ascii="Courier New" w:hAnsi="Courier New" w:cs="Courier New"/>
          <w:sz w:val="16"/>
        </w:rPr>
        <w:tab/>
      </w:r>
      <w:r w:rsidRPr="004333A8">
        <w:rPr>
          <w:rFonts w:ascii="Courier New" w:hAnsi="Courier New" w:cs="Courier New"/>
          <w:sz w:val="16"/>
        </w:rPr>
        <w:t xml:space="preserve">SET GABES_USER.FIRST_N = p_firstName </w:t>
      </w:r>
    </w:p>
    <w:p w14:paraId="64FE86A9" w14:textId="22F4F75F" w:rsidR="004333A8" w:rsidRDefault="004333A8" w:rsidP="004333A8">
      <w:pPr>
        <w:ind w:firstLine="720"/>
        <w:rPr>
          <w:rFonts w:ascii="Courier New" w:hAnsi="Courier New" w:cs="Courier New"/>
          <w:sz w:val="16"/>
        </w:rPr>
      </w:pPr>
      <w:r w:rsidRPr="004333A8">
        <w:rPr>
          <w:rFonts w:ascii="Courier New" w:hAnsi="Courier New" w:cs="Courier New"/>
          <w:sz w:val="16"/>
        </w:rPr>
        <w:t>WHERE p_firstName IS NOT null AND USER_ID = p_userID;</w:t>
      </w:r>
    </w:p>
    <w:p w14:paraId="2AC2BAE0" w14:textId="77777777" w:rsidR="004333A8" w:rsidRDefault="004333A8" w:rsidP="004333A8">
      <w:pPr>
        <w:ind w:firstLine="720"/>
        <w:rPr>
          <w:rFonts w:ascii="Courier New" w:hAnsi="Courier New" w:cs="Courier New"/>
          <w:sz w:val="16"/>
        </w:rPr>
      </w:pPr>
    </w:p>
    <w:p w14:paraId="2FDF3B67" w14:textId="1062D1C1" w:rsidR="004333A8" w:rsidRDefault="004333A8" w:rsidP="004333A8">
      <w:pPr>
        <w:ind w:firstLine="720"/>
        <w:rPr>
          <w:rFonts w:ascii="Courier New" w:hAnsi="Courier New" w:cs="Courier New"/>
          <w:sz w:val="16"/>
        </w:rPr>
      </w:pPr>
    </w:p>
    <w:p w14:paraId="131652B7" w14:textId="3293D243" w:rsidR="004333A8" w:rsidRPr="003144B1" w:rsidRDefault="004333A8" w:rsidP="004333A8">
      <w:pPr>
        <w:rPr>
          <w:rStyle w:val="SubtleEmphasis"/>
        </w:rPr>
      </w:pPr>
      <w:r>
        <w:rPr>
          <w:rStyle w:val="SubtleEmphasis"/>
        </w:rPr>
        <w:t>Item List</w:t>
      </w:r>
    </w:p>
    <w:p w14:paraId="5A6FEF0D" w14:textId="60A226FB" w:rsidR="004333A8" w:rsidRPr="004333A8" w:rsidRDefault="004333A8" w:rsidP="004333A8">
      <w:pPr>
        <w:ind w:left="720"/>
      </w:pPr>
      <w:r>
        <w:t xml:space="preserve">Description – This page is for </w:t>
      </w:r>
      <w:r w:rsidR="002347C6">
        <w:t>getting all items that a specific user has listed on the site (in the database).  It selects specified information from the ITEM table where the SELLER ID is equal to the user ID</w:t>
      </w:r>
    </w:p>
    <w:p w14:paraId="1332A4E2" w14:textId="77777777" w:rsidR="004333A8" w:rsidRDefault="004333A8" w:rsidP="004333A8">
      <w:pPr>
        <w:ind w:left="720"/>
      </w:pPr>
    </w:p>
    <w:p w14:paraId="18EC3FCE" w14:textId="77777777" w:rsidR="004333A8" w:rsidRDefault="004333A8" w:rsidP="004333A8">
      <w:pPr>
        <w:ind w:left="720"/>
      </w:pPr>
      <w:r>
        <w:t>SQL:</w:t>
      </w:r>
    </w:p>
    <w:p w14:paraId="33C5F1DF" w14:textId="77777777" w:rsidR="004333A8" w:rsidRDefault="004333A8" w:rsidP="004333A8">
      <w:pPr>
        <w:ind w:left="720"/>
        <w:rPr>
          <w:rFonts w:ascii="Courier New" w:hAnsi="Courier New" w:cs="Courier New"/>
          <w:sz w:val="16"/>
        </w:rPr>
      </w:pPr>
      <w:r w:rsidRPr="004333A8">
        <w:rPr>
          <w:rFonts w:ascii="Courier New" w:hAnsi="Courier New" w:cs="Courier New"/>
          <w:sz w:val="16"/>
        </w:rPr>
        <w:t xml:space="preserve">SELECT ITEM_ID, ITEM_NAME, START_DATE, END_DATE, START_PRICE, CURRENT_BID, STATUS, </w:t>
      </w:r>
    </w:p>
    <w:p w14:paraId="0AFBDF8E" w14:textId="626ABC48" w:rsidR="004333A8" w:rsidRPr="004333A8" w:rsidRDefault="004333A8" w:rsidP="004333A8">
      <w:pPr>
        <w:ind w:left="7200" w:firstLine="720"/>
        <w:rPr>
          <w:rFonts w:ascii="Courier New" w:hAnsi="Courier New" w:cs="Courier New"/>
          <w:sz w:val="16"/>
        </w:rPr>
      </w:pPr>
      <w:r w:rsidRPr="004333A8">
        <w:rPr>
          <w:rFonts w:ascii="Courier New" w:hAnsi="Courier New" w:cs="Courier New"/>
          <w:sz w:val="16"/>
        </w:rPr>
        <w:t>USER_ID</w:t>
      </w:r>
    </w:p>
    <w:p w14:paraId="3A159FC5" w14:textId="5DC8F33F" w:rsidR="004333A8" w:rsidRDefault="002347C6" w:rsidP="004333A8">
      <w:pPr>
        <w:ind w:firstLine="720"/>
        <w:rPr>
          <w:rFonts w:ascii="Courier New" w:hAnsi="Courier New" w:cs="Courier New"/>
          <w:sz w:val="16"/>
        </w:rPr>
      </w:pPr>
      <w:r>
        <w:rPr>
          <w:rFonts w:ascii="Courier New" w:hAnsi="Courier New" w:cs="Courier New"/>
          <w:sz w:val="16"/>
        </w:rPr>
        <w:t>FROM GABES_ITEM</w:t>
      </w:r>
    </w:p>
    <w:p w14:paraId="0128A9C8" w14:textId="39D93D71" w:rsidR="002347C6" w:rsidRDefault="002347C6" w:rsidP="004333A8">
      <w:pPr>
        <w:ind w:firstLine="720"/>
        <w:rPr>
          <w:rFonts w:ascii="Courier New" w:hAnsi="Courier New" w:cs="Courier New"/>
          <w:sz w:val="16"/>
        </w:rPr>
      </w:pPr>
      <w:r>
        <w:rPr>
          <w:rFonts w:ascii="Courier New" w:hAnsi="Courier New" w:cs="Courier New"/>
          <w:sz w:val="16"/>
        </w:rPr>
        <w:t>WHERE SELLER_ID = USER_ID;</w:t>
      </w:r>
    </w:p>
    <w:p w14:paraId="5E16E6CD" w14:textId="19A0C9CE" w:rsidR="002347C6" w:rsidRDefault="002347C6" w:rsidP="004333A8">
      <w:pPr>
        <w:ind w:firstLine="720"/>
        <w:rPr>
          <w:rFonts w:ascii="Courier New" w:hAnsi="Courier New" w:cs="Courier New"/>
          <w:sz w:val="16"/>
        </w:rPr>
      </w:pPr>
    </w:p>
    <w:p w14:paraId="486A9ECE" w14:textId="51583DEC" w:rsidR="002347C6" w:rsidRDefault="002347C6" w:rsidP="004333A8">
      <w:pPr>
        <w:ind w:firstLine="720"/>
        <w:rPr>
          <w:rFonts w:ascii="Courier New" w:hAnsi="Courier New" w:cs="Courier New"/>
          <w:sz w:val="16"/>
        </w:rPr>
      </w:pPr>
    </w:p>
    <w:p w14:paraId="414C5902" w14:textId="5CDB05D7" w:rsidR="002347C6" w:rsidRDefault="002347C6" w:rsidP="004333A8">
      <w:pPr>
        <w:ind w:firstLine="720"/>
        <w:rPr>
          <w:rFonts w:ascii="Courier New" w:hAnsi="Courier New" w:cs="Courier New"/>
          <w:sz w:val="16"/>
        </w:rPr>
      </w:pPr>
    </w:p>
    <w:p w14:paraId="597BE1F8" w14:textId="4C25E0EE" w:rsidR="002347C6" w:rsidRDefault="002347C6" w:rsidP="004333A8">
      <w:pPr>
        <w:ind w:firstLine="720"/>
        <w:rPr>
          <w:rFonts w:ascii="Courier New" w:hAnsi="Courier New" w:cs="Courier New"/>
          <w:sz w:val="16"/>
        </w:rPr>
      </w:pPr>
    </w:p>
    <w:p w14:paraId="3050E777" w14:textId="4B9AF3A6" w:rsidR="002347C6" w:rsidRPr="003144B1" w:rsidRDefault="002347C6" w:rsidP="002347C6">
      <w:pPr>
        <w:rPr>
          <w:rStyle w:val="SubtleEmphasis"/>
        </w:rPr>
      </w:pPr>
      <w:r>
        <w:rPr>
          <w:rStyle w:val="SubtleEmphasis"/>
        </w:rPr>
        <w:lastRenderedPageBreak/>
        <w:t>Bidder List</w:t>
      </w:r>
    </w:p>
    <w:p w14:paraId="2ACC974C" w14:textId="0CD0F1FC" w:rsidR="002347C6" w:rsidRPr="004333A8" w:rsidRDefault="002347C6" w:rsidP="002347C6">
      <w:pPr>
        <w:ind w:left="720"/>
      </w:pPr>
      <w:r>
        <w:t>Description – This page is for getting all users who have bid on a specific item.  It queries the database based on the item ID, and returns all relevant information for people who have bid on a that item</w:t>
      </w:r>
    </w:p>
    <w:p w14:paraId="05D51B00" w14:textId="77777777" w:rsidR="002347C6" w:rsidRDefault="002347C6" w:rsidP="002347C6">
      <w:pPr>
        <w:ind w:left="720"/>
      </w:pPr>
    </w:p>
    <w:p w14:paraId="5B79810D" w14:textId="77777777" w:rsidR="002347C6" w:rsidRDefault="002347C6" w:rsidP="002347C6">
      <w:pPr>
        <w:ind w:left="720"/>
      </w:pPr>
      <w:r>
        <w:t>SQL:</w:t>
      </w:r>
    </w:p>
    <w:p w14:paraId="20F47598" w14:textId="77777777" w:rsidR="002347C6" w:rsidRDefault="002347C6" w:rsidP="002347C6">
      <w:pPr>
        <w:ind w:left="720"/>
        <w:rPr>
          <w:rFonts w:ascii="Courier New" w:hAnsi="Courier New" w:cs="Courier New"/>
          <w:sz w:val="16"/>
        </w:rPr>
      </w:pPr>
      <w:r w:rsidRPr="002347C6">
        <w:rPr>
          <w:rFonts w:ascii="Courier New" w:hAnsi="Courier New" w:cs="Courier New"/>
          <w:sz w:val="16"/>
        </w:rPr>
        <w:t xml:space="preserve">Select u.USERNAME as Username, b.ITEM_ID as Item_ID, b.MAX_BID as Max_Bid, </w:t>
      </w:r>
    </w:p>
    <w:p w14:paraId="4432AE16" w14:textId="5247A0E6" w:rsidR="002347C6" w:rsidRPr="002347C6" w:rsidRDefault="002347C6" w:rsidP="002347C6">
      <w:pPr>
        <w:ind w:left="5040" w:firstLine="720"/>
        <w:rPr>
          <w:rFonts w:ascii="Courier New" w:hAnsi="Courier New" w:cs="Courier New"/>
          <w:sz w:val="16"/>
        </w:rPr>
      </w:pPr>
      <w:r w:rsidRPr="002347C6">
        <w:rPr>
          <w:rFonts w:ascii="Courier New" w:hAnsi="Courier New" w:cs="Courier New"/>
          <w:sz w:val="16"/>
        </w:rPr>
        <w:t>b.BIDDING_TIME as Bid_Time</w:t>
      </w:r>
    </w:p>
    <w:p w14:paraId="12A1D806" w14:textId="77777777" w:rsidR="002347C6" w:rsidRDefault="002347C6" w:rsidP="002347C6">
      <w:pPr>
        <w:ind w:firstLine="720"/>
        <w:rPr>
          <w:rFonts w:ascii="Courier New" w:hAnsi="Courier New" w:cs="Courier New"/>
          <w:sz w:val="16"/>
        </w:rPr>
      </w:pPr>
      <w:r w:rsidRPr="002347C6">
        <w:rPr>
          <w:rFonts w:ascii="Courier New" w:hAnsi="Courier New" w:cs="Courier New"/>
          <w:sz w:val="16"/>
        </w:rPr>
        <w:t>From GABES_BIDS b, GABES_USER u, GABES_ITE</w:t>
      </w:r>
      <w:r>
        <w:rPr>
          <w:rFonts w:ascii="Courier New" w:hAnsi="Courier New" w:cs="Courier New"/>
          <w:sz w:val="16"/>
        </w:rPr>
        <w:t>M i</w:t>
      </w:r>
    </w:p>
    <w:p w14:paraId="6432F2FC" w14:textId="55C6E7DC" w:rsidR="002347C6" w:rsidRDefault="002347C6" w:rsidP="002347C6">
      <w:pPr>
        <w:ind w:left="720"/>
        <w:rPr>
          <w:rFonts w:ascii="Courier New" w:hAnsi="Courier New" w:cs="Courier New"/>
          <w:sz w:val="16"/>
        </w:rPr>
      </w:pPr>
      <w:r w:rsidRPr="002347C6">
        <w:rPr>
          <w:rFonts w:ascii="Courier New" w:hAnsi="Courier New" w:cs="Courier New"/>
          <w:sz w:val="16"/>
        </w:rPr>
        <w:t>Where b.ITEM_ID = i.ITEM_ID and u.USER_ID = b.BIDDER_ID;</w:t>
      </w:r>
    </w:p>
    <w:p w14:paraId="4AB9B9FD" w14:textId="77777777" w:rsidR="002347C6" w:rsidRDefault="002347C6" w:rsidP="002347C6">
      <w:pPr>
        <w:ind w:left="720"/>
        <w:rPr>
          <w:rFonts w:ascii="Courier New" w:hAnsi="Courier New" w:cs="Courier New"/>
          <w:sz w:val="16"/>
        </w:rPr>
      </w:pPr>
    </w:p>
    <w:p w14:paraId="6EE70F26" w14:textId="030B0088" w:rsidR="002347C6" w:rsidRDefault="002347C6" w:rsidP="002347C6">
      <w:pPr>
        <w:ind w:left="720"/>
        <w:rPr>
          <w:rFonts w:ascii="Courier New" w:hAnsi="Courier New" w:cs="Courier New"/>
          <w:sz w:val="16"/>
        </w:rPr>
      </w:pPr>
    </w:p>
    <w:p w14:paraId="4C90E7B3" w14:textId="780735B2" w:rsidR="002347C6" w:rsidRPr="003144B1" w:rsidRDefault="002347C6" w:rsidP="002347C6">
      <w:pPr>
        <w:rPr>
          <w:rStyle w:val="SubtleEmphasis"/>
        </w:rPr>
      </w:pPr>
      <w:r>
        <w:rPr>
          <w:rStyle w:val="SubtleEmphasis"/>
        </w:rPr>
        <w:t>Update Item Info</w:t>
      </w:r>
    </w:p>
    <w:p w14:paraId="6E158954" w14:textId="535500E3" w:rsidR="002347C6" w:rsidRPr="002347C6" w:rsidRDefault="002347C6" w:rsidP="002347C6">
      <w:pPr>
        <w:ind w:left="720"/>
      </w:pPr>
      <w:r>
        <w:t xml:space="preserve">Description – This page is for updating the information for a specific item that already exists in the database. Similarly, to </w:t>
      </w:r>
      <w:r>
        <w:rPr>
          <w:i/>
        </w:rPr>
        <w:t>Update User Info</w:t>
      </w:r>
      <w:r>
        <w:t>, for the sake of brevity in this report we are only including one update statement (in this case update category).</w:t>
      </w:r>
    </w:p>
    <w:p w14:paraId="4B424A69" w14:textId="77777777" w:rsidR="002347C6" w:rsidRDefault="002347C6" w:rsidP="002347C6">
      <w:pPr>
        <w:ind w:left="720"/>
      </w:pPr>
    </w:p>
    <w:p w14:paraId="492D7164" w14:textId="77777777" w:rsidR="002347C6" w:rsidRDefault="002347C6" w:rsidP="002347C6">
      <w:pPr>
        <w:ind w:left="720"/>
      </w:pPr>
      <w:r>
        <w:t>SQL:</w:t>
      </w:r>
    </w:p>
    <w:p w14:paraId="38811D0D" w14:textId="77777777" w:rsidR="002347C6" w:rsidRPr="002347C6" w:rsidRDefault="002347C6" w:rsidP="002347C6">
      <w:pPr>
        <w:ind w:left="720"/>
        <w:rPr>
          <w:rFonts w:ascii="Courier New" w:hAnsi="Courier New" w:cs="Courier New"/>
          <w:sz w:val="16"/>
        </w:rPr>
      </w:pPr>
      <w:r w:rsidRPr="002347C6">
        <w:rPr>
          <w:rFonts w:ascii="Courier New" w:hAnsi="Courier New" w:cs="Courier New"/>
          <w:sz w:val="16"/>
        </w:rPr>
        <w:t>UPDATE GABES_ITEM</w:t>
      </w:r>
    </w:p>
    <w:p w14:paraId="0B8E7559" w14:textId="77777777" w:rsidR="002347C6" w:rsidRDefault="002347C6" w:rsidP="002347C6">
      <w:pPr>
        <w:ind w:left="720"/>
        <w:rPr>
          <w:rFonts w:ascii="Courier New" w:hAnsi="Courier New" w:cs="Courier New"/>
          <w:sz w:val="16"/>
        </w:rPr>
      </w:pPr>
      <w:r w:rsidRPr="002347C6">
        <w:rPr>
          <w:rFonts w:ascii="Courier New" w:hAnsi="Courier New" w:cs="Courier New"/>
          <w:sz w:val="16"/>
        </w:rPr>
        <w:t xml:space="preserve">SET GABES_ITEM.ITEM_CATEGORY = p_newCategory </w:t>
      </w:r>
    </w:p>
    <w:p w14:paraId="18FF268E" w14:textId="77777777" w:rsidR="002347C6" w:rsidRDefault="002347C6" w:rsidP="002347C6">
      <w:pPr>
        <w:ind w:left="720"/>
        <w:rPr>
          <w:rFonts w:ascii="Courier New" w:hAnsi="Courier New" w:cs="Courier New"/>
          <w:sz w:val="16"/>
        </w:rPr>
      </w:pPr>
      <w:r w:rsidRPr="002347C6">
        <w:rPr>
          <w:rFonts w:ascii="Courier New" w:hAnsi="Courier New" w:cs="Courier New"/>
          <w:sz w:val="16"/>
        </w:rPr>
        <w:t xml:space="preserve">WHERE p_newCategory IS NOT null AND p_itemId IS NOT null AND p_itemId = ITEM_ID AND </w:t>
      </w:r>
    </w:p>
    <w:p w14:paraId="5820060C" w14:textId="06EA5A89" w:rsidR="002347C6" w:rsidRPr="002347C6" w:rsidRDefault="002347C6" w:rsidP="002347C6">
      <w:pPr>
        <w:ind w:left="720" w:firstLine="720"/>
        <w:rPr>
          <w:rFonts w:ascii="Courier New" w:hAnsi="Courier New" w:cs="Courier New"/>
          <w:sz w:val="16"/>
        </w:rPr>
      </w:pPr>
      <w:r w:rsidRPr="002347C6">
        <w:rPr>
          <w:rFonts w:ascii="Courier New" w:hAnsi="Courier New" w:cs="Courier New"/>
          <w:sz w:val="16"/>
        </w:rPr>
        <w:t>USER_ID = p_userID;</w:t>
      </w:r>
    </w:p>
    <w:p w14:paraId="123F5D47" w14:textId="7178A949" w:rsidR="002347C6" w:rsidRDefault="002347C6"/>
    <w:p w14:paraId="5E649AF8" w14:textId="17F411C7" w:rsidR="002347C6" w:rsidRPr="003144B1" w:rsidRDefault="002347C6" w:rsidP="002347C6">
      <w:pPr>
        <w:rPr>
          <w:rStyle w:val="SubtleEmphasis"/>
        </w:rPr>
      </w:pPr>
      <w:r>
        <w:rPr>
          <w:rStyle w:val="SubtleEmphasis"/>
        </w:rPr>
        <w:t>Post New Item</w:t>
      </w:r>
    </w:p>
    <w:p w14:paraId="549A0B49" w14:textId="4214FAFD" w:rsidR="002347C6" w:rsidRPr="002347C6" w:rsidRDefault="002347C6" w:rsidP="002347C6">
      <w:pPr>
        <w:ind w:left="720"/>
      </w:pPr>
      <w:r>
        <w:t xml:space="preserve">Description – This page is for adding a brand new item to the database.  It passes through the information that is required for an item in the database, and then using the </w:t>
      </w:r>
      <w:r>
        <w:rPr>
          <w:i/>
        </w:rPr>
        <w:t>Sequence</w:t>
      </w:r>
      <w:r>
        <w:t xml:space="preserve"> that we created for the items, it is automatically assigned the next number in the sequence for its item_id</w:t>
      </w:r>
    </w:p>
    <w:p w14:paraId="34AFDEA4" w14:textId="77777777" w:rsidR="002347C6" w:rsidRDefault="002347C6" w:rsidP="002347C6">
      <w:pPr>
        <w:ind w:left="720"/>
      </w:pPr>
    </w:p>
    <w:p w14:paraId="59FCFB5D" w14:textId="77777777" w:rsidR="002347C6" w:rsidRDefault="002347C6" w:rsidP="002347C6">
      <w:pPr>
        <w:ind w:left="720"/>
      </w:pPr>
      <w:r>
        <w:t>SQL:</w:t>
      </w:r>
    </w:p>
    <w:p w14:paraId="32E95877" w14:textId="77777777" w:rsidR="002347C6" w:rsidRDefault="002347C6" w:rsidP="002347C6">
      <w:pPr>
        <w:ind w:left="720"/>
        <w:rPr>
          <w:rFonts w:ascii="Courier New" w:hAnsi="Courier New" w:cs="Courier New"/>
          <w:sz w:val="16"/>
        </w:rPr>
      </w:pPr>
      <w:r w:rsidRPr="002347C6">
        <w:rPr>
          <w:rFonts w:ascii="Courier New" w:hAnsi="Courier New" w:cs="Courier New"/>
          <w:sz w:val="16"/>
        </w:rPr>
        <w:t xml:space="preserve">INSERT INTO GABES_ITEM (ITEM_ID, ITEM_CATEGORY, STATUS, SELLING_PRICE, DESCRIPTION, </w:t>
      </w:r>
    </w:p>
    <w:p w14:paraId="6CFB995A" w14:textId="77777777" w:rsidR="002347C6" w:rsidRDefault="002347C6" w:rsidP="002347C6">
      <w:pPr>
        <w:ind w:left="720" w:firstLine="720"/>
        <w:rPr>
          <w:rFonts w:ascii="Courier New" w:hAnsi="Courier New" w:cs="Courier New"/>
          <w:sz w:val="16"/>
        </w:rPr>
      </w:pPr>
      <w:r w:rsidRPr="002347C6">
        <w:rPr>
          <w:rFonts w:ascii="Courier New" w:hAnsi="Courier New" w:cs="Courier New"/>
          <w:sz w:val="16"/>
        </w:rPr>
        <w:t xml:space="preserve">COMMISSION_FEE, ITEM_NAME, CURRENT_BID, START_PRICE, START_DATE, END_DATE, </w:t>
      </w:r>
    </w:p>
    <w:p w14:paraId="3E7F5547" w14:textId="77777777" w:rsidR="002347C6" w:rsidRDefault="002347C6" w:rsidP="002347C6">
      <w:pPr>
        <w:ind w:left="720" w:firstLine="720"/>
        <w:rPr>
          <w:rFonts w:ascii="Courier New" w:hAnsi="Courier New" w:cs="Courier New"/>
          <w:sz w:val="16"/>
        </w:rPr>
      </w:pPr>
      <w:r w:rsidRPr="002347C6">
        <w:rPr>
          <w:rFonts w:ascii="Courier New" w:hAnsi="Courier New" w:cs="Courier New"/>
          <w:sz w:val="16"/>
        </w:rPr>
        <w:t xml:space="preserve">USER_ID, WINNER_ID) VALUES (NEW_ITEM_SEQ.nextVal, p_itemCategory , p_status, </w:t>
      </w:r>
    </w:p>
    <w:p w14:paraId="32DE252D" w14:textId="77777777" w:rsidR="002347C6" w:rsidRDefault="002347C6" w:rsidP="002347C6">
      <w:pPr>
        <w:ind w:left="720" w:firstLine="720"/>
        <w:rPr>
          <w:rFonts w:ascii="Courier New" w:hAnsi="Courier New" w:cs="Courier New"/>
          <w:sz w:val="16"/>
        </w:rPr>
      </w:pPr>
      <w:r w:rsidRPr="002347C6">
        <w:rPr>
          <w:rFonts w:ascii="Courier New" w:hAnsi="Courier New" w:cs="Courier New"/>
          <w:sz w:val="16"/>
        </w:rPr>
        <w:t xml:space="preserve">p_sellingPrice, p_description, p_comissionFee, p_itemName , p_currentBid, </w:t>
      </w:r>
    </w:p>
    <w:p w14:paraId="3D0345D6" w14:textId="21787387" w:rsidR="002347C6" w:rsidRDefault="002347C6" w:rsidP="002347C6">
      <w:pPr>
        <w:ind w:left="720" w:firstLine="720"/>
        <w:rPr>
          <w:rFonts w:ascii="Courier New" w:hAnsi="Courier New" w:cs="Courier New"/>
          <w:sz w:val="16"/>
        </w:rPr>
      </w:pPr>
      <w:r w:rsidRPr="002347C6">
        <w:rPr>
          <w:rFonts w:ascii="Courier New" w:hAnsi="Courier New" w:cs="Courier New"/>
          <w:sz w:val="16"/>
        </w:rPr>
        <w:t>p_startPrice, p_startDate, p_endDate, p_userID, p_winnerID );</w:t>
      </w:r>
    </w:p>
    <w:p w14:paraId="24F4CF99" w14:textId="1ADFEA25" w:rsidR="002347C6" w:rsidRDefault="002347C6" w:rsidP="002347C6">
      <w:pPr>
        <w:ind w:left="720" w:firstLine="720"/>
        <w:rPr>
          <w:rFonts w:ascii="Courier New" w:hAnsi="Courier New" w:cs="Courier New"/>
          <w:sz w:val="16"/>
        </w:rPr>
      </w:pPr>
    </w:p>
    <w:p w14:paraId="1B26487D" w14:textId="77777777" w:rsidR="002347C6" w:rsidRDefault="002347C6" w:rsidP="002347C6">
      <w:pPr>
        <w:ind w:left="720" w:firstLine="720"/>
      </w:pPr>
    </w:p>
    <w:p w14:paraId="19B4F1D3" w14:textId="19883FCA" w:rsidR="002347C6" w:rsidRPr="003144B1" w:rsidRDefault="002347C6" w:rsidP="002347C6">
      <w:pPr>
        <w:rPr>
          <w:rStyle w:val="SubtleEmphasis"/>
        </w:rPr>
      </w:pPr>
      <w:r>
        <w:rPr>
          <w:rStyle w:val="SubtleEmphasis"/>
        </w:rPr>
        <w:t>Item Search</w:t>
      </w:r>
    </w:p>
    <w:p w14:paraId="4DADE1C0" w14:textId="5BC89762" w:rsidR="002347C6" w:rsidRPr="0094373E" w:rsidRDefault="002347C6" w:rsidP="002347C6">
      <w:pPr>
        <w:ind w:left="720"/>
      </w:pPr>
      <w:r>
        <w:t xml:space="preserve">Description – This is another example of a page where there are several different SQL </w:t>
      </w:r>
      <w:r w:rsidR="0094373E">
        <w:t xml:space="preserve">statements based on various conditions.  For the sake of brevity, we will include only one example of these statements.  Essentially what is happening in these statements is we are sending through information we want to search by in the </w:t>
      </w:r>
      <w:r w:rsidR="0094373E">
        <w:rPr>
          <w:i/>
        </w:rPr>
        <w:t>where</w:t>
      </w:r>
      <w:r w:rsidR="0094373E">
        <w:t xml:space="preserve"> section, and then intersecting several different selection statements to get the search results</w:t>
      </w:r>
    </w:p>
    <w:p w14:paraId="22BA6223" w14:textId="77777777" w:rsidR="002347C6" w:rsidRDefault="002347C6" w:rsidP="002347C6">
      <w:pPr>
        <w:ind w:left="720"/>
      </w:pPr>
    </w:p>
    <w:p w14:paraId="1BAF7714" w14:textId="77777777" w:rsidR="0094373E" w:rsidRDefault="002347C6" w:rsidP="0094373E">
      <w:pPr>
        <w:ind w:left="720"/>
        <w:rPr>
          <w:rFonts w:ascii="Courier New" w:hAnsi="Courier New" w:cs="Courier New"/>
          <w:sz w:val="16"/>
        </w:rPr>
      </w:pPr>
      <w:r>
        <w:t>SQL:</w:t>
      </w:r>
      <w:r w:rsidR="0094373E" w:rsidRPr="0094373E">
        <w:rPr>
          <w:rFonts w:ascii="Courier New" w:hAnsi="Courier New" w:cs="Courier New"/>
          <w:sz w:val="16"/>
        </w:rPr>
        <w:t xml:space="preserve"> </w:t>
      </w:r>
    </w:p>
    <w:p w14:paraId="445C02C9" w14:textId="77777777" w:rsidR="0094373E" w:rsidRDefault="0094373E" w:rsidP="0094373E">
      <w:pPr>
        <w:ind w:left="720"/>
        <w:rPr>
          <w:rFonts w:ascii="Courier New" w:hAnsi="Courier New" w:cs="Courier New"/>
          <w:sz w:val="16"/>
        </w:rPr>
      </w:pPr>
      <w:r w:rsidRPr="0094373E">
        <w:rPr>
          <w:rFonts w:ascii="Courier New" w:hAnsi="Courier New" w:cs="Courier New"/>
          <w:sz w:val="16"/>
        </w:rPr>
        <w:t xml:space="preserve">Select * </w:t>
      </w:r>
    </w:p>
    <w:p w14:paraId="733783E6" w14:textId="77777777" w:rsidR="0094373E" w:rsidRDefault="0094373E" w:rsidP="0094373E">
      <w:pPr>
        <w:ind w:left="720"/>
        <w:rPr>
          <w:rFonts w:ascii="Courier New" w:hAnsi="Courier New" w:cs="Courier New"/>
          <w:sz w:val="16"/>
        </w:rPr>
      </w:pPr>
      <w:r w:rsidRPr="0094373E">
        <w:rPr>
          <w:rFonts w:ascii="Courier New" w:hAnsi="Courier New" w:cs="Courier New"/>
          <w:sz w:val="16"/>
        </w:rPr>
        <w:t xml:space="preserve">From GABES_SEARCH </w:t>
      </w:r>
    </w:p>
    <w:p w14:paraId="1DBDEE3A" w14:textId="21812A11" w:rsidR="0094373E" w:rsidRPr="0094373E" w:rsidRDefault="0094373E" w:rsidP="0094373E">
      <w:pPr>
        <w:ind w:left="720"/>
        <w:rPr>
          <w:rFonts w:ascii="Courier New" w:hAnsi="Courier New" w:cs="Courier New"/>
          <w:sz w:val="16"/>
        </w:rPr>
      </w:pPr>
      <w:r w:rsidRPr="0094373E">
        <w:rPr>
          <w:rFonts w:ascii="Courier New" w:hAnsi="Courier New" w:cs="Courier New"/>
          <w:sz w:val="16"/>
        </w:rPr>
        <w:t>Where upper(CATEGORY) LIKE '%BOOKS%'</w:t>
      </w:r>
    </w:p>
    <w:p w14:paraId="1A68ECD5" w14:textId="77777777" w:rsidR="0094373E" w:rsidRPr="0094373E" w:rsidRDefault="0094373E" w:rsidP="0094373E">
      <w:pPr>
        <w:ind w:left="720"/>
        <w:rPr>
          <w:rFonts w:ascii="Courier New" w:hAnsi="Courier New" w:cs="Courier New"/>
          <w:sz w:val="16"/>
        </w:rPr>
      </w:pPr>
      <w:r w:rsidRPr="0094373E">
        <w:rPr>
          <w:rFonts w:ascii="Courier New" w:hAnsi="Courier New" w:cs="Courier New"/>
          <w:sz w:val="16"/>
        </w:rPr>
        <w:t>INTERSECT</w:t>
      </w:r>
    </w:p>
    <w:p w14:paraId="26A09BE8" w14:textId="77777777" w:rsidR="0094373E" w:rsidRDefault="0094373E" w:rsidP="0094373E">
      <w:pPr>
        <w:ind w:left="720"/>
        <w:rPr>
          <w:rFonts w:ascii="Courier New" w:hAnsi="Courier New" w:cs="Courier New"/>
          <w:sz w:val="16"/>
        </w:rPr>
      </w:pPr>
      <w:r w:rsidRPr="0094373E">
        <w:rPr>
          <w:rFonts w:ascii="Courier New" w:hAnsi="Courier New" w:cs="Courier New"/>
          <w:sz w:val="16"/>
        </w:rPr>
        <w:t xml:space="preserve">Select * </w:t>
      </w:r>
    </w:p>
    <w:p w14:paraId="165D4024" w14:textId="3FA7E247" w:rsidR="0094373E" w:rsidRDefault="0094373E" w:rsidP="0094373E">
      <w:pPr>
        <w:ind w:left="720"/>
        <w:rPr>
          <w:rFonts w:ascii="Courier New" w:hAnsi="Courier New" w:cs="Courier New"/>
          <w:sz w:val="16"/>
        </w:rPr>
      </w:pPr>
      <w:r w:rsidRPr="0094373E">
        <w:rPr>
          <w:rFonts w:ascii="Courier New" w:hAnsi="Courier New" w:cs="Courier New"/>
          <w:sz w:val="16"/>
        </w:rPr>
        <w:t xml:space="preserve">From GABES_SEARCH </w:t>
      </w:r>
    </w:p>
    <w:p w14:paraId="635394F5" w14:textId="2F8EDA66" w:rsidR="002347C6" w:rsidRDefault="0094373E" w:rsidP="0094373E">
      <w:pPr>
        <w:ind w:left="720"/>
      </w:pPr>
      <w:r w:rsidRPr="0094373E">
        <w:rPr>
          <w:rFonts w:ascii="Courier New" w:hAnsi="Courier New" w:cs="Courier New"/>
          <w:sz w:val="16"/>
        </w:rPr>
        <w:t>Where CURRENT_BID &lt;= 18 OR (BEGIN_PRICE &lt;= 18.00 and CURRENT_BID IS NULL);</w:t>
      </w:r>
    </w:p>
    <w:p w14:paraId="476ED242" w14:textId="77777777" w:rsidR="0094373E" w:rsidRDefault="0094373E"/>
    <w:p w14:paraId="34435B14" w14:textId="131B6737" w:rsidR="0094373E" w:rsidRPr="003144B1" w:rsidRDefault="00787E72" w:rsidP="0094373E">
      <w:pPr>
        <w:rPr>
          <w:rStyle w:val="SubtleEmphasis"/>
        </w:rPr>
      </w:pPr>
      <w:r>
        <w:br w:type="page"/>
      </w:r>
      <w:r w:rsidR="0094373E">
        <w:rPr>
          <w:rStyle w:val="SubtleEmphasis"/>
        </w:rPr>
        <w:lastRenderedPageBreak/>
        <w:t>Bid on Item</w:t>
      </w:r>
    </w:p>
    <w:p w14:paraId="1709D2D5" w14:textId="7D09C596" w:rsidR="0094373E" w:rsidRPr="0094373E" w:rsidRDefault="0094373E" w:rsidP="0094373E">
      <w:pPr>
        <w:ind w:left="720"/>
      </w:pPr>
      <w:r>
        <w:t>Description – At the core of this functionality is adding a new entry into the bids table in the database.  We pass through all required fields and a new record is created in the bids table.  This is our first example of the CURRENT_TIMETAMP keyword, which marks the current time on the computer when that statement is run. This will keep track of when they submitted the bid.</w:t>
      </w:r>
    </w:p>
    <w:p w14:paraId="6EE9E136" w14:textId="77777777" w:rsidR="0094373E" w:rsidRDefault="0094373E" w:rsidP="0094373E">
      <w:pPr>
        <w:ind w:left="720"/>
      </w:pPr>
    </w:p>
    <w:p w14:paraId="1D71B86D" w14:textId="77777777" w:rsidR="0094373E" w:rsidRDefault="0094373E" w:rsidP="0094373E">
      <w:pPr>
        <w:ind w:left="720"/>
        <w:rPr>
          <w:rFonts w:ascii="Courier New" w:hAnsi="Courier New" w:cs="Courier New"/>
          <w:sz w:val="16"/>
        </w:rPr>
      </w:pPr>
      <w:r>
        <w:t>SQL:</w:t>
      </w:r>
      <w:r w:rsidRPr="0094373E">
        <w:rPr>
          <w:rFonts w:ascii="Courier New" w:hAnsi="Courier New" w:cs="Courier New"/>
          <w:sz w:val="16"/>
        </w:rPr>
        <w:t xml:space="preserve"> </w:t>
      </w:r>
    </w:p>
    <w:p w14:paraId="0D404FCD" w14:textId="77777777" w:rsidR="0094373E" w:rsidRDefault="0094373E" w:rsidP="0094373E">
      <w:pPr>
        <w:rPr>
          <w:rFonts w:ascii="Courier New" w:hAnsi="Courier New" w:cs="Courier New"/>
          <w:sz w:val="16"/>
        </w:rPr>
      </w:pPr>
      <w:r w:rsidRPr="0094373E">
        <w:rPr>
          <w:rFonts w:ascii="Courier New" w:hAnsi="Courier New" w:cs="Courier New"/>
          <w:sz w:val="16"/>
        </w:rPr>
        <w:t xml:space="preserve">    INSERT INTO GABES_BIDS VALUES (new_itemID, new_bidderID, CURRENT_TIMESTAMP, new_maxLimit);</w:t>
      </w:r>
    </w:p>
    <w:p w14:paraId="1F10D795" w14:textId="36FEF725" w:rsidR="0094373E" w:rsidRDefault="0094373E" w:rsidP="0094373E">
      <w:pPr>
        <w:rPr>
          <w:rFonts w:ascii="Courier New" w:hAnsi="Courier New" w:cs="Courier New"/>
          <w:sz w:val="16"/>
        </w:rPr>
      </w:pPr>
    </w:p>
    <w:p w14:paraId="6E5C23CD" w14:textId="77777777" w:rsidR="0094373E" w:rsidRDefault="0094373E" w:rsidP="0094373E">
      <w:pPr>
        <w:rPr>
          <w:rFonts w:ascii="Courier New" w:hAnsi="Courier New" w:cs="Courier New"/>
          <w:sz w:val="16"/>
        </w:rPr>
      </w:pPr>
    </w:p>
    <w:p w14:paraId="54D44713" w14:textId="146FCD0F" w:rsidR="0094373E" w:rsidRPr="003144B1" w:rsidRDefault="0094373E" w:rsidP="0094373E">
      <w:pPr>
        <w:rPr>
          <w:rStyle w:val="SubtleEmphasis"/>
        </w:rPr>
      </w:pPr>
      <w:r>
        <w:rPr>
          <w:rStyle w:val="SubtleEmphasis"/>
        </w:rPr>
        <w:t>Bid Status</w:t>
      </w:r>
    </w:p>
    <w:p w14:paraId="6EB78D19" w14:textId="5AE0417D" w:rsidR="0094373E" w:rsidRPr="0094373E" w:rsidRDefault="0094373E" w:rsidP="0094373E">
      <w:pPr>
        <w:ind w:left="720"/>
      </w:pPr>
      <w:r>
        <w:t xml:space="preserve">Description – This will get all of the status (still up for auction or not) for items that a certain user has bid on at any point in time.  </w:t>
      </w:r>
    </w:p>
    <w:p w14:paraId="12ACF930" w14:textId="77777777" w:rsidR="0094373E" w:rsidRDefault="0094373E" w:rsidP="0094373E">
      <w:pPr>
        <w:ind w:left="720"/>
      </w:pPr>
    </w:p>
    <w:p w14:paraId="10E058B8" w14:textId="77777777" w:rsidR="0094373E" w:rsidRDefault="0094373E" w:rsidP="0094373E">
      <w:pPr>
        <w:ind w:left="720"/>
        <w:rPr>
          <w:rFonts w:ascii="Courier New" w:hAnsi="Courier New" w:cs="Courier New"/>
          <w:sz w:val="16"/>
        </w:rPr>
      </w:pPr>
      <w:r>
        <w:t>SQL:</w:t>
      </w:r>
      <w:r w:rsidRPr="0094373E">
        <w:rPr>
          <w:rFonts w:ascii="Courier New" w:hAnsi="Courier New" w:cs="Courier New"/>
          <w:sz w:val="16"/>
        </w:rPr>
        <w:t xml:space="preserve"> </w:t>
      </w:r>
    </w:p>
    <w:p w14:paraId="260BF122" w14:textId="46ADBFC2" w:rsidR="0094373E" w:rsidRPr="0094373E" w:rsidRDefault="0094373E" w:rsidP="0094373E">
      <w:pPr>
        <w:ind w:left="720"/>
        <w:rPr>
          <w:rFonts w:ascii="Courier New" w:hAnsi="Courier New" w:cs="Courier New"/>
          <w:sz w:val="16"/>
        </w:rPr>
      </w:pPr>
      <w:r w:rsidRPr="0094373E">
        <w:rPr>
          <w:rFonts w:ascii="Courier New" w:hAnsi="Courier New" w:cs="Courier New"/>
          <w:sz w:val="16"/>
        </w:rPr>
        <w:t xml:space="preserve">SELECT </w:t>
      </w:r>
      <w:r>
        <w:rPr>
          <w:rFonts w:ascii="Courier New" w:hAnsi="Courier New" w:cs="Courier New"/>
          <w:sz w:val="16"/>
        </w:rPr>
        <w:t>i.STATUS</w:t>
      </w:r>
    </w:p>
    <w:p w14:paraId="332E7DB1" w14:textId="77777777" w:rsidR="0094373E" w:rsidRPr="0094373E" w:rsidRDefault="0094373E" w:rsidP="0094373E">
      <w:pPr>
        <w:ind w:firstLine="720"/>
        <w:rPr>
          <w:rFonts w:ascii="Courier New" w:hAnsi="Courier New" w:cs="Courier New"/>
          <w:sz w:val="16"/>
        </w:rPr>
      </w:pPr>
      <w:r w:rsidRPr="0094373E">
        <w:rPr>
          <w:rFonts w:ascii="Courier New" w:hAnsi="Courier New" w:cs="Courier New"/>
          <w:sz w:val="16"/>
        </w:rPr>
        <w:t>FROM GABES_BIDS b, GABES_USER x, GABES_ITEM i</w:t>
      </w:r>
    </w:p>
    <w:p w14:paraId="3BB99080" w14:textId="77777777" w:rsidR="00D51226" w:rsidRDefault="0094373E" w:rsidP="0094373E">
      <w:pPr>
        <w:ind w:firstLine="720"/>
        <w:rPr>
          <w:rFonts w:ascii="Courier New" w:hAnsi="Courier New" w:cs="Courier New"/>
          <w:sz w:val="16"/>
        </w:rPr>
      </w:pPr>
      <w:r w:rsidRPr="0094373E">
        <w:rPr>
          <w:rFonts w:ascii="Courier New" w:hAnsi="Courier New" w:cs="Courier New"/>
          <w:sz w:val="16"/>
        </w:rPr>
        <w:t>WHERE i.ITEM_ID = b.ITEM</w:t>
      </w:r>
      <w:r>
        <w:rPr>
          <w:rFonts w:ascii="Courier New" w:hAnsi="Courier New" w:cs="Courier New"/>
          <w:sz w:val="16"/>
        </w:rPr>
        <w:t>_ID AND b.BIDDER_ID = x.USER_ID</w:t>
      </w:r>
    </w:p>
    <w:p w14:paraId="583B0D9A" w14:textId="42C76D41" w:rsidR="00D51226" w:rsidRDefault="00D51226" w:rsidP="0094373E">
      <w:pPr>
        <w:ind w:firstLine="720"/>
        <w:rPr>
          <w:rFonts w:ascii="Courier New" w:hAnsi="Courier New" w:cs="Courier New"/>
          <w:sz w:val="16"/>
        </w:rPr>
      </w:pPr>
    </w:p>
    <w:p w14:paraId="77B721C3" w14:textId="77777777" w:rsidR="00D51226" w:rsidRDefault="00D51226" w:rsidP="0094373E">
      <w:pPr>
        <w:ind w:firstLine="720"/>
        <w:rPr>
          <w:rFonts w:ascii="Courier New" w:hAnsi="Courier New" w:cs="Courier New"/>
          <w:sz w:val="16"/>
        </w:rPr>
      </w:pPr>
    </w:p>
    <w:p w14:paraId="2666F008" w14:textId="300F1670" w:rsidR="00D51226" w:rsidRPr="003144B1" w:rsidRDefault="00D51226" w:rsidP="00D51226">
      <w:pPr>
        <w:rPr>
          <w:rStyle w:val="SubtleEmphasis"/>
        </w:rPr>
      </w:pPr>
      <w:r>
        <w:rPr>
          <w:rStyle w:val="SubtleEmphasis"/>
        </w:rPr>
        <w:t>Items Bought</w:t>
      </w:r>
    </w:p>
    <w:p w14:paraId="56132A03" w14:textId="5F2296B6" w:rsidR="00D51226" w:rsidRPr="0094373E" w:rsidRDefault="00D51226" w:rsidP="00D51226">
      <w:pPr>
        <w:ind w:left="720"/>
      </w:pPr>
      <w:r>
        <w:t xml:space="preserve">Description – This will get all of the items bought </w:t>
      </w:r>
      <w:r w:rsidR="004122A1">
        <w:t>for a specific user.  It accomplishes this by getting all of the items who have a winner ID equals to the user ID of that user.</w:t>
      </w:r>
    </w:p>
    <w:p w14:paraId="383F9D64" w14:textId="77777777" w:rsidR="00D51226" w:rsidRDefault="00D51226" w:rsidP="00D51226">
      <w:pPr>
        <w:ind w:left="720"/>
      </w:pPr>
    </w:p>
    <w:p w14:paraId="7B85D92B" w14:textId="77777777" w:rsidR="00D51226" w:rsidRDefault="00D51226" w:rsidP="00D51226">
      <w:pPr>
        <w:ind w:left="720"/>
        <w:rPr>
          <w:rFonts w:ascii="Courier New" w:hAnsi="Courier New" w:cs="Courier New"/>
          <w:sz w:val="16"/>
        </w:rPr>
      </w:pPr>
      <w:r>
        <w:t>SQL:</w:t>
      </w:r>
      <w:r w:rsidRPr="0094373E">
        <w:rPr>
          <w:rFonts w:ascii="Courier New" w:hAnsi="Courier New" w:cs="Courier New"/>
          <w:sz w:val="16"/>
        </w:rPr>
        <w:t xml:space="preserve"> </w:t>
      </w:r>
    </w:p>
    <w:p w14:paraId="07A4957F" w14:textId="7A587BD1" w:rsidR="00D51226" w:rsidRPr="00D51226" w:rsidRDefault="00D51226" w:rsidP="00D51226">
      <w:pPr>
        <w:ind w:firstLine="720"/>
        <w:rPr>
          <w:rFonts w:ascii="Courier New" w:hAnsi="Courier New" w:cs="Courier New"/>
          <w:sz w:val="16"/>
        </w:rPr>
      </w:pPr>
      <w:r w:rsidRPr="00D51226">
        <w:rPr>
          <w:rFonts w:ascii="Courier New" w:hAnsi="Courier New" w:cs="Courier New"/>
          <w:sz w:val="16"/>
        </w:rPr>
        <w:t xml:space="preserve">SELECT </w:t>
      </w:r>
      <w:r>
        <w:rPr>
          <w:rFonts w:ascii="Courier New" w:hAnsi="Courier New" w:cs="Courier New"/>
          <w:sz w:val="16"/>
        </w:rPr>
        <w:t>*</w:t>
      </w:r>
    </w:p>
    <w:p w14:paraId="3168A8AE" w14:textId="77777777" w:rsidR="00D51226" w:rsidRDefault="00D51226" w:rsidP="00D51226">
      <w:pPr>
        <w:ind w:firstLine="720"/>
        <w:rPr>
          <w:rFonts w:ascii="Courier New" w:hAnsi="Courier New" w:cs="Courier New"/>
          <w:sz w:val="16"/>
        </w:rPr>
      </w:pPr>
      <w:r>
        <w:rPr>
          <w:rFonts w:ascii="Courier New" w:hAnsi="Courier New" w:cs="Courier New"/>
          <w:sz w:val="16"/>
        </w:rPr>
        <w:t>FROM GABES_ITEM</w:t>
      </w:r>
    </w:p>
    <w:p w14:paraId="270B72D2" w14:textId="77777777" w:rsidR="004122A1" w:rsidRDefault="00D51226" w:rsidP="00D51226">
      <w:pPr>
        <w:ind w:firstLine="720"/>
        <w:rPr>
          <w:rFonts w:ascii="Courier New" w:hAnsi="Courier New" w:cs="Courier New"/>
          <w:sz w:val="16"/>
        </w:rPr>
      </w:pPr>
      <w:r>
        <w:rPr>
          <w:rFonts w:ascii="Courier New" w:hAnsi="Courier New" w:cs="Courier New"/>
          <w:sz w:val="16"/>
        </w:rPr>
        <w:t xml:space="preserve">WHERE </w:t>
      </w:r>
      <w:r w:rsidR="004122A1">
        <w:rPr>
          <w:rFonts w:ascii="Courier New" w:hAnsi="Courier New" w:cs="Courier New"/>
          <w:sz w:val="16"/>
        </w:rPr>
        <w:t>WINNER_ID = USER_ID;</w:t>
      </w:r>
    </w:p>
    <w:p w14:paraId="0D2A0489" w14:textId="36A1CDDA" w:rsidR="004122A1" w:rsidRDefault="004122A1" w:rsidP="00D51226">
      <w:pPr>
        <w:ind w:firstLine="720"/>
        <w:rPr>
          <w:rFonts w:ascii="Courier New" w:hAnsi="Courier New" w:cs="Courier New"/>
          <w:sz w:val="16"/>
        </w:rPr>
      </w:pPr>
    </w:p>
    <w:p w14:paraId="7862F7E3" w14:textId="77777777" w:rsidR="004122A1" w:rsidRDefault="004122A1" w:rsidP="00D51226">
      <w:pPr>
        <w:ind w:firstLine="720"/>
        <w:rPr>
          <w:rFonts w:ascii="Courier New" w:hAnsi="Courier New" w:cs="Courier New"/>
          <w:sz w:val="16"/>
        </w:rPr>
      </w:pPr>
    </w:p>
    <w:p w14:paraId="760E42BA" w14:textId="64D3FE1A" w:rsidR="004122A1" w:rsidRPr="003144B1" w:rsidRDefault="004122A1" w:rsidP="004122A1">
      <w:pPr>
        <w:rPr>
          <w:rStyle w:val="SubtleEmphasis"/>
        </w:rPr>
      </w:pPr>
      <w:r>
        <w:rPr>
          <w:rStyle w:val="SubtleEmphasis"/>
        </w:rPr>
        <w:t>Leave Feedback</w:t>
      </w:r>
    </w:p>
    <w:p w14:paraId="1C22C039" w14:textId="74D42AD0" w:rsidR="004122A1" w:rsidRPr="0094373E" w:rsidRDefault="004122A1" w:rsidP="004122A1">
      <w:pPr>
        <w:ind w:left="720"/>
      </w:pPr>
      <w:r>
        <w:t>Description – This will add a new entry into the feedback table in the database.  We pass through all required information and a new record is created for this piece of feedback.</w:t>
      </w:r>
    </w:p>
    <w:p w14:paraId="7C351ED9" w14:textId="77777777" w:rsidR="004122A1" w:rsidRDefault="004122A1" w:rsidP="004122A1">
      <w:pPr>
        <w:ind w:left="720"/>
      </w:pPr>
    </w:p>
    <w:p w14:paraId="1CED6A5D" w14:textId="77777777" w:rsidR="004122A1" w:rsidRDefault="004122A1" w:rsidP="004122A1">
      <w:pPr>
        <w:ind w:left="720"/>
        <w:rPr>
          <w:rFonts w:ascii="Courier New" w:hAnsi="Courier New" w:cs="Courier New"/>
          <w:sz w:val="16"/>
        </w:rPr>
      </w:pPr>
      <w:r>
        <w:t>SQL:</w:t>
      </w:r>
      <w:r w:rsidRPr="0094373E">
        <w:rPr>
          <w:rFonts w:ascii="Courier New" w:hAnsi="Courier New" w:cs="Courier New"/>
          <w:sz w:val="16"/>
        </w:rPr>
        <w:t xml:space="preserve"> </w:t>
      </w:r>
    </w:p>
    <w:p w14:paraId="65E926F2" w14:textId="77777777" w:rsidR="004122A1" w:rsidRDefault="004122A1" w:rsidP="004122A1">
      <w:pPr>
        <w:ind w:firstLine="720"/>
        <w:rPr>
          <w:rFonts w:ascii="Courier New" w:hAnsi="Courier New" w:cs="Courier New"/>
          <w:sz w:val="16"/>
        </w:rPr>
      </w:pPr>
      <w:r w:rsidRPr="004122A1">
        <w:rPr>
          <w:rFonts w:ascii="Courier New" w:hAnsi="Courier New" w:cs="Courier New"/>
          <w:sz w:val="16"/>
        </w:rPr>
        <w:t>INSERT INTO GABES_FEEDBACK VALUES(item_id, quality, deliver, overall, comments);</w:t>
      </w:r>
    </w:p>
    <w:p w14:paraId="3B1A92AA" w14:textId="77777777" w:rsidR="004122A1" w:rsidRDefault="004122A1" w:rsidP="004122A1">
      <w:pPr>
        <w:ind w:firstLine="720"/>
        <w:rPr>
          <w:rFonts w:ascii="Courier New" w:hAnsi="Courier New" w:cs="Courier New"/>
          <w:sz w:val="16"/>
        </w:rPr>
      </w:pPr>
    </w:p>
    <w:p w14:paraId="5CE0884A" w14:textId="77777777" w:rsidR="004122A1" w:rsidRDefault="004122A1" w:rsidP="004122A1">
      <w:pPr>
        <w:ind w:firstLine="720"/>
        <w:rPr>
          <w:rFonts w:ascii="Courier New" w:hAnsi="Courier New" w:cs="Courier New"/>
          <w:sz w:val="16"/>
        </w:rPr>
      </w:pPr>
    </w:p>
    <w:p w14:paraId="75A2745D" w14:textId="56FAED6F" w:rsidR="004122A1" w:rsidRPr="003144B1" w:rsidRDefault="004122A1" w:rsidP="004122A1">
      <w:pPr>
        <w:rPr>
          <w:rStyle w:val="SubtleEmphasis"/>
        </w:rPr>
      </w:pPr>
      <w:r>
        <w:rPr>
          <w:rStyle w:val="SubtleEmphasis"/>
        </w:rPr>
        <w:t>View Users Ratings</w:t>
      </w:r>
    </w:p>
    <w:p w14:paraId="745717F5" w14:textId="2E02ACF7" w:rsidR="004122A1" w:rsidRPr="0094373E" w:rsidRDefault="004122A1" w:rsidP="004122A1">
      <w:pPr>
        <w:ind w:left="720"/>
      </w:pPr>
      <w:r>
        <w:t>Description – This allows a user to view all of the feedback that they have been given in the system.  It queries the feedback table and gets records matching their username</w:t>
      </w:r>
    </w:p>
    <w:p w14:paraId="4C3EFBBA" w14:textId="77777777" w:rsidR="004122A1" w:rsidRDefault="004122A1" w:rsidP="004122A1">
      <w:pPr>
        <w:ind w:left="720"/>
      </w:pPr>
    </w:p>
    <w:p w14:paraId="274BF3CD" w14:textId="77777777" w:rsidR="004122A1" w:rsidRDefault="004122A1" w:rsidP="004122A1">
      <w:pPr>
        <w:ind w:left="720"/>
        <w:rPr>
          <w:rFonts w:ascii="Courier New" w:hAnsi="Courier New" w:cs="Courier New"/>
          <w:sz w:val="16"/>
        </w:rPr>
      </w:pPr>
      <w:r>
        <w:t>SQL:</w:t>
      </w:r>
      <w:r w:rsidRPr="0094373E">
        <w:rPr>
          <w:rFonts w:ascii="Courier New" w:hAnsi="Courier New" w:cs="Courier New"/>
          <w:sz w:val="16"/>
        </w:rPr>
        <w:t xml:space="preserve"> </w:t>
      </w:r>
    </w:p>
    <w:p w14:paraId="60CFCC69" w14:textId="77777777" w:rsidR="004122A1" w:rsidRDefault="004122A1" w:rsidP="004122A1">
      <w:pPr>
        <w:ind w:firstLine="720"/>
        <w:rPr>
          <w:rFonts w:ascii="Courier New" w:hAnsi="Courier New" w:cs="Courier New"/>
          <w:sz w:val="16"/>
        </w:rPr>
      </w:pPr>
      <w:r w:rsidRPr="004122A1">
        <w:rPr>
          <w:rFonts w:ascii="Courier New" w:hAnsi="Courier New" w:cs="Courier New"/>
          <w:sz w:val="16"/>
        </w:rPr>
        <w:t xml:space="preserve">SELECT DISTINCT z.USERNAME, y.ITEM_ID, y.OVERALL_RATING, y.ITEM_QUALITY, y.DELIVERY, </w:t>
      </w:r>
    </w:p>
    <w:p w14:paraId="24D637F2" w14:textId="1878793D" w:rsidR="004122A1" w:rsidRPr="004122A1" w:rsidRDefault="004122A1" w:rsidP="004122A1">
      <w:pPr>
        <w:ind w:left="5760" w:firstLine="720"/>
        <w:rPr>
          <w:rFonts w:ascii="Courier New" w:hAnsi="Courier New" w:cs="Courier New"/>
          <w:sz w:val="16"/>
        </w:rPr>
      </w:pPr>
      <w:r w:rsidRPr="004122A1">
        <w:rPr>
          <w:rFonts w:ascii="Courier New" w:hAnsi="Courier New" w:cs="Courier New"/>
          <w:sz w:val="16"/>
        </w:rPr>
        <w:t>y.COMMENTS, z.User_ID</w:t>
      </w:r>
    </w:p>
    <w:p w14:paraId="492D0F3D" w14:textId="77777777" w:rsidR="004122A1" w:rsidRPr="004122A1" w:rsidRDefault="004122A1" w:rsidP="004122A1">
      <w:pPr>
        <w:ind w:firstLine="720"/>
        <w:rPr>
          <w:rFonts w:ascii="Courier New" w:hAnsi="Courier New" w:cs="Courier New"/>
          <w:sz w:val="16"/>
        </w:rPr>
      </w:pPr>
      <w:r w:rsidRPr="004122A1">
        <w:rPr>
          <w:rFonts w:ascii="Courier New" w:hAnsi="Courier New" w:cs="Courier New"/>
          <w:sz w:val="16"/>
        </w:rPr>
        <w:t xml:space="preserve">FROM  GABES_FEEDBACK y, GABES_USER z JOIN </w:t>
      </w:r>
    </w:p>
    <w:p w14:paraId="60AE6635" w14:textId="77777777" w:rsidR="004122A1" w:rsidRPr="004122A1" w:rsidRDefault="004122A1" w:rsidP="004122A1">
      <w:pPr>
        <w:ind w:firstLine="720"/>
        <w:rPr>
          <w:rFonts w:ascii="Courier New" w:hAnsi="Courier New" w:cs="Courier New"/>
          <w:sz w:val="16"/>
        </w:rPr>
      </w:pPr>
      <w:r w:rsidRPr="004122A1">
        <w:rPr>
          <w:rFonts w:ascii="Courier New" w:hAnsi="Courier New" w:cs="Courier New"/>
          <w:sz w:val="16"/>
        </w:rPr>
        <w:t>GABES_ITEM x</w:t>
      </w:r>
    </w:p>
    <w:p w14:paraId="1D93F14C" w14:textId="77777777" w:rsidR="004122A1" w:rsidRPr="004122A1" w:rsidRDefault="004122A1" w:rsidP="004122A1">
      <w:pPr>
        <w:ind w:firstLine="720"/>
        <w:rPr>
          <w:rFonts w:ascii="Courier New" w:hAnsi="Courier New" w:cs="Courier New"/>
          <w:sz w:val="16"/>
        </w:rPr>
      </w:pPr>
      <w:r w:rsidRPr="004122A1">
        <w:rPr>
          <w:rFonts w:ascii="Courier New" w:hAnsi="Courier New" w:cs="Courier New"/>
          <w:sz w:val="16"/>
        </w:rPr>
        <w:t>ON z.USER_ID = x.USER_ID</w:t>
      </w:r>
    </w:p>
    <w:p w14:paraId="66A99007" w14:textId="77777777" w:rsidR="00E228F0" w:rsidRDefault="004122A1" w:rsidP="004122A1">
      <w:pPr>
        <w:ind w:firstLine="720"/>
        <w:rPr>
          <w:rFonts w:ascii="Courier New" w:hAnsi="Courier New" w:cs="Courier New"/>
          <w:sz w:val="16"/>
        </w:rPr>
      </w:pPr>
      <w:r w:rsidRPr="004122A1">
        <w:rPr>
          <w:rFonts w:ascii="Courier New" w:hAnsi="Courier New" w:cs="Courier New"/>
          <w:sz w:val="16"/>
        </w:rPr>
        <w:t>WHERE y.ITEM_ID = x.ITEM_ID;</w:t>
      </w:r>
    </w:p>
    <w:p w14:paraId="1932BB6C" w14:textId="2F082614" w:rsidR="006C17C1" w:rsidRDefault="006C17C1" w:rsidP="004122A1">
      <w:pPr>
        <w:ind w:firstLine="720"/>
        <w:rPr>
          <w:rFonts w:eastAsiaTheme="minorEastAsia"/>
          <w:color w:val="5A5A5A" w:themeColor="text1" w:themeTint="A5"/>
          <w:spacing w:val="15"/>
          <w:sz w:val="22"/>
          <w:szCs w:val="22"/>
        </w:rPr>
      </w:pPr>
      <w:r>
        <w:br w:type="page"/>
      </w:r>
    </w:p>
    <w:p w14:paraId="42D05D6B" w14:textId="14A0DC89" w:rsidR="00E228F0" w:rsidRDefault="00E228F0" w:rsidP="00E228F0">
      <w:pPr>
        <w:pStyle w:val="Subtitle"/>
        <w:rPr>
          <w:u w:val="single"/>
        </w:rPr>
      </w:pPr>
      <w:r w:rsidRPr="00E228F0">
        <w:rPr>
          <w:u w:val="single"/>
        </w:rPr>
        <w:lastRenderedPageBreak/>
        <w:t>SQL Code Components</w:t>
      </w:r>
    </w:p>
    <w:p w14:paraId="7A392FC9" w14:textId="241B3CC9" w:rsidR="00E228F0" w:rsidRDefault="00E228F0" w:rsidP="00E228F0">
      <w:pPr>
        <w:rPr>
          <w:sz w:val="20"/>
        </w:rPr>
      </w:pPr>
      <w:r>
        <w:rPr>
          <w:sz w:val="20"/>
          <w:u w:val="single"/>
        </w:rPr>
        <w:t>Please Note</w:t>
      </w:r>
      <w:r>
        <w:rPr>
          <w:sz w:val="20"/>
        </w:rPr>
        <w:t>: We have created far more than the required 12 SQL components.  When planning out this phase, we made a team decision that these views, procedures, etc. would make the database easier to understand and easier for use in the future</w:t>
      </w:r>
      <w:r w:rsidR="00FD2AD3">
        <w:rPr>
          <w:sz w:val="20"/>
        </w:rPr>
        <w:t>.  For the sake of this report we will include only 12 of our 29 SQL components.</w:t>
      </w:r>
    </w:p>
    <w:p w14:paraId="60E09A19" w14:textId="23805FBE" w:rsidR="00E228F0" w:rsidRDefault="00E228F0" w:rsidP="00E228F0">
      <w:pPr>
        <w:rPr>
          <w:sz w:val="20"/>
        </w:rPr>
      </w:pPr>
    </w:p>
    <w:p w14:paraId="0EE5C130" w14:textId="77777777" w:rsidR="00E228F0" w:rsidRDefault="00E228F0" w:rsidP="00E228F0">
      <w:pPr>
        <w:rPr>
          <w:sz w:val="20"/>
        </w:rPr>
      </w:pPr>
    </w:p>
    <w:p w14:paraId="088673CE" w14:textId="72AAFC45" w:rsidR="00E228F0" w:rsidRDefault="00E228F0" w:rsidP="00E228F0">
      <w:pPr>
        <w:pStyle w:val="Subtitle"/>
      </w:pPr>
      <w:r>
        <w:t>Triggers:</w:t>
      </w:r>
    </w:p>
    <w:p w14:paraId="2EF18ABC" w14:textId="5D24E36C" w:rsidR="00FD2AD3" w:rsidRDefault="00FD2AD3" w:rsidP="00E228F0">
      <w:pPr>
        <w:pStyle w:val="ListParagraph"/>
        <w:numPr>
          <w:ilvl w:val="0"/>
          <w:numId w:val="11"/>
        </w:numPr>
      </w:pPr>
      <w:r>
        <w:rPr>
          <w:b/>
        </w:rPr>
        <w:t>GABES_AUCTION_ENDED</w:t>
      </w:r>
    </w:p>
    <w:p w14:paraId="421D216D" w14:textId="77777777" w:rsidR="00FD2AD3" w:rsidRDefault="00E228F0" w:rsidP="00E228F0">
      <w:pPr>
        <w:pStyle w:val="ListParagraph"/>
        <w:numPr>
          <w:ilvl w:val="0"/>
          <w:numId w:val="11"/>
        </w:numPr>
      </w:pPr>
      <w:r>
        <w:t xml:space="preserve">This first </w:t>
      </w:r>
      <w:r w:rsidR="00FD2AD3">
        <w:t xml:space="preserve">trigger executes one of our stored procedures, before inserting into the BIDS table of the database.  The process is whenever there is an attempted insertion it will run the stored procedure.  In short, it checks if the auction has ended and then executes a series of statements to set various other attributes in the database – effectively ending the auction.  </w:t>
      </w:r>
    </w:p>
    <w:p w14:paraId="551C0258" w14:textId="59DE5985" w:rsidR="00E228F0" w:rsidRDefault="00FD2AD3" w:rsidP="00E228F0">
      <w:pPr>
        <w:pStyle w:val="ListParagraph"/>
        <w:numPr>
          <w:ilvl w:val="0"/>
          <w:numId w:val="11"/>
        </w:numPr>
      </w:pPr>
      <w:r>
        <w:t xml:space="preserve">This works alongside the </w:t>
      </w:r>
      <w:r>
        <w:rPr>
          <w:b/>
        </w:rPr>
        <w:t>Bid On Item</w:t>
      </w:r>
      <w:r>
        <w:t xml:space="preserve"> functionality.</w:t>
      </w:r>
    </w:p>
    <w:p w14:paraId="4293FFFB" w14:textId="77777777" w:rsidR="00E228F0" w:rsidRPr="00E228F0" w:rsidRDefault="00E228F0" w:rsidP="00E228F0">
      <w:pPr>
        <w:pStyle w:val="ListParagraph"/>
      </w:pPr>
    </w:p>
    <w:p w14:paraId="2E92DABD" w14:textId="77777777" w:rsidR="00E228F0" w:rsidRPr="00E228F0" w:rsidRDefault="00E228F0" w:rsidP="00E228F0">
      <w:pPr>
        <w:ind w:left="720"/>
        <w:rPr>
          <w:sz w:val="20"/>
        </w:rPr>
      </w:pPr>
      <w:r w:rsidRPr="00E228F0">
        <w:rPr>
          <w:sz w:val="20"/>
        </w:rPr>
        <w:t>CREATE OR REPLACE TRIGGER GABES_AUCTION_ENDED</w:t>
      </w:r>
    </w:p>
    <w:p w14:paraId="52DE464C" w14:textId="6AD3A10B" w:rsidR="00E228F0" w:rsidRPr="00E228F0" w:rsidRDefault="00E228F0" w:rsidP="00E228F0">
      <w:pPr>
        <w:ind w:left="720"/>
        <w:rPr>
          <w:sz w:val="20"/>
        </w:rPr>
      </w:pPr>
      <w:r w:rsidRPr="00E228F0">
        <w:rPr>
          <w:sz w:val="20"/>
        </w:rPr>
        <w:t xml:space="preserve">  </w:t>
      </w:r>
      <w:r>
        <w:rPr>
          <w:sz w:val="20"/>
        </w:rPr>
        <w:tab/>
      </w:r>
      <w:r w:rsidRPr="00E228F0">
        <w:rPr>
          <w:sz w:val="20"/>
        </w:rPr>
        <w:t>BEFORE INSERT ON GABES_BIDS</w:t>
      </w:r>
    </w:p>
    <w:p w14:paraId="343BAFF2" w14:textId="52B2A7F4" w:rsidR="00E228F0" w:rsidRPr="00E228F0" w:rsidRDefault="00E228F0" w:rsidP="00E228F0">
      <w:pPr>
        <w:ind w:left="720"/>
        <w:rPr>
          <w:sz w:val="20"/>
        </w:rPr>
      </w:pPr>
      <w:r w:rsidRPr="00E228F0">
        <w:rPr>
          <w:sz w:val="20"/>
        </w:rPr>
        <w:t xml:space="preserve">  </w:t>
      </w:r>
      <w:r>
        <w:rPr>
          <w:sz w:val="20"/>
        </w:rPr>
        <w:tab/>
      </w:r>
      <w:r w:rsidRPr="00E228F0">
        <w:rPr>
          <w:sz w:val="20"/>
        </w:rPr>
        <w:t>FOR EACH ROW</w:t>
      </w:r>
    </w:p>
    <w:p w14:paraId="70D9A4B0" w14:textId="1F745B30" w:rsidR="00E228F0" w:rsidRPr="00E228F0" w:rsidRDefault="00E228F0" w:rsidP="00E228F0">
      <w:pPr>
        <w:ind w:left="720"/>
        <w:rPr>
          <w:sz w:val="20"/>
        </w:rPr>
      </w:pPr>
      <w:r w:rsidRPr="00E228F0">
        <w:rPr>
          <w:sz w:val="20"/>
        </w:rPr>
        <w:t xml:space="preserve">  </w:t>
      </w:r>
      <w:r>
        <w:rPr>
          <w:sz w:val="20"/>
        </w:rPr>
        <w:tab/>
      </w:r>
      <w:r w:rsidRPr="00E228F0">
        <w:rPr>
          <w:sz w:val="20"/>
        </w:rPr>
        <w:t>BEGIN</w:t>
      </w:r>
    </w:p>
    <w:p w14:paraId="688FE29B" w14:textId="76236F95" w:rsidR="00E228F0" w:rsidRPr="00E228F0" w:rsidRDefault="00E228F0" w:rsidP="00E228F0">
      <w:pPr>
        <w:ind w:left="720"/>
        <w:rPr>
          <w:sz w:val="20"/>
        </w:rPr>
      </w:pPr>
      <w:r w:rsidRPr="00E228F0">
        <w:rPr>
          <w:sz w:val="20"/>
        </w:rPr>
        <w:t xml:space="preserve">   </w:t>
      </w:r>
      <w:r>
        <w:rPr>
          <w:sz w:val="20"/>
        </w:rPr>
        <w:tab/>
      </w:r>
      <w:r>
        <w:rPr>
          <w:sz w:val="20"/>
        </w:rPr>
        <w:tab/>
      </w:r>
      <w:r w:rsidRPr="00E228F0">
        <w:rPr>
          <w:sz w:val="20"/>
        </w:rPr>
        <w:t>GABES_CHECK_TIME;</w:t>
      </w:r>
    </w:p>
    <w:p w14:paraId="72F53916" w14:textId="3F2BAE28" w:rsidR="00E228F0" w:rsidRDefault="00E228F0" w:rsidP="00E228F0">
      <w:pPr>
        <w:ind w:left="720"/>
        <w:rPr>
          <w:sz w:val="20"/>
        </w:rPr>
      </w:pPr>
      <w:r w:rsidRPr="00E228F0">
        <w:rPr>
          <w:sz w:val="20"/>
        </w:rPr>
        <w:t xml:space="preserve">  </w:t>
      </w:r>
      <w:r>
        <w:rPr>
          <w:sz w:val="20"/>
        </w:rPr>
        <w:tab/>
      </w:r>
      <w:r w:rsidRPr="00E228F0">
        <w:rPr>
          <w:sz w:val="20"/>
        </w:rPr>
        <w:t>END;</w:t>
      </w:r>
    </w:p>
    <w:p w14:paraId="09C4FB6B" w14:textId="77777777" w:rsidR="00FD2AD3" w:rsidRPr="00E228F0" w:rsidRDefault="00FD2AD3" w:rsidP="00E228F0">
      <w:pPr>
        <w:ind w:left="720"/>
        <w:rPr>
          <w:sz w:val="20"/>
        </w:rPr>
      </w:pPr>
    </w:p>
    <w:p w14:paraId="2A80F96F" w14:textId="36A4128A" w:rsidR="00FD2AD3" w:rsidRDefault="00FD2AD3" w:rsidP="00FD2AD3">
      <w:pPr>
        <w:pStyle w:val="ListParagraph"/>
        <w:numPr>
          <w:ilvl w:val="0"/>
          <w:numId w:val="11"/>
        </w:numPr>
      </w:pPr>
      <w:r>
        <w:rPr>
          <w:b/>
        </w:rPr>
        <w:t>GABE_BID_TRIGGER</w:t>
      </w:r>
    </w:p>
    <w:p w14:paraId="41F4AFDB" w14:textId="77777777" w:rsidR="00FD2AD3" w:rsidRDefault="00FD2AD3" w:rsidP="00FD2AD3">
      <w:pPr>
        <w:pStyle w:val="ListParagraph"/>
        <w:numPr>
          <w:ilvl w:val="0"/>
          <w:numId w:val="11"/>
        </w:numPr>
      </w:pPr>
      <w:r>
        <w:t xml:space="preserve">This second trigger monitors the BIDS table as well.  This time after a successful insertion into the table it will modify the ITEM table so that the current bid is up to date.  </w:t>
      </w:r>
    </w:p>
    <w:p w14:paraId="4A2B4480" w14:textId="0A06CD0A" w:rsidR="00FD2AD3" w:rsidRDefault="00FD2AD3" w:rsidP="00FD2AD3">
      <w:pPr>
        <w:pStyle w:val="ListParagraph"/>
        <w:numPr>
          <w:ilvl w:val="0"/>
          <w:numId w:val="11"/>
        </w:numPr>
      </w:pPr>
      <w:r>
        <w:t xml:space="preserve">This works alongside the </w:t>
      </w:r>
      <w:r>
        <w:rPr>
          <w:b/>
        </w:rPr>
        <w:t>Bid On Item</w:t>
      </w:r>
      <w:r>
        <w:t xml:space="preserve"> functionality.</w:t>
      </w:r>
    </w:p>
    <w:p w14:paraId="78EFBE0F" w14:textId="77777777" w:rsidR="00FD2AD3" w:rsidRPr="00E228F0" w:rsidRDefault="00FD2AD3" w:rsidP="00FD2AD3">
      <w:pPr>
        <w:pStyle w:val="ListParagraph"/>
      </w:pPr>
    </w:p>
    <w:p w14:paraId="2D71CCFD" w14:textId="77777777" w:rsidR="00FD2AD3" w:rsidRPr="00FD2AD3" w:rsidRDefault="00FD2AD3" w:rsidP="00FD2AD3">
      <w:pPr>
        <w:ind w:firstLine="720"/>
        <w:rPr>
          <w:sz w:val="20"/>
        </w:rPr>
      </w:pPr>
      <w:r w:rsidRPr="00FD2AD3">
        <w:rPr>
          <w:sz w:val="20"/>
        </w:rPr>
        <w:t>CREATE OR REPLACE TRIGGER GABES_BID_TRIGGER</w:t>
      </w:r>
    </w:p>
    <w:p w14:paraId="01D1C35B" w14:textId="62200480" w:rsidR="00FD2AD3" w:rsidRPr="00FD2AD3" w:rsidRDefault="00FD2AD3" w:rsidP="00FD2AD3">
      <w:pPr>
        <w:rPr>
          <w:sz w:val="20"/>
        </w:rPr>
      </w:pPr>
      <w:r w:rsidRPr="00FD2AD3">
        <w:rPr>
          <w:sz w:val="20"/>
        </w:rPr>
        <w:t xml:space="preserve"> </w:t>
      </w:r>
      <w:r>
        <w:rPr>
          <w:sz w:val="20"/>
        </w:rPr>
        <w:tab/>
      </w:r>
      <w:r>
        <w:rPr>
          <w:sz w:val="20"/>
        </w:rPr>
        <w:tab/>
      </w:r>
      <w:r w:rsidRPr="00FD2AD3">
        <w:rPr>
          <w:sz w:val="20"/>
        </w:rPr>
        <w:t>AFTER INSERT ON GABES_BIDS</w:t>
      </w:r>
    </w:p>
    <w:p w14:paraId="67402B6F" w14:textId="16CD646A" w:rsidR="00FD2AD3" w:rsidRPr="00FD2AD3" w:rsidRDefault="00FD2AD3" w:rsidP="00FD2AD3">
      <w:pPr>
        <w:rPr>
          <w:sz w:val="20"/>
        </w:rPr>
      </w:pPr>
      <w:r w:rsidRPr="00FD2AD3">
        <w:rPr>
          <w:sz w:val="20"/>
        </w:rPr>
        <w:t xml:space="preserve">  </w:t>
      </w:r>
      <w:r>
        <w:rPr>
          <w:sz w:val="20"/>
        </w:rPr>
        <w:tab/>
      </w:r>
      <w:r>
        <w:rPr>
          <w:sz w:val="20"/>
        </w:rPr>
        <w:tab/>
      </w:r>
      <w:r w:rsidRPr="00FD2AD3">
        <w:rPr>
          <w:sz w:val="20"/>
        </w:rPr>
        <w:t>FOR EACH ROW</w:t>
      </w:r>
    </w:p>
    <w:p w14:paraId="23CF3611" w14:textId="5B5B81EB" w:rsidR="00FD2AD3" w:rsidRPr="00FD2AD3" w:rsidRDefault="00FD2AD3" w:rsidP="00FD2AD3">
      <w:pPr>
        <w:rPr>
          <w:sz w:val="20"/>
        </w:rPr>
      </w:pPr>
      <w:r w:rsidRPr="00FD2AD3">
        <w:rPr>
          <w:sz w:val="20"/>
        </w:rPr>
        <w:t xml:space="preserve">  </w:t>
      </w:r>
      <w:r>
        <w:rPr>
          <w:sz w:val="20"/>
        </w:rPr>
        <w:tab/>
      </w:r>
      <w:r>
        <w:rPr>
          <w:sz w:val="20"/>
        </w:rPr>
        <w:tab/>
      </w:r>
      <w:r w:rsidRPr="00FD2AD3">
        <w:rPr>
          <w:sz w:val="20"/>
        </w:rPr>
        <w:t>BEGIN</w:t>
      </w:r>
    </w:p>
    <w:p w14:paraId="5F59F481" w14:textId="659EC043" w:rsidR="00FD2AD3" w:rsidRPr="00FD2AD3" w:rsidRDefault="00FD2AD3" w:rsidP="00FD2AD3">
      <w:pPr>
        <w:rPr>
          <w:sz w:val="20"/>
        </w:rPr>
      </w:pPr>
      <w:r w:rsidRPr="00FD2AD3">
        <w:rPr>
          <w:sz w:val="20"/>
        </w:rPr>
        <w:t xml:space="preserve">    </w:t>
      </w:r>
      <w:r>
        <w:rPr>
          <w:sz w:val="20"/>
        </w:rPr>
        <w:tab/>
      </w:r>
      <w:r>
        <w:rPr>
          <w:sz w:val="20"/>
        </w:rPr>
        <w:tab/>
      </w:r>
      <w:r>
        <w:rPr>
          <w:sz w:val="20"/>
        </w:rPr>
        <w:tab/>
      </w:r>
      <w:r w:rsidRPr="00FD2AD3">
        <w:rPr>
          <w:sz w:val="20"/>
        </w:rPr>
        <w:t>UPDATE GABES_ITEM</w:t>
      </w:r>
    </w:p>
    <w:p w14:paraId="1905D9E6" w14:textId="0615F1E8" w:rsidR="00FD2AD3" w:rsidRPr="00FD2AD3" w:rsidRDefault="00FD2AD3" w:rsidP="00FD2AD3">
      <w:pPr>
        <w:rPr>
          <w:sz w:val="20"/>
        </w:rPr>
      </w:pPr>
      <w:r w:rsidRPr="00FD2AD3">
        <w:rPr>
          <w:sz w:val="20"/>
        </w:rPr>
        <w:t xml:space="preserve">    </w:t>
      </w:r>
      <w:r>
        <w:rPr>
          <w:sz w:val="20"/>
        </w:rPr>
        <w:tab/>
      </w:r>
      <w:r>
        <w:rPr>
          <w:sz w:val="20"/>
        </w:rPr>
        <w:tab/>
      </w:r>
      <w:r>
        <w:rPr>
          <w:sz w:val="20"/>
        </w:rPr>
        <w:tab/>
      </w:r>
      <w:r w:rsidRPr="00FD2AD3">
        <w:rPr>
          <w:sz w:val="20"/>
        </w:rPr>
        <w:t>SET CURRENT_BID = :NEW.MAX_BID</w:t>
      </w:r>
    </w:p>
    <w:p w14:paraId="108508A7" w14:textId="54978CF9" w:rsidR="00FD2AD3" w:rsidRPr="00FD2AD3" w:rsidRDefault="00FD2AD3" w:rsidP="00FD2AD3">
      <w:pPr>
        <w:rPr>
          <w:sz w:val="20"/>
        </w:rPr>
      </w:pPr>
      <w:r w:rsidRPr="00FD2AD3">
        <w:rPr>
          <w:sz w:val="20"/>
        </w:rPr>
        <w:t xml:space="preserve">    </w:t>
      </w:r>
      <w:r>
        <w:rPr>
          <w:sz w:val="20"/>
        </w:rPr>
        <w:tab/>
      </w:r>
      <w:r>
        <w:rPr>
          <w:sz w:val="20"/>
        </w:rPr>
        <w:tab/>
      </w:r>
      <w:r>
        <w:rPr>
          <w:sz w:val="20"/>
        </w:rPr>
        <w:tab/>
      </w:r>
      <w:r w:rsidRPr="00FD2AD3">
        <w:rPr>
          <w:sz w:val="20"/>
        </w:rPr>
        <w:t>WHERE GABES_ITEM.ITEM_ID =:NEW.ITEM_ID;</w:t>
      </w:r>
    </w:p>
    <w:p w14:paraId="3D35234F" w14:textId="77777777" w:rsidR="00FD2AD3" w:rsidRDefault="00FD2AD3">
      <w:pPr>
        <w:rPr>
          <w:sz w:val="20"/>
        </w:rPr>
      </w:pPr>
      <w:r w:rsidRPr="00FD2AD3">
        <w:rPr>
          <w:sz w:val="20"/>
        </w:rPr>
        <w:t xml:space="preserve"> </w:t>
      </w:r>
      <w:r>
        <w:rPr>
          <w:sz w:val="20"/>
        </w:rPr>
        <w:tab/>
      </w:r>
      <w:r>
        <w:rPr>
          <w:sz w:val="20"/>
        </w:rPr>
        <w:tab/>
      </w:r>
      <w:r w:rsidRPr="00FD2AD3">
        <w:rPr>
          <w:sz w:val="20"/>
        </w:rPr>
        <w:t xml:space="preserve"> End;</w:t>
      </w:r>
    </w:p>
    <w:p w14:paraId="02121E20" w14:textId="77777777" w:rsidR="00FD2AD3" w:rsidRDefault="00FD2AD3">
      <w:pPr>
        <w:rPr>
          <w:sz w:val="20"/>
        </w:rPr>
      </w:pPr>
      <w:r>
        <w:rPr>
          <w:sz w:val="20"/>
        </w:rPr>
        <w:br w:type="page"/>
      </w:r>
    </w:p>
    <w:p w14:paraId="25EA4637" w14:textId="66CF8977" w:rsidR="00FD2AD3" w:rsidRDefault="00FD2AD3" w:rsidP="00FD2AD3">
      <w:pPr>
        <w:pStyle w:val="Subtitle"/>
      </w:pPr>
      <w:r>
        <w:lastRenderedPageBreak/>
        <w:t>Stored Functions:</w:t>
      </w:r>
    </w:p>
    <w:p w14:paraId="135E673D" w14:textId="580BB3CD" w:rsidR="00FD2AD3" w:rsidRDefault="00FD2AD3" w:rsidP="00FD2AD3">
      <w:pPr>
        <w:pStyle w:val="ListParagraph"/>
        <w:numPr>
          <w:ilvl w:val="0"/>
          <w:numId w:val="11"/>
        </w:numPr>
      </w:pPr>
      <w:r>
        <w:rPr>
          <w:b/>
        </w:rPr>
        <w:t>GABES_ADMINLOGIN</w:t>
      </w:r>
    </w:p>
    <w:p w14:paraId="795D5AA1" w14:textId="10D9111C" w:rsidR="00FD2AD3" w:rsidRDefault="00FD2AD3" w:rsidP="00FD2AD3">
      <w:pPr>
        <w:pStyle w:val="ListParagraph"/>
        <w:numPr>
          <w:ilvl w:val="0"/>
          <w:numId w:val="11"/>
        </w:numPr>
      </w:pPr>
      <w:r>
        <w:t>This function takes 2 parameters (username and password) and then queries the database to see if this combination is a valid one, as well as checks to make sure the user queried is an admin.  It then returns a 1 upon success, or a 0 upon failure.</w:t>
      </w:r>
    </w:p>
    <w:p w14:paraId="27948406" w14:textId="251A3483" w:rsidR="00FD2AD3" w:rsidRDefault="00FD2AD3" w:rsidP="00FD2AD3">
      <w:pPr>
        <w:pStyle w:val="ListParagraph"/>
        <w:numPr>
          <w:ilvl w:val="0"/>
          <w:numId w:val="11"/>
        </w:numPr>
      </w:pPr>
      <w:r>
        <w:t xml:space="preserve">This works alongside the </w:t>
      </w:r>
      <w:r>
        <w:rPr>
          <w:b/>
        </w:rPr>
        <w:t>Admin Login</w:t>
      </w:r>
      <w:r>
        <w:t xml:space="preserve"> functionality.</w:t>
      </w:r>
    </w:p>
    <w:p w14:paraId="07999E12" w14:textId="77777777" w:rsidR="00FD2AD3" w:rsidRPr="00E228F0" w:rsidRDefault="00FD2AD3" w:rsidP="00FD2AD3">
      <w:pPr>
        <w:pStyle w:val="ListParagraph"/>
      </w:pPr>
    </w:p>
    <w:p w14:paraId="180802D6" w14:textId="77777777" w:rsidR="00FD2AD3" w:rsidRPr="00FD2AD3" w:rsidRDefault="00FD2AD3" w:rsidP="00FD2AD3">
      <w:pPr>
        <w:rPr>
          <w:sz w:val="20"/>
        </w:rPr>
      </w:pPr>
      <w:r w:rsidRPr="00FD2AD3">
        <w:rPr>
          <w:sz w:val="20"/>
        </w:rPr>
        <w:t>CREATE OR REPLACE FUNCTION GABES_AdminLogin(param_user String, param_pass String) RETURN int AS</w:t>
      </w:r>
    </w:p>
    <w:p w14:paraId="06618358" w14:textId="77777777" w:rsidR="00FD2AD3" w:rsidRPr="00FD2AD3" w:rsidRDefault="00FD2AD3" w:rsidP="00FD2AD3">
      <w:pPr>
        <w:rPr>
          <w:sz w:val="20"/>
        </w:rPr>
      </w:pPr>
      <w:r w:rsidRPr="00FD2AD3">
        <w:rPr>
          <w:sz w:val="20"/>
        </w:rPr>
        <w:t xml:space="preserve">  temp int := 0;</w:t>
      </w:r>
    </w:p>
    <w:p w14:paraId="65F871E7" w14:textId="77777777" w:rsidR="00FD2AD3" w:rsidRPr="00FD2AD3" w:rsidRDefault="00FD2AD3" w:rsidP="00FD2AD3">
      <w:pPr>
        <w:rPr>
          <w:sz w:val="20"/>
        </w:rPr>
      </w:pPr>
      <w:r w:rsidRPr="00FD2AD3">
        <w:rPr>
          <w:sz w:val="20"/>
        </w:rPr>
        <w:t xml:space="preserve">  BEGIN</w:t>
      </w:r>
    </w:p>
    <w:p w14:paraId="073687D5" w14:textId="77777777" w:rsidR="00FD2AD3" w:rsidRPr="00FD2AD3" w:rsidRDefault="00FD2AD3" w:rsidP="00FD2AD3">
      <w:pPr>
        <w:rPr>
          <w:sz w:val="20"/>
        </w:rPr>
      </w:pPr>
      <w:r w:rsidRPr="00FD2AD3">
        <w:rPr>
          <w:sz w:val="20"/>
        </w:rPr>
        <w:t xml:space="preserve">    Select COUNT(*) into temp</w:t>
      </w:r>
    </w:p>
    <w:p w14:paraId="5205B2D8" w14:textId="77777777" w:rsidR="00FD2AD3" w:rsidRPr="00FD2AD3" w:rsidRDefault="00FD2AD3" w:rsidP="00FD2AD3">
      <w:pPr>
        <w:rPr>
          <w:sz w:val="20"/>
        </w:rPr>
      </w:pPr>
      <w:r w:rsidRPr="00FD2AD3">
        <w:rPr>
          <w:sz w:val="20"/>
        </w:rPr>
        <w:t xml:space="preserve">    From GABES_USER</w:t>
      </w:r>
    </w:p>
    <w:p w14:paraId="3FAAF8B6" w14:textId="77777777" w:rsidR="00FD2AD3" w:rsidRPr="00FD2AD3" w:rsidRDefault="00FD2AD3" w:rsidP="00FD2AD3">
      <w:pPr>
        <w:rPr>
          <w:sz w:val="20"/>
        </w:rPr>
      </w:pPr>
      <w:r w:rsidRPr="00FD2AD3">
        <w:rPr>
          <w:sz w:val="20"/>
        </w:rPr>
        <w:t xml:space="preserve">    Where USERNAME = param_user and PASS = param_pass and IS_ADMIN = 1;</w:t>
      </w:r>
    </w:p>
    <w:p w14:paraId="1D143BB5" w14:textId="77777777" w:rsidR="00FD2AD3" w:rsidRPr="00FD2AD3" w:rsidRDefault="00FD2AD3" w:rsidP="00FD2AD3">
      <w:pPr>
        <w:rPr>
          <w:sz w:val="20"/>
        </w:rPr>
      </w:pPr>
      <w:r w:rsidRPr="00FD2AD3">
        <w:rPr>
          <w:sz w:val="20"/>
        </w:rPr>
        <w:t xml:space="preserve">    Return temp;</w:t>
      </w:r>
    </w:p>
    <w:p w14:paraId="7BAED083" w14:textId="77777777" w:rsidR="00FD2AD3" w:rsidRDefault="00FD2AD3" w:rsidP="00FD2AD3">
      <w:pPr>
        <w:rPr>
          <w:sz w:val="20"/>
        </w:rPr>
      </w:pPr>
      <w:r w:rsidRPr="00FD2AD3">
        <w:rPr>
          <w:sz w:val="20"/>
        </w:rPr>
        <w:t xml:space="preserve">  END;</w:t>
      </w:r>
    </w:p>
    <w:p w14:paraId="325190EF" w14:textId="25EE8DEA" w:rsidR="00FD2AD3" w:rsidRDefault="00FD2AD3" w:rsidP="00FD2AD3">
      <w:pPr>
        <w:rPr>
          <w:sz w:val="20"/>
        </w:rPr>
      </w:pPr>
    </w:p>
    <w:p w14:paraId="4BC709FF" w14:textId="77777777" w:rsidR="00806120" w:rsidRDefault="00806120" w:rsidP="00FD2AD3">
      <w:pPr>
        <w:rPr>
          <w:sz w:val="20"/>
        </w:rPr>
      </w:pPr>
    </w:p>
    <w:p w14:paraId="66100333" w14:textId="68EAC61B" w:rsidR="00FD2AD3" w:rsidRDefault="00FD2AD3" w:rsidP="00FD2AD3">
      <w:pPr>
        <w:pStyle w:val="ListParagraph"/>
        <w:numPr>
          <w:ilvl w:val="0"/>
          <w:numId w:val="11"/>
        </w:numPr>
      </w:pPr>
      <w:r>
        <w:rPr>
          <w:b/>
        </w:rPr>
        <w:t>GABES_USERLOGIN</w:t>
      </w:r>
    </w:p>
    <w:p w14:paraId="0F57A149" w14:textId="3D49A465" w:rsidR="00FD2AD3" w:rsidRDefault="00FD2AD3" w:rsidP="00FD2AD3">
      <w:pPr>
        <w:pStyle w:val="ListParagraph"/>
        <w:numPr>
          <w:ilvl w:val="0"/>
          <w:numId w:val="11"/>
        </w:numPr>
      </w:pPr>
      <w:r>
        <w:t>This function takes 2 parameters (username and password) and then queries the database to see if this combination is a valid one, as well as checks to m</w:t>
      </w:r>
      <w:r w:rsidR="00806120">
        <w:t>ake sure the user queried is not an admin</w:t>
      </w:r>
      <w:r>
        <w:t>.  It then returns a 1 upon success, or a 0 upon failure.</w:t>
      </w:r>
    </w:p>
    <w:p w14:paraId="2FD32B43" w14:textId="21ACE28E" w:rsidR="00FD2AD3" w:rsidRDefault="00FD2AD3" w:rsidP="00FD2AD3">
      <w:pPr>
        <w:pStyle w:val="ListParagraph"/>
        <w:numPr>
          <w:ilvl w:val="0"/>
          <w:numId w:val="11"/>
        </w:numPr>
      </w:pPr>
      <w:r>
        <w:t xml:space="preserve">This works alongside the </w:t>
      </w:r>
      <w:r>
        <w:rPr>
          <w:b/>
        </w:rPr>
        <w:t>User Login</w:t>
      </w:r>
      <w:r>
        <w:t xml:space="preserve"> functionality.</w:t>
      </w:r>
    </w:p>
    <w:p w14:paraId="532F7697" w14:textId="77777777" w:rsidR="00FD2AD3" w:rsidRPr="00E228F0" w:rsidRDefault="00FD2AD3" w:rsidP="00FD2AD3">
      <w:pPr>
        <w:pStyle w:val="ListParagraph"/>
      </w:pPr>
    </w:p>
    <w:p w14:paraId="5EE5631C" w14:textId="06FA027B" w:rsidR="00FD2AD3" w:rsidRPr="00FD2AD3" w:rsidRDefault="00FD2AD3" w:rsidP="00FD2AD3">
      <w:pPr>
        <w:rPr>
          <w:sz w:val="20"/>
        </w:rPr>
      </w:pPr>
      <w:r w:rsidRPr="00FD2AD3">
        <w:rPr>
          <w:sz w:val="20"/>
        </w:rPr>
        <w:t>CREAT</w:t>
      </w:r>
      <w:r>
        <w:rPr>
          <w:sz w:val="20"/>
        </w:rPr>
        <w:t>E OR REPLACE FUNCTION GABES_User</w:t>
      </w:r>
      <w:r w:rsidRPr="00FD2AD3">
        <w:rPr>
          <w:sz w:val="20"/>
        </w:rPr>
        <w:t>Login(param_user String, param_pass String) RETURN int AS</w:t>
      </w:r>
    </w:p>
    <w:p w14:paraId="2118045D" w14:textId="77777777" w:rsidR="00FD2AD3" w:rsidRPr="00FD2AD3" w:rsidRDefault="00FD2AD3" w:rsidP="00FD2AD3">
      <w:pPr>
        <w:rPr>
          <w:sz w:val="20"/>
        </w:rPr>
      </w:pPr>
      <w:r w:rsidRPr="00FD2AD3">
        <w:rPr>
          <w:sz w:val="20"/>
        </w:rPr>
        <w:t xml:space="preserve">  temp int := 0;</w:t>
      </w:r>
    </w:p>
    <w:p w14:paraId="316C196F" w14:textId="77777777" w:rsidR="00FD2AD3" w:rsidRPr="00FD2AD3" w:rsidRDefault="00FD2AD3" w:rsidP="00FD2AD3">
      <w:pPr>
        <w:rPr>
          <w:sz w:val="20"/>
        </w:rPr>
      </w:pPr>
      <w:r w:rsidRPr="00FD2AD3">
        <w:rPr>
          <w:sz w:val="20"/>
        </w:rPr>
        <w:t xml:space="preserve">  BEGIN</w:t>
      </w:r>
    </w:p>
    <w:p w14:paraId="1B189344" w14:textId="77777777" w:rsidR="00FD2AD3" w:rsidRPr="00FD2AD3" w:rsidRDefault="00FD2AD3" w:rsidP="00FD2AD3">
      <w:pPr>
        <w:rPr>
          <w:sz w:val="20"/>
        </w:rPr>
      </w:pPr>
      <w:r w:rsidRPr="00FD2AD3">
        <w:rPr>
          <w:sz w:val="20"/>
        </w:rPr>
        <w:t xml:space="preserve">    Select COUNT(*) into temp</w:t>
      </w:r>
    </w:p>
    <w:p w14:paraId="18D64650" w14:textId="77777777" w:rsidR="00FD2AD3" w:rsidRPr="00FD2AD3" w:rsidRDefault="00FD2AD3" w:rsidP="00FD2AD3">
      <w:pPr>
        <w:rPr>
          <w:sz w:val="20"/>
        </w:rPr>
      </w:pPr>
      <w:r w:rsidRPr="00FD2AD3">
        <w:rPr>
          <w:sz w:val="20"/>
        </w:rPr>
        <w:t xml:space="preserve">    From GABES_USER</w:t>
      </w:r>
    </w:p>
    <w:p w14:paraId="6F541DC9" w14:textId="66DE4224" w:rsidR="00FD2AD3" w:rsidRPr="00FD2AD3" w:rsidRDefault="00FD2AD3" w:rsidP="00FD2AD3">
      <w:pPr>
        <w:rPr>
          <w:sz w:val="20"/>
        </w:rPr>
      </w:pPr>
      <w:r w:rsidRPr="00FD2AD3">
        <w:rPr>
          <w:sz w:val="20"/>
        </w:rPr>
        <w:t xml:space="preserve">    Where USERNAME = param_user and PA</w:t>
      </w:r>
      <w:r>
        <w:rPr>
          <w:sz w:val="20"/>
        </w:rPr>
        <w:t>SS = param_pass and IS_ADMIN = 0</w:t>
      </w:r>
      <w:r w:rsidRPr="00FD2AD3">
        <w:rPr>
          <w:sz w:val="20"/>
        </w:rPr>
        <w:t>;</w:t>
      </w:r>
    </w:p>
    <w:p w14:paraId="0907A71A" w14:textId="77777777" w:rsidR="00FD2AD3" w:rsidRPr="00FD2AD3" w:rsidRDefault="00FD2AD3" w:rsidP="00FD2AD3">
      <w:pPr>
        <w:rPr>
          <w:sz w:val="20"/>
        </w:rPr>
      </w:pPr>
      <w:r w:rsidRPr="00FD2AD3">
        <w:rPr>
          <w:sz w:val="20"/>
        </w:rPr>
        <w:t xml:space="preserve">    Return temp;</w:t>
      </w:r>
    </w:p>
    <w:p w14:paraId="5CB25FAE" w14:textId="77777777" w:rsidR="00806120" w:rsidRDefault="00FD2AD3" w:rsidP="00FD2AD3">
      <w:pPr>
        <w:rPr>
          <w:sz w:val="20"/>
        </w:rPr>
      </w:pPr>
      <w:r w:rsidRPr="00FD2AD3">
        <w:rPr>
          <w:sz w:val="20"/>
        </w:rPr>
        <w:t xml:space="preserve">  END;</w:t>
      </w:r>
    </w:p>
    <w:p w14:paraId="0E5B144F" w14:textId="77777777" w:rsidR="00806120" w:rsidRDefault="00806120">
      <w:pPr>
        <w:rPr>
          <w:sz w:val="20"/>
        </w:rPr>
      </w:pPr>
      <w:r>
        <w:rPr>
          <w:sz w:val="20"/>
        </w:rPr>
        <w:br w:type="page"/>
      </w:r>
    </w:p>
    <w:p w14:paraId="3C26610F" w14:textId="6A0474F6" w:rsidR="00806120" w:rsidRDefault="00806120" w:rsidP="00806120">
      <w:pPr>
        <w:pStyle w:val="Subtitle"/>
      </w:pPr>
      <w:r>
        <w:lastRenderedPageBreak/>
        <w:t>Stored Procedures:</w:t>
      </w:r>
    </w:p>
    <w:p w14:paraId="2766456E" w14:textId="2252273D" w:rsidR="00806120" w:rsidRDefault="00806120" w:rsidP="00806120">
      <w:pPr>
        <w:pStyle w:val="ListParagraph"/>
        <w:numPr>
          <w:ilvl w:val="0"/>
          <w:numId w:val="11"/>
        </w:numPr>
      </w:pPr>
      <w:r>
        <w:rPr>
          <w:b/>
        </w:rPr>
        <w:t>GABES_ADD_USER</w:t>
      </w:r>
    </w:p>
    <w:p w14:paraId="198263A8" w14:textId="0766C8E0" w:rsidR="00806120" w:rsidRDefault="00806120" w:rsidP="00806120">
      <w:pPr>
        <w:pStyle w:val="ListParagraph"/>
        <w:numPr>
          <w:ilvl w:val="0"/>
          <w:numId w:val="11"/>
        </w:numPr>
      </w:pPr>
      <w:r>
        <w:t xml:space="preserve">This procedure takes username, email, password, phone number, first name, last name, admin who created user, and, is_admin, is_seller, is_buyer values as well.  It then generates the next user ID value using our </w:t>
      </w:r>
      <w:r>
        <w:rPr>
          <w:i/>
        </w:rPr>
        <w:t>Sequence</w:t>
      </w:r>
      <w:r>
        <w:t xml:space="preserve"> that we made (which will be discussed later).  It then inserts into the GABES_USER table the new values.</w:t>
      </w:r>
    </w:p>
    <w:p w14:paraId="3A35DD94" w14:textId="4EE5B95D" w:rsidR="00806120" w:rsidRDefault="00806120" w:rsidP="00806120">
      <w:pPr>
        <w:pStyle w:val="ListParagraph"/>
        <w:numPr>
          <w:ilvl w:val="0"/>
          <w:numId w:val="11"/>
        </w:numPr>
      </w:pPr>
      <w:r>
        <w:t xml:space="preserve">This works alongside the </w:t>
      </w:r>
      <w:r>
        <w:rPr>
          <w:b/>
        </w:rPr>
        <w:t>Manage Users</w:t>
      </w:r>
      <w:r>
        <w:t xml:space="preserve"> functionality.</w:t>
      </w:r>
    </w:p>
    <w:p w14:paraId="3F823D6C" w14:textId="77777777" w:rsidR="00806120" w:rsidRPr="00E228F0" w:rsidRDefault="00806120" w:rsidP="00806120">
      <w:pPr>
        <w:pStyle w:val="ListParagraph"/>
      </w:pPr>
    </w:p>
    <w:p w14:paraId="2AED00DF" w14:textId="7AB759FE" w:rsidR="00806120" w:rsidRPr="00806120" w:rsidRDefault="00806120" w:rsidP="00806120">
      <w:pPr>
        <w:rPr>
          <w:sz w:val="20"/>
        </w:rPr>
      </w:pPr>
      <w:r w:rsidRPr="00806120">
        <w:rPr>
          <w:sz w:val="20"/>
        </w:rPr>
        <w:t>CREATE OR REPLACE PROCEDURE GABES_ADD_USER(new_username VARCHAR, new_e</w:t>
      </w:r>
      <w:r>
        <w:rPr>
          <w:sz w:val="20"/>
        </w:rPr>
        <w:t>mail VARCHAR, new_pass VARCHAR,</w:t>
      </w:r>
      <w:r w:rsidRPr="00806120">
        <w:rPr>
          <w:sz w:val="20"/>
        </w:rPr>
        <w:t xml:space="preserve"> new_phone VARCHAR, new_first VARCHAR, new_last VARCHAR, new_admin CHAR, new_admin_u VARCHAR, new_sell CHAR, new_buy CHAR) AS</w:t>
      </w:r>
    </w:p>
    <w:p w14:paraId="002BD70A" w14:textId="77777777" w:rsidR="00806120" w:rsidRDefault="00806120" w:rsidP="00806120">
      <w:pPr>
        <w:ind w:firstLine="720"/>
        <w:rPr>
          <w:sz w:val="20"/>
        </w:rPr>
      </w:pPr>
      <w:r w:rsidRPr="00806120">
        <w:rPr>
          <w:sz w:val="20"/>
        </w:rPr>
        <w:t>BEGIN</w:t>
      </w:r>
    </w:p>
    <w:p w14:paraId="5FF487D9" w14:textId="77777777" w:rsidR="00806120" w:rsidRDefault="00806120" w:rsidP="00806120">
      <w:pPr>
        <w:ind w:left="720"/>
        <w:rPr>
          <w:sz w:val="20"/>
        </w:rPr>
      </w:pPr>
      <w:r w:rsidRPr="00806120">
        <w:rPr>
          <w:sz w:val="20"/>
        </w:rPr>
        <w:t xml:space="preserve">INSERT INTO GABES_USER VALUES (new_user_seq.NEXTVAL, new_username, new_email, new_pass, </w:t>
      </w:r>
    </w:p>
    <w:p w14:paraId="6571DBFE" w14:textId="66B59A7C" w:rsidR="00806120" w:rsidRPr="00806120" w:rsidRDefault="00806120" w:rsidP="00806120">
      <w:pPr>
        <w:ind w:left="720" w:firstLine="720"/>
        <w:rPr>
          <w:sz w:val="20"/>
        </w:rPr>
      </w:pPr>
      <w:r w:rsidRPr="00806120">
        <w:rPr>
          <w:sz w:val="20"/>
        </w:rPr>
        <w:t>new_phone, new_first, new_last, new_admin, new_admin_u, new_sell, new_buy);</w:t>
      </w:r>
    </w:p>
    <w:p w14:paraId="2E00DC43" w14:textId="77777777" w:rsidR="00806120" w:rsidRDefault="00806120" w:rsidP="00806120">
      <w:pPr>
        <w:rPr>
          <w:sz w:val="20"/>
        </w:rPr>
      </w:pPr>
      <w:r w:rsidRPr="00806120">
        <w:rPr>
          <w:sz w:val="20"/>
        </w:rPr>
        <w:t xml:space="preserve">  </w:t>
      </w:r>
      <w:r>
        <w:rPr>
          <w:sz w:val="20"/>
        </w:rPr>
        <w:tab/>
      </w:r>
      <w:r w:rsidRPr="00806120">
        <w:rPr>
          <w:sz w:val="20"/>
        </w:rPr>
        <w:t>END;</w:t>
      </w:r>
    </w:p>
    <w:p w14:paraId="5F42F1A5" w14:textId="6EECE9B8" w:rsidR="00806120" w:rsidRDefault="00806120" w:rsidP="00806120">
      <w:pPr>
        <w:rPr>
          <w:sz w:val="20"/>
        </w:rPr>
      </w:pPr>
    </w:p>
    <w:p w14:paraId="11CF2E9C" w14:textId="77777777" w:rsidR="00806120" w:rsidRDefault="00806120" w:rsidP="00806120">
      <w:pPr>
        <w:rPr>
          <w:sz w:val="20"/>
        </w:rPr>
      </w:pPr>
    </w:p>
    <w:p w14:paraId="5D579590" w14:textId="6FBE3EB3" w:rsidR="00806120" w:rsidRDefault="00806120" w:rsidP="00806120">
      <w:pPr>
        <w:pStyle w:val="ListParagraph"/>
        <w:numPr>
          <w:ilvl w:val="0"/>
          <w:numId w:val="11"/>
        </w:numPr>
      </w:pPr>
      <w:r>
        <w:rPr>
          <w:b/>
        </w:rPr>
        <w:t>GABES_LEAVE_FEEDBACK</w:t>
      </w:r>
    </w:p>
    <w:p w14:paraId="04118B09" w14:textId="36AD0563" w:rsidR="00806120" w:rsidRDefault="00806120" w:rsidP="00806120">
      <w:pPr>
        <w:pStyle w:val="ListParagraph"/>
        <w:numPr>
          <w:ilvl w:val="0"/>
          <w:numId w:val="11"/>
        </w:numPr>
      </w:pPr>
      <w:r>
        <w:t>This procedure takes item id, rating for quality, rating for delivery, and overall rating. It also takes any comments about the transaction.  It takes these values and then inserts the result into the GABES_FEEDBACK table.</w:t>
      </w:r>
    </w:p>
    <w:p w14:paraId="300F83F4" w14:textId="4EB0EAA6" w:rsidR="00806120" w:rsidRDefault="00806120" w:rsidP="00806120">
      <w:pPr>
        <w:pStyle w:val="ListParagraph"/>
        <w:numPr>
          <w:ilvl w:val="0"/>
          <w:numId w:val="11"/>
        </w:numPr>
      </w:pPr>
      <w:r>
        <w:t xml:space="preserve">This works alongside the </w:t>
      </w:r>
      <w:r>
        <w:rPr>
          <w:b/>
        </w:rPr>
        <w:t>Leave Feedback</w:t>
      </w:r>
      <w:r>
        <w:t xml:space="preserve"> functionality.</w:t>
      </w:r>
    </w:p>
    <w:p w14:paraId="5E45FD82" w14:textId="77777777" w:rsidR="00806120" w:rsidRPr="00E228F0" w:rsidRDefault="00806120" w:rsidP="00806120">
      <w:pPr>
        <w:pStyle w:val="ListParagraph"/>
      </w:pPr>
    </w:p>
    <w:p w14:paraId="1A93C726" w14:textId="77777777" w:rsidR="00806120" w:rsidRDefault="00806120" w:rsidP="00806120">
      <w:pPr>
        <w:rPr>
          <w:sz w:val="20"/>
        </w:rPr>
      </w:pPr>
      <w:r w:rsidRPr="00806120">
        <w:rPr>
          <w:sz w:val="20"/>
        </w:rPr>
        <w:t xml:space="preserve">CREATE OR REPLACE PROCEDURE GABES_LEAVE_FEEDBACK(item_id CHAR, quality CHAR, deliver CHAR, overall </w:t>
      </w:r>
    </w:p>
    <w:p w14:paraId="6E38697E" w14:textId="1EBED8E7" w:rsidR="00806120" w:rsidRPr="00806120" w:rsidRDefault="00806120" w:rsidP="00806120">
      <w:pPr>
        <w:ind w:left="5040" w:firstLine="720"/>
        <w:rPr>
          <w:sz w:val="20"/>
        </w:rPr>
      </w:pPr>
      <w:r w:rsidRPr="00806120">
        <w:rPr>
          <w:sz w:val="20"/>
        </w:rPr>
        <w:t>CHAR, comments VARCHAR) AS</w:t>
      </w:r>
    </w:p>
    <w:p w14:paraId="0533FF69" w14:textId="74FDD764" w:rsidR="00806120" w:rsidRPr="00806120" w:rsidRDefault="00806120" w:rsidP="00806120">
      <w:pPr>
        <w:rPr>
          <w:sz w:val="20"/>
        </w:rPr>
      </w:pPr>
      <w:r w:rsidRPr="00806120">
        <w:rPr>
          <w:sz w:val="20"/>
        </w:rPr>
        <w:t xml:space="preserve">  </w:t>
      </w:r>
      <w:r>
        <w:rPr>
          <w:sz w:val="20"/>
        </w:rPr>
        <w:tab/>
      </w:r>
      <w:r w:rsidRPr="00806120">
        <w:rPr>
          <w:sz w:val="20"/>
        </w:rPr>
        <w:t>BEGIN</w:t>
      </w:r>
    </w:p>
    <w:p w14:paraId="36DA23B4" w14:textId="4A3B8CE8" w:rsidR="00806120" w:rsidRPr="00806120" w:rsidRDefault="00806120" w:rsidP="00806120">
      <w:pPr>
        <w:rPr>
          <w:sz w:val="20"/>
        </w:rPr>
      </w:pPr>
      <w:r w:rsidRPr="00806120">
        <w:rPr>
          <w:sz w:val="20"/>
        </w:rPr>
        <w:t xml:space="preserve">    </w:t>
      </w:r>
      <w:r>
        <w:rPr>
          <w:sz w:val="20"/>
        </w:rPr>
        <w:tab/>
      </w:r>
      <w:r>
        <w:rPr>
          <w:sz w:val="20"/>
        </w:rPr>
        <w:tab/>
      </w:r>
      <w:r w:rsidRPr="00806120">
        <w:rPr>
          <w:sz w:val="20"/>
        </w:rPr>
        <w:t>INSERT INTO GABES_FEEDBACK VALUES(item_id, quality, deliver, overall, comments);</w:t>
      </w:r>
    </w:p>
    <w:p w14:paraId="79B533F1" w14:textId="77777777" w:rsidR="00806120" w:rsidRDefault="00806120" w:rsidP="00806120">
      <w:pPr>
        <w:rPr>
          <w:sz w:val="20"/>
        </w:rPr>
      </w:pPr>
      <w:r w:rsidRPr="00806120">
        <w:rPr>
          <w:sz w:val="20"/>
        </w:rPr>
        <w:t xml:space="preserve">  </w:t>
      </w:r>
      <w:r>
        <w:rPr>
          <w:sz w:val="20"/>
        </w:rPr>
        <w:tab/>
      </w:r>
      <w:r w:rsidRPr="00806120">
        <w:rPr>
          <w:sz w:val="20"/>
        </w:rPr>
        <w:t>END;</w:t>
      </w:r>
    </w:p>
    <w:p w14:paraId="327A4822" w14:textId="77777777" w:rsidR="00806120" w:rsidRDefault="00806120" w:rsidP="00806120">
      <w:pPr>
        <w:rPr>
          <w:sz w:val="20"/>
        </w:rPr>
      </w:pPr>
    </w:p>
    <w:p w14:paraId="3150CDD8" w14:textId="77777777" w:rsidR="00806120" w:rsidRDefault="00806120" w:rsidP="00806120">
      <w:pPr>
        <w:rPr>
          <w:sz w:val="20"/>
        </w:rPr>
      </w:pPr>
    </w:p>
    <w:p w14:paraId="2619C351" w14:textId="4F1AEC58" w:rsidR="00806120" w:rsidRDefault="00806120" w:rsidP="00806120">
      <w:pPr>
        <w:pStyle w:val="ListParagraph"/>
        <w:numPr>
          <w:ilvl w:val="0"/>
          <w:numId w:val="11"/>
        </w:numPr>
      </w:pPr>
      <w:r>
        <w:rPr>
          <w:b/>
        </w:rPr>
        <w:t>UPDATE_USER_PROFILE_EMAIL</w:t>
      </w:r>
    </w:p>
    <w:p w14:paraId="4566C85A" w14:textId="108AD3D5" w:rsidR="00806120" w:rsidRDefault="00806120" w:rsidP="00806120">
      <w:pPr>
        <w:pStyle w:val="ListParagraph"/>
        <w:numPr>
          <w:ilvl w:val="0"/>
          <w:numId w:val="11"/>
        </w:numPr>
      </w:pPr>
      <w:r>
        <w:t>This procedure takes user id and new email and then updates the corresponding records in the database with the new values.</w:t>
      </w:r>
    </w:p>
    <w:p w14:paraId="1320FAF1" w14:textId="77FF1B51" w:rsidR="00806120" w:rsidRDefault="00806120" w:rsidP="00806120">
      <w:pPr>
        <w:pStyle w:val="ListParagraph"/>
        <w:numPr>
          <w:ilvl w:val="0"/>
          <w:numId w:val="11"/>
        </w:numPr>
      </w:pPr>
      <w:r>
        <w:t xml:space="preserve">This works alongside the </w:t>
      </w:r>
      <w:r>
        <w:rPr>
          <w:b/>
        </w:rPr>
        <w:t xml:space="preserve">Update Profile </w:t>
      </w:r>
      <w:r>
        <w:t>functionality.</w:t>
      </w:r>
    </w:p>
    <w:p w14:paraId="7347A5A5" w14:textId="77777777" w:rsidR="00806120" w:rsidRPr="00E228F0" w:rsidRDefault="00806120" w:rsidP="00806120">
      <w:pPr>
        <w:pStyle w:val="ListParagraph"/>
      </w:pPr>
    </w:p>
    <w:p w14:paraId="3D1F0DD4" w14:textId="40D27D6B" w:rsidR="00806120" w:rsidRPr="00806120" w:rsidRDefault="00806120" w:rsidP="00806120">
      <w:pPr>
        <w:rPr>
          <w:sz w:val="20"/>
        </w:rPr>
      </w:pPr>
      <w:r w:rsidRPr="00806120">
        <w:rPr>
          <w:sz w:val="20"/>
        </w:rPr>
        <w:t>CREATE OR REPLACE PROCEDURE UPDATE_USER_PROFILE_EMAIL(p_userId IN int,p_email IN String)</w:t>
      </w:r>
    </w:p>
    <w:p w14:paraId="042FA574" w14:textId="6C847C64" w:rsidR="00806120" w:rsidRDefault="00806120" w:rsidP="00806120">
      <w:pPr>
        <w:rPr>
          <w:sz w:val="20"/>
        </w:rPr>
      </w:pPr>
      <w:r>
        <w:rPr>
          <w:sz w:val="20"/>
        </w:rPr>
        <w:t xml:space="preserve">  </w:t>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sidR="00FA27DB">
        <w:rPr>
          <w:sz w:val="20"/>
        </w:rPr>
        <w:tab/>
      </w:r>
      <w:r>
        <w:rPr>
          <w:sz w:val="20"/>
        </w:rPr>
        <w:t>IS</w:t>
      </w:r>
      <w:r>
        <w:rPr>
          <w:sz w:val="20"/>
        </w:rPr>
        <w:tab/>
      </w:r>
    </w:p>
    <w:p w14:paraId="636AB120" w14:textId="5E5F2C34" w:rsidR="00806120" w:rsidRPr="00806120" w:rsidRDefault="00806120" w:rsidP="00FA27DB">
      <w:pPr>
        <w:ind w:firstLine="720"/>
        <w:rPr>
          <w:sz w:val="20"/>
        </w:rPr>
      </w:pPr>
      <w:r>
        <w:rPr>
          <w:sz w:val="20"/>
        </w:rPr>
        <w:t>BEGIN</w:t>
      </w:r>
    </w:p>
    <w:p w14:paraId="0F19F53D" w14:textId="62D44A45" w:rsidR="00806120" w:rsidRPr="00806120" w:rsidRDefault="00FA27DB" w:rsidP="00806120">
      <w:pPr>
        <w:rPr>
          <w:sz w:val="20"/>
        </w:rPr>
      </w:pPr>
      <w:r>
        <w:rPr>
          <w:sz w:val="20"/>
        </w:rPr>
        <w:t xml:space="preserve"> </w:t>
      </w:r>
      <w:r>
        <w:rPr>
          <w:sz w:val="20"/>
        </w:rPr>
        <w:tab/>
      </w:r>
      <w:r>
        <w:rPr>
          <w:sz w:val="20"/>
        </w:rPr>
        <w:tab/>
      </w:r>
      <w:r w:rsidR="00806120" w:rsidRPr="00806120">
        <w:rPr>
          <w:sz w:val="20"/>
        </w:rPr>
        <w:t>UPDATE GABES_USER</w:t>
      </w:r>
    </w:p>
    <w:p w14:paraId="032C1544" w14:textId="0875E9AF" w:rsidR="00806120" w:rsidRPr="00806120" w:rsidRDefault="00806120" w:rsidP="00806120">
      <w:pPr>
        <w:rPr>
          <w:sz w:val="20"/>
        </w:rPr>
      </w:pPr>
      <w:r>
        <w:rPr>
          <w:sz w:val="20"/>
        </w:rPr>
        <w:t xml:space="preserve"> </w:t>
      </w:r>
      <w:r w:rsidR="00FA27DB">
        <w:rPr>
          <w:sz w:val="20"/>
        </w:rPr>
        <w:tab/>
      </w:r>
      <w:r w:rsidR="00FA27DB">
        <w:rPr>
          <w:sz w:val="20"/>
        </w:rPr>
        <w:tab/>
      </w:r>
      <w:r w:rsidRPr="00806120">
        <w:rPr>
          <w:sz w:val="20"/>
        </w:rPr>
        <w:t xml:space="preserve">SET GABES_USER.EMAIL = p_email WHERE p_email IS NOT null AND USER_ID = p_userID; </w:t>
      </w:r>
    </w:p>
    <w:p w14:paraId="4D388793" w14:textId="48EC2FF5" w:rsidR="00806120" w:rsidRPr="00806120" w:rsidRDefault="00806120" w:rsidP="00806120">
      <w:pPr>
        <w:rPr>
          <w:sz w:val="20"/>
        </w:rPr>
      </w:pPr>
      <w:r w:rsidRPr="00806120">
        <w:rPr>
          <w:sz w:val="20"/>
        </w:rPr>
        <w:t xml:space="preserve">  </w:t>
      </w:r>
      <w:r w:rsidR="00FA27DB">
        <w:rPr>
          <w:sz w:val="20"/>
        </w:rPr>
        <w:tab/>
      </w:r>
      <w:r w:rsidRPr="00806120">
        <w:rPr>
          <w:sz w:val="20"/>
        </w:rPr>
        <w:t>END;</w:t>
      </w:r>
    </w:p>
    <w:p w14:paraId="77D09A2E" w14:textId="77777777" w:rsidR="00FA27DB" w:rsidRDefault="00FA27DB" w:rsidP="00806120"/>
    <w:p w14:paraId="0A9ED01C" w14:textId="77777777" w:rsidR="00FA27DB" w:rsidRDefault="00FA27DB" w:rsidP="00806120"/>
    <w:p w14:paraId="2A39682D" w14:textId="77777777" w:rsidR="00FA27DB" w:rsidRDefault="00FA27DB" w:rsidP="00806120"/>
    <w:p w14:paraId="300E9775" w14:textId="77777777" w:rsidR="00FA27DB" w:rsidRDefault="00FA27DB" w:rsidP="00806120"/>
    <w:p w14:paraId="24C6BE34" w14:textId="77777777" w:rsidR="00FA27DB" w:rsidRDefault="00FA27DB" w:rsidP="00806120"/>
    <w:p w14:paraId="3094027F" w14:textId="77777777" w:rsidR="00FA27DB" w:rsidRDefault="00FA27DB" w:rsidP="00806120"/>
    <w:p w14:paraId="70F247B7" w14:textId="1F4A356D" w:rsidR="00FA27DB" w:rsidRDefault="00FA27DB" w:rsidP="00FA27DB">
      <w:pPr>
        <w:pStyle w:val="ListParagraph"/>
        <w:numPr>
          <w:ilvl w:val="0"/>
          <w:numId w:val="11"/>
        </w:numPr>
      </w:pPr>
      <w:r>
        <w:rPr>
          <w:b/>
        </w:rPr>
        <w:lastRenderedPageBreak/>
        <w:t>GABES_CHECK_TIME</w:t>
      </w:r>
    </w:p>
    <w:p w14:paraId="19B6209C" w14:textId="718C69DC" w:rsidR="00FA27DB" w:rsidRDefault="00FA27DB" w:rsidP="00FA27DB">
      <w:pPr>
        <w:pStyle w:val="ListParagraph"/>
        <w:numPr>
          <w:ilvl w:val="0"/>
          <w:numId w:val="11"/>
        </w:numPr>
      </w:pPr>
      <w:r>
        <w:t>This procedure takes no parameters, and checks all of the items in the ITEM table and if the END_DATE (end of auction) has passed, then it sets the appropriate values to their new values.  Status=1 because auction is over, selling price=current bid because that’s the final bid, and commission fee = (.05 * current bid) because that’s the commission fee for the system</w:t>
      </w:r>
    </w:p>
    <w:p w14:paraId="7B0DAE26" w14:textId="10A701DD" w:rsidR="00FA27DB" w:rsidRDefault="00FA27DB" w:rsidP="00FA27DB">
      <w:pPr>
        <w:pStyle w:val="ListParagraph"/>
        <w:numPr>
          <w:ilvl w:val="0"/>
          <w:numId w:val="11"/>
        </w:numPr>
      </w:pPr>
      <w:r>
        <w:t xml:space="preserve">This works alongside the </w:t>
      </w:r>
      <w:r>
        <w:rPr>
          <w:b/>
        </w:rPr>
        <w:t xml:space="preserve">Bid on Item </w:t>
      </w:r>
      <w:r>
        <w:t>functionality.</w:t>
      </w:r>
    </w:p>
    <w:p w14:paraId="56DEF1D2" w14:textId="77777777" w:rsidR="00FA27DB" w:rsidRPr="00E228F0" w:rsidRDefault="00FA27DB" w:rsidP="00FA27DB">
      <w:pPr>
        <w:pStyle w:val="ListParagraph"/>
      </w:pPr>
    </w:p>
    <w:p w14:paraId="5534B436" w14:textId="77777777" w:rsidR="00FA27DB" w:rsidRPr="00FA27DB" w:rsidRDefault="00FA27DB" w:rsidP="00FA27DB">
      <w:pPr>
        <w:rPr>
          <w:sz w:val="20"/>
        </w:rPr>
      </w:pPr>
      <w:r w:rsidRPr="00FA27DB">
        <w:rPr>
          <w:sz w:val="20"/>
        </w:rPr>
        <w:t xml:space="preserve">  CREATE OR REPLACE PROCEDURE GABES_CHECK_TIME AS</w:t>
      </w:r>
    </w:p>
    <w:p w14:paraId="61F250CF" w14:textId="417A56A5" w:rsidR="00FA27DB" w:rsidRPr="00FA27DB" w:rsidRDefault="00FA27DB" w:rsidP="00FA27DB">
      <w:pPr>
        <w:rPr>
          <w:sz w:val="20"/>
        </w:rPr>
      </w:pPr>
      <w:r w:rsidRPr="00FA27DB">
        <w:rPr>
          <w:sz w:val="20"/>
        </w:rPr>
        <w:t xml:space="preserve">  </w:t>
      </w:r>
      <w:r>
        <w:rPr>
          <w:sz w:val="20"/>
        </w:rPr>
        <w:tab/>
      </w:r>
      <w:r w:rsidRPr="00FA27DB">
        <w:rPr>
          <w:sz w:val="20"/>
        </w:rPr>
        <w:t>BEGIN</w:t>
      </w:r>
    </w:p>
    <w:p w14:paraId="28130332" w14:textId="362D2362" w:rsidR="00FA27DB" w:rsidRPr="00FA27DB" w:rsidRDefault="00FA27DB" w:rsidP="00FA27DB">
      <w:pPr>
        <w:rPr>
          <w:sz w:val="20"/>
        </w:rPr>
      </w:pPr>
      <w:r w:rsidRPr="00FA27DB">
        <w:rPr>
          <w:sz w:val="20"/>
        </w:rPr>
        <w:t xml:space="preserve">    </w:t>
      </w:r>
      <w:r>
        <w:rPr>
          <w:sz w:val="20"/>
        </w:rPr>
        <w:tab/>
      </w:r>
      <w:r>
        <w:rPr>
          <w:sz w:val="20"/>
        </w:rPr>
        <w:tab/>
      </w:r>
      <w:r w:rsidRPr="00FA27DB">
        <w:rPr>
          <w:sz w:val="20"/>
        </w:rPr>
        <w:t>Update GABES_ITEM</w:t>
      </w:r>
    </w:p>
    <w:p w14:paraId="7C6E6183" w14:textId="693006B1" w:rsidR="00FA27DB" w:rsidRPr="00FA27DB" w:rsidRDefault="00FA27DB" w:rsidP="00FA27DB">
      <w:pPr>
        <w:rPr>
          <w:sz w:val="20"/>
        </w:rPr>
      </w:pPr>
      <w:r w:rsidRPr="00FA27DB">
        <w:rPr>
          <w:sz w:val="20"/>
        </w:rPr>
        <w:t xml:space="preserve">   </w:t>
      </w:r>
      <w:r>
        <w:rPr>
          <w:sz w:val="20"/>
        </w:rPr>
        <w:tab/>
      </w:r>
      <w:r>
        <w:rPr>
          <w:sz w:val="20"/>
        </w:rPr>
        <w:tab/>
      </w:r>
      <w:r w:rsidRPr="00FA27DB">
        <w:rPr>
          <w:sz w:val="20"/>
        </w:rPr>
        <w:t>Set STATUS = 1, SELLING_PRICE = CURRENT_BID, COMMISSION_FEE = (.05*CURRENT_BID)</w:t>
      </w:r>
    </w:p>
    <w:p w14:paraId="319FE251" w14:textId="34C861B0" w:rsidR="00FA27DB" w:rsidRPr="00FA27DB" w:rsidRDefault="00FA27DB" w:rsidP="00FA27DB">
      <w:pPr>
        <w:rPr>
          <w:sz w:val="20"/>
        </w:rPr>
      </w:pPr>
      <w:r w:rsidRPr="00FA27DB">
        <w:rPr>
          <w:sz w:val="20"/>
        </w:rPr>
        <w:t xml:space="preserve">    </w:t>
      </w:r>
      <w:r>
        <w:rPr>
          <w:sz w:val="20"/>
        </w:rPr>
        <w:tab/>
      </w:r>
      <w:r>
        <w:rPr>
          <w:sz w:val="20"/>
        </w:rPr>
        <w:tab/>
      </w:r>
      <w:r w:rsidRPr="00FA27DB">
        <w:rPr>
          <w:sz w:val="20"/>
        </w:rPr>
        <w:t>Where CURRENT_TIMESTAMP &gt; END_DATE;</w:t>
      </w:r>
    </w:p>
    <w:p w14:paraId="0FCC1CD6" w14:textId="77777777" w:rsidR="00FA27DB" w:rsidRDefault="00FA27DB" w:rsidP="00FA27DB">
      <w:pPr>
        <w:rPr>
          <w:sz w:val="20"/>
        </w:rPr>
      </w:pPr>
      <w:r>
        <w:rPr>
          <w:sz w:val="20"/>
        </w:rPr>
        <w:t xml:space="preserve"> </w:t>
      </w:r>
      <w:r>
        <w:rPr>
          <w:sz w:val="20"/>
        </w:rPr>
        <w:tab/>
        <w:t>END;</w:t>
      </w:r>
    </w:p>
    <w:p w14:paraId="63E61102" w14:textId="77777777" w:rsidR="00FA27DB" w:rsidRDefault="00FA27DB">
      <w:pPr>
        <w:rPr>
          <w:sz w:val="20"/>
        </w:rPr>
      </w:pPr>
      <w:r>
        <w:rPr>
          <w:sz w:val="20"/>
        </w:rPr>
        <w:br w:type="page"/>
      </w:r>
    </w:p>
    <w:p w14:paraId="3E7DDC10" w14:textId="556E346F" w:rsidR="00FA27DB" w:rsidRDefault="00FA27DB" w:rsidP="00FA27DB">
      <w:pPr>
        <w:pStyle w:val="Subtitle"/>
      </w:pPr>
      <w:r>
        <w:lastRenderedPageBreak/>
        <w:t>Views:</w:t>
      </w:r>
    </w:p>
    <w:p w14:paraId="7D7029A0" w14:textId="57AF7022" w:rsidR="00FA27DB" w:rsidRDefault="00FA27DB" w:rsidP="00FA27DB">
      <w:pPr>
        <w:pStyle w:val="ListParagraph"/>
        <w:numPr>
          <w:ilvl w:val="0"/>
          <w:numId w:val="11"/>
        </w:numPr>
      </w:pPr>
      <w:r>
        <w:rPr>
          <w:b/>
        </w:rPr>
        <w:t>GABES_BIDDERLIST</w:t>
      </w:r>
    </w:p>
    <w:p w14:paraId="52F9DAD5" w14:textId="67ECFCC0" w:rsidR="00FA27DB" w:rsidRDefault="00FA27DB" w:rsidP="00FA27DB">
      <w:pPr>
        <w:pStyle w:val="ListParagraph"/>
        <w:numPr>
          <w:ilvl w:val="0"/>
          <w:numId w:val="11"/>
        </w:numPr>
      </w:pPr>
      <w:r>
        <w:t xml:space="preserve">This view generates a temp table for the username, user id, max bid, and bidding time for all items that a user has posted, and have been bid on. </w:t>
      </w:r>
    </w:p>
    <w:p w14:paraId="564CF305" w14:textId="45AD5972" w:rsidR="00FA27DB" w:rsidRDefault="00FA27DB" w:rsidP="00FA27DB">
      <w:pPr>
        <w:pStyle w:val="ListParagraph"/>
        <w:numPr>
          <w:ilvl w:val="0"/>
          <w:numId w:val="11"/>
        </w:numPr>
      </w:pPr>
      <w:r>
        <w:t xml:space="preserve">This works alongside the </w:t>
      </w:r>
      <w:r>
        <w:rPr>
          <w:b/>
        </w:rPr>
        <w:t>Get Item Info</w:t>
      </w:r>
      <w:r>
        <w:t xml:space="preserve"> functionality.</w:t>
      </w:r>
    </w:p>
    <w:p w14:paraId="6113F842" w14:textId="77777777" w:rsidR="00FA27DB" w:rsidRPr="00E228F0" w:rsidRDefault="00FA27DB" w:rsidP="00FA27DB">
      <w:pPr>
        <w:pStyle w:val="ListParagraph"/>
      </w:pPr>
    </w:p>
    <w:p w14:paraId="2640B8DB" w14:textId="77777777" w:rsidR="00FA27DB" w:rsidRPr="00FA27DB" w:rsidRDefault="00FA27DB" w:rsidP="00FA27DB">
      <w:pPr>
        <w:rPr>
          <w:sz w:val="20"/>
        </w:rPr>
      </w:pPr>
      <w:r w:rsidRPr="00FA27DB">
        <w:rPr>
          <w:sz w:val="20"/>
        </w:rPr>
        <w:t>CREATE OR REPLACE VIEW GABES_BIDDERLIST AS</w:t>
      </w:r>
    </w:p>
    <w:p w14:paraId="1C007431" w14:textId="77777777" w:rsidR="00FA27DB" w:rsidRPr="00FA27DB" w:rsidRDefault="00FA27DB" w:rsidP="00FA27DB">
      <w:pPr>
        <w:rPr>
          <w:sz w:val="20"/>
        </w:rPr>
      </w:pPr>
      <w:r w:rsidRPr="00FA27DB">
        <w:rPr>
          <w:sz w:val="20"/>
        </w:rPr>
        <w:t xml:space="preserve">    Select u.USERNAME as Username, b.ITEM_ID as Item_ID, b.MAX_BID as Max_Bid, b.BIDDING_TIME as Bid_Time</w:t>
      </w:r>
    </w:p>
    <w:p w14:paraId="58762BFA" w14:textId="77777777" w:rsidR="00FA27DB" w:rsidRPr="00FA27DB" w:rsidRDefault="00FA27DB" w:rsidP="00FA27DB">
      <w:pPr>
        <w:rPr>
          <w:sz w:val="20"/>
        </w:rPr>
      </w:pPr>
      <w:r w:rsidRPr="00FA27DB">
        <w:rPr>
          <w:sz w:val="20"/>
        </w:rPr>
        <w:t xml:space="preserve">    From GABES_BIDS b, GABES_USER u, GABES_ITEM i</w:t>
      </w:r>
    </w:p>
    <w:p w14:paraId="0013070E" w14:textId="77777777" w:rsidR="00FA27DB" w:rsidRDefault="00FA27DB" w:rsidP="00FA27DB">
      <w:pPr>
        <w:rPr>
          <w:sz w:val="20"/>
        </w:rPr>
      </w:pPr>
      <w:r w:rsidRPr="00FA27DB">
        <w:rPr>
          <w:sz w:val="20"/>
        </w:rPr>
        <w:t xml:space="preserve">    Where b.ITEM_ID = i.ITEM_ID and u.USER_ID = b.BIDDER_ID;</w:t>
      </w:r>
    </w:p>
    <w:p w14:paraId="69D0F36B" w14:textId="1490190D" w:rsidR="00FA27DB" w:rsidRDefault="00FA27DB" w:rsidP="00FA27DB">
      <w:pPr>
        <w:rPr>
          <w:sz w:val="20"/>
        </w:rPr>
      </w:pPr>
    </w:p>
    <w:p w14:paraId="771DB307" w14:textId="77777777" w:rsidR="00FA27DB" w:rsidRDefault="00FA27DB" w:rsidP="00FA27DB">
      <w:pPr>
        <w:rPr>
          <w:sz w:val="20"/>
        </w:rPr>
      </w:pPr>
    </w:p>
    <w:p w14:paraId="3E95E4D6" w14:textId="6CB9EDBB" w:rsidR="00FA27DB" w:rsidRDefault="00FA27DB" w:rsidP="00FA27DB">
      <w:pPr>
        <w:pStyle w:val="ListParagraph"/>
        <w:numPr>
          <w:ilvl w:val="0"/>
          <w:numId w:val="11"/>
        </w:numPr>
      </w:pPr>
      <w:r>
        <w:rPr>
          <w:b/>
        </w:rPr>
        <w:t>GABES_VIEWUSERS</w:t>
      </w:r>
    </w:p>
    <w:p w14:paraId="1778B0F9" w14:textId="707FC7E6" w:rsidR="00FA27DB" w:rsidRDefault="00FA27DB" w:rsidP="00FA27DB">
      <w:pPr>
        <w:pStyle w:val="ListParagraph"/>
        <w:numPr>
          <w:ilvl w:val="0"/>
          <w:numId w:val="11"/>
        </w:numPr>
      </w:pPr>
      <w:r>
        <w:t>This view generates a table with only relevant information for all of the users in the database.  It omits unnecessary flags, password, etc.</w:t>
      </w:r>
    </w:p>
    <w:p w14:paraId="0C2A0206" w14:textId="3BB43445" w:rsidR="00FA27DB" w:rsidRDefault="00FA27DB" w:rsidP="00FA27DB">
      <w:pPr>
        <w:pStyle w:val="ListParagraph"/>
        <w:numPr>
          <w:ilvl w:val="0"/>
          <w:numId w:val="11"/>
        </w:numPr>
      </w:pPr>
      <w:r>
        <w:t xml:space="preserve">This works alongside the </w:t>
      </w:r>
      <w:r>
        <w:rPr>
          <w:b/>
        </w:rPr>
        <w:t>Manage Users</w:t>
      </w:r>
      <w:r>
        <w:t xml:space="preserve"> functionality.</w:t>
      </w:r>
    </w:p>
    <w:p w14:paraId="429C512F" w14:textId="77777777" w:rsidR="00FA27DB" w:rsidRPr="00E228F0" w:rsidRDefault="00FA27DB" w:rsidP="00FA27DB">
      <w:pPr>
        <w:pStyle w:val="ListParagraph"/>
      </w:pPr>
    </w:p>
    <w:p w14:paraId="3E62BE5A" w14:textId="77777777" w:rsidR="00FA27DB" w:rsidRPr="00FA27DB" w:rsidRDefault="00FA27DB" w:rsidP="00FA27DB">
      <w:pPr>
        <w:rPr>
          <w:sz w:val="20"/>
        </w:rPr>
      </w:pPr>
      <w:r w:rsidRPr="00FA27DB">
        <w:rPr>
          <w:sz w:val="20"/>
        </w:rPr>
        <w:t>CREATE OR REPLACE VIEW GABES_VIEWUSERS AS</w:t>
      </w:r>
    </w:p>
    <w:p w14:paraId="6D2D5EA1" w14:textId="763FA3B7" w:rsidR="00FA27DB" w:rsidRPr="00FA27DB" w:rsidRDefault="00FA27DB" w:rsidP="00FA27DB">
      <w:pPr>
        <w:ind w:firstLine="720"/>
        <w:rPr>
          <w:sz w:val="20"/>
        </w:rPr>
      </w:pPr>
      <w:r w:rsidRPr="00FA27DB">
        <w:rPr>
          <w:sz w:val="20"/>
        </w:rPr>
        <w:t>Select u.USER_ID, u.USERNAME, u.FIRST_N, u.LAST_N, u.EMAIL</w:t>
      </w:r>
    </w:p>
    <w:p w14:paraId="009441D3" w14:textId="129721B2" w:rsidR="00FA27DB" w:rsidRPr="00FA27DB" w:rsidRDefault="00FA27DB" w:rsidP="00FA27DB">
      <w:pPr>
        <w:ind w:firstLine="720"/>
        <w:rPr>
          <w:sz w:val="20"/>
        </w:rPr>
      </w:pPr>
      <w:r w:rsidRPr="00FA27DB">
        <w:rPr>
          <w:sz w:val="20"/>
        </w:rPr>
        <w:t>From GABES_USER u</w:t>
      </w:r>
    </w:p>
    <w:p w14:paraId="6137BD0E" w14:textId="77777777" w:rsidR="00604125" w:rsidRDefault="00FA27DB" w:rsidP="00FA27DB">
      <w:pPr>
        <w:ind w:left="720"/>
        <w:rPr>
          <w:sz w:val="20"/>
        </w:rPr>
      </w:pPr>
      <w:r w:rsidRPr="00FA27DB">
        <w:rPr>
          <w:sz w:val="20"/>
        </w:rPr>
        <w:t>ORDER BY u.USER_ID;</w:t>
      </w:r>
    </w:p>
    <w:p w14:paraId="6FE83DC5" w14:textId="77777777" w:rsidR="00604125" w:rsidRDefault="00604125" w:rsidP="00604125">
      <w:pPr>
        <w:rPr>
          <w:sz w:val="20"/>
        </w:rPr>
      </w:pPr>
    </w:p>
    <w:p w14:paraId="3B969658" w14:textId="77777777" w:rsidR="00604125" w:rsidRDefault="00604125" w:rsidP="00604125">
      <w:pPr>
        <w:rPr>
          <w:sz w:val="20"/>
        </w:rPr>
      </w:pPr>
    </w:p>
    <w:p w14:paraId="1B12777A" w14:textId="77777777" w:rsidR="00604125" w:rsidRDefault="00604125" w:rsidP="00604125">
      <w:pPr>
        <w:pStyle w:val="ListParagraph"/>
        <w:numPr>
          <w:ilvl w:val="0"/>
          <w:numId w:val="11"/>
        </w:numPr>
      </w:pPr>
      <w:r>
        <w:rPr>
          <w:b/>
        </w:rPr>
        <w:t>ITEM_LIST</w:t>
      </w:r>
    </w:p>
    <w:p w14:paraId="2E7E3E11" w14:textId="77777777" w:rsidR="00604125" w:rsidRDefault="00604125" w:rsidP="00604125">
      <w:pPr>
        <w:pStyle w:val="ListParagraph"/>
        <w:numPr>
          <w:ilvl w:val="0"/>
          <w:numId w:val="11"/>
        </w:numPr>
      </w:pPr>
      <w:r>
        <w:t>This view generates a table with all items in the database. When you call this view you specify the user_ID and then the table will be only items that that specific user has posted for auction</w:t>
      </w:r>
    </w:p>
    <w:p w14:paraId="3C1FD53D" w14:textId="77777777" w:rsidR="00604125" w:rsidRDefault="00604125" w:rsidP="00604125">
      <w:pPr>
        <w:pStyle w:val="ListParagraph"/>
        <w:numPr>
          <w:ilvl w:val="0"/>
          <w:numId w:val="11"/>
        </w:numPr>
      </w:pPr>
      <w:r>
        <w:t xml:space="preserve">This works alongside the </w:t>
      </w:r>
      <w:r>
        <w:rPr>
          <w:b/>
        </w:rPr>
        <w:t>Get Items for User</w:t>
      </w:r>
      <w:r>
        <w:t xml:space="preserve"> functionality.</w:t>
      </w:r>
    </w:p>
    <w:p w14:paraId="2C444E71" w14:textId="77777777" w:rsidR="00604125" w:rsidRPr="00E228F0" w:rsidRDefault="00604125" w:rsidP="00604125">
      <w:pPr>
        <w:pStyle w:val="ListParagraph"/>
      </w:pPr>
    </w:p>
    <w:p w14:paraId="53821141" w14:textId="77777777" w:rsidR="00604125" w:rsidRPr="00FA27DB" w:rsidRDefault="00604125" w:rsidP="00604125">
      <w:pPr>
        <w:rPr>
          <w:sz w:val="20"/>
        </w:rPr>
      </w:pPr>
      <w:r w:rsidRPr="00FA27DB">
        <w:rPr>
          <w:sz w:val="20"/>
        </w:rPr>
        <w:t>CREATE OR REPLACE VIEW ITEM_LIST AS</w:t>
      </w:r>
    </w:p>
    <w:p w14:paraId="3FDCBA0A" w14:textId="77777777" w:rsidR="00604125" w:rsidRPr="00FA27DB" w:rsidRDefault="00604125" w:rsidP="00604125">
      <w:pPr>
        <w:ind w:firstLine="720"/>
        <w:rPr>
          <w:sz w:val="20"/>
        </w:rPr>
      </w:pPr>
      <w:r w:rsidRPr="00FA27DB">
        <w:rPr>
          <w:sz w:val="20"/>
        </w:rPr>
        <w:t>SELECT ITEM_ID, ITEM_NAME, START_DATE, END_DATE, START_PRICE, CURRENT_BID, STATUS, USER_ID</w:t>
      </w:r>
    </w:p>
    <w:p w14:paraId="11D9D9CB" w14:textId="77777777" w:rsidR="00604125" w:rsidRDefault="00604125" w:rsidP="00604125">
      <w:pPr>
        <w:ind w:firstLine="720"/>
        <w:rPr>
          <w:sz w:val="20"/>
        </w:rPr>
      </w:pPr>
      <w:r w:rsidRPr="00FA27DB">
        <w:rPr>
          <w:sz w:val="20"/>
        </w:rPr>
        <w:t>FROM GABES_ITEM;</w:t>
      </w:r>
    </w:p>
    <w:p w14:paraId="6D84F126" w14:textId="77777777" w:rsidR="00604125" w:rsidRDefault="00604125" w:rsidP="00604125">
      <w:pPr>
        <w:rPr>
          <w:sz w:val="20"/>
        </w:rPr>
      </w:pPr>
    </w:p>
    <w:p w14:paraId="202425AF" w14:textId="77777777" w:rsidR="00604125" w:rsidRDefault="00604125" w:rsidP="00604125">
      <w:pPr>
        <w:rPr>
          <w:sz w:val="20"/>
        </w:rPr>
      </w:pPr>
    </w:p>
    <w:p w14:paraId="25C66D30" w14:textId="77777777" w:rsidR="00604125" w:rsidRDefault="00604125" w:rsidP="00604125">
      <w:pPr>
        <w:pStyle w:val="ListParagraph"/>
        <w:numPr>
          <w:ilvl w:val="0"/>
          <w:numId w:val="11"/>
        </w:numPr>
      </w:pPr>
      <w:r>
        <w:rPr>
          <w:b/>
        </w:rPr>
        <w:t>SALE_SUMMARY_REPORT</w:t>
      </w:r>
    </w:p>
    <w:p w14:paraId="48579045" w14:textId="77777777" w:rsidR="00604125" w:rsidRDefault="00604125" w:rsidP="00604125">
      <w:pPr>
        <w:pStyle w:val="ListParagraph"/>
        <w:numPr>
          <w:ilvl w:val="0"/>
          <w:numId w:val="11"/>
        </w:numPr>
      </w:pPr>
      <w:r>
        <w:t>This view generates a table that has all of the sales information for the database.  It is accessed by the admins so they can see which users have sold what, as well as the total sales statistics for the site.  Gets a select amount of information from the ITEM table where the status=1 which means the auction has ended</w:t>
      </w:r>
    </w:p>
    <w:p w14:paraId="62468BFE" w14:textId="77777777" w:rsidR="00604125" w:rsidRDefault="00604125" w:rsidP="00604125">
      <w:pPr>
        <w:pStyle w:val="ListParagraph"/>
        <w:numPr>
          <w:ilvl w:val="0"/>
          <w:numId w:val="11"/>
        </w:numPr>
      </w:pPr>
      <w:r>
        <w:t xml:space="preserve">This works alongside the </w:t>
      </w:r>
      <w:r>
        <w:rPr>
          <w:b/>
        </w:rPr>
        <w:t>Sales Summary Report</w:t>
      </w:r>
      <w:r>
        <w:t xml:space="preserve"> functionality.</w:t>
      </w:r>
    </w:p>
    <w:p w14:paraId="477582D0" w14:textId="77777777" w:rsidR="00604125" w:rsidRPr="00E228F0" w:rsidRDefault="00604125" w:rsidP="00604125">
      <w:pPr>
        <w:pStyle w:val="ListParagraph"/>
      </w:pPr>
    </w:p>
    <w:p w14:paraId="022842DA" w14:textId="77777777" w:rsidR="00604125" w:rsidRPr="00604125" w:rsidRDefault="00604125" w:rsidP="00604125">
      <w:pPr>
        <w:ind w:left="720"/>
        <w:rPr>
          <w:sz w:val="20"/>
        </w:rPr>
      </w:pPr>
      <w:r w:rsidRPr="00604125">
        <w:rPr>
          <w:sz w:val="20"/>
        </w:rPr>
        <w:t>CREATE OR REPLACE VIEW Sale_Summary_Report AS</w:t>
      </w:r>
    </w:p>
    <w:p w14:paraId="5D995E24" w14:textId="77777777" w:rsidR="00604125" w:rsidRPr="00604125" w:rsidRDefault="00604125" w:rsidP="00604125">
      <w:pPr>
        <w:ind w:left="720" w:firstLine="720"/>
        <w:rPr>
          <w:sz w:val="20"/>
        </w:rPr>
      </w:pPr>
      <w:r w:rsidRPr="00604125">
        <w:rPr>
          <w:sz w:val="20"/>
        </w:rPr>
        <w:t>SELECT ITEM_CATEGORY, ITEM_ID, ITEM_NAME, SELLING_PRICE, COMMISSION_FEE</w:t>
      </w:r>
    </w:p>
    <w:p w14:paraId="5FBD66B7" w14:textId="77777777" w:rsidR="00604125" w:rsidRPr="00604125" w:rsidRDefault="00604125" w:rsidP="00604125">
      <w:pPr>
        <w:ind w:left="720" w:firstLine="720"/>
        <w:rPr>
          <w:sz w:val="20"/>
        </w:rPr>
      </w:pPr>
      <w:r w:rsidRPr="00604125">
        <w:rPr>
          <w:sz w:val="20"/>
        </w:rPr>
        <w:t>FROM GABES_ITEM</w:t>
      </w:r>
    </w:p>
    <w:p w14:paraId="31A642DC" w14:textId="77777777" w:rsidR="00604125" w:rsidRDefault="00604125" w:rsidP="00604125">
      <w:pPr>
        <w:ind w:left="720"/>
        <w:rPr>
          <w:sz w:val="20"/>
        </w:rPr>
      </w:pPr>
      <w:r w:rsidRPr="00604125">
        <w:rPr>
          <w:sz w:val="20"/>
        </w:rPr>
        <w:t xml:space="preserve">WHERE STATUS = 1; </w:t>
      </w:r>
    </w:p>
    <w:p w14:paraId="61DB63B2" w14:textId="77777777" w:rsidR="00604125" w:rsidRDefault="00604125">
      <w:pPr>
        <w:rPr>
          <w:sz w:val="20"/>
        </w:rPr>
      </w:pPr>
      <w:r>
        <w:rPr>
          <w:sz w:val="20"/>
        </w:rPr>
        <w:br w:type="page"/>
      </w:r>
    </w:p>
    <w:p w14:paraId="71C81D6B" w14:textId="3D03C7B1" w:rsidR="00604125" w:rsidRDefault="00604125" w:rsidP="00604125">
      <w:pPr>
        <w:pStyle w:val="Subtitle"/>
      </w:pPr>
      <w:r>
        <w:lastRenderedPageBreak/>
        <w:t>Sequences</w:t>
      </w:r>
      <w:r>
        <w:t>:</w:t>
      </w:r>
    </w:p>
    <w:p w14:paraId="5510B195" w14:textId="6DC18031" w:rsidR="00604125" w:rsidRDefault="00604125" w:rsidP="00604125">
      <w:r>
        <w:t>Though not required – we found that the sequence component of Oracle SQL was going to be very helpful in our implementation.  We have 2 sequences that are nearly identical.  Here is the sequence for ITEM_ID</w:t>
      </w:r>
    </w:p>
    <w:p w14:paraId="335FD35C" w14:textId="77777777" w:rsidR="00604125" w:rsidRPr="00604125" w:rsidRDefault="00604125" w:rsidP="00604125"/>
    <w:p w14:paraId="251D74C7" w14:textId="501B457C" w:rsidR="00604125" w:rsidRDefault="00604125" w:rsidP="00604125">
      <w:pPr>
        <w:pStyle w:val="ListParagraph"/>
        <w:numPr>
          <w:ilvl w:val="0"/>
          <w:numId w:val="11"/>
        </w:numPr>
      </w:pPr>
      <w:r>
        <w:rPr>
          <w:b/>
        </w:rPr>
        <w:t>NEW_ITEM_SEQ</w:t>
      </w:r>
    </w:p>
    <w:p w14:paraId="7615C723" w14:textId="1DBD7DCD" w:rsidR="00604125" w:rsidRDefault="00604125" w:rsidP="00604125">
      <w:pPr>
        <w:pStyle w:val="ListParagraph"/>
        <w:numPr>
          <w:ilvl w:val="0"/>
          <w:numId w:val="11"/>
        </w:numPr>
      </w:pPr>
      <w:r>
        <w:t>This sequence starts at 1, and each time the .NEXTVAL operation is called on it, it will return the next value in that sequence – until the maximum of 9999999999999 is reached.</w:t>
      </w:r>
    </w:p>
    <w:p w14:paraId="3C85898B" w14:textId="23103B12" w:rsidR="00604125" w:rsidRDefault="00604125" w:rsidP="00604125">
      <w:pPr>
        <w:pStyle w:val="ListParagraph"/>
        <w:numPr>
          <w:ilvl w:val="0"/>
          <w:numId w:val="11"/>
        </w:numPr>
      </w:pPr>
      <w:r>
        <w:t xml:space="preserve">This works alongside all </w:t>
      </w:r>
      <w:r>
        <w:rPr>
          <w:b/>
        </w:rPr>
        <w:t xml:space="preserve">ITEM </w:t>
      </w:r>
      <w:r>
        <w:t>related functions</w:t>
      </w:r>
      <w:r>
        <w:t>.</w:t>
      </w:r>
    </w:p>
    <w:p w14:paraId="69FA6ED6" w14:textId="77777777" w:rsidR="00604125" w:rsidRPr="00E228F0" w:rsidRDefault="00604125" w:rsidP="00604125">
      <w:pPr>
        <w:pStyle w:val="ListParagraph"/>
      </w:pPr>
    </w:p>
    <w:p w14:paraId="19AC2F88" w14:textId="77777777" w:rsidR="00604125" w:rsidRDefault="00604125" w:rsidP="00604125">
      <w:pPr>
        <w:ind w:left="1440"/>
        <w:rPr>
          <w:sz w:val="20"/>
        </w:rPr>
      </w:pPr>
      <w:r>
        <w:rPr>
          <w:sz w:val="20"/>
        </w:rPr>
        <w:t>CREATE SEQUENCE  NEW_ITEM_SEQ</w:t>
      </w:r>
      <w:r w:rsidRPr="00604125">
        <w:rPr>
          <w:sz w:val="20"/>
        </w:rPr>
        <w:t xml:space="preserve">  </w:t>
      </w:r>
    </w:p>
    <w:p w14:paraId="59255070" w14:textId="77777777" w:rsidR="00604125" w:rsidRDefault="00604125" w:rsidP="00604125">
      <w:pPr>
        <w:ind w:left="1440"/>
        <w:rPr>
          <w:sz w:val="20"/>
        </w:rPr>
      </w:pPr>
      <w:r w:rsidRPr="00604125">
        <w:rPr>
          <w:sz w:val="20"/>
        </w:rPr>
        <w:t xml:space="preserve">MINVALUE 1 </w:t>
      </w:r>
    </w:p>
    <w:p w14:paraId="678FD650" w14:textId="77777777" w:rsidR="00604125" w:rsidRDefault="00604125" w:rsidP="00604125">
      <w:pPr>
        <w:ind w:left="1440"/>
        <w:rPr>
          <w:sz w:val="20"/>
        </w:rPr>
      </w:pPr>
      <w:r w:rsidRPr="00604125">
        <w:rPr>
          <w:sz w:val="20"/>
        </w:rPr>
        <w:t xml:space="preserve">MAXVALUE 9999999999 </w:t>
      </w:r>
    </w:p>
    <w:p w14:paraId="07B2C6BA" w14:textId="77777777" w:rsidR="00604125" w:rsidRDefault="00604125" w:rsidP="00604125">
      <w:pPr>
        <w:ind w:left="1440"/>
        <w:rPr>
          <w:sz w:val="20"/>
        </w:rPr>
      </w:pPr>
      <w:r w:rsidRPr="00604125">
        <w:rPr>
          <w:sz w:val="20"/>
        </w:rPr>
        <w:t xml:space="preserve">INCREMENT BY 1 </w:t>
      </w:r>
    </w:p>
    <w:p w14:paraId="0FCAF686" w14:textId="77777777" w:rsidR="00604125" w:rsidRDefault="00604125" w:rsidP="00604125">
      <w:pPr>
        <w:ind w:left="1440"/>
        <w:rPr>
          <w:sz w:val="20"/>
        </w:rPr>
      </w:pPr>
      <w:r w:rsidRPr="00604125">
        <w:rPr>
          <w:sz w:val="20"/>
        </w:rPr>
        <w:t xml:space="preserve">START WITH 1 </w:t>
      </w:r>
    </w:p>
    <w:p w14:paraId="0AFBE9D4" w14:textId="77777777" w:rsidR="00604125" w:rsidRDefault="00604125" w:rsidP="00604125">
      <w:pPr>
        <w:ind w:left="1440"/>
        <w:rPr>
          <w:sz w:val="20"/>
        </w:rPr>
      </w:pPr>
      <w:r w:rsidRPr="00604125">
        <w:rPr>
          <w:sz w:val="20"/>
        </w:rPr>
        <w:t xml:space="preserve">NOCACHE  </w:t>
      </w:r>
    </w:p>
    <w:p w14:paraId="397A07D5" w14:textId="77777777" w:rsidR="00604125" w:rsidRDefault="00604125" w:rsidP="00604125">
      <w:pPr>
        <w:ind w:left="1440"/>
        <w:rPr>
          <w:sz w:val="20"/>
        </w:rPr>
      </w:pPr>
      <w:r w:rsidRPr="00604125">
        <w:rPr>
          <w:sz w:val="20"/>
        </w:rPr>
        <w:t xml:space="preserve">NOORDER  </w:t>
      </w:r>
    </w:p>
    <w:p w14:paraId="415890DF" w14:textId="77777777" w:rsidR="00604125" w:rsidRDefault="00604125" w:rsidP="00604125">
      <w:pPr>
        <w:ind w:left="1440"/>
        <w:rPr>
          <w:sz w:val="20"/>
        </w:rPr>
      </w:pPr>
      <w:r w:rsidRPr="00604125">
        <w:rPr>
          <w:sz w:val="20"/>
        </w:rPr>
        <w:t xml:space="preserve">NOCYCLE  </w:t>
      </w:r>
    </w:p>
    <w:p w14:paraId="61B93491" w14:textId="7557B8C7" w:rsidR="00E228F0" w:rsidRPr="00FD2AD3" w:rsidRDefault="00604125" w:rsidP="00604125">
      <w:pPr>
        <w:ind w:left="1440"/>
        <w:rPr>
          <w:sz w:val="20"/>
        </w:rPr>
      </w:pPr>
      <w:r w:rsidRPr="00604125">
        <w:rPr>
          <w:sz w:val="20"/>
        </w:rPr>
        <w:t>NOPARTITION ;</w:t>
      </w:r>
      <w:r w:rsidR="00E228F0">
        <w:br w:type="page"/>
      </w:r>
    </w:p>
    <w:p w14:paraId="12F3B200" w14:textId="529964B4" w:rsidR="00CF2CDB" w:rsidRPr="00E228F0" w:rsidRDefault="00D96AEA" w:rsidP="00D96AEA">
      <w:pPr>
        <w:pStyle w:val="Subtitle"/>
        <w:rPr>
          <w:u w:val="single"/>
        </w:rPr>
      </w:pPr>
      <w:r w:rsidRPr="00E228F0">
        <w:rPr>
          <w:u w:val="single"/>
        </w:rPr>
        <w:lastRenderedPageBreak/>
        <w:t>Issues Faced</w:t>
      </w:r>
    </w:p>
    <w:p w14:paraId="421820B4" w14:textId="19972241" w:rsidR="00061E44" w:rsidRDefault="005A3F0A" w:rsidP="00D96AEA">
      <w:pPr>
        <w:spacing w:line="276" w:lineRule="auto"/>
        <w:ind w:left="720"/>
      </w:pPr>
      <w:r>
        <w:t>During this phase we faced many different issues stemming from SQL</w:t>
      </w:r>
      <w:r w:rsidR="00066720">
        <w:t xml:space="preserve"> </w:t>
      </w:r>
      <w:r>
        <w:t>Developer not working properly to figuring out how on earth everything would be connected and come together.  Ultimately, we were able to vanquish many of these issues and by not cutting corners and working our hardest to ensure our solutions were both efficient and forward thinking, we will be saving ourselves lots of work in the next phase as well as making our product more complete.</w:t>
      </w:r>
    </w:p>
    <w:p w14:paraId="25A76679" w14:textId="32509C6C" w:rsidR="005A3F0A" w:rsidRDefault="005A3F0A" w:rsidP="00D96AEA">
      <w:pPr>
        <w:spacing w:line="276" w:lineRule="auto"/>
        <w:ind w:left="720"/>
      </w:pPr>
    </w:p>
    <w:p w14:paraId="598DA556" w14:textId="29B1779B" w:rsidR="005A3F0A" w:rsidRDefault="00066720" w:rsidP="00A8522E">
      <w:pPr>
        <w:spacing w:line="276" w:lineRule="auto"/>
        <w:ind w:left="720"/>
        <w:jc w:val="both"/>
      </w:pPr>
      <w:r>
        <w:t>When we began working on this phase, we started by going through every website that we designed during phase 1.  For each webpage we discussed what exactly the purpose of that page was, and how we though to best accomplish that in terms of SQL implementation.  Then we divided all of the tasks so each team member could work on their tasks before bringing them all together into final products.  For some of these, issues arose when trying to implement our initial ideas so we had to bounce ideas off each other to determine what would actually be the best approach to the problems.  This collaboration about our ‘separate’ parts of the project was immensely helpful as they often applied to more than one task which caused us to be consistent across the board when it came to the implementation.</w:t>
      </w:r>
    </w:p>
    <w:p w14:paraId="18463D2B" w14:textId="5019ADFF" w:rsidR="00066720" w:rsidRDefault="00066720" w:rsidP="00A8522E">
      <w:pPr>
        <w:spacing w:line="276" w:lineRule="auto"/>
        <w:ind w:left="720"/>
        <w:jc w:val="both"/>
      </w:pPr>
    </w:p>
    <w:p w14:paraId="375338D8" w14:textId="77777777" w:rsidR="00066720" w:rsidRDefault="00066720" w:rsidP="00A8522E">
      <w:pPr>
        <w:spacing w:line="276" w:lineRule="auto"/>
        <w:ind w:left="720"/>
        <w:jc w:val="both"/>
      </w:pPr>
      <w:r>
        <w:t>Another problem we faced was a couple times when testing a SQL query on our team server, we experienced lag and sometimes crashing of our Horizon Client that was running on our personal computer (though not always the Client’s fault).  While there is nothing we could really do at the time of crashing, we agreed that if we were each to have a copy of the databases on each of our individual Oracle DB connections, we could test our queries/functions/procedures/etc. without these bugs happening.</w:t>
      </w:r>
    </w:p>
    <w:p w14:paraId="52020AAB" w14:textId="50CABE44" w:rsidR="00066720" w:rsidRDefault="00066720" w:rsidP="00A8522E">
      <w:pPr>
        <w:spacing w:line="276" w:lineRule="auto"/>
        <w:ind w:left="720"/>
        <w:jc w:val="both"/>
      </w:pPr>
    </w:p>
    <w:p w14:paraId="0CF20C0D" w14:textId="1B7B4C44" w:rsidR="00C14B6D" w:rsidRDefault="00C14B6D" w:rsidP="00A8522E">
      <w:pPr>
        <w:spacing w:line="276" w:lineRule="auto"/>
        <w:ind w:left="720"/>
        <w:jc w:val="both"/>
      </w:pPr>
      <w:r>
        <w:t>When working on the Bid on Item functionality, we were planning on using a Scheduler to execute a stored procedure every 5 seconds or so because we didn’t know how else to perform these functions ‘live’.  When we tried creating the scheduler we ran into permissions issues and the Oracle server wouldn’t allow us to create or run the scheduler we needed.</w:t>
      </w:r>
      <w:r w:rsidR="00604125">
        <w:t xml:space="preserve"> The code that we would have used is listed in Appendix A.</w:t>
      </w:r>
    </w:p>
    <w:p w14:paraId="5874FE1E" w14:textId="183F3C59" w:rsidR="00604125" w:rsidRDefault="00604125" w:rsidP="00A8522E">
      <w:pPr>
        <w:spacing w:line="276" w:lineRule="auto"/>
        <w:ind w:left="720"/>
        <w:jc w:val="both"/>
      </w:pPr>
    </w:p>
    <w:p w14:paraId="4CFAF3DB" w14:textId="77777777" w:rsidR="00604125" w:rsidRDefault="00604125" w:rsidP="00A8522E">
      <w:pPr>
        <w:spacing w:line="276" w:lineRule="auto"/>
        <w:ind w:left="720"/>
        <w:jc w:val="both"/>
      </w:pPr>
    </w:p>
    <w:p w14:paraId="0434F1A6" w14:textId="2A95DB12" w:rsidR="00066720" w:rsidRDefault="00066720" w:rsidP="00A8522E">
      <w:pPr>
        <w:spacing w:line="276" w:lineRule="auto"/>
        <w:ind w:left="720"/>
        <w:jc w:val="both"/>
      </w:pPr>
      <w:r>
        <w:t xml:space="preserve"> </w:t>
      </w:r>
    </w:p>
    <w:p w14:paraId="37F857BC" w14:textId="77777777" w:rsidR="00066720" w:rsidRDefault="00066720" w:rsidP="00A8522E">
      <w:pPr>
        <w:spacing w:line="276" w:lineRule="auto"/>
        <w:ind w:left="720"/>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Pr="00E228F0" w:rsidRDefault="00D96AEA" w:rsidP="00D96AEA">
      <w:pPr>
        <w:pStyle w:val="Subtitle"/>
        <w:rPr>
          <w:u w:val="single"/>
        </w:rPr>
      </w:pPr>
      <w:r w:rsidRPr="00E228F0">
        <w:rPr>
          <w:u w:val="single"/>
        </w:rPr>
        <w:lastRenderedPageBreak/>
        <w:t>Task Decomposition</w:t>
      </w:r>
    </w:p>
    <w:p w14:paraId="4C947EFA" w14:textId="59C23188" w:rsidR="00D96AEA" w:rsidRDefault="00D96AEA" w:rsidP="00D96AEA">
      <w:pPr>
        <w:ind w:left="720"/>
      </w:pPr>
      <w:r w:rsidRPr="004E22DF">
        <w:rPr>
          <w:u w:val="single"/>
        </w:rPr>
        <w:t>Grant</w:t>
      </w:r>
      <w:r>
        <w:t>:</w:t>
      </w:r>
    </w:p>
    <w:p w14:paraId="79F052D0" w14:textId="35450BD1" w:rsidR="00C06667" w:rsidRDefault="00066720" w:rsidP="004E22DF">
      <w:pPr>
        <w:pStyle w:val="ListParagraph"/>
        <w:numPr>
          <w:ilvl w:val="0"/>
          <w:numId w:val="4"/>
        </w:numPr>
      </w:pPr>
      <w:r>
        <w:t>Responsible for (Components):</w:t>
      </w:r>
    </w:p>
    <w:p w14:paraId="76928479" w14:textId="5C92DD02" w:rsidR="00066720" w:rsidRDefault="00066720" w:rsidP="00066720">
      <w:pPr>
        <w:pStyle w:val="ListParagraph"/>
        <w:numPr>
          <w:ilvl w:val="1"/>
          <w:numId w:val="4"/>
        </w:numPr>
      </w:pPr>
      <w:r>
        <w:t>Admin Commission Report (View)</w:t>
      </w:r>
    </w:p>
    <w:p w14:paraId="100D88C7" w14:textId="49973552" w:rsidR="00066720" w:rsidRDefault="00066720" w:rsidP="00066720">
      <w:pPr>
        <w:pStyle w:val="ListParagraph"/>
        <w:numPr>
          <w:ilvl w:val="1"/>
          <w:numId w:val="4"/>
        </w:numPr>
      </w:pPr>
      <w:r>
        <w:t>Sale Summary Report (View)</w:t>
      </w:r>
    </w:p>
    <w:p w14:paraId="48E57988" w14:textId="34BD07FD" w:rsidR="00066720" w:rsidRDefault="00066720" w:rsidP="00066720">
      <w:pPr>
        <w:pStyle w:val="ListParagraph"/>
        <w:numPr>
          <w:ilvl w:val="1"/>
          <w:numId w:val="4"/>
        </w:numPr>
      </w:pPr>
      <w:r>
        <w:t>Bid Status (View)</w:t>
      </w:r>
    </w:p>
    <w:p w14:paraId="52E84AED" w14:textId="08A13CEB" w:rsidR="00066720" w:rsidRDefault="00066720" w:rsidP="00066720">
      <w:pPr>
        <w:pStyle w:val="ListParagraph"/>
        <w:numPr>
          <w:ilvl w:val="1"/>
          <w:numId w:val="4"/>
        </w:numPr>
      </w:pPr>
      <w:r>
        <w:t>User’s Rating(s) (View)</w:t>
      </w:r>
    </w:p>
    <w:p w14:paraId="77B053B2" w14:textId="708CD552" w:rsidR="00D96AEA" w:rsidRDefault="00D96AEA" w:rsidP="00D96AEA">
      <w:pPr>
        <w:ind w:left="720"/>
      </w:pPr>
      <w:r w:rsidRPr="004E22DF">
        <w:rPr>
          <w:u w:val="single"/>
        </w:rPr>
        <w:t>Kyle</w:t>
      </w:r>
      <w:r>
        <w:t>:</w:t>
      </w:r>
    </w:p>
    <w:p w14:paraId="1876F7E4" w14:textId="5D8C5269" w:rsidR="00D96AEA" w:rsidRDefault="00066720" w:rsidP="00066720">
      <w:pPr>
        <w:pStyle w:val="ListParagraph"/>
        <w:numPr>
          <w:ilvl w:val="0"/>
          <w:numId w:val="4"/>
        </w:numPr>
      </w:pPr>
      <w:r>
        <w:t>Responsible for (Components):</w:t>
      </w:r>
    </w:p>
    <w:p w14:paraId="6B427782" w14:textId="1BDC897F" w:rsidR="00066720" w:rsidRDefault="00066720" w:rsidP="00066720">
      <w:pPr>
        <w:pStyle w:val="ListParagraph"/>
        <w:numPr>
          <w:ilvl w:val="1"/>
          <w:numId w:val="4"/>
        </w:numPr>
      </w:pPr>
      <w:r>
        <w:t>Update Profile (Procedure)</w:t>
      </w:r>
    </w:p>
    <w:p w14:paraId="76937EE3" w14:textId="79B7C06F" w:rsidR="00066720" w:rsidRDefault="00066720" w:rsidP="00066720">
      <w:pPr>
        <w:pStyle w:val="ListParagraph"/>
        <w:numPr>
          <w:ilvl w:val="1"/>
          <w:numId w:val="4"/>
        </w:numPr>
      </w:pPr>
      <w:r>
        <w:t>Item List (View)</w:t>
      </w:r>
    </w:p>
    <w:p w14:paraId="195E66BA" w14:textId="1E6B9E44" w:rsidR="00066720" w:rsidRDefault="00066720" w:rsidP="00066720">
      <w:pPr>
        <w:pStyle w:val="ListParagraph"/>
        <w:numPr>
          <w:ilvl w:val="1"/>
          <w:numId w:val="4"/>
        </w:numPr>
      </w:pPr>
      <w:r>
        <w:t>Update Item Info (Procedure)</w:t>
      </w:r>
    </w:p>
    <w:p w14:paraId="21A36604" w14:textId="5619F3F1" w:rsidR="00066720" w:rsidRDefault="00066720" w:rsidP="00066720">
      <w:pPr>
        <w:pStyle w:val="ListParagraph"/>
        <w:numPr>
          <w:ilvl w:val="1"/>
          <w:numId w:val="4"/>
        </w:numPr>
      </w:pPr>
      <w:r>
        <w:t>Post Item (Procedure)</w:t>
      </w:r>
      <w:r w:rsidR="004E22DF">
        <w:t xml:space="preserve"> – Additionally Sequence for ITEM_ID</w:t>
      </w:r>
    </w:p>
    <w:p w14:paraId="3CB04F79" w14:textId="4C4CAF24" w:rsidR="00012D66" w:rsidRDefault="00012D66" w:rsidP="00012D66">
      <w:pPr>
        <w:pStyle w:val="ListParagraph"/>
        <w:numPr>
          <w:ilvl w:val="0"/>
          <w:numId w:val="4"/>
        </w:numPr>
      </w:pPr>
      <w:r>
        <w:t>Responsible for maintaining Task Spreadsheet</w:t>
      </w:r>
    </w:p>
    <w:p w14:paraId="7A831692" w14:textId="0760531E" w:rsidR="00D96AEA" w:rsidRDefault="00D96AEA" w:rsidP="00D96AEA">
      <w:pPr>
        <w:ind w:left="720"/>
      </w:pPr>
      <w:r w:rsidRPr="004E22DF">
        <w:rPr>
          <w:u w:val="single"/>
        </w:rPr>
        <w:t>Tom</w:t>
      </w:r>
      <w:r>
        <w:t>:</w:t>
      </w:r>
    </w:p>
    <w:p w14:paraId="5C3456CD" w14:textId="76FB29E0" w:rsidR="00D96AEA" w:rsidRDefault="00066720" w:rsidP="00066720">
      <w:pPr>
        <w:pStyle w:val="ListParagraph"/>
        <w:numPr>
          <w:ilvl w:val="0"/>
          <w:numId w:val="4"/>
        </w:numPr>
      </w:pPr>
      <w:r>
        <w:t>Responsible for (Components):</w:t>
      </w:r>
    </w:p>
    <w:p w14:paraId="1C82651F" w14:textId="5E3FF253" w:rsidR="00066720" w:rsidRDefault="00066720" w:rsidP="00066720">
      <w:pPr>
        <w:pStyle w:val="ListParagraph"/>
        <w:numPr>
          <w:ilvl w:val="1"/>
          <w:numId w:val="4"/>
        </w:numPr>
      </w:pPr>
      <w:r>
        <w:t>Admin Login (Function)</w:t>
      </w:r>
    </w:p>
    <w:p w14:paraId="564039AF" w14:textId="09F8CD20" w:rsidR="00066720" w:rsidRDefault="00066720" w:rsidP="00066720">
      <w:pPr>
        <w:pStyle w:val="ListParagraph"/>
        <w:numPr>
          <w:ilvl w:val="1"/>
          <w:numId w:val="4"/>
        </w:numPr>
      </w:pPr>
      <w:r>
        <w:t>User Login (Function)</w:t>
      </w:r>
    </w:p>
    <w:p w14:paraId="28E20118" w14:textId="6E8E6142" w:rsidR="00066720" w:rsidRDefault="00066720" w:rsidP="00066720">
      <w:pPr>
        <w:pStyle w:val="ListParagraph"/>
        <w:numPr>
          <w:ilvl w:val="1"/>
          <w:numId w:val="4"/>
        </w:numPr>
      </w:pPr>
      <w:r>
        <w:t>Manage Users (View)</w:t>
      </w:r>
    </w:p>
    <w:p w14:paraId="67360A06" w14:textId="6377782E" w:rsidR="00066720" w:rsidRDefault="00066720" w:rsidP="00066720">
      <w:pPr>
        <w:pStyle w:val="ListParagraph"/>
        <w:numPr>
          <w:ilvl w:val="1"/>
          <w:numId w:val="4"/>
        </w:numPr>
      </w:pPr>
      <w:r>
        <w:t>Add New User (Procedure)</w:t>
      </w:r>
      <w:r w:rsidR="004E22DF">
        <w:t xml:space="preserve"> – Additionally Sequence for USER_ID</w:t>
      </w:r>
    </w:p>
    <w:p w14:paraId="03D39CEA" w14:textId="77A11C44" w:rsidR="00066720" w:rsidRDefault="00066720" w:rsidP="00066720">
      <w:pPr>
        <w:pStyle w:val="ListParagraph"/>
        <w:numPr>
          <w:ilvl w:val="1"/>
          <w:numId w:val="4"/>
        </w:numPr>
      </w:pPr>
      <w:r>
        <w:t>Bidder List (View)</w:t>
      </w:r>
    </w:p>
    <w:p w14:paraId="39B56B41" w14:textId="09DAD97B" w:rsidR="00066720" w:rsidRDefault="00066720" w:rsidP="004E22DF">
      <w:pPr>
        <w:pStyle w:val="ListParagraph"/>
        <w:numPr>
          <w:ilvl w:val="1"/>
          <w:numId w:val="4"/>
        </w:numPr>
      </w:pPr>
      <w:r>
        <w:t>Leave Feedback (Procedure)</w:t>
      </w:r>
    </w:p>
    <w:p w14:paraId="05BF4D36" w14:textId="67354B92" w:rsidR="00012D66" w:rsidRDefault="00012D66" w:rsidP="00012D66">
      <w:pPr>
        <w:pStyle w:val="ListParagraph"/>
        <w:numPr>
          <w:ilvl w:val="1"/>
          <w:numId w:val="4"/>
        </w:numPr>
      </w:pPr>
      <w:r>
        <w:t>Search</w:t>
      </w:r>
    </w:p>
    <w:p w14:paraId="25DD8B56" w14:textId="0113A91C" w:rsidR="004F09B9" w:rsidRDefault="00E45830" w:rsidP="00D96AEA">
      <w:pPr>
        <w:pStyle w:val="ListParagraph"/>
        <w:numPr>
          <w:ilvl w:val="0"/>
          <w:numId w:val="4"/>
        </w:numPr>
      </w:pPr>
      <w:r>
        <w:t xml:space="preserve">Compiled </w:t>
      </w:r>
      <w:r w:rsidR="00066720">
        <w:t>information into final report</w:t>
      </w:r>
    </w:p>
    <w:p w14:paraId="6A4B4733" w14:textId="77777777" w:rsidR="004E22DF" w:rsidRDefault="004E22DF" w:rsidP="004E22DF">
      <w:pPr>
        <w:pStyle w:val="ListParagraph"/>
        <w:ind w:left="1440"/>
      </w:pPr>
    </w:p>
    <w:p w14:paraId="0671D02B" w14:textId="4F58E604" w:rsidR="004E22DF" w:rsidRDefault="004E22DF" w:rsidP="004E22DF">
      <w:pPr>
        <w:ind w:left="720"/>
      </w:pPr>
      <w:r w:rsidRPr="004E22DF">
        <w:rPr>
          <w:u w:val="single"/>
        </w:rPr>
        <w:t>All Team Members</w:t>
      </w:r>
      <w:r>
        <w:t>:</w:t>
      </w:r>
    </w:p>
    <w:p w14:paraId="5A64741B" w14:textId="478CDD0F" w:rsidR="004E22DF" w:rsidRDefault="004E22DF" w:rsidP="004E22DF">
      <w:pPr>
        <w:pStyle w:val="ListParagraph"/>
        <w:numPr>
          <w:ilvl w:val="0"/>
          <w:numId w:val="4"/>
        </w:numPr>
      </w:pPr>
      <w:r>
        <w:t>Responsible for (Components):</w:t>
      </w:r>
    </w:p>
    <w:p w14:paraId="483A8623" w14:textId="6C869A10" w:rsidR="004E22DF" w:rsidRDefault="004E22DF" w:rsidP="004E22DF">
      <w:pPr>
        <w:pStyle w:val="ListParagraph"/>
        <w:numPr>
          <w:ilvl w:val="1"/>
          <w:numId w:val="4"/>
        </w:numPr>
      </w:pPr>
      <w:r>
        <w:t>Bid on Item</w:t>
      </w:r>
    </w:p>
    <w:p w14:paraId="02D14570" w14:textId="48316193" w:rsidR="004E22DF" w:rsidRDefault="004E22DF" w:rsidP="004E22DF">
      <w:pPr>
        <w:pStyle w:val="ListParagraph"/>
        <w:numPr>
          <w:ilvl w:val="0"/>
          <w:numId w:val="4"/>
        </w:numPr>
      </w:pPr>
      <w:r>
        <w:t>Creating test cases and documentation to demonstrate the full functionality of the components they created</w:t>
      </w:r>
    </w:p>
    <w:p w14:paraId="2EDA2EAA" w14:textId="77777777" w:rsidR="004F09B9" w:rsidRDefault="004F09B9">
      <w:r>
        <w:br w:type="page"/>
      </w:r>
    </w:p>
    <w:p w14:paraId="4EA76DC1" w14:textId="77777777" w:rsidR="0019127E" w:rsidRDefault="0019127E" w:rsidP="0019127E">
      <w:pPr>
        <w:spacing w:line="276" w:lineRule="auto"/>
        <w:ind w:left="720"/>
      </w:pPr>
      <w:r>
        <w:lastRenderedPageBreak/>
        <w:t>Team Potatoes Minutes</w:t>
      </w:r>
    </w:p>
    <w:p w14:paraId="082A64A7" w14:textId="1D11AD21" w:rsidR="0019127E" w:rsidRDefault="0019127E" w:rsidP="0019127E">
      <w:pPr>
        <w:spacing w:line="276" w:lineRule="auto"/>
        <w:ind w:left="720"/>
      </w:pPr>
      <w:r>
        <w:t>November 8, 2016</w:t>
      </w:r>
    </w:p>
    <w:p w14:paraId="5D63FE7B" w14:textId="77777777" w:rsidR="0019127E" w:rsidRDefault="0019127E" w:rsidP="0019127E">
      <w:pPr>
        <w:spacing w:line="276" w:lineRule="auto"/>
        <w:ind w:left="720"/>
      </w:pPr>
    </w:p>
    <w:p w14:paraId="6026AE24" w14:textId="4B2C843B" w:rsidR="0019127E" w:rsidRDefault="0019127E" w:rsidP="0019127E">
      <w:pPr>
        <w:spacing w:line="276" w:lineRule="auto"/>
        <w:ind w:left="720"/>
      </w:pPr>
      <w:r>
        <w:t>Meeting began at 3:45 am.</w:t>
      </w:r>
    </w:p>
    <w:p w14:paraId="46F385C7" w14:textId="77777777" w:rsidR="0019127E" w:rsidRDefault="0019127E" w:rsidP="0019127E">
      <w:pPr>
        <w:spacing w:line="276" w:lineRule="auto"/>
        <w:ind w:left="720"/>
      </w:pPr>
    </w:p>
    <w:p w14:paraId="075FEFF3" w14:textId="77777777" w:rsidR="0019127E" w:rsidRDefault="0019127E" w:rsidP="0019127E">
      <w:pPr>
        <w:spacing w:line="276" w:lineRule="auto"/>
        <w:ind w:left="720"/>
      </w:pPr>
      <w:r>
        <w:rPr>
          <w:b/>
        </w:rPr>
        <w:t>In Attendance</w:t>
      </w:r>
      <w:r>
        <w:t>:</w:t>
      </w:r>
    </w:p>
    <w:p w14:paraId="0684E9CA" w14:textId="77777777" w:rsidR="0019127E" w:rsidRDefault="0019127E" w:rsidP="0019127E">
      <w:pPr>
        <w:pStyle w:val="ListParagraph"/>
        <w:numPr>
          <w:ilvl w:val="0"/>
          <w:numId w:val="5"/>
        </w:numPr>
        <w:spacing w:line="276" w:lineRule="auto"/>
        <w:ind w:left="1440"/>
      </w:pPr>
      <w:r>
        <w:t>Grant Boyer</w:t>
      </w:r>
    </w:p>
    <w:p w14:paraId="340999D0" w14:textId="77777777" w:rsidR="0019127E" w:rsidRDefault="0019127E" w:rsidP="0019127E">
      <w:pPr>
        <w:pStyle w:val="ListParagraph"/>
        <w:numPr>
          <w:ilvl w:val="0"/>
          <w:numId w:val="5"/>
        </w:numPr>
        <w:spacing w:line="276" w:lineRule="auto"/>
        <w:ind w:left="1440"/>
      </w:pPr>
      <w:r>
        <w:t>Kyle Olson</w:t>
      </w:r>
    </w:p>
    <w:p w14:paraId="6F5E9993" w14:textId="77777777" w:rsidR="0019127E" w:rsidRDefault="0019127E" w:rsidP="0019127E">
      <w:pPr>
        <w:pStyle w:val="ListParagraph"/>
        <w:numPr>
          <w:ilvl w:val="0"/>
          <w:numId w:val="5"/>
        </w:numPr>
        <w:spacing w:line="276" w:lineRule="auto"/>
        <w:ind w:left="1440"/>
      </w:pPr>
      <w:r>
        <w:t>Thomas Husen</w:t>
      </w:r>
    </w:p>
    <w:p w14:paraId="6F9275AE" w14:textId="56323600" w:rsidR="0019127E" w:rsidRDefault="0019127E" w:rsidP="0019127E">
      <w:pPr>
        <w:spacing w:line="276" w:lineRule="auto"/>
      </w:pPr>
    </w:p>
    <w:p w14:paraId="60B98786" w14:textId="77777777" w:rsidR="0019127E" w:rsidRDefault="0019127E" w:rsidP="0019127E">
      <w:pPr>
        <w:spacing w:line="276" w:lineRule="auto"/>
        <w:ind w:left="720"/>
      </w:pPr>
      <w:r w:rsidRPr="0019127E">
        <w:rPr>
          <w:b/>
        </w:rPr>
        <w:t>All</w:t>
      </w:r>
      <w:r>
        <w:t>:</w:t>
      </w:r>
    </w:p>
    <w:p w14:paraId="7FE610C6" w14:textId="5CCC0F6A" w:rsidR="0019127E" w:rsidRDefault="0019127E" w:rsidP="0019127E">
      <w:pPr>
        <w:pStyle w:val="ListParagraph"/>
        <w:numPr>
          <w:ilvl w:val="0"/>
          <w:numId w:val="7"/>
        </w:numPr>
        <w:spacing w:line="276" w:lineRule="auto"/>
        <w:ind w:left="1440"/>
      </w:pPr>
      <w:r>
        <w:t>Discussed all of the elements that goes into this phase and the best approach for completing them</w:t>
      </w:r>
    </w:p>
    <w:p w14:paraId="1B782CE0" w14:textId="75AA4800" w:rsidR="0019127E" w:rsidRDefault="0019127E" w:rsidP="0019127E">
      <w:pPr>
        <w:pStyle w:val="ListParagraph"/>
        <w:numPr>
          <w:ilvl w:val="0"/>
          <w:numId w:val="7"/>
        </w:numPr>
        <w:spacing w:line="276" w:lineRule="auto"/>
        <w:ind w:left="1440"/>
      </w:pPr>
      <w:r>
        <w:t>Began creating database tables and populating them with sample data values</w:t>
      </w:r>
    </w:p>
    <w:p w14:paraId="20990C08" w14:textId="392328DB" w:rsidR="0019127E" w:rsidRDefault="0019127E" w:rsidP="0019127E">
      <w:pPr>
        <w:pStyle w:val="ListParagraph"/>
        <w:numPr>
          <w:ilvl w:val="0"/>
          <w:numId w:val="7"/>
        </w:numPr>
        <w:spacing w:line="276" w:lineRule="auto"/>
        <w:ind w:left="1440"/>
      </w:pPr>
      <w:r>
        <w:t>Discussed our relational map and EER diagram as they relate to the database and began making appropriate changes</w:t>
      </w:r>
    </w:p>
    <w:p w14:paraId="381E78B0" w14:textId="77777777" w:rsidR="0019127E" w:rsidRDefault="0019127E" w:rsidP="0019127E">
      <w:pPr>
        <w:spacing w:line="276" w:lineRule="auto"/>
      </w:pPr>
    </w:p>
    <w:p w14:paraId="0408BC0D" w14:textId="760AF051" w:rsidR="0019127E" w:rsidRDefault="0019127E" w:rsidP="0019127E">
      <w:pPr>
        <w:spacing w:line="276" w:lineRule="auto"/>
        <w:ind w:left="720"/>
      </w:pPr>
      <w:r>
        <w:t>Meeting adjourned at 5:30 am.</w:t>
      </w:r>
    </w:p>
    <w:p w14:paraId="0D02E048" w14:textId="77777777" w:rsidR="0019127E" w:rsidRDefault="0019127E">
      <w:pPr>
        <w:rPr>
          <w:rFonts w:eastAsiaTheme="minorEastAsia"/>
          <w:color w:val="5A5A5A" w:themeColor="text1" w:themeTint="A5"/>
          <w:spacing w:val="15"/>
          <w:sz w:val="22"/>
          <w:szCs w:val="22"/>
        </w:rPr>
      </w:pPr>
      <w:r>
        <w:br w:type="page"/>
      </w:r>
    </w:p>
    <w:p w14:paraId="75E20F61" w14:textId="58609A0E" w:rsidR="00D96AEA" w:rsidRDefault="004F09B9" w:rsidP="004F09B9">
      <w:pPr>
        <w:pStyle w:val="Subtitle"/>
      </w:pPr>
      <w:r>
        <w:lastRenderedPageBreak/>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4D94D2BD" w:rsidR="00E244D7" w:rsidRDefault="004E22DF" w:rsidP="00E244D7">
      <w:pPr>
        <w:spacing w:line="276" w:lineRule="auto"/>
        <w:ind w:left="720"/>
      </w:pPr>
      <w:r>
        <w:t>November</w:t>
      </w:r>
      <w:r w:rsidR="004F2B9E">
        <w:t xml:space="preserve"> </w:t>
      </w:r>
      <w:r>
        <w:t>13</w:t>
      </w:r>
      <w:r w:rsidR="00E244D7">
        <w:t>, 2016</w:t>
      </w:r>
    </w:p>
    <w:p w14:paraId="096CCD17" w14:textId="77777777" w:rsidR="00E244D7" w:rsidRDefault="00E244D7" w:rsidP="00E244D7">
      <w:pPr>
        <w:spacing w:line="276" w:lineRule="auto"/>
        <w:ind w:left="720"/>
      </w:pPr>
    </w:p>
    <w:p w14:paraId="2E04A953" w14:textId="612BBE9E" w:rsidR="00E244D7" w:rsidRDefault="00E244D7" w:rsidP="00E244D7">
      <w:pPr>
        <w:spacing w:line="276" w:lineRule="auto"/>
        <w:ind w:left="720"/>
      </w:pPr>
      <w:r>
        <w:t xml:space="preserve">Meeting began at </w:t>
      </w:r>
      <w:r w:rsidR="004E22DF">
        <w:t>4:30</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110B6D86" w14:textId="522A0D77" w:rsidR="005F18A1" w:rsidRDefault="005F18A1" w:rsidP="005F18A1">
      <w:pPr>
        <w:spacing w:line="276" w:lineRule="auto"/>
      </w:pPr>
    </w:p>
    <w:p w14:paraId="5EA903A9" w14:textId="3DA63E8A" w:rsidR="0045143C" w:rsidRDefault="0045143C" w:rsidP="0045143C">
      <w:pPr>
        <w:spacing w:line="276" w:lineRule="auto"/>
        <w:ind w:left="720"/>
      </w:pPr>
      <w:r>
        <w:rPr>
          <w:b/>
        </w:rPr>
        <w:t>Tom</w:t>
      </w:r>
      <w:r>
        <w:t>:</w:t>
      </w:r>
    </w:p>
    <w:p w14:paraId="14FE570B" w14:textId="179986FD" w:rsidR="0045143C" w:rsidRDefault="004E22DF" w:rsidP="0045143C">
      <w:pPr>
        <w:pStyle w:val="ListParagraph"/>
        <w:numPr>
          <w:ilvl w:val="0"/>
          <w:numId w:val="7"/>
        </w:numPr>
        <w:spacing w:line="276" w:lineRule="auto"/>
        <w:ind w:left="1440"/>
      </w:pPr>
      <w:r>
        <w:t xml:space="preserve">Update </w:t>
      </w:r>
      <w:r w:rsidR="005F18A1">
        <w:t>EER and Relational Map b</w:t>
      </w:r>
      <w:r>
        <w:t>ased on our most recent decisions regarding our database</w:t>
      </w:r>
    </w:p>
    <w:p w14:paraId="4F1B200A" w14:textId="36D01C2F" w:rsidR="0045143C" w:rsidRDefault="0045143C" w:rsidP="005F18A1">
      <w:pPr>
        <w:spacing w:line="276" w:lineRule="auto"/>
        <w:rPr>
          <w:b/>
        </w:rPr>
      </w:pPr>
    </w:p>
    <w:p w14:paraId="76140939" w14:textId="77777777" w:rsidR="00E244D7" w:rsidRDefault="00E244D7" w:rsidP="00E244D7">
      <w:pPr>
        <w:spacing w:line="276" w:lineRule="auto"/>
        <w:ind w:left="720"/>
      </w:pPr>
      <w:r>
        <w:rPr>
          <w:b/>
        </w:rPr>
        <w:t>All</w:t>
      </w:r>
      <w:r>
        <w:t>:</w:t>
      </w:r>
    </w:p>
    <w:p w14:paraId="4C860C18" w14:textId="0006FE37" w:rsidR="00E244D7" w:rsidRDefault="004E22DF" w:rsidP="004E22DF">
      <w:pPr>
        <w:pStyle w:val="ListParagraph"/>
        <w:numPr>
          <w:ilvl w:val="0"/>
          <w:numId w:val="7"/>
        </w:numPr>
        <w:spacing w:line="276" w:lineRule="auto"/>
        <w:ind w:left="1440"/>
      </w:pPr>
      <w:r>
        <w:t>Review all webpages created during Phase 1 – generate spreadsheet breaking down each page to the tasks it needs to accomplish, how we think to best accomplish that task, comments about the task, and who is going to be responsible for completing that task</w:t>
      </w:r>
      <w:r w:rsidR="00604125">
        <w:t xml:space="preserve"> – Appendix B</w:t>
      </w:r>
    </w:p>
    <w:p w14:paraId="251A0605" w14:textId="642EB841" w:rsidR="004E22DF" w:rsidRDefault="005F18A1" w:rsidP="004E22DF">
      <w:pPr>
        <w:pStyle w:val="ListParagraph"/>
        <w:numPr>
          <w:ilvl w:val="0"/>
          <w:numId w:val="7"/>
        </w:numPr>
        <w:spacing w:line="276" w:lineRule="auto"/>
        <w:ind w:left="1440"/>
      </w:pPr>
      <w:r>
        <w:t>Discuss any changes that are required to be made on the EER diagram or the Relational map</w:t>
      </w:r>
    </w:p>
    <w:p w14:paraId="2B53EA6B" w14:textId="77777777" w:rsidR="004E22DF" w:rsidRDefault="004E22DF" w:rsidP="004E22DF">
      <w:pPr>
        <w:spacing w:line="276" w:lineRule="auto"/>
      </w:pPr>
    </w:p>
    <w:p w14:paraId="4D8AC5A4" w14:textId="1EB33383" w:rsidR="00E244D7" w:rsidRDefault="00E244D7" w:rsidP="00E244D7">
      <w:pPr>
        <w:spacing w:line="276" w:lineRule="auto"/>
        <w:ind w:left="720"/>
      </w:pPr>
      <w:r>
        <w:t xml:space="preserve">Meeting adjourned at </w:t>
      </w:r>
      <w:r w:rsidR="004E22DF">
        <w:t>11</w:t>
      </w:r>
      <w:r w:rsidR="004F2B9E">
        <w:t>:30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lastRenderedPageBreak/>
        <w:t xml:space="preserve">Team </w:t>
      </w:r>
      <w:r w:rsidR="0045143C">
        <w:t>Potatoes</w:t>
      </w:r>
      <w:r>
        <w:t xml:space="preserve"> Minutes</w:t>
      </w:r>
    </w:p>
    <w:p w14:paraId="6FCEF53F" w14:textId="606AB724" w:rsidR="00E244D7" w:rsidRDefault="000C4FE5" w:rsidP="00E244D7">
      <w:pPr>
        <w:spacing w:line="276" w:lineRule="auto"/>
        <w:ind w:left="720"/>
      </w:pPr>
      <w:r>
        <w:t>November 14, 2016</w:t>
      </w:r>
    </w:p>
    <w:p w14:paraId="71A353F7" w14:textId="77777777" w:rsidR="00E244D7" w:rsidRDefault="00E244D7" w:rsidP="00E244D7">
      <w:pPr>
        <w:spacing w:line="276" w:lineRule="auto"/>
        <w:ind w:left="720"/>
      </w:pPr>
    </w:p>
    <w:p w14:paraId="21D92218" w14:textId="3D6F2F36" w:rsidR="00E244D7" w:rsidRDefault="004F2B9E" w:rsidP="00E244D7">
      <w:pPr>
        <w:spacing w:line="276" w:lineRule="auto"/>
        <w:ind w:left="720"/>
      </w:pPr>
      <w:r>
        <w:t>Meeti</w:t>
      </w:r>
      <w:r w:rsidR="000C4FE5">
        <w:t>ng began at 11:15</w:t>
      </w:r>
      <w:r w:rsidR="00E244D7">
        <w:t xml:space="preserve"> </w:t>
      </w:r>
      <w:r>
        <w:t>am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409CD8E0" w14:textId="76B37329" w:rsidR="0045143C" w:rsidRDefault="0045143C" w:rsidP="0019127E">
      <w:pPr>
        <w:spacing w:line="276" w:lineRule="auto"/>
        <w:ind w:left="720"/>
      </w:pPr>
    </w:p>
    <w:p w14:paraId="2FBAE511" w14:textId="69F5A7BD" w:rsidR="0019127E" w:rsidRDefault="0019127E" w:rsidP="0019127E">
      <w:pPr>
        <w:spacing w:line="276" w:lineRule="auto"/>
        <w:ind w:left="720"/>
      </w:pPr>
      <w:r w:rsidRPr="0019127E">
        <w:rPr>
          <w:b/>
        </w:rPr>
        <w:t>Kyle</w:t>
      </w:r>
      <w:r>
        <w:t>:</w:t>
      </w:r>
    </w:p>
    <w:p w14:paraId="5D55DA1D" w14:textId="057D9B2C" w:rsidR="0019127E" w:rsidRDefault="0019127E" w:rsidP="0019127E">
      <w:pPr>
        <w:pStyle w:val="ListParagraph"/>
        <w:numPr>
          <w:ilvl w:val="0"/>
          <w:numId w:val="7"/>
        </w:numPr>
        <w:spacing w:line="276" w:lineRule="auto"/>
        <w:ind w:left="1440"/>
      </w:pPr>
      <w:r>
        <w:t xml:space="preserve">Manage our task spreadsheet – ensuring all data is up to date with the latest decisions we have made as a group </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63580C88" w:rsidR="0019127E" w:rsidRDefault="0019127E" w:rsidP="0019127E">
      <w:pPr>
        <w:pStyle w:val="ListParagraph"/>
        <w:numPr>
          <w:ilvl w:val="0"/>
          <w:numId w:val="7"/>
        </w:numPr>
        <w:spacing w:line="276" w:lineRule="auto"/>
        <w:ind w:left="1440"/>
      </w:pPr>
      <w:r>
        <w:t>Compile all information into phase report</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4D11BB7B" w14:textId="5F5902B6" w:rsidR="00E244D7" w:rsidRDefault="000C4FE5" w:rsidP="000C4FE5">
      <w:pPr>
        <w:pStyle w:val="ListParagraph"/>
        <w:numPr>
          <w:ilvl w:val="0"/>
          <w:numId w:val="7"/>
        </w:numPr>
        <w:spacing w:line="276" w:lineRule="auto"/>
        <w:ind w:left="1440"/>
      </w:pPr>
      <w:r>
        <w:t xml:space="preserve">Continue working on our individually assigned SQL components </w:t>
      </w:r>
    </w:p>
    <w:p w14:paraId="326E2CCE" w14:textId="7BCAD59E" w:rsidR="0019127E" w:rsidRDefault="0019127E" w:rsidP="0019127E">
      <w:pPr>
        <w:pStyle w:val="ListParagraph"/>
        <w:numPr>
          <w:ilvl w:val="0"/>
          <w:numId w:val="7"/>
        </w:numPr>
        <w:spacing w:line="276" w:lineRule="auto"/>
        <w:ind w:left="1440"/>
      </w:pPr>
      <w:r>
        <w:t>Continue developing test cases to ensure proper functioning of all SQL components</w:t>
      </w:r>
    </w:p>
    <w:p w14:paraId="7A097EC1" w14:textId="77777777" w:rsidR="000C4FE5" w:rsidRDefault="000C4FE5" w:rsidP="000C4FE5">
      <w:pPr>
        <w:spacing w:line="276" w:lineRule="auto"/>
      </w:pPr>
    </w:p>
    <w:p w14:paraId="3DED6456" w14:textId="3DA90EE2" w:rsidR="00E244D7" w:rsidRDefault="00604125" w:rsidP="00E244D7">
      <w:pPr>
        <w:spacing w:line="276" w:lineRule="auto"/>
        <w:ind w:left="720"/>
      </w:pPr>
      <w:r>
        <w:t>Meeting adjourned at 11:45</w:t>
      </w:r>
      <w:r w:rsidR="00F56AC8">
        <w:t xml:space="preserve"> </w:t>
      </w:r>
      <w:r>
        <w:t>p</w:t>
      </w:r>
      <w:r w:rsidR="00E244D7">
        <w:t>m.</w:t>
      </w:r>
    </w:p>
    <w:p w14:paraId="4DF8BB07" w14:textId="77777777" w:rsidR="00E244D7" w:rsidRDefault="00E244D7" w:rsidP="00E244D7">
      <w:pPr>
        <w:spacing w:line="276" w:lineRule="auto"/>
        <w:ind w:left="1440"/>
      </w:pPr>
    </w:p>
    <w:p w14:paraId="16D08183" w14:textId="605A10C7" w:rsidR="00604125" w:rsidRDefault="00604125">
      <w:r>
        <w:br w:type="page"/>
      </w:r>
    </w:p>
    <w:p w14:paraId="7A428E09" w14:textId="536A5080" w:rsidR="004F09B9" w:rsidRDefault="00604125" w:rsidP="00604125">
      <w:pPr>
        <w:pStyle w:val="Subtitle"/>
      </w:pPr>
      <w:r>
        <w:lastRenderedPageBreak/>
        <w:t>Appendix A:</w:t>
      </w:r>
    </w:p>
    <w:p w14:paraId="309F12CC" w14:textId="72E7A24F" w:rsidR="00604125" w:rsidRDefault="00604125" w:rsidP="00604125">
      <w:pPr>
        <w:ind w:left="720"/>
      </w:pPr>
    </w:p>
    <w:p w14:paraId="3B4A9A80" w14:textId="3837ADBF" w:rsidR="00604125" w:rsidRDefault="00604125" w:rsidP="00604125">
      <w:pPr>
        <w:ind w:left="720"/>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Begin</w:t>
      </w:r>
      <w:r>
        <w:rPr>
          <w:rFonts w:ascii="Segoe UI" w:hAnsi="Segoe UI" w:cs="Segoe UI"/>
          <w:color w:val="212121"/>
          <w:sz w:val="20"/>
          <w:szCs w:val="20"/>
        </w:rPr>
        <w:br/>
      </w:r>
      <w:r>
        <w:rPr>
          <w:rFonts w:ascii="Segoe UI" w:hAnsi="Segoe UI" w:cs="Segoe UI"/>
          <w:color w:val="212121"/>
          <w:sz w:val="20"/>
          <w:szCs w:val="20"/>
          <w:shd w:val="clear" w:color="auto" w:fill="FFFFFF"/>
        </w:rPr>
        <w:t>grant create any job to TEAM1;</w:t>
      </w:r>
      <w:r>
        <w:rPr>
          <w:rFonts w:ascii="Segoe UI" w:hAnsi="Segoe UI" w:cs="Segoe UI"/>
          <w:color w:val="212121"/>
          <w:sz w:val="20"/>
          <w:szCs w:val="20"/>
        </w:rPr>
        <w:br/>
      </w:r>
      <w:r>
        <w:rPr>
          <w:rFonts w:ascii="Segoe UI" w:hAnsi="Segoe UI" w:cs="Segoe UI"/>
          <w:color w:val="212121"/>
          <w:sz w:val="20"/>
          <w:szCs w:val="20"/>
          <w:shd w:val="clear" w:color="auto" w:fill="FFFFFF"/>
        </w:rPr>
        <w:t>grant execute on DBMS_SCHEDULER to TEAM1;</w:t>
      </w:r>
      <w:r>
        <w:rPr>
          <w:rFonts w:ascii="Segoe UI" w:hAnsi="Segoe UI" w:cs="Segoe UI"/>
          <w:color w:val="212121"/>
          <w:sz w:val="20"/>
          <w:szCs w:val="20"/>
        </w:rPr>
        <w:br/>
      </w:r>
      <w:r>
        <w:rPr>
          <w:rFonts w:ascii="Segoe UI" w:hAnsi="Segoe UI" w:cs="Segoe UI"/>
          <w:color w:val="212121"/>
          <w:sz w:val="20"/>
          <w:szCs w:val="20"/>
          <w:shd w:val="clear" w:color="auto" w:fill="FFFFFF"/>
        </w:rPr>
        <w:t>grant manage scheduler to TEAM1;</w:t>
      </w:r>
      <w:r>
        <w:rPr>
          <w:rFonts w:ascii="Segoe UI" w:hAnsi="Segoe UI" w:cs="Segoe UI"/>
          <w:color w:val="212121"/>
          <w:sz w:val="20"/>
          <w:szCs w:val="20"/>
        </w:rPr>
        <w:br/>
      </w:r>
      <w:r>
        <w:rPr>
          <w:rFonts w:ascii="Segoe UI" w:hAnsi="Segoe UI" w:cs="Segoe UI"/>
          <w:color w:val="212121"/>
          <w:sz w:val="20"/>
          <w:szCs w:val="20"/>
          <w:shd w:val="clear" w:color="auto" w:fill="FFFFFF"/>
        </w:rPr>
        <w:t>END;</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begin</w:t>
      </w:r>
      <w:r>
        <w:rPr>
          <w:rFonts w:ascii="Segoe UI" w:hAnsi="Segoe UI" w:cs="Segoe UI"/>
          <w:color w:val="212121"/>
          <w:sz w:val="20"/>
          <w:szCs w:val="20"/>
        </w:rPr>
        <w:br/>
      </w:r>
      <w:r>
        <w:rPr>
          <w:rFonts w:ascii="Segoe UI" w:hAnsi="Segoe UI" w:cs="Segoe UI"/>
          <w:color w:val="212121"/>
          <w:sz w:val="20"/>
          <w:szCs w:val="20"/>
          <w:shd w:val="clear" w:color="auto" w:fill="FFFFFF"/>
        </w:rPr>
        <w:t>    dbms_scheduler.create_job(job_name        =&gt; 'CHECK_AUCTIONS',</w:t>
      </w:r>
      <w:r>
        <w:rPr>
          <w:rFonts w:ascii="Segoe UI" w:hAnsi="Segoe UI" w:cs="Segoe UI"/>
          <w:color w:val="212121"/>
          <w:sz w:val="20"/>
          <w:szCs w:val="20"/>
        </w:rPr>
        <w:br/>
      </w:r>
      <w:r>
        <w:rPr>
          <w:rFonts w:ascii="Segoe UI" w:hAnsi="Segoe UI" w:cs="Segoe UI"/>
          <w:color w:val="212121"/>
          <w:sz w:val="20"/>
          <w:szCs w:val="20"/>
          <w:shd w:val="clear" w:color="auto" w:fill="FFFFFF"/>
        </w:rPr>
        <w:t>                              job_type        =&gt; 'STORED_PROCEDURE',</w:t>
      </w:r>
      <w:r>
        <w:rPr>
          <w:rFonts w:ascii="Segoe UI" w:hAnsi="Segoe UI" w:cs="Segoe UI"/>
          <w:color w:val="212121"/>
          <w:sz w:val="20"/>
          <w:szCs w:val="20"/>
        </w:rPr>
        <w:br/>
      </w:r>
      <w:r>
        <w:rPr>
          <w:rFonts w:ascii="Segoe UI" w:hAnsi="Segoe UI" w:cs="Segoe UI"/>
          <w:color w:val="212121"/>
          <w:sz w:val="20"/>
          <w:szCs w:val="20"/>
          <w:shd w:val="clear" w:color="auto" w:fill="FFFFFF"/>
        </w:rPr>
        <w:t>                              job_action      =&gt; 'GABES_CHECK_TIME',</w:t>
      </w:r>
      <w:r>
        <w:rPr>
          <w:rFonts w:ascii="Segoe UI" w:hAnsi="Segoe UI" w:cs="Segoe UI"/>
          <w:color w:val="212121"/>
          <w:sz w:val="20"/>
          <w:szCs w:val="20"/>
        </w:rPr>
        <w:br/>
      </w:r>
      <w:r>
        <w:rPr>
          <w:rFonts w:ascii="Segoe UI" w:hAnsi="Segoe UI" w:cs="Segoe UI"/>
          <w:color w:val="212121"/>
          <w:sz w:val="20"/>
          <w:szCs w:val="20"/>
          <w:shd w:val="clear" w:color="auto" w:fill="FFFFFF"/>
        </w:rPr>
        <w:t>                              start_date      =&gt; systimestamp,</w:t>
      </w:r>
      <w:r>
        <w:rPr>
          <w:rFonts w:ascii="Segoe UI" w:hAnsi="Segoe UI" w:cs="Segoe UI"/>
          <w:color w:val="212121"/>
          <w:sz w:val="20"/>
          <w:szCs w:val="20"/>
        </w:rPr>
        <w:br/>
      </w:r>
      <w:r>
        <w:rPr>
          <w:rFonts w:ascii="Segoe UI" w:hAnsi="Segoe UI" w:cs="Segoe UI"/>
          <w:color w:val="212121"/>
          <w:sz w:val="20"/>
          <w:szCs w:val="20"/>
          <w:shd w:val="clear" w:color="auto" w:fill="FFFFFF"/>
        </w:rPr>
        <w:t>                              end_date        =&gt; null,</w:t>
      </w:r>
      <w:r>
        <w:rPr>
          <w:rFonts w:ascii="Segoe UI" w:hAnsi="Segoe UI" w:cs="Segoe UI"/>
          <w:color w:val="212121"/>
          <w:sz w:val="20"/>
          <w:szCs w:val="20"/>
        </w:rPr>
        <w:br/>
      </w:r>
      <w:r>
        <w:rPr>
          <w:rFonts w:ascii="Segoe UI" w:hAnsi="Segoe UI" w:cs="Segoe UI"/>
          <w:color w:val="212121"/>
          <w:sz w:val="20"/>
          <w:szCs w:val="20"/>
          <w:shd w:val="clear" w:color="auto" w:fill="FFFFFF"/>
        </w:rPr>
        <w:t>                              repeat_interval =&gt; 'FREQ=MINUTELY; byhour=0; byminute=0; bysecond=5;',</w:t>
      </w:r>
      <w:r>
        <w:rPr>
          <w:rFonts w:ascii="Segoe UI" w:hAnsi="Segoe UI" w:cs="Segoe UI"/>
          <w:color w:val="212121"/>
          <w:sz w:val="20"/>
          <w:szCs w:val="20"/>
        </w:rPr>
        <w:br/>
      </w:r>
      <w:r>
        <w:rPr>
          <w:rFonts w:ascii="Segoe UI" w:hAnsi="Segoe UI" w:cs="Segoe UI"/>
          <w:color w:val="212121"/>
          <w:sz w:val="20"/>
          <w:szCs w:val="20"/>
          <w:shd w:val="clear" w:color="auto" w:fill="FFFFFF"/>
        </w:rPr>
        <w:t>                              enabled         =&gt; true,</w:t>
      </w:r>
      <w:r>
        <w:rPr>
          <w:rFonts w:ascii="Segoe UI" w:hAnsi="Segoe UI" w:cs="Segoe UI"/>
          <w:color w:val="212121"/>
          <w:sz w:val="20"/>
          <w:szCs w:val="20"/>
        </w:rPr>
        <w:br/>
      </w:r>
      <w:r>
        <w:rPr>
          <w:rFonts w:ascii="Segoe UI" w:hAnsi="Segoe UI" w:cs="Segoe UI"/>
          <w:color w:val="212121"/>
          <w:sz w:val="20"/>
          <w:szCs w:val="20"/>
          <w:shd w:val="clear" w:color="auto" w:fill="FFFFFF"/>
        </w:rPr>
        <w:t>                              auto_drop       =&gt; false,</w:t>
      </w:r>
      <w:r>
        <w:rPr>
          <w:rFonts w:ascii="Segoe UI" w:hAnsi="Segoe UI" w:cs="Segoe UI"/>
          <w:color w:val="212121"/>
          <w:sz w:val="20"/>
          <w:szCs w:val="20"/>
        </w:rPr>
        <w:br/>
      </w:r>
      <w:r>
        <w:rPr>
          <w:rFonts w:ascii="Segoe UI" w:hAnsi="Segoe UI" w:cs="Segoe UI"/>
          <w:color w:val="212121"/>
          <w:sz w:val="20"/>
          <w:szCs w:val="20"/>
          <w:shd w:val="clear" w:color="auto" w:fill="FFFFFF"/>
        </w:rPr>
        <w:t>                              comments        =&gt; 'Runs every 5 seconds to run update to check and see if current time is past the end time for any auctions');</w:t>
      </w:r>
      <w:r>
        <w:rPr>
          <w:rFonts w:ascii="Segoe UI" w:hAnsi="Segoe UI" w:cs="Segoe UI"/>
          <w:color w:val="212121"/>
          <w:sz w:val="20"/>
          <w:szCs w:val="20"/>
        </w:rPr>
        <w:br/>
      </w:r>
      <w:r>
        <w:rPr>
          <w:rFonts w:ascii="Segoe UI" w:hAnsi="Segoe UI" w:cs="Segoe UI"/>
          <w:color w:val="212121"/>
          <w:sz w:val="20"/>
          <w:szCs w:val="20"/>
          <w:shd w:val="clear" w:color="auto" w:fill="FFFFFF"/>
        </w:rPr>
        <w:t>end;</w:t>
      </w:r>
    </w:p>
    <w:p w14:paraId="4B1146C3" w14:textId="77777777" w:rsidR="00604125" w:rsidRDefault="00604125">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br w:type="page"/>
      </w:r>
    </w:p>
    <w:p w14:paraId="74B01580" w14:textId="26FCBA6A" w:rsidR="00012D66" w:rsidRDefault="00604125" w:rsidP="00012D66">
      <w:pPr>
        <w:pStyle w:val="Subtitle"/>
      </w:pPr>
      <w:r>
        <w:lastRenderedPageBreak/>
        <w:t>Appendix B</w:t>
      </w:r>
      <w:r>
        <w:t>:</w:t>
      </w:r>
      <w:r w:rsidR="00012D66">
        <w:t xml:space="preserve"> </w:t>
      </w:r>
      <w:r w:rsidR="00012D66">
        <w:tab/>
      </w:r>
      <w:r w:rsidR="00012D66">
        <w:tab/>
      </w:r>
      <w:r w:rsidR="00012D66">
        <w:tab/>
      </w:r>
      <w:hyperlink r:id="rId10" w:history="1">
        <w:r w:rsidR="00012D66" w:rsidRPr="00012D66">
          <w:rPr>
            <w:rStyle w:val="Hyperlink"/>
          </w:rPr>
          <w:t>Link to Full Spreadsheet</w:t>
        </w:r>
      </w:hyperlink>
    </w:p>
    <w:p w14:paraId="53FB1DE1" w14:textId="77777777" w:rsidR="00012D66" w:rsidRPr="00012D66" w:rsidRDefault="00012D66" w:rsidP="00012D66"/>
    <w:tbl>
      <w:tblPr>
        <w:tblW w:w="28435" w:type="dxa"/>
        <w:tblInd w:w="-30" w:type="dxa"/>
        <w:tblLayout w:type="fixed"/>
        <w:tblCellMar>
          <w:left w:w="30" w:type="dxa"/>
          <w:right w:w="30" w:type="dxa"/>
        </w:tblCellMar>
        <w:tblLook w:val="0000" w:firstRow="0" w:lastRow="0" w:firstColumn="0" w:lastColumn="0" w:noHBand="0" w:noVBand="0"/>
      </w:tblPr>
      <w:tblGrid>
        <w:gridCol w:w="750"/>
        <w:gridCol w:w="2520"/>
        <w:gridCol w:w="3420"/>
        <w:gridCol w:w="900"/>
        <w:gridCol w:w="360"/>
        <w:gridCol w:w="5077"/>
        <w:gridCol w:w="15408"/>
      </w:tblGrid>
      <w:tr w:rsidR="00012D66" w:rsidRPr="00012D66" w14:paraId="4B305E60" w14:textId="77777777" w:rsidTr="00012D66">
        <w:tblPrEx>
          <w:tblCellMar>
            <w:top w:w="0" w:type="dxa"/>
            <w:bottom w:w="0" w:type="dxa"/>
          </w:tblCellMar>
        </w:tblPrEx>
        <w:trPr>
          <w:trHeight w:val="305"/>
        </w:trPr>
        <w:tc>
          <w:tcPr>
            <w:tcW w:w="750" w:type="dxa"/>
            <w:tcBorders>
              <w:top w:val="nil"/>
              <w:left w:val="nil"/>
              <w:bottom w:val="nil"/>
              <w:right w:val="nil"/>
            </w:tcBorders>
          </w:tcPr>
          <w:p w14:paraId="08EB6691"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2520" w:type="dxa"/>
            <w:tcBorders>
              <w:top w:val="single" w:sz="6" w:space="0" w:color="000000"/>
              <w:left w:val="single" w:sz="6" w:space="0" w:color="000000"/>
              <w:bottom w:val="single" w:sz="6" w:space="0" w:color="000000"/>
              <w:right w:val="single" w:sz="6" w:space="0" w:color="000000"/>
            </w:tcBorders>
          </w:tcPr>
          <w:p w14:paraId="49CA8E8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HTML Page Name</w:t>
            </w:r>
          </w:p>
        </w:tc>
        <w:tc>
          <w:tcPr>
            <w:tcW w:w="3420" w:type="dxa"/>
            <w:tcBorders>
              <w:top w:val="single" w:sz="6" w:space="0" w:color="000000"/>
              <w:left w:val="single" w:sz="6" w:space="0" w:color="000000"/>
              <w:bottom w:val="single" w:sz="6" w:space="0" w:color="000000"/>
              <w:right w:val="single" w:sz="6" w:space="0" w:color="000000"/>
            </w:tcBorders>
          </w:tcPr>
          <w:p w14:paraId="7AC9F62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Fuctionality Name</w:t>
            </w:r>
          </w:p>
        </w:tc>
        <w:tc>
          <w:tcPr>
            <w:tcW w:w="900" w:type="dxa"/>
            <w:tcBorders>
              <w:top w:val="single" w:sz="6" w:space="0" w:color="000000"/>
              <w:left w:val="single" w:sz="6" w:space="0" w:color="000000"/>
              <w:bottom w:val="single" w:sz="6" w:space="0" w:color="000000"/>
              <w:right w:val="single" w:sz="6" w:space="0" w:color="000000"/>
            </w:tcBorders>
          </w:tcPr>
          <w:p w14:paraId="30F529B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Person</w:t>
            </w:r>
          </w:p>
        </w:tc>
        <w:tc>
          <w:tcPr>
            <w:tcW w:w="360" w:type="dxa"/>
            <w:tcBorders>
              <w:top w:val="nil"/>
              <w:left w:val="nil"/>
              <w:bottom w:val="nil"/>
              <w:right w:val="nil"/>
            </w:tcBorders>
          </w:tcPr>
          <w:p w14:paraId="484DE23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single" w:sz="6" w:space="0" w:color="000000"/>
              <w:left w:val="single" w:sz="6" w:space="0" w:color="000000"/>
              <w:bottom w:val="single" w:sz="6" w:space="0" w:color="000000"/>
              <w:right w:val="single" w:sz="6" w:space="0" w:color="000000"/>
            </w:tcBorders>
          </w:tcPr>
          <w:p w14:paraId="6EEB38A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Component? (What kind)</w:t>
            </w:r>
          </w:p>
        </w:tc>
        <w:tc>
          <w:tcPr>
            <w:tcW w:w="15408" w:type="dxa"/>
            <w:tcBorders>
              <w:top w:val="nil"/>
              <w:left w:val="nil"/>
              <w:bottom w:val="nil"/>
              <w:right w:val="nil"/>
            </w:tcBorders>
          </w:tcPr>
          <w:p w14:paraId="50EA64F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Comments</w:t>
            </w:r>
          </w:p>
        </w:tc>
      </w:tr>
      <w:tr w:rsidR="00012D66" w:rsidRPr="00012D66" w14:paraId="33EFEC59" w14:textId="77777777" w:rsidTr="00012D66">
        <w:tblPrEx>
          <w:tblCellMar>
            <w:top w:w="0" w:type="dxa"/>
            <w:bottom w:w="0" w:type="dxa"/>
          </w:tblCellMar>
        </w:tblPrEx>
        <w:trPr>
          <w:trHeight w:val="305"/>
        </w:trPr>
        <w:tc>
          <w:tcPr>
            <w:tcW w:w="750" w:type="dxa"/>
            <w:tcBorders>
              <w:top w:val="nil"/>
              <w:left w:val="nil"/>
              <w:bottom w:val="nil"/>
              <w:right w:val="nil"/>
            </w:tcBorders>
            <w:shd w:val="solid" w:color="FFCC99" w:fill="FFCC99"/>
          </w:tcPr>
          <w:p w14:paraId="19A17260"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(ADMIN) 1</w:t>
            </w:r>
          </w:p>
        </w:tc>
        <w:tc>
          <w:tcPr>
            <w:tcW w:w="2520" w:type="dxa"/>
            <w:tcBorders>
              <w:top w:val="nil"/>
              <w:left w:val="nil"/>
              <w:bottom w:val="nil"/>
              <w:right w:val="nil"/>
            </w:tcBorders>
          </w:tcPr>
          <w:p w14:paraId="61AD9D1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Homepage</w:t>
            </w:r>
          </w:p>
        </w:tc>
        <w:tc>
          <w:tcPr>
            <w:tcW w:w="3420" w:type="dxa"/>
            <w:tcBorders>
              <w:top w:val="nil"/>
              <w:left w:val="nil"/>
              <w:bottom w:val="nil"/>
              <w:right w:val="nil"/>
            </w:tcBorders>
          </w:tcPr>
          <w:p w14:paraId="5C719CB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0D959B8E"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3F7D5B38"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47215BDE"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65CE3C6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directs to user or admin page</w:t>
            </w:r>
          </w:p>
        </w:tc>
      </w:tr>
      <w:tr w:rsidR="00012D66" w:rsidRPr="00012D66" w14:paraId="075A6F6A" w14:textId="77777777" w:rsidTr="00012D66">
        <w:tblPrEx>
          <w:tblCellMar>
            <w:top w:w="0" w:type="dxa"/>
            <w:bottom w:w="0" w:type="dxa"/>
          </w:tblCellMar>
        </w:tblPrEx>
        <w:trPr>
          <w:trHeight w:val="305"/>
        </w:trPr>
        <w:tc>
          <w:tcPr>
            <w:tcW w:w="750" w:type="dxa"/>
            <w:tcBorders>
              <w:top w:val="nil"/>
              <w:left w:val="nil"/>
              <w:bottom w:val="nil"/>
              <w:right w:val="nil"/>
            </w:tcBorders>
            <w:shd w:val="solid" w:color="FFCC99" w:fill="FFCC99"/>
          </w:tcPr>
          <w:p w14:paraId="164ADD43"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w:t>
            </w:r>
          </w:p>
        </w:tc>
        <w:tc>
          <w:tcPr>
            <w:tcW w:w="2520" w:type="dxa"/>
            <w:tcBorders>
              <w:top w:val="nil"/>
              <w:left w:val="nil"/>
              <w:bottom w:val="nil"/>
              <w:right w:val="nil"/>
            </w:tcBorders>
          </w:tcPr>
          <w:p w14:paraId="51171F6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Admin Login</w:t>
            </w:r>
          </w:p>
        </w:tc>
        <w:tc>
          <w:tcPr>
            <w:tcW w:w="3420" w:type="dxa"/>
            <w:tcBorders>
              <w:top w:val="nil"/>
              <w:left w:val="nil"/>
              <w:bottom w:val="nil"/>
              <w:right w:val="nil"/>
            </w:tcBorders>
          </w:tcPr>
          <w:p w14:paraId="7F1C272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Login</w:t>
            </w:r>
          </w:p>
        </w:tc>
        <w:tc>
          <w:tcPr>
            <w:tcW w:w="900" w:type="dxa"/>
            <w:tcBorders>
              <w:top w:val="nil"/>
              <w:left w:val="nil"/>
              <w:bottom w:val="nil"/>
              <w:right w:val="nil"/>
            </w:tcBorders>
            <w:shd w:val="solid" w:color="FFCC99" w:fill="FFCC99"/>
          </w:tcPr>
          <w:p w14:paraId="7617E01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0CFD684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7095C74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Function</w:t>
            </w:r>
          </w:p>
        </w:tc>
        <w:tc>
          <w:tcPr>
            <w:tcW w:w="15408" w:type="dxa"/>
            <w:tcBorders>
              <w:top w:val="nil"/>
              <w:left w:val="nil"/>
              <w:bottom w:val="nil"/>
              <w:right w:val="nil"/>
            </w:tcBorders>
          </w:tcPr>
          <w:p w14:paraId="3D0BC391"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Check to see if username and password are in the database, then checks admin flag and if those are true, return true and then the html will redirect to admin homepage</w:t>
            </w:r>
          </w:p>
        </w:tc>
      </w:tr>
      <w:tr w:rsidR="00012D66" w:rsidRPr="00012D66" w14:paraId="04EF43B6" w14:textId="77777777" w:rsidTr="00012D66">
        <w:tblPrEx>
          <w:tblCellMar>
            <w:top w:w="0" w:type="dxa"/>
            <w:bottom w:w="0" w:type="dxa"/>
          </w:tblCellMar>
        </w:tblPrEx>
        <w:trPr>
          <w:trHeight w:val="305"/>
        </w:trPr>
        <w:tc>
          <w:tcPr>
            <w:tcW w:w="750" w:type="dxa"/>
            <w:tcBorders>
              <w:top w:val="nil"/>
              <w:left w:val="nil"/>
              <w:bottom w:val="nil"/>
              <w:right w:val="nil"/>
            </w:tcBorders>
            <w:shd w:val="solid" w:color="FFCC99" w:fill="FFCC99"/>
          </w:tcPr>
          <w:p w14:paraId="3370F1E7"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3</w:t>
            </w:r>
          </w:p>
        </w:tc>
        <w:tc>
          <w:tcPr>
            <w:tcW w:w="2520" w:type="dxa"/>
            <w:tcBorders>
              <w:top w:val="nil"/>
              <w:left w:val="nil"/>
              <w:bottom w:val="nil"/>
              <w:right w:val="nil"/>
            </w:tcBorders>
          </w:tcPr>
          <w:p w14:paraId="0EFCEDD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Admin Menu</w:t>
            </w:r>
          </w:p>
        </w:tc>
        <w:tc>
          <w:tcPr>
            <w:tcW w:w="3420" w:type="dxa"/>
            <w:tcBorders>
              <w:top w:val="nil"/>
              <w:left w:val="nil"/>
              <w:bottom w:val="nil"/>
              <w:right w:val="nil"/>
            </w:tcBorders>
          </w:tcPr>
          <w:p w14:paraId="183CBFB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6D93F0A6"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5F840557"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66CDD051"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00BD9AF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directs to user management page or view reports page</w:t>
            </w:r>
          </w:p>
        </w:tc>
      </w:tr>
      <w:tr w:rsidR="00012D66" w:rsidRPr="00012D66" w14:paraId="2D77BA7D" w14:textId="77777777" w:rsidTr="00012D66">
        <w:tblPrEx>
          <w:tblCellMar>
            <w:top w:w="0" w:type="dxa"/>
            <w:bottom w:w="0" w:type="dxa"/>
          </w:tblCellMar>
        </w:tblPrEx>
        <w:trPr>
          <w:trHeight w:val="305"/>
        </w:trPr>
        <w:tc>
          <w:tcPr>
            <w:tcW w:w="750" w:type="dxa"/>
            <w:tcBorders>
              <w:top w:val="nil"/>
              <w:left w:val="nil"/>
              <w:bottom w:val="nil"/>
              <w:right w:val="nil"/>
            </w:tcBorders>
            <w:shd w:val="solid" w:color="FFCC99" w:fill="FFCC99"/>
          </w:tcPr>
          <w:p w14:paraId="6A055D41"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4</w:t>
            </w:r>
          </w:p>
        </w:tc>
        <w:tc>
          <w:tcPr>
            <w:tcW w:w="2520" w:type="dxa"/>
            <w:tcBorders>
              <w:top w:val="nil"/>
              <w:left w:val="nil"/>
              <w:bottom w:val="nil"/>
              <w:right w:val="nil"/>
            </w:tcBorders>
          </w:tcPr>
          <w:p w14:paraId="6AD77E8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 Reports</w:t>
            </w:r>
          </w:p>
        </w:tc>
        <w:tc>
          <w:tcPr>
            <w:tcW w:w="3420" w:type="dxa"/>
            <w:tcBorders>
              <w:top w:val="nil"/>
              <w:left w:val="nil"/>
              <w:bottom w:val="nil"/>
              <w:right w:val="nil"/>
            </w:tcBorders>
          </w:tcPr>
          <w:p w14:paraId="681E01E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623C7E65"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45C9C35B"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68584BA7"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1E5B3E7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directs to sales summary report or commission report page</w:t>
            </w:r>
          </w:p>
        </w:tc>
      </w:tr>
      <w:tr w:rsidR="00012D66" w:rsidRPr="00012D66" w14:paraId="1D42DEA0" w14:textId="77777777" w:rsidTr="00012D66">
        <w:tblPrEx>
          <w:tblCellMar>
            <w:top w:w="0" w:type="dxa"/>
            <w:bottom w:w="0" w:type="dxa"/>
          </w:tblCellMar>
        </w:tblPrEx>
        <w:trPr>
          <w:trHeight w:val="305"/>
        </w:trPr>
        <w:tc>
          <w:tcPr>
            <w:tcW w:w="750" w:type="dxa"/>
            <w:tcBorders>
              <w:top w:val="nil"/>
              <w:left w:val="nil"/>
              <w:bottom w:val="nil"/>
              <w:right w:val="nil"/>
            </w:tcBorders>
            <w:shd w:val="solid" w:color="FFCC99" w:fill="FFCC99"/>
          </w:tcPr>
          <w:p w14:paraId="653A18C9"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5</w:t>
            </w:r>
          </w:p>
        </w:tc>
        <w:tc>
          <w:tcPr>
            <w:tcW w:w="2520" w:type="dxa"/>
            <w:tcBorders>
              <w:top w:val="nil"/>
              <w:left w:val="nil"/>
              <w:bottom w:val="nil"/>
              <w:right w:val="nil"/>
            </w:tcBorders>
          </w:tcPr>
          <w:p w14:paraId="00D5CCE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Admin Comission Report</w:t>
            </w:r>
          </w:p>
        </w:tc>
        <w:tc>
          <w:tcPr>
            <w:tcW w:w="3420" w:type="dxa"/>
            <w:tcBorders>
              <w:top w:val="nil"/>
              <w:left w:val="nil"/>
              <w:bottom w:val="nil"/>
              <w:right w:val="nil"/>
            </w:tcBorders>
          </w:tcPr>
          <w:p w14:paraId="2521C93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Create Comission Report</w:t>
            </w:r>
          </w:p>
        </w:tc>
        <w:tc>
          <w:tcPr>
            <w:tcW w:w="900" w:type="dxa"/>
            <w:tcBorders>
              <w:top w:val="nil"/>
              <w:left w:val="nil"/>
              <w:bottom w:val="nil"/>
              <w:right w:val="nil"/>
            </w:tcBorders>
            <w:shd w:val="solid" w:color="666699" w:fill="666699"/>
          </w:tcPr>
          <w:p w14:paraId="1C3188B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Grant</w:t>
            </w:r>
          </w:p>
        </w:tc>
        <w:tc>
          <w:tcPr>
            <w:tcW w:w="360" w:type="dxa"/>
            <w:tcBorders>
              <w:top w:val="nil"/>
              <w:left w:val="nil"/>
              <w:bottom w:val="nil"/>
              <w:right w:val="nil"/>
            </w:tcBorders>
          </w:tcPr>
          <w:p w14:paraId="3356C73C" w14:textId="77777777" w:rsidR="00012D66" w:rsidRPr="00012D66" w:rsidRDefault="00012D66" w:rsidP="00012D66">
            <w:pPr>
              <w:autoSpaceDE w:val="0"/>
              <w:autoSpaceDN w:val="0"/>
              <w:adjustRightInd w:val="0"/>
              <w:rPr>
                <w:rFonts w:ascii="Arial" w:hAnsi="Arial" w:cs="Arial"/>
                <w:color w:val="000000"/>
                <w:sz w:val="20"/>
                <w:szCs w:val="20"/>
              </w:rPr>
            </w:pPr>
          </w:p>
        </w:tc>
        <w:tc>
          <w:tcPr>
            <w:tcW w:w="5077" w:type="dxa"/>
            <w:tcBorders>
              <w:top w:val="nil"/>
              <w:left w:val="nil"/>
              <w:bottom w:val="nil"/>
              <w:right w:val="nil"/>
            </w:tcBorders>
          </w:tcPr>
          <w:p w14:paraId="23261676"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w:t>
            </w:r>
          </w:p>
        </w:tc>
        <w:tc>
          <w:tcPr>
            <w:tcW w:w="15408" w:type="dxa"/>
            <w:tcBorders>
              <w:top w:val="nil"/>
              <w:left w:val="nil"/>
              <w:bottom w:val="nil"/>
              <w:right w:val="nil"/>
            </w:tcBorders>
          </w:tcPr>
          <w:p w14:paraId="07387DE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select all the columns from the user table and display them as a view</w:t>
            </w:r>
          </w:p>
        </w:tc>
      </w:tr>
      <w:tr w:rsidR="00012D66" w:rsidRPr="00012D66" w14:paraId="2A87CD83" w14:textId="77777777" w:rsidTr="00012D66">
        <w:tblPrEx>
          <w:tblCellMar>
            <w:top w:w="0" w:type="dxa"/>
            <w:bottom w:w="0" w:type="dxa"/>
          </w:tblCellMar>
        </w:tblPrEx>
        <w:trPr>
          <w:trHeight w:val="305"/>
        </w:trPr>
        <w:tc>
          <w:tcPr>
            <w:tcW w:w="750" w:type="dxa"/>
            <w:tcBorders>
              <w:top w:val="nil"/>
              <w:left w:val="nil"/>
              <w:bottom w:val="nil"/>
              <w:right w:val="nil"/>
            </w:tcBorders>
            <w:shd w:val="solid" w:color="FFCC99" w:fill="FFCC99"/>
          </w:tcPr>
          <w:p w14:paraId="296357D6"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6</w:t>
            </w:r>
          </w:p>
        </w:tc>
        <w:tc>
          <w:tcPr>
            <w:tcW w:w="2520" w:type="dxa"/>
            <w:tcBorders>
              <w:top w:val="nil"/>
              <w:left w:val="nil"/>
              <w:bottom w:val="nil"/>
              <w:right w:val="nil"/>
            </w:tcBorders>
          </w:tcPr>
          <w:p w14:paraId="632D754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Sale Summary Report</w:t>
            </w:r>
          </w:p>
        </w:tc>
        <w:tc>
          <w:tcPr>
            <w:tcW w:w="3420" w:type="dxa"/>
            <w:tcBorders>
              <w:top w:val="nil"/>
              <w:left w:val="nil"/>
              <w:bottom w:val="nil"/>
              <w:right w:val="nil"/>
            </w:tcBorders>
          </w:tcPr>
          <w:p w14:paraId="61FA419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Create Sales Report</w:t>
            </w:r>
          </w:p>
        </w:tc>
        <w:tc>
          <w:tcPr>
            <w:tcW w:w="900" w:type="dxa"/>
            <w:tcBorders>
              <w:top w:val="nil"/>
              <w:left w:val="nil"/>
              <w:bottom w:val="nil"/>
              <w:right w:val="nil"/>
            </w:tcBorders>
            <w:shd w:val="solid" w:color="666699" w:fill="666699"/>
          </w:tcPr>
          <w:p w14:paraId="58B3E10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Grant</w:t>
            </w:r>
          </w:p>
        </w:tc>
        <w:tc>
          <w:tcPr>
            <w:tcW w:w="360" w:type="dxa"/>
            <w:tcBorders>
              <w:top w:val="nil"/>
              <w:left w:val="nil"/>
              <w:bottom w:val="nil"/>
              <w:right w:val="nil"/>
            </w:tcBorders>
          </w:tcPr>
          <w:p w14:paraId="07CC9DD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4FD001D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View </w:t>
            </w:r>
          </w:p>
        </w:tc>
        <w:tc>
          <w:tcPr>
            <w:tcW w:w="15408" w:type="dxa"/>
            <w:tcBorders>
              <w:top w:val="nil"/>
              <w:left w:val="nil"/>
              <w:bottom w:val="nil"/>
              <w:right w:val="nil"/>
            </w:tcBorders>
          </w:tcPr>
          <w:p w14:paraId="79E392E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select all the columns from the item table and display them as a view -- check for the sold flag, only display those items </w:t>
            </w:r>
          </w:p>
        </w:tc>
      </w:tr>
      <w:tr w:rsidR="00012D66" w:rsidRPr="00012D66" w14:paraId="6A2FEEE1" w14:textId="77777777" w:rsidTr="00012D66">
        <w:tblPrEx>
          <w:tblCellMar>
            <w:top w:w="0" w:type="dxa"/>
            <w:bottom w:w="0" w:type="dxa"/>
          </w:tblCellMar>
        </w:tblPrEx>
        <w:trPr>
          <w:trHeight w:val="305"/>
        </w:trPr>
        <w:tc>
          <w:tcPr>
            <w:tcW w:w="750" w:type="dxa"/>
            <w:tcBorders>
              <w:top w:val="nil"/>
              <w:left w:val="nil"/>
              <w:bottom w:val="nil"/>
              <w:right w:val="nil"/>
            </w:tcBorders>
            <w:shd w:val="solid" w:color="FFCC99" w:fill="FFCC99"/>
          </w:tcPr>
          <w:p w14:paraId="36E3DE8D"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7</w:t>
            </w:r>
          </w:p>
        </w:tc>
        <w:tc>
          <w:tcPr>
            <w:tcW w:w="2520" w:type="dxa"/>
            <w:tcBorders>
              <w:top w:val="nil"/>
              <w:left w:val="nil"/>
              <w:bottom w:val="nil"/>
              <w:right w:val="nil"/>
            </w:tcBorders>
          </w:tcPr>
          <w:p w14:paraId="5EDD976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Manage Users</w:t>
            </w:r>
          </w:p>
        </w:tc>
        <w:tc>
          <w:tcPr>
            <w:tcW w:w="3420" w:type="dxa"/>
            <w:tcBorders>
              <w:top w:val="nil"/>
              <w:left w:val="nil"/>
              <w:bottom w:val="nil"/>
              <w:right w:val="nil"/>
            </w:tcBorders>
          </w:tcPr>
          <w:p w14:paraId="7605E52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Display current users, add new user</w:t>
            </w:r>
          </w:p>
        </w:tc>
        <w:tc>
          <w:tcPr>
            <w:tcW w:w="900" w:type="dxa"/>
            <w:tcBorders>
              <w:top w:val="nil"/>
              <w:left w:val="nil"/>
              <w:bottom w:val="nil"/>
              <w:right w:val="nil"/>
            </w:tcBorders>
            <w:shd w:val="solid" w:color="FFCC99" w:fill="FFCC99"/>
          </w:tcPr>
          <w:p w14:paraId="5B35768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2D1176C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1205B62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 Procedure</w:t>
            </w:r>
          </w:p>
        </w:tc>
        <w:tc>
          <w:tcPr>
            <w:tcW w:w="15408" w:type="dxa"/>
            <w:tcBorders>
              <w:top w:val="nil"/>
              <w:left w:val="nil"/>
              <w:bottom w:val="nil"/>
              <w:right w:val="nil"/>
            </w:tcBorders>
          </w:tcPr>
          <w:p w14:paraId="002A19E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show all current users, insert new user</w:t>
            </w:r>
          </w:p>
        </w:tc>
      </w:tr>
      <w:tr w:rsidR="00012D66" w:rsidRPr="00012D66" w14:paraId="65C1C010"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4BEC30A4"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(USER) 8</w:t>
            </w:r>
          </w:p>
        </w:tc>
        <w:tc>
          <w:tcPr>
            <w:tcW w:w="2520" w:type="dxa"/>
            <w:tcBorders>
              <w:top w:val="nil"/>
              <w:left w:val="nil"/>
              <w:bottom w:val="nil"/>
              <w:right w:val="nil"/>
            </w:tcBorders>
          </w:tcPr>
          <w:p w14:paraId="3F12D1F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User Login</w:t>
            </w:r>
          </w:p>
        </w:tc>
        <w:tc>
          <w:tcPr>
            <w:tcW w:w="3420" w:type="dxa"/>
            <w:tcBorders>
              <w:top w:val="nil"/>
              <w:left w:val="nil"/>
              <w:bottom w:val="nil"/>
              <w:right w:val="nil"/>
            </w:tcBorders>
          </w:tcPr>
          <w:p w14:paraId="500D575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Login</w:t>
            </w:r>
          </w:p>
        </w:tc>
        <w:tc>
          <w:tcPr>
            <w:tcW w:w="900" w:type="dxa"/>
            <w:tcBorders>
              <w:top w:val="nil"/>
              <w:left w:val="nil"/>
              <w:bottom w:val="nil"/>
              <w:right w:val="nil"/>
            </w:tcBorders>
            <w:shd w:val="solid" w:color="FFCC99" w:fill="FFCC99"/>
          </w:tcPr>
          <w:p w14:paraId="2ADC1B9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591C37A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2A90689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Function</w:t>
            </w:r>
          </w:p>
        </w:tc>
        <w:tc>
          <w:tcPr>
            <w:tcW w:w="15408" w:type="dxa"/>
            <w:tcBorders>
              <w:top w:val="nil"/>
              <w:left w:val="nil"/>
              <w:bottom w:val="nil"/>
              <w:right w:val="nil"/>
            </w:tcBorders>
          </w:tcPr>
          <w:p w14:paraId="0109886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Check to see if username and password are in the database, then checks admin flag and if that is false, return true and then the html will redirect to admin homepage</w:t>
            </w:r>
          </w:p>
        </w:tc>
      </w:tr>
      <w:tr w:rsidR="00012D66" w:rsidRPr="00012D66" w14:paraId="08473F5B"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54F202F3"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9</w:t>
            </w:r>
          </w:p>
        </w:tc>
        <w:tc>
          <w:tcPr>
            <w:tcW w:w="2520" w:type="dxa"/>
            <w:tcBorders>
              <w:top w:val="nil"/>
              <w:left w:val="nil"/>
              <w:bottom w:val="nil"/>
              <w:right w:val="nil"/>
            </w:tcBorders>
          </w:tcPr>
          <w:p w14:paraId="6368011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User Management Page</w:t>
            </w:r>
          </w:p>
        </w:tc>
        <w:tc>
          <w:tcPr>
            <w:tcW w:w="3420" w:type="dxa"/>
            <w:tcBorders>
              <w:top w:val="nil"/>
              <w:left w:val="nil"/>
              <w:bottom w:val="nil"/>
              <w:right w:val="nil"/>
            </w:tcBorders>
          </w:tcPr>
          <w:p w14:paraId="27FF9166"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1279C40F"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64632A4B"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4B5A7DF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15408" w:type="dxa"/>
            <w:tcBorders>
              <w:top w:val="nil"/>
              <w:left w:val="nil"/>
              <w:bottom w:val="nil"/>
              <w:right w:val="nil"/>
            </w:tcBorders>
          </w:tcPr>
          <w:p w14:paraId="699EB30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directs to update profile, selling management, bidding management, leave feedback, view feedback page</w:t>
            </w:r>
          </w:p>
        </w:tc>
      </w:tr>
      <w:tr w:rsidR="00012D66" w:rsidRPr="00012D66" w14:paraId="0A4274A0"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30564CCB"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10</w:t>
            </w:r>
          </w:p>
        </w:tc>
        <w:tc>
          <w:tcPr>
            <w:tcW w:w="2520" w:type="dxa"/>
            <w:tcBorders>
              <w:top w:val="nil"/>
              <w:left w:val="nil"/>
              <w:bottom w:val="nil"/>
              <w:right w:val="nil"/>
            </w:tcBorders>
          </w:tcPr>
          <w:p w14:paraId="79CCCD3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 Profile</w:t>
            </w:r>
          </w:p>
        </w:tc>
        <w:tc>
          <w:tcPr>
            <w:tcW w:w="3420" w:type="dxa"/>
            <w:tcBorders>
              <w:top w:val="nil"/>
              <w:left w:val="nil"/>
              <w:bottom w:val="nil"/>
              <w:right w:val="nil"/>
            </w:tcBorders>
          </w:tcPr>
          <w:p w14:paraId="40E92C5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w:t>
            </w:r>
          </w:p>
        </w:tc>
        <w:tc>
          <w:tcPr>
            <w:tcW w:w="900" w:type="dxa"/>
            <w:tcBorders>
              <w:top w:val="nil"/>
              <w:left w:val="nil"/>
              <w:bottom w:val="nil"/>
              <w:right w:val="nil"/>
            </w:tcBorders>
            <w:shd w:val="solid" w:color="339966" w:fill="339966"/>
          </w:tcPr>
          <w:p w14:paraId="4C56E78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3CFD5C1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5EC3D39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w:t>
            </w:r>
          </w:p>
        </w:tc>
        <w:tc>
          <w:tcPr>
            <w:tcW w:w="15408" w:type="dxa"/>
            <w:tcBorders>
              <w:top w:val="nil"/>
              <w:left w:val="nil"/>
              <w:bottom w:val="nil"/>
              <w:right w:val="nil"/>
            </w:tcBorders>
          </w:tcPr>
          <w:p w14:paraId="19987EBA"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 current Users information  (MULTIPLE PROCEDURES FOR EACH FIELD, PASS IN THE DATA USING JSP POST METHOD, IN JAVA CREATE PREPARED STATEMENT AND PARSE THE JSP INFO INTO THE APPROPRIATE QUERY FIELDS</w:t>
            </w:r>
          </w:p>
        </w:tc>
      </w:tr>
      <w:tr w:rsidR="00012D66" w:rsidRPr="00012D66" w14:paraId="4D5506C9"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3280C371"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11</w:t>
            </w:r>
          </w:p>
        </w:tc>
        <w:tc>
          <w:tcPr>
            <w:tcW w:w="2520" w:type="dxa"/>
            <w:tcBorders>
              <w:top w:val="nil"/>
              <w:left w:val="nil"/>
              <w:bottom w:val="nil"/>
              <w:right w:val="nil"/>
            </w:tcBorders>
          </w:tcPr>
          <w:p w14:paraId="10D68B1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Selling Management Page</w:t>
            </w:r>
          </w:p>
        </w:tc>
        <w:tc>
          <w:tcPr>
            <w:tcW w:w="3420" w:type="dxa"/>
            <w:tcBorders>
              <w:top w:val="nil"/>
              <w:left w:val="nil"/>
              <w:bottom w:val="nil"/>
              <w:right w:val="nil"/>
            </w:tcBorders>
          </w:tcPr>
          <w:p w14:paraId="11A1A37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01086D4A"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3B5562AF"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55B7B342"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0364CE8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redirects to List Items, add items, and user menu</w:t>
            </w:r>
          </w:p>
        </w:tc>
      </w:tr>
      <w:tr w:rsidR="00012D66" w:rsidRPr="00012D66" w14:paraId="7B875C87"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51F227C2"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12</w:t>
            </w:r>
          </w:p>
        </w:tc>
        <w:tc>
          <w:tcPr>
            <w:tcW w:w="2520" w:type="dxa"/>
            <w:tcBorders>
              <w:top w:val="nil"/>
              <w:left w:val="nil"/>
              <w:bottom w:val="nil"/>
              <w:right w:val="nil"/>
            </w:tcBorders>
          </w:tcPr>
          <w:p w14:paraId="51EC160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Item List</w:t>
            </w:r>
          </w:p>
        </w:tc>
        <w:tc>
          <w:tcPr>
            <w:tcW w:w="3420" w:type="dxa"/>
            <w:tcBorders>
              <w:top w:val="nil"/>
              <w:left w:val="nil"/>
              <w:bottom w:val="nil"/>
              <w:right w:val="nil"/>
            </w:tcBorders>
          </w:tcPr>
          <w:p w14:paraId="6916724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for this user</w:t>
            </w:r>
          </w:p>
        </w:tc>
        <w:tc>
          <w:tcPr>
            <w:tcW w:w="900" w:type="dxa"/>
            <w:tcBorders>
              <w:top w:val="nil"/>
              <w:left w:val="nil"/>
              <w:bottom w:val="nil"/>
              <w:right w:val="nil"/>
            </w:tcBorders>
            <w:shd w:val="solid" w:color="339966" w:fill="339966"/>
          </w:tcPr>
          <w:p w14:paraId="1D2BA05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2DB2A4B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3966A18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  (select from view where...))</w:t>
            </w:r>
          </w:p>
        </w:tc>
        <w:tc>
          <w:tcPr>
            <w:tcW w:w="15408" w:type="dxa"/>
            <w:tcBorders>
              <w:top w:val="nil"/>
              <w:left w:val="nil"/>
              <w:bottom w:val="nil"/>
              <w:right w:val="nil"/>
            </w:tcBorders>
          </w:tcPr>
          <w:p w14:paraId="31509596"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Gets all items for this user, where user id= current user</w:t>
            </w:r>
          </w:p>
        </w:tc>
      </w:tr>
      <w:tr w:rsidR="00012D66" w:rsidRPr="00012D66" w14:paraId="263E64B8"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12F59A5C"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13</w:t>
            </w:r>
          </w:p>
        </w:tc>
        <w:tc>
          <w:tcPr>
            <w:tcW w:w="2520" w:type="dxa"/>
            <w:tcBorders>
              <w:top w:val="nil"/>
              <w:left w:val="nil"/>
              <w:bottom w:val="nil"/>
              <w:right w:val="nil"/>
            </w:tcBorders>
          </w:tcPr>
          <w:p w14:paraId="732F83E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Bidder List</w:t>
            </w:r>
          </w:p>
        </w:tc>
        <w:tc>
          <w:tcPr>
            <w:tcW w:w="3420" w:type="dxa"/>
            <w:tcBorders>
              <w:top w:val="nil"/>
              <w:left w:val="nil"/>
              <w:bottom w:val="nil"/>
              <w:right w:val="nil"/>
            </w:tcBorders>
          </w:tcPr>
          <w:p w14:paraId="00E31B0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specific item info</w:t>
            </w:r>
          </w:p>
        </w:tc>
        <w:tc>
          <w:tcPr>
            <w:tcW w:w="900" w:type="dxa"/>
            <w:tcBorders>
              <w:top w:val="nil"/>
              <w:left w:val="nil"/>
              <w:bottom w:val="nil"/>
              <w:right w:val="nil"/>
            </w:tcBorders>
            <w:shd w:val="solid" w:color="FFCC99" w:fill="FFCC99"/>
          </w:tcPr>
          <w:p w14:paraId="23903EF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6FCD8E9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3BE4D11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w:t>
            </w:r>
          </w:p>
        </w:tc>
        <w:tc>
          <w:tcPr>
            <w:tcW w:w="15408" w:type="dxa"/>
            <w:tcBorders>
              <w:top w:val="nil"/>
              <w:left w:val="nil"/>
              <w:bottom w:val="nil"/>
              <w:right w:val="nil"/>
            </w:tcBorders>
          </w:tcPr>
          <w:p w14:paraId="5435926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Get all items from bids table where item id = id from itemlist </w:t>
            </w:r>
          </w:p>
        </w:tc>
      </w:tr>
      <w:tr w:rsidR="00012D66" w:rsidRPr="00012D66" w14:paraId="2DFBF7D4"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42AA9E84"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14</w:t>
            </w:r>
          </w:p>
        </w:tc>
        <w:tc>
          <w:tcPr>
            <w:tcW w:w="2520" w:type="dxa"/>
            <w:tcBorders>
              <w:top w:val="nil"/>
              <w:left w:val="nil"/>
              <w:bottom w:val="nil"/>
              <w:right w:val="nil"/>
            </w:tcBorders>
          </w:tcPr>
          <w:p w14:paraId="2690063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Item Info</w:t>
            </w:r>
          </w:p>
        </w:tc>
        <w:tc>
          <w:tcPr>
            <w:tcW w:w="3420" w:type="dxa"/>
            <w:tcBorders>
              <w:top w:val="nil"/>
              <w:left w:val="nil"/>
              <w:bottom w:val="nil"/>
              <w:right w:val="nil"/>
            </w:tcBorders>
          </w:tcPr>
          <w:p w14:paraId="7E4B6B21"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 item</w:t>
            </w:r>
          </w:p>
        </w:tc>
        <w:tc>
          <w:tcPr>
            <w:tcW w:w="900" w:type="dxa"/>
            <w:tcBorders>
              <w:top w:val="nil"/>
              <w:left w:val="nil"/>
              <w:bottom w:val="nil"/>
              <w:right w:val="nil"/>
            </w:tcBorders>
            <w:shd w:val="solid" w:color="339966" w:fill="339966"/>
          </w:tcPr>
          <w:p w14:paraId="2E59DA8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4822664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6ABBADA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w:t>
            </w:r>
          </w:p>
        </w:tc>
        <w:tc>
          <w:tcPr>
            <w:tcW w:w="15408" w:type="dxa"/>
            <w:tcBorders>
              <w:top w:val="nil"/>
              <w:left w:val="nil"/>
              <w:bottom w:val="nil"/>
              <w:right w:val="nil"/>
            </w:tcBorders>
          </w:tcPr>
          <w:p w14:paraId="3D02C2E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Update the item name, category and description for items already up for auction</w:t>
            </w:r>
          </w:p>
        </w:tc>
      </w:tr>
      <w:tr w:rsidR="00012D66" w:rsidRPr="00012D66" w14:paraId="14D5A5C0"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365F46AD"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15</w:t>
            </w:r>
          </w:p>
        </w:tc>
        <w:tc>
          <w:tcPr>
            <w:tcW w:w="2520" w:type="dxa"/>
            <w:tcBorders>
              <w:top w:val="nil"/>
              <w:left w:val="nil"/>
              <w:bottom w:val="nil"/>
              <w:right w:val="nil"/>
            </w:tcBorders>
          </w:tcPr>
          <w:p w14:paraId="0027195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Post Item</w:t>
            </w:r>
          </w:p>
        </w:tc>
        <w:tc>
          <w:tcPr>
            <w:tcW w:w="3420" w:type="dxa"/>
            <w:tcBorders>
              <w:top w:val="nil"/>
              <w:left w:val="nil"/>
              <w:bottom w:val="nil"/>
              <w:right w:val="nil"/>
            </w:tcBorders>
          </w:tcPr>
          <w:p w14:paraId="7703E4C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create item</w:t>
            </w:r>
          </w:p>
        </w:tc>
        <w:tc>
          <w:tcPr>
            <w:tcW w:w="900" w:type="dxa"/>
            <w:tcBorders>
              <w:top w:val="nil"/>
              <w:left w:val="nil"/>
              <w:bottom w:val="nil"/>
              <w:right w:val="nil"/>
            </w:tcBorders>
            <w:shd w:val="solid" w:color="339966" w:fill="339966"/>
          </w:tcPr>
          <w:p w14:paraId="6B6DE0F8"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715C776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035DF7F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w:t>
            </w:r>
          </w:p>
        </w:tc>
        <w:tc>
          <w:tcPr>
            <w:tcW w:w="15408" w:type="dxa"/>
            <w:tcBorders>
              <w:top w:val="nil"/>
              <w:left w:val="nil"/>
              <w:bottom w:val="nil"/>
              <w:right w:val="nil"/>
            </w:tcBorders>
          </w:tcPr>
          <w:p w14:paraId="46FDE20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Run insert statement to add item id (should just be one more than the current item), name.... </w:t>
            </w:r>
          </w:p>
        </w:tc>
      </w:tr>
      <w:tr w:rsidR="00012D66" w:rsidRPr="00012D66" w14:paraId="4FDE6E45"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634483D9"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16</w:t>
            </w:r>
          </w:p>
        </w:tc>
        <w:tc>
          <w:tcPr>
            <w:tcW w:w="2520" w:type="dxa"/>
            <w:tcBorders>
              <w:top w:val="nil"/>
              <w:left w:val="nil"/>
              <w:bottom w:val="nil"/>
              <w:right w:val="nil"/>
            </w:tcBorders>
          </w:tcPr>
          <w:p w14:paraId="5683188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Bidding Management</w:t>
            </w:r>
          </w:p>
        </w:tc>
        <w:tc>
          <w:tcPr>
            <w:tcW w:w="3420" w:type="dxa"/>
            <w:tcBorders>
              <w:top w:val="nil"/>
              <w:left w:val="nil"/>
              <w:bottom w:val="nil"/>
              <w:right w:val="nil"/>
            </w:tcBorders>
          </w:tcPr>
          <w:p w14:paraId="7E503D0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6741C414"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610C1665"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27C40672"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2638108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redirects to search item, check status, back to user menu</w:t>
            </w:r>
          </w:p>
        </w:tc>
      </w:tr>
      <w:tr w:rsidR="00012D66" w:rsidRPr="00012D66" w14:paraId="04786CAC"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23393080"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17</w:t>
            </w:r>
          </w:p>
        </w:tc>
        <w:tc>
          <w:tcPr>
            <w:tcW w:w="2520" w:type="dxa"/>
            <w:tcBorders>
              <w:top w:val="nil"/>
              <w:left w:val="nil"/>
              <w:bottom w:val="nil"/>
              <w:right w:val="nil"/>
            </w:tcBorders>
          </w:tcPr>
          <w:p w14:paraId="64065366"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Item Search</w:t>
            </w:r>
          </w:p>
        </w:tc>
        <w:tc>
          <w:tcPr>
            <w:tcW w:w="3420" w:type="dxa"/>
            <w:tcBorders>
              <w:top w:val="nil"/>
              <w:left w:val="nil"/>
              <w:bottom w:val="nil"/>
              <w:right w:val="nil"/>
            </w:tcBorders>
          </w:tcPr>
          <w:p w14:paraId="61BA530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w:t>
            </w:r>
          </w:p>
        </w:tc>
        <w:tc>
          <w:tcPr>
            <w:tcW w:w="900" w:type="dxa"/>
            <w:tcBorders>
              <w:top w:val="nil"/>
              <w:left w:val="nil"/>
              <w:bottom w:val="nil"/>
              <w:right w:val="nil"/>
            </w:tcBorders>
          </w:tcPr>
          <w:p w14:paraId="44105816"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360" w:type="dxa"/>
            <w:tcBorders>
              <w:top w:val="nil"/>
              <w:left w:val="nil"/>
              <w:bottom w:val="nil"/>
              <w:right w:val="nil"/>
            </w:tcBorders>
          </w:tcPr>
          <w:p w14:paraId="42101956"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7EA8CDCF"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15408" w:type="dxa"/>
            <w:tcBorders>
              <w:top w:val="nil"/>
              <w:left w:val="nil"/>
              <w:bottom w:val="nil"/>
              <w:right w:val="nil"/>
            </w:tcBorders>
          </w:tcPr>
          <w:p w14:paraId="2CEC68AC" w14:textId="77777777" w:rsidR="00012D66" w:rsidRPr="00012D66" w:rsidRDefault="00012D66" w:rsidP="00012D66">
            <w:pPr>
              <w:autoSpaceDE w:val="0"/>
              <w:autoSpaceDN w:val="0"/>
              <w:adjustRightInd w:val="0"/>
              <w:jc w:val="right"/>
              <w:rPr>
                <w:rFonts w:ascii="Arial" w:hAnsi="Arial" w:cs="Arial"/>
                <w:color w:val="000000"/>
                <w:sz w:val="20"/>
                <w:szCs w:val="20"/>
              </w:rPr>
            </w:pPr>
          </w:p>
        </w:tc>
      </w:tr>
      <w:tr w:rsidR="00012D66" w:rsidRPr="00012D66" w14:paraId="2CB178E6"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1AEDC253"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18</w:t>
            </w:r>
          </w:p>
        </w:tc>
        <w:tc>
          <w:tcPr>
            <w:tcW w:w="2520" w:type="dxa"/>
            <w:tcBorders>
              <w:top w:val="nil"/>
              <w:left w:val="nil"/>
              <w:bottom w:val="nil"/>
              <w:right w:val="nil"/>
            </w:tcBorders>
          </w:tcPr>
          <w:p w14:paraId="2E44BAB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Search Results</w:t>
            </w:r>
          </w:p>
        </w:tc>
        <w:tc>
          <w:tcPr>
            <w:tcW w:w="3420" w:type="dxa"/>
            <w:tcBorders>
              <w:top w:val="nil"/>
              <w:left w:val="nil"/>
              <w:bottom w:val="nil"/>
              <w:right w:val="nil"/>
            </w:tcBorders>
          </w:tcPr>
          <w:p w14:paraId="1DBB48F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table of info from the item search</w:t>
            </w:r>
          </w:p>
        </w:tc>
        <w:tc>
          <w:tcPr>
            <w:tcW w:w="900" w:type="dxa"/>
            <w:tcBorders>
              <w:top w:val="nil"/>
              <w:left w:val="nil"/>
              <w:bottom w:val="nil"/>
              <w:right w:val="nil"/>
            </w:tcBorders>
            <w:shd w:val="solid" w:color="99CCFF" w:fill="99CCFF"/>
          </w:tcPr>
          <w:p w14:paraId="34EBAAD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Team</w:t>
            </w:r>
          </w:p>
        </w:tc>
        <w:tc>
          <w:tcPr>
            <w:tcW w:w="360" w:type="dxa"/>
            <w:tcBorders>
              <w:top w:val="nil"/>
              <w:left w:val="nil"/>
              <w:bottom w:val="nil"/>
              <w:right w:val="nil"/>
            </w:tcBorders>
            <w:shd w:val="solid" w:color="99CCFF" w:fill="99CCFF"/>
          </w:tcPr>
          <w:p w14:paraId="5006A66B"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2A2B315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View(From item seach)</w:t>
            </w:r>
          </w:p>
        </w:tc>
        <w:tc>
          <w:tcPr>
            <w:tcW w:w="15408" w:type="dxa"/>
            <w:tcBorders>
              <w:top w:val="nil"/>
              <w:left w:val="nil"/>
              <w:bottom w:val="nil"/>
              <w:right w:val="nil"/>
            </w:tcBorders>
          </w:tcPr>
          <w:p w14:paraId="560F86C1"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Take params from item search page and make view from them</w:t>
            </w:r>
          </w:p>
        </w:tc>
      </w:tr>
      <w:tr w:rsidR="00012D66" w:rsidRPr="00012D66" w14:paraId="6744AF67"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2F77E0C7"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19</w:t>
            </w:r>
          </w:p>
        </w:tc>
        <w:tc>
          <w:tcPr>
            <w:tcW w:w="2520" w:type="dxa"/>
            <w:tcBorders>
              <w:top w:val="nil"/>
              <w:left w:val="nil"/>
              <w:bottom w:val="nil"/>
              <w:right w:val="nil"/>
            </w:tcBorders>
          </w:tcPr>
          <w:p w14:paraId="24F7083D"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Bid on Item</w:t>
            </w:r>
          </w:p>
        </w:tc>
        <w:tc>
          <w:tcPr>
            <w:tcW w:w="3420" w:type="dxa"/>
            <w:tcBorders>
              <w:top w:val="nil"/>
              <w:left w:val="nil"/>
              <w:bottom w:val="nil"/>
              <w:right w:val="nil"/>
            </w:tcBorders>
          </w:tcPr>
          <w:p w14:paraId="3403CCC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??????(CURRENT_TIMESTAMP gives current time)</w:t>
            </w:r>
          </w:p>
        </w:tc>
        <w:tc>
          <w:tcPr>
            <w:tcW w:w="900" w:type="dxa"/>
            <w:tcBorders>
              <w:top w:val="nil"/>
              <w:left w:val="nil"/>
              <w:bottom w:val="nil"/>
              <w:right w:val="nil"/>
            </w:tcBorders>
            <w:shd w:val="solid" w:color="99CCFF" w:fill="99CCFF"/>
          </w:tcPr>
          <w:p w14:paraId="10D2AB42"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Team</w:t>
            </w:r>
          </w:p>
        </w:tc>
        <w:tc>
          <w:tcPr>
            <w:tcW w:w="360" w:type="dxa"/>
            <w:tcBorders>
              <w:top w:val="nil"/>
              <w:left w:val="nil"/>
              <w:bottom w:val="nil"/>
              <w:right w:val="nil"/>
            </w:tcBorders>
            <w:shd w:val="solid" w:color="99CCFF" w:fill="99CCFF"/>
          </w:tcPr>
          <w:p w14:paraId="7D00BDB8" w14:textId="77777777" w:rsidR="00012D66" w:rsidRPr="00012D66" w:rsidRDefault="00012D66" w:rsidP="00012D66">
            <w:pPr>
              <w:autoSpaceDE w:val="0"/>
              <w:autoSpaceDN w:val="0"/>
              <w:adjustRightInd w:val="0"/>
              <w:jc w:val="right"/>
              <w:rPr>
                <w:rFonts w:ascii="Arial" w:hAnsi="Arial" w:cs="Arial"/>
                <w:color w:val="000000"/>
                <w:sz w:val="20"/>
                <w:szCs w:val="20"/>
              </w:rPr>
            </w:pPr>
          </w:p>
        </w:tc>
        <w:tc>
          <w:tcPr>
            <w:tcW w:w="5077" w:type="dxa"/>
            <w:tcBorders>
              <w:top w:val="nil"/>
              <w:left w:val="nil"/>
              <w:bottom w:val="nil"/>
              <w:right w:val="nil"/>
            </w:tcBorders>
          </w:tcPr>
          <w:p w14:paraId="207B2545"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 Trigger(s)</w:t>
            </w:r>
          </w:p>
        </w:tc>
        <w:tc>
          <w:tcPr>
            <w:tcW w:w="15408" w:type="dxa"/>
            <w:tcBorders>
              <w:top w:val="nil"/>
              <w:left w:val="nil"/>
              <w:bottom w:val="nil"/>
              <w:right w:val="nil"/>
            </w:tcBorders>
          </w:tcPr>
          <w:p w14:paraId="2F51916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Insert New bid into bids table, have triggers for the highest bid, ... set to look for insert into the bids table</w:t>
            </w:r>
          </w:p>
        </w:tc>
      </w:tr>
      <w:tr w:rsidR="00012D66" w:rsidRPr="00012D66" w14:paraId="7B306A5D"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5109F415"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20</w:t>
            </w:r>
          </w:p>
        </w:tc>
        <w:tc>
          <w:tcPr>
            <w:tcW w:w="2520" w:type="dxa"/>
            <w:tcBorders>
              <w:top w:val="nil"/>
              <w:left w:val="nil"/>
              <w:bottom w:val="nil"/>
              <w:right w:val="nil"/>
            </w:tcBorders>
          </w:tcPr>
          <w:p w14:paraId="05E5B88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Bid Status</w:t>
            </w:r>
          </w:p>
        </w:tc>
        <w:tc>
          <w:tcPr>
            <w:tcW w:w="3420" w:type="dxa"/>
            <w:tcBorders>
              <w:top w:val="nil"/>
              <w:left w:val="nil"/>
              <w:bottom w:val="nil"/>
              <w:right w:val="nil"/>
            </w:tcBorders>
          </w:tcPr>
          <w:p w14:paraId="58E4BFE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a user bid on</w:t>
            </w:r>
          </w:p>
        </w:tc>
        <w:tc>
          <w:tcPr>
            <w:tcW w:w="900" w:type="dxa"/>
            <w:tcBorders>
              <w:top w:val="nil"/>
              <w:left w:val="nil"/>
              <w:bottom w:val="nil"/>
              <w:right w:val="nil"/>
            </w:tcBorders>
            <w:shd w:val="solid" w:color="666699" w:fill="666699"/>
          </w:tcPr>
          <w:p w14:paraId="5AA3B95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Grant</w:t>
            </w:r>
          </w:p>
        </w:tc>
        <w:tc>
          <w:tcPr>
            <w:tcW w:w="360" w:type="dxa"/>
            <w:tcBorders>
              <w:top w:val="nil"/>
              <w:left w:val="nil"/>
              <w:bottom w:val="nil"/>
              <w:right w:val="nil"/>
            </w:tcBorders>
          </w:tcPr>
          <w:p w14:paraId="560B35E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0720725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w:t>
            </w:r>
          </w:p>
        </w:tc>
        <w:tc>
          <w:tcPr>
            <w:tcW w:w="15408" w:type="dxa"/>
            <w:tcBorders>
              <w:top w:val="nil"/>
              <w:left w:val="nil"/>
              <w:bottom w:val="nil"/>
              <w:right w:val="nil"/>
            </w:tcBorders>
          </w:tcPr>
          <w:p w14:paraId="02CFDBD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from bids where bidder id = user id, join with item to get other attribute info</w:t>
            </w:r>
          </w:p>
        </w:tc>
      </w:tr>
      <w:tr w:rsidR="00012D66" w:rsidRPr="00012D66" w14:paraId="042DE0F2"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0B6D6DA6"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21</w:t>
            </w:r>
          </w:p>
        </w:tc>
        <w:tc>
          <w:tcPr>
            <w:tcW w:w="2520" w:type="dxa"/>
            <w:tcBorders>
              <w:top w:val="nil"/>
              <w:left w:val="nil"/>
              <w:bottom w:val="nil"/>
              <w:right w:val="nil"/>
            </w:tcBorders>
          </w:tcPr>
          <w:p w14:paraId="0014271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List of Items Bought</w:t>
            </w:r>
          </w:p>
        </w:tc>
        <w:tc>
          <w:tcPr>
            <w:tcW w:w="3420" w:type="dxa"/>
            <w:tcBorders>
              <w:top w:val="nil"/>
              <w:left w:val="nil"/>
              <w:bottom w:val="nil"/>
              <w:right w:val="nil"/>
            </w:tcBorders>
          </w:tcPr>
          <w:p w14:paraId="202C5029"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won</w:t>
            </w:r>
          </w:p>
        </w:tc>
        <w:tc>
          <w:tcPr>
            <w:tcW w:w="900" w:type="dxa"/>
            <w:tcBorders>
              <w:top w:val="nil"/>
              <w:left w:val="nil"/>
              <w:bottom w:val="nil"/>
              <w:right w:val="nil"/>
            </w:tcBorders>
            <w:shd w:val="solid" w:color="339966" w:fill="339966"/>
          </w:tcPr>
          <w:p w14:paraId="5F0BEE3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Kyle</w:t>
            </w:r>
          </w:p>
        </w:tc>
        <w:tc>
          <w:tcPr>
            <w:tcW w:w="360" w:type="dxa"/>
            <w:tcBorders>
              <w:top w:val="nil"/>
              <w:left w:val="nil"/>
              <w:bottom w:val="nil"/>
              <w:right w:val="nil"/>
            </w:tcBorders>
          </w:tcPr>
          <w:p w14:paraId="67BE99B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161C8E6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View </w:t>
            </w:r>
          </w:p>
        </w:tc>
        <w:tc>
          <w:tcPr>
            <w:tcW w:w="15408" w:type="dxa"/>
            <w:tcBorders>
              <w:top w:val="nil"/>
              <w:left w:val="nil"/>
              <w:bottom w:val="nil"/>
              <w:right w:val="nil"/>
            </w:tcBorders>
          </w:tcPr>
          <w:p w14:paraId="608FB55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Get all items from the item table where winner id = bidder id</w:t>
            </w:r>
          </w:p>
        </w:tc>
      </w:tr>
      <w:tr w:rsidR="00012D66" w:rsidRPr="00012D66" w14:paraId="77B64D20"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6F1B58D0"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22</w:t>
            </w:r>
          </w:p>
        </w:tc>
        <w:tc>
          <w:tcPr>
            <w:tcW w:w="2520" w:type="dxa"/>
            <w:tcBorders>
              <w:top w:val="nil"/>
              <w:left w:val="nil"/>
              <w:bottom w:val="nil"/>
              <w:right w:val="nil"/>
            </w:tcBorders>
          </w:tcPr>
          <w:p w14:paraId="072B068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Leave Feedback</w:t>
            </w:r>
          </w:p>
        </w:tc>
        <w:tc>
          <w:tcPr>
            <w:tcW w:w="3420" w:type="dxa"/>
            <w:tcBorders>
              <w:top w:val="nil"/>
              <w:left w:val="nil"/>
              <w:bottom w:val="nil"/>
              <w:right w:val="nil"/>
            </w:tcBorders>
          </w:tcPr>
          <w:p w14:paraId="18A6DA6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rate item a user won</w:t>
            </w:r>
          </w:p>
        </w:tc>
        <w:tc>
          <w:tcPr>
            <w:tcW w:w="900" w:type="dxa"/>
            <w:tcBorders>
              <w:top w:val="nil"/>
              <w:left w:val="nil"/>
              <w:bottom w:val="nil"/>
              <w:right w:val="nil"/>
            </w:tcBorders>
            <w:shd w:val="solid" w:color="FFCC99" w:fill="FFCC99"/>
          </w:tcPr>
          <w:p w14:paraId="5414E447"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Tom</w:t>
            </w:r>
          </w:p>
        </w:tc>
        <w:tc>
          <w:tcPr>
            <w:tcW w:w="360" w:type="dxa"/>
            <w:tcBorders>
              <w:top w:val="nil"/>
              <w:left w:val="nil"/>
              <w:bottom w:val="nil"/>
              <w:right w:val="nil"/>
            </w:tcBorders>
          </w:tcPr>
          <w:p w14:paraId="4086493E"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7AB49401"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Procedure</w:t>
            </w:r>
          </w:p>
        </w:tc>
        <w:tc>
          <w:tcPr>
            <w:tcW w:w="15408" w:type="dxa"/>
            <w:tcBorders>
              <w:top w:val="nil"/>
              <w:left w:val="nil"/>
              <w:bottom w:val="nil"/>
              <w:right w:val="nil"/>
            </w:tcBorders>
          </w:tcPr>
          <w:p w14:paraId="7C9EEB50"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Insert a new rating for a item a user bought, fill out fields in the form and derive the item name</w:t>
            </w:r>
          </w:p>
        </w:tc>
      </w:tr>
      <w:tr w:rsidR="00012D66" w:rsidRPr="00012D66" w14:paraId="4E9C2746" w14:textId="77777777" w:rsidTr="00012D66">
        <w:tblPrEx>
          <w:tblCellMar>
            <w:top w:w="0" w:type="dxa"/>
            <w:bottom w:w="0" w:type="dxa"/>
          </w:tblCellMar>
        </w:tblPrEx>
        <w:trPr>
          <w:trHeight w:val="305"/>
        </w:trPr>
        <w:tc>
          <w:tcPr>
            <w:tcW w:w="750" w:type="dxa"/>
            <w:tcBorders>
              <w:top w:val="nil"/>
              <w:left w:val="nil"/>
              <w:bottom w:val="nil"/>
              <w:right w:val="nil"/>
            </w:tcBorders>
            <w:shd w:val="solid" w:color="99CCFF" w:fill="99CCFF"/>
          </w:tcPr>
          <w:p w14:paraId="27B9C893" w14:textId="77777777" w:rsidR="00012D66" w:rsidRPr="00012D66" w:rsidRDefault="00012D66" w:rsidP="00012D66">
            <w:pPr>
              <w:autoSpaceDE w:val="0"/>
              <w:autoSpaceDN w:val="0"/>
              <w:adjustRightInd w:val="0"/>
              <w:jc w:val="right"/>
              <w:rPr>
                <w:rFonts w:ascii="Arial" w:hAnsi="Arial" w:cs="Arial"/>
                <w:color w:val="000000"/>
                <w:sz w:val="20"/>
                <w:szCs w:val="20"/>
              </w:rPr>
            </w:pPr>
            <w:r w:rsidRPr="00012D66">
              <w:rPr>
                <w:rFonts w:ascii="Arial" w:hAnsi="Arial" w:cs="Arial"/>
                <w:color w:val="000000"/>
                <w:sz w:val="20"/>
                <w:szCs w:val="20"/>
              </w:rPr>
              <w:t>23</w:t>
            </w:r>
          </w:p>
        </w:tc>
        <w:tc>
          <w:tcPr>
            <w:tcW w:w="2520" w:type="dxa"/>
            <w:tcBorders>
              <w:top w:val="nil"/>
              <w:left w:val="nil"/>
              <w:bottom w:val="nil"/>
              <w:right w:val="nil"/>
            </w:tcBorders>
          </w:tcPr>
          <w:p w14:paraId="1D50844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User's Rating</w:t>
            </w:r>
          </w:p>
        </w:tc>
        <w:tc>
          <w:tcPr>
            <w:tcW w:w="3420" w:type="dxa"/>
            <w:tcBorders>
              <w:top w:val="nil"/>
              <w:left w:val="nil"/>
              <w:bottom w:val="nil"/>
              <w:right w:val="nil"/>
            </w:tcBorders>
          </w:tcPr>
          <w:p w14:paraId="34F029BB"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View this users ratings</w:t>
            </w:r>
          </w:p>
        </w:tc>
        <w:tc>
          <w:tcPr>
            <w:tcW w:w="900" w:type="dxa"/>
            <w:tcBorders>
              <w:top w:val="nil"/>
              <w:left w:val="nil"/>
              <w:bottom w:val="nil"/>
              <w:right w:val="nil"/>
            </w:tcBorders>
            <w:shd w:val="solid" w:color="666699" w:fill="666699"/>
          </w:tcPr>
          <w:p w14:paraId="7C7DC7C4"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Grant</w:t>
            </w:r>
          </w:p>
        </w:tc>
        <w:tc>
          <w:tcPr>
            <w:tcW w:w="360" w:type="dxa"/>
            <w:tcBorders>
              <w:top w:val="nil"/>
              <w:left w:val="nil"/>
              <w:bottom w:val="nil"/>
              <w:right w:val="nil"/>
            </w:tcBorders>
          </w:tcPr>
          <w:p w14:paraId="0065AC6F"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Segoe UI Symbol" w:hAnsi="Segoe UI Symbol" w:cs="Segoe UI Symbol"/>
                <w:color w:val="000000"/>
                <w:sz w:val="20"/>
                <w:szCs w:val="20"/>
              </w:rPr>
              <w:t>✔</w:t>
            </w:r>
          </w:p>
        </w:tc>
        <w:tc>
          <w:tcPr>
            <w:tcW w:w="5077" w:type="dxa"/>
            <w:tcBorders>
              <w:top w:val="nil"/>
              <w:left w:val="nil"/>
              <w:bottom w:val="nil"/>
              <w:right w:val="nil"/>
            </w:tcBorders>
          </w:tcPr>
          <w:p w14:paraId="5794C61C"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 xml:space="preserve">View </w:t>
            </w:r>
          </w:p>
        </w:tc>
        <w:tc>
          <w:tcPr>
            <w:tcW w:w="15408" w:type="dxa"/>
            <w:tcBorders>
              <w:top w:val="nil"/>
              <w:left w:val="nil"/>
              <w:bottom w:val="nil"/>
              <w:right w:val="nil"/>
            </w:tcBorders>
          </w:tcPr>
          <w:p w14:paraId="01810B53" w14:textId="77777777" w:rsidR="00012D66" w:rsidRPr="00012D66" w:rsidRDefault="00012D66" w:rsidP="00012D66">
            <w:pPr>
              <w:autoSpaceDE w:val="0"/>
              <w:autoSpaceDN w:val="0"/>
              <w:adjustRightInd w:val="0"/>
              <w:rPr>
                <w:rFonts w:ascii="Arial" w:hAnsi="Arial" w:cs="Arial"/>
                <w:color w:val="000000"/>
                <w:sz w:val="20"/>
                <w:szCs w:val="20"/>
              </w:rPr>
            </w:pPr>
            <w:r w:rsidRPr="00012D66">
              <w:rPr>
                <w:rFonts w:ascii="Arial" w:hAnsi="Arial" w:cs="Arial"/>
                <w:color w:val="000000"/>
                <w:sz w:val="20"/>
                <w:szCs w:val="20"/>
              </w:rPr>
              <w:t>Select all info from feedback table where item.itemid = feedback.itemid and user.id = item.sellerid (JOIN)</w:t>
            </w:r>
          </w:p>
        </w:tc>
      </w:tr>
    </w:tbl>
    <w:p w14:paraId="4E9EABF5" w14:textId="51F595F7" w:rsidR="00604125" w:rsidRPr="004F09B9" w:rsidRDefault="00604125" w:rsidP="00604125"/>
    <w:sectPr w:rsidR="00604125" w:rsidRPr="004F09B9" w:rsidSect="00CF7DC2">
      <w:footerReference w:type="even" r:id="rId11"/>
      <w:footerReference w:type="default" r:id="rId12"/>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64F48" w14:textId="77777777" w:rsidR="001F5885" w:rsidRDefault="001F5885" w:rsidP="00B82A69">
      <w:r>
        <w:separator/>
      </w:r>
    </w:p>
  </w:endnote>
  <w:endnote w:type="continuationSeparator" w:id="0">
    <w:p w14:paraId="59FE3C2B" w14:textId="77777777" w:rsidR="001F5885" w:rsidRDefault="001F5885"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8C42" w14:textId="77777777" w:rsidR="00FA27DB" w:rsidRDefault="00FA27DB"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FA27DB" w:rsidRDefault="00FA27DB" w:rsidP="00B8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3FB8" w14:textId="2F75B12A" w:rsidR="00FA27DB" w:rsidRDefault="00FA27DB"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537F">
      <w:rPr>
        <w:rStyle w:val="PageNumber"/>
        <w:noProof/>
      </w:rPr>
      <w:t>6</w:t>
    </w:r>
    <w:r>
      <w:rPr>
        <w:rStyle w:val="PageNumber"/>
      </w:rPr>
      <w:fldChar w:fldCharType="end"/>
    </w:r>
  </w:p>
  <w:p w14:paraId="22F6D319" w14:textId="5ACED91F" w:rsidR="00FA27DB" w:rsidRDefault="00FA27DB" w:rsidP="00B82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392B6" w14:textId="77777777" w:rsidR="001F5885" w:rsidRDefault="001F5885" w:rsidP="00B82A69">
      <w:r>
        <w:separator/>
      </w:r>
    </w:p>
  </w:footnote>
  <w:footnote w:type="continuationSeparator" w:id="0">
    <w:p w14:paraId="38CD1BC6" w14:textId="77777777" w:rsidR="001F5885" w:rsidRDefault="001F5885" w:rsidP="00B8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EA0"/>
    <w:multiLevelType w:val="hybridMultilevel"/>
    <w:tmpl w:val="9858CD5E"/>
    <w:lvl w:ilvl="0" w:tplc="68C6D204">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B65D8"/>
    <w:multiLevelType w:val="hybridMultilevel"/>
    <w:tmpl w:val="6F241E24"/>
    <w:lvl w:ilvl="0" w:tplc="F31AED2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E791B"/>
    <w:multiLevelType w:val="hybridMultilevel"/>
    <w:tmpl w:val="F2844422"/>
    <w:lvl w:ilvl="0" w:tplc="B68E0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375741"/>
    <w:multiLevelType w:val="hybridMultilevel"/>
    <w:tmpl w:val="5C3AB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16A4BF6"/>
    <w:multiLevelType w:val="hybridMultilevel"/>
    <w:tmpl w:val="D24E8AD4"/>
    <w:lvl w:ilvl="0" w:tplc="795AF8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6"/>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12D66"/>
    <w:rsid w:val="00020640"/>
    <w:rsid w:val="00061E44"/>
    <w:rsid w:val="00066720"/>
    <w:rsid w:val="0007197F"/>
    <w:rsid w:val="0008788D"/>
    <w:rsid w:val="000A67C5"/>
    <w:rsid w:val="000C4FE5"/>
    <w:rsid w:val="000E4548"/>
    <w:rsid w:val="001254E2"/>
    <w:rsid w:val="00142CF8"/>
    <w:rsid w:val="00181E37"/>
    <w:rsid w:val="0019127E"/>
    <w:rsid w:val="001A7747"/>
    <w:rsid w:val="001E22F4"/>
    <w:rsid w:val="001F41B5"/>
    <w:rsid w:val="001F5885"/>
    <w:rsid w:val="0020705F"/>
    <w:rsid w:val="00214F34"/>
    <w:rsid w:val="002347C6"/>
    <w:rsid w:val="00271F51"/>
    <w:rsid w:val="002A4655"/>
    <w:rsid w:val="002B365E"/>
    <w:rsid w:val="002E2B1E"/>
    <w:rsid w:val="003144B1"/>
    <w:rsid w:val="00322107"/>
    <w:rsid w:val="003D5540"/>
    <w:rsid w:val="003D6614"/>
    <w:rsid w:val="0040124C"/>
    <w:rsid w:val="004122A1"/>
    <w:rsid w:val="004225A1"/>
    <w:rsid w:val="004333A8"/>
    <w:rsid w:val="0045143C"/>
    <w:rsid w:val="00467442"/>
    <w:rsid w:val="004A07B0"/>
    <w:rsid w:val="004D0298"/>
    <w:rsid w:val="004E22DF"/>
    <w:rsid w:val="004F09B9"/>
    <w:rsid w:val="004F2B9E"/>
    <w:rsid w:val="005459B6"/>
    <w:rsid w:val="005616B5"/>
    <w:rsid w:val="005928DC"/>
    <w:rsid w:val="005A1321"/>
    <w:rsid w:val="005A3F0A"/>
    <w:rsid w:val="005B2E47"/>
    <w:rsid w:val="005F18A1"/>
    <w:rsid w:val="00604125"/>
    <w:rsid w:val="00621BEF"/>
    <w:rsid w:val="006729ED"/>
    <w:rsid w:val="006917F2"/>
    <w:rsid w:val="006B2984"/>
    <w:rsid w:val="006C17C1"/>
    <w:rsid w:val="006C5634"/>
    <w:rsid w:val="00702478"/>
    <w:rsid w:val="00706E4A"/>
    <w:rsid w:val="00753A96"/>
    <w:rsid w:val="00787E72"/>
    <w:rsid w:val="007F7970"/>
    <w:rsid w:val="00806120"/>
    <w:rsid w:val="008608DC"/>
    <w:rsid w:val="0086396C"/>
    <w:rsid w:val="008E51EE"/>
    <w:rsid w:val="00906A19"/>
    <w:rsid w:val="009131BD"/>
    <w:rsid w:val="0094373E"/>
    <w:rsid w:val="00944C20"/>
    <w:rsid w:val="00992DA0"/>
    <w:rsid w:val="009B4FA1"/>
    <w:rsid w:val="009E0722"/>
    <w:rsid w:val="00A02139"/>
    <w:rsid w:val="00A207E2"/>
    <w:rsid w:val="00A22307"/>
    <w:rsid w:val="00A359E4"/>
    <w:rsid w:val="00A8522E"/>
    <w:rsid w:val="00AF537F"/>
    <w:rsid w:val="00B0790D"/>
    <w:rsid w:val="00B35B30"/>
    <w:rsid w:val="00B3662E"/>
    <w:rsid w:val="00B45EFD"/>
    <w:rsid w:val="00B5269E"/>
    <w:rsid w:val="00B56292"/>
    <w:rsid w:val="00B75331"/>
    <w:rsid w:val="00B75445"/>
    <w:rsid w:val="00B82A69"/>
    <w:rsid w:val="00BF0968"/>
    <w:rsid w:val="00C06667"/>
    <w:rsid w:val="00C126B9"/>
    <w:rsid w:val="00C14B6D"/>
    <w:rsid w:val="00CF2CDB"/>
    <w:rsid w:val="00CF7DB0"/>
    <w:rsid w:val="00CF7DC2"/>
    <w:rsid w:val="00D155D2"/>
    <w:rsid w:val="00D51226"/>
    <w:rsid w:val="00D96AEA"/>
    <w:rsid w:val="00DB6D53"/>
    <w:rsid w:val="00DC3F54"/>
    <w:rsid w:val="00DD7C64"/>
    <w:rsid w:val="00DE1755"/>
    <w:rsid w:val="00DF631C"/>
    <w:rsid w:val="00E228F0"/>
    <w:rsid w:val="00E244D7"/>
    <w:rsid w:val="00E40AFF"/>
    <w:rsid w:val="00E45830"/>
    <w:rsid w:val="00E5529E"/>
    <w:rsid w:val="00E754A7"/>
    <w:rsid w:val="00ED63FF"/>
    <w:rsid w:val="00EF0880"/>
    <w:rsid w:val="00F1050F"/>
    <w:rsid w:val="00F56AC8"/>
    <w:rsid w:val="00F76809"/>
    <w:rsid w:val="00F86317"/>
    <w:rsid w:val="00FA27DB"/>
    <w:rsid w:val="00FD152C"/>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AD3"/>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D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google.com/spreadsheets/d/1z6nhSXivd2X7Wp-q0HPXdWTKZkxs3ngMJjpG4JW9taw/edit?usp=shar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23A88-9EA6-4DDC-8C8E-1414D718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23</Pages>
  <Words>4001</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26760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Tom Husen</cp:lastModifiedBy>
  <cp:revision>3</cp:revision>
  <dcterms:created xsi:type="dcterms:W3CDTF">2016-11-13T18:40:00Z</dcterms:created>
  <dcterms:modified xsi:type="dcterms:W3CDTF">2016-11-15T13:03:00Z</dcterms:modified>
</cp:coreProperties>
</file>