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C9D9E" w14:textId="00EDE08F" w:rsidR="001711AB" w:rsidRDefault="006D57F1" w:rsidP="006D57F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D57F1">
        <w:rPr>
          <w:rFonts w:ascii="Times New Roman" w:hAnsi="Times New Roman" w:cs="Times New Roman"/>
          <w:b/>
          <w:sz w:val="32"/>
          <w:szCs w:val="32"/>
        </w:rPr>
        <w:t xml:space="preserve">Процесс синхронизации данных между клиентом и сервером </w:t>
      </w:r>
      <w:r w:rsidRPr="006D57F1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</w:p>
    <w:p w14:paraId="1CBDAECE" w14:textId="56A4D7FE" w:rsidR="006D57F1" w:rsidRDefault="006D57F1" w:rsidP="006D57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FF15FA" w14:textId="77777777" w:rsidR="006D57F1" w:rsidRDefault="006D57F1" w:rsidP="006D57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5B33C0" w14:textId="24DD3E1E" w:rsidR="006D57F1" w:rsidRDefault="006D57F1" w:rsidP="006D57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API </w:t>
      </w:r>
      <w:r>
        <w:rPr>
          <w:rFonts w:ascii="Times New Roman" w:hAnsi="Times New Roman" w:cs="Times New Roman"/>
          <w:b/>
          <w:sz w:val="36"/>
          <w:szCs w:val="36"/>
        </w:rPr>
        <w:t>методы:</w:t>
      </w:r>
    </w:p>
    <w:p w14:paraId="661F62CB" w14:textId="3BB464D5" w:rsidR="006D57F1" w:rsidRPr="00673965" w:rsidRDefault="006D57F1" w:rsidP="006739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3965">
        <w:rPr>
          <w:rFonts w:ascii="Times New Roman" w:hAnsi="Times New Roman" w:cs="Times New Roman"/>
          <w:sz w:val="32"/>
          <w:szCs w:val="32"/>
        </w:rPr>
        <w:t xml:space="preserve">Метод создания нового списка — </w:t>
      </w:r>
      <w:r w:rsidRPr="00673965"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673965">
        <w:rPr>
          <w:rFonts w:ascii="Times New Roman" w:hAnsi="Times New Roman" w:cs="Times New Roman"/>
          <w:sz w:val="32"/>
          <w:szCs w:val="32"/>
        </w:rPr>
        <w:t>;</w:t>
      </w:r>
    </w:p>
    <w:p w14:paraId="0BE16983" w14:textId="0058830F" w:rsidR="006D57F1" w:rsidRPr="00673965" w:rsidRDefault="006D57F1" w:rsidP="006739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3965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673965">
        <w:rPr>
          <w:rFonts w:ascii="Times New Roman" w:hAnsi="Times New Roman" w:cs="Times New Roman"/>
          <w:sz w:val="32"/>
          <w:szCs w:val="32"/>
        </w:rPr>
        <w:t xml:space="preserve">добавления продуктов в список </w:t>
      </w:r>
      <w:r w:rsidRPr="00673965">
        <w:rPr>
          <w:rFonts w:ascii="Times New Roman" w:hAnsi="Times New Roman" w:cs="Times New Roman"/>
          <w:sz w:val="32"/>
          <w:szCs w:val="32"/>
        </w:rPr>
        <w:t xml:space="preserve">— </w:t>
      </w:r>
      <w:r w:rsidRPr="00673965"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673965">
        <w:rPr>
          <w:rFonts w:ascii="Times New Roman" w:hAnsi="Times New Roman" w:cs="Times New Roman"/>
          <w:sz w:val="32"/>
          <w:szCs w:val="32"/>
        </w:rPr>
        <w:t>;</w:t>
      </w:r>
    </w:p>
    <w:p w14:paraId="7008746F" w14:textId="0BDF0ECC" w:rsidR="00673965" w:rsidRPr="00673965" w:rsidRDefault="00673965" w:rsidP="006739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3965">
        <w:rPr>
          <w:rFonts w:ascii="Times New Roman" w:hAnsi="Times New Roman" w:cs="Times New Roman"/>
          <w:sz w:val="32"/>
          <w:szCs w:val="32"/>
        </w:rPr>
        <w:t xml:space="preserve">Метод отметки товара в статуте «куплено» — </w:t>
      </w:r>
      <w:r w:rsidRPr="00673965"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673965">
        <w:rPr>
          <w:rFonts w:ascii="Times New Roman" w:hAnsi="Times New Roman" w:cs="Times New Roman"/>
          <w:sz w:val="32"/>
          <w:szCs w:val="32"/>
        </w:rPr>
        <w:t>;</w:t>
      </w:r>
    </w:p>
    <w:p w14:paraId="1B5F2AB3" w14:textId="3ED6AFBD" w:rsidR="00673965" w:rsidRPr="00673965" w:rsidRDefault="00673965" w:rsidP="006739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3965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673965">
        <w:rPr>
          <w:rFonts w:ascii="Times New Roman" w:hAnsi="Times New Roman" w:cs="Times New Roman"/>
          <w:sz w:val="32"/>
          <w:szCs w:val="32"/>
        </w:rPr>
        <w:t xml:space="preserve">снятия </w:t>
      </w:r>
      <w:r w:rsidRPr="00673965">
        <w:rPr>
          <w:rFonts w:ascii="Times New Roman" w:hAnsi="Times New Roman" w:cs="Times New Roman"/>
          <w:sz w:val="32"/>
          <w:szCs w:val="32"/>
        </w:rPr>
        <w:t xml:space="preserve">отметки товара в статуте «куплено» — </w:t>
      </w:r>
      <w:r w:rsidRPr="00673965"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673965">
        <w:rPr>
          <w:rFonts w:ascii="Times New Roman" w:hAnsi="Times New Roman" w:cs="Times New Roman"/>
          <w:sz w:val="32"/>
          <w:szCs w:val="32"/>
        </w:rPr>
        <w:t>;</w:t>
      </w:r>
    </w:p>
    <w:p w14:paraId="67FB8790" w14:textId="4B87DC0F" w:rsidR="00673965" w:rsidRPr="00673965" w:rsidRDefault="00673965" w:rsidP="006739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3965">
        <w:rPr>
          <w:rFonts w:ascii="Times New Roman" w:hAnsi="Times New Roman" w:cs="Times New Roman"/>
          <w:sz w:val="32"/>
          <w:szCs w:val="32"/>
        </w:rPr>
        <w:t xml:space="preserve">Метод удаления продуктов из списка — </w:t>
      </w:r>
      <w:r w:rsidRPr="00673965"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673965">
        <w:rPr>
          <w:rFonts w:ascii="Times New Roman" w:hAnsi="Times New Roman" w:cs="Times New Roman"/>
          <w:sz w:val="32"/>
          <w:szCs w:val="32"/>
        </w:rPr>
        <w:t>;</w:t>
      </w:r>
    </w:p>
    <w:p w14:paraId="08EAA64D" w14:textId="0B796412" w:rsidR="00673965" w:rsidRPr="00673965" w:rsidRDefault="00673965" w:rsidP="006739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3965">
        <w:rPr>
          <w:rFonts w:ascii="Times New Roman" w:hAnsi="Times New Roman" w:cs="Times New Roman"/>
          <w:sz w:val="32"/>
          <w:szCs w:val="32"/>
        </w:rPr>
        <w:t xml:space="preserve">Метод для изменения в списке — </w:t>
      </w:r>
      <w:r w:rsidRPr="00673965">
        <w:rPr>
          <w:rFonts w:ascii="Times New Roman" w:hAnsi="Times New Roman" w:cs="Times New Roman"/>
          <w:sz w:val="32"/>
          <w:szCs w:val="32"/>
          <w:lang w:val="en-US"/>
        </w:rPr>
        <w:t>PUT</w:t>
      </w:r>
      <w:r w:rsidRPr="00673965">
        <w:rPr>
          <w:rFonts w:ascii="Times New Roman" w:hAnsi="Times New Roman" w:cs="Times New Roman"/>
          <w:sz w:val="32"/>
          <w:szCs w:val="32"/>
        </w:rPr>
        <w:t>;</w:t>
      </w:r>
    </w:p>
    <w:p w14:paraId="73998DAC" w14:textId="6C3383EF" w:rsidR="00673965" w:rsidRPr="00673965" w:rsidRDefault="00673965" w:rsidP="006739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3965">
        <w:rPr>
          <w:rFonts w:ascii="Times New Roman" w:hAnsi="Times New Roman" w:cs="Times New Roman"/>
          <w:sz w:val="32"/>
          <w:szCs w:val="32"/>
        </w:rPr>
        <w:t xml:space="preserve">Метод удаления списка — </w:t>
      </w:r>
      <w:r w:rsidRPr="00673965">
        <w:rPr>
          <w:rFonts w:ascii="Times New Roman" w:hAnsi="Times New Roman" w:cs="Times New Roman"/>
          <w:sz w:val="32"/>
          <w:szCs w:val="32"/>
          <w:lang w:val="en-US"/>
        </w:rPr>
        <w:t>DELETE;</w:t>
      </w:r>
      <w:bookmarkStart w:id="0" w:name="_GoBack"/>
      <w:bookmarkEnd w:id="0"/>
    </w:p>
    <w:p w14:paraId="575B9182" w14:textId="00575939" w:rsidR="006D57F1" w:rsidRPr="006D57F1" w:rsidRDefault="006D57F1" w:rsidP="006D57F1">
      <w:pPr>
        <w:rPr>
          <w:rFonts w:ascii="Times New Roman" w:hAnsi="Times New Roman" w:cs="Times New Roman"/>
          <w:sz w:val="32"/>
          <w:szCs w:val="32"/>
        </w:rPr>
      </w:pPr>
    </w:p>
    <w:sectPr w:rsidR="006D57F1" w:rsidRPr="006D5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1468"/>
    <w:multiLevelType w:val="hybridMultilevel"/>
    <w:tmpl w:val="AAB8DBA0"/>
    <w:lvl w:ilvl="0" w:tplc="03F04858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4"/>
    <w:rsid w:val="001711AB"/>
    <w:rsid w:val="00367C84"/>
    <w:rsid w:val="00673965"/>
    <w:rsid w:val="006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E1A3"/>
  <w15:chartTrackingRefBased/>
  <w15:docId w15:val="{DB971CC2-D7C8-4253-B527-84EB1A43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2025-02-24T04:51:00Z</dcterms:created>
  <dcterms:modified xsi:type="dcterms:W3CDTF">2025-02-24T05:05:00Z</dcterms:modified>
</cp:coreProperties>
</file>