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ED" w:rsidRDefault="009A4AED" w:rsidP="009A4AED">
      <w:r>
        <w:t xml:space="preserve">### Вопросы </w:t>
      </w:r>
      <w:r>
        <w:rPr>
          <w:rFonts w:ascii="Segoe UI Symbol" w:hAnsi="Segoe UI Symbol" w:cs="Segoe UI Symbol"/>
        </w:rPr>
        <w:t>💎</w:t>
      </w:r>
    </w:p>
    <w:p w:rsidR="009A4AED" w:rsidRDefault="009A4AED" w:rsidP="009A4AED"/>
    <w:p w:rsidR="009A4AED" w:rsidRDefault="009A4AED" w:rsidP="009A4AED">
      <w:pPr>
        <w:pStyle w:val="a3"/>
        <w:numPr>
          <w:ilvl w:val="0"/>
          <w:numId w:val="2"/>
        </w:numPr>
      </w:pPr>
      <w:r>
        <w:t>Какими способами можно сделать горизонтальное выравнивание по центру? Минимум 3 варианта, можно больше</w:t>
      </w:r>
    </w:p>
    <w:p w:rsidR="009A4AED" w:rsidRPr="009A4AED" w:rsidRDefault="009A4AED" w:rsidP="009A4AED">
      <w:pPr>
        <w:pStyle w:val="a3"/>
        <w:rPr>
          <w:b/>
          <w:color w:val="C00000"/>
          <w:lang w:val="en-US"/>
        </w:rPr>
      </w:pPr>
      <w:proofErr w:type="gramStart"/>
      <w:r w:rsidRPr="009A4AED">
        <w:rPr>
          <w:b/>
          <w:color w:val="C00000"/>
          <w:lang w:val="en-US"/>
        </w:rPr>
        <w:t>text-</w:t>
      </w:r>
      <w:proofErr w:type="gramEnd"/>
      <w:r w:rsidRPr="009A4AED">
        <w:rPr>
          <w:b/>
          <w:color w:val="C00000"/>
          <w:lang w:val="en-US"/>
        </w:rPr>
        <w:t>align, margin: auto, position: absolute, flexbox, grid</w:t>
      </w:r>
    </w:p>
    <w:p w:rsidR="009A4AED" w:rsidRPr="00CA09EB" w:rsidRDefault="009A4AED" w:rsidP="00CA09EB">
      <w:pPr>
        <w:pStyle w:val="a3"/>
        <w:numPr>
          <w:ilvl w:val="0"/>
          <w:numId w:val="2"/>
        </w:numPr>
      </w:pPr>
      <w:r>
        <w:t>Что за единица измерения - `</w:t>
      </w:r>
      <w:proofErr w:type="spellStart"/>
      <w:r>
        <w:t>fr</w:t>
      </w:r>
      <w:proofErr w:type="spellEnd"/>
      <w:r>
        <w:t>`?</w:t>
      </w:r>
    </w:p>
    <w:p w:rsidR="00CA09EB" w:rsidRPr="00CA09EB" w:rsidRDefault="00CA09EB" w:rsidP="00CA09EB">
      <w:pPr>
        <w:pStyle w:val="a3"/>
        <w:rPr>
          <w:b/>
          <w:color w:val="C00000"/>
        </w:rPr>
      </w:pPr>
      <w:proofErr w:type="spellStart"/>
      <w:r w:rsidRPr="00CA09EB">
        <w:rPr>
          <w:b/>
          <w:color w:val="C00000"/>
        </w:rPr>
        <w:t>Fr</w:t>
      </w:r>
      <w:proofErr w:type="spellEnd"/>
      <w:r w:rsidRPr="00CA09EB">
        <w:rPr>
          <w:b/>
          <w:color w:val="C00000"/>
        </w:rPr>
        <w:t xml:space="preserve"> — дробная единица гибкости. 1fr равна 1 части доступного пространства. Благодаря </w:t>
      </w:r>
      <w:proofErr w:type="spellStart"/>
      <w:r w:rsidRPr="00CA09EB">
        <w:rPr>
          <w:b/>
          <w:color w:val="C00000"/>
        </w:rPr>
        <w:t>fr</w:t>
      </w:r>
      <w:proofErr w:type="spellEnd"/>
      <w:r w:rsidRPr="00CA09EB">
        <w:rPr>
          <w:b/>
          <w:color w:val="C00000"/>
        </w:rPr>
        <w:t xml:space="preserve"> вам больше не нужно пересчитывать ширину разделов. Единица гибкости </w:t>
      </w:r>
      <w:proofErr w:type="spellStart"/>
      <w:r w:rsidRPr="00CA09EB">
        <w:rPr>
          <w:b/>
          <w:color w:val="C00000"/>
        </w:rPr>
        <w:t>fr</w:t>
      </w:r>
      <w:proofErr w:type="spellEnd"/>
      <w:r w:rsidRPr="00CA09EB">
        <w:rPr>
          <w:b/>
          <w:color w:val="C00000"/>
        </w:rPr>
        <w:t xml:space="preserve"> берет 100% экрана и равномерно распреде</w:t>
      </w:r>
      <w:r>
        <w:rPr>
          <w:b/>
          <w:color w:val="C00000"/>
        </w:rPr>
        <w:t>ляет его между элементами сетки</w:t>
      </w:r>
    </w:p>
    <w:p w:rsidR="009A4AED" w:rsidRPr="00CA09EB" w:rsidRDefault="009A4AED" w:rsidP="00CA09EB">
      <w:pPr>
        <w:pStyle w:val="a3"/>
        <w:numPr>
          <w:ilvl w:val="0"/>
          <w:numId w:val="2"/>
        </w:numPr>
        <w:rPr>
          <w:lang w:val="en-US"/>
        </w:rPr>
      </w:pPr>
      <w:r>
        <w:t xml:space="preserve">Как можно задать </w:t>
      </w:r>
      <w:proofErr w:type="spellStart"/>
      <w:r>
        <w:t>грид</w:t>
      </w:r>
      <w:proofErr w:type="spellEnd"/>
      <w:r>
        <w:t xml:space="preserve"> с 5 колонками шириной по 20%? Минимум 2 способа.</w:t>
      </w:r>
    </w:p>
    <w:p w:rsidR="00CA09EB" w:rsidRPr="00BE4BA1" w:rsidRDefault="00BE4BA1" w:rsidP="00CA09EB">
      <w:pPr>
        <w:pStyle w:val="a3"/>
        <w:rPr>
          <w:b/>
          <w:color w:val="C00000"/>
          <w:lang w:val="en-US"/>
        </w:rPr>
      </w:pPr>
      <w:r w:rsidRPr="00BE4BA1">
        <w:rPr>
          <w:b/>
          <w:color w:val="C00000"/>
          <w:lang w:val="en-US"/>
        </w:rPr>
        <w:t xml:space="preserve">  </w:t>
      </w:r>
      <w:proofErr w:type="gramStart"/>
      <w:r w:rsidRPr="00BE4BA1">
        <w:rPr>
          <w:b/>
          <w:color w:val="C00000"/>
          <w:lang w:val="en-US"/>
        </w:rPr>
        <w:t>grid-template-columns</w:t>
      </w:r>
      <w:proofErr w:type="gramEnd"/>
      <w:r w:rsidRPr="00BE4BA1">
        <w:rPr>
          <w:b/>
          <w:color w:val="C00000"/>
          <w:lang w:val="en-US"/>
        </w:rPr>
        <w:t>: repeat(</w:t>
      </w:r>
      <w:r>
        <w:rPr>
          <w:b/>
          <w:color w:val="C00000"/>
          <w:lang w:val="en-US"/>
        </w:rPr>
        <w:t>5</w:t>
      </w:r>
      <w:r w:rsidRPr="00BE4BA1">
        <w:rPr>
          <w:b/>
          <w:color w:val="C00000"/>
          <w:lang w:val="en-US"/>
        </w:rPr>
        <w:t xml:space="preserve">, </w:t>
      </w:r>
      <w:r>
        <w:rPr>
          <w:b/>
          <w:color w:val="C00000"/>
          <w:lang w:val="en-US"/>
        </w:rPr>
        <w:t>20%</w:t>
      </w:r>
      <w:r w:rsidRPr="00BE4BA1">
        <w:rPr>
          <w:b/>
          <w:color w:val="C00000"/>
          <w:lang w:val="en-US"/>
        </w:rPr>
        <w:t>);</w:t>
      </w:r>
      <w:r w:rsidR="007E123D">
        <w:rPr>
          <w:b/>
          <w:color w:val="C00000"/>
          <w:lang w:val="en-US"/>
        </w:rPr>
        <w:t xml:space="preserve">  </w:t>
      </w:r>
      <w:r w:rsidR="007E123D" w:rsidRPr="00BE4BA1">
        <w:rPr>
          <w:b/>
          <w:color w:val="C00000"/>
          <w:lang w:val="en-US"/>
        </w:rPr>
        <w:t>grid-template-columns:</w:t>
      </w:r>
      <w:r w:rsidR="007E123D">
        <w:rPr>
          <w:b/>
          <w:color w:val="C00000"/>
          <w:lang w:val="en-US"/>
        </w:rPr>
        <w:t xml:space="preserve"> 20% 20% 20% 20% 20%; </w:t>
      </w:r>
    </w:p>
    <w:p w:rsidR="009A4AED" w:rsidRPr="009C33B5" w:rsidRDefault="009A4AED" w:rsidP="009C33B5">
      <w:pPr>
        <w:pStyle w:val="a3"/>
        <w:numPr>
          <w:ilvl w:val="0"/>
          <w:numId w:val="2"/>
        </w:numPr>
      </w:pPr>
      <w:r>
        <w:t>Самостоятельно разберитесь, что такое `</w:t>
      </w:r>
      <w:proofErr w:type="spellStart"/>
      <w:r>
        <w:t>auto-fill</w:t>
      </w:r>
      <w:proofErr w:type="spellEnd"/>
      <w:r>
        <w:t>` и `</w:t>
      </w:r>
      <w:proofErr w:type="spellStart"/>
      <w:r>
        <w:t>auto-fit</w:t>
      </w:r>
      <w:proofErr w:type="spellEnd"/>
      <w:r>
        <w:t>`</w:t>
      </w:r>
      <w:proofErr w:type="gramStart"/>
      <w:r>
        <w:t xml:space="preserve"> ?</w:t>
      </w:r>
      <w:proofErr w:type="gramEnd"/>
    </w:p>
    <w:p w:rsidR="009C33B5" w:rsidRPr="009C33B5" w:rsidRDefault="009C33B5" w:rsidP="009C33B5">
      <w:pPr>
        <w:pStyle w:val="a3"/>
        <w:rPr>
          <w:b/>
          <w:color w:val="C00000"/>
        </w:rPr>
      </w:pPr>
      <w:proofErr w:type="spellStart"/>
      <w:r w:rsidRPr="009C33B5">
        <w:rPr>
          <w:b/>
          <w:color w:val="C00000"/>
        </w:rPr>
        <w:t>auto-fill</w:t>
      </w:r>
      <w:proofErr w:type="spellEnd"/>
      <w:r w:rsidRPr="009C33B5">
        <w:rPr>
          <w:b/>
          <w:color w:val="C00000"/>
        </w:rPr>
        <w:t xml:space="preserve"> </w:t>
      </w:r>
      <w:proofErr w:type="gramStart"/>
      <w:r w:rsidRPr="009C33B5">
        <w:rPr>
          <w:b/>
          <w:color w:val="C00000"/>
        </w:rPr>
        <w:t>стремится</w:t>
      </w:r>
      <w:proofErr w:type="gramEnd"/>
      <w:r w:rsidRPr="009C33B5">
        <w:rPr>
          <w:b/>
          <w:color w:val="C00000"/>
        </w:rPr>
        <w:t xml:space="preserve"> поместить в строку как можно больше ячеек. Это свойство предпочитает использовать минимальную ширину для ячейки, даже если есть свободное место. </w:t>
      </w:r>
      <w:proofErr w:type="spellStart"/>
      <w:r w:rsidRPr="009C33B5">
        <w:rPr>
          <w:b/>
          <w:color w:val="C00000"/>
        </w:rPr>
        <w:t>auto-fit</w:t>
      </w:r>
      <w:proofErr w:type="spellEnd"/>
      <w:r w:rsidRPr="009C33B5">
        <w:rPr>
          <w:b/>
          <w:color w:val="C00000"/>
        </w:rPr>
        <w:t xml:space="preserve"> стремится занять всё доступное пространство в строке и подстраивает ширину ячеек под это пространство</w:t>
      </w:r>
    </w:p>
    <w:p w:rsidR="009A4AED" w:rsidRDefault="009A4AED" w:rsidP="009A4AED">
      <w:r>
        <w:t>5. 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:rsidR="00916A8C" w:rsidRPr="00916A8C" w:rsidRDefault="009A4AED" w:rsidP="00916A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A8C">
        <w:rPr>
          <w:lang w:val="en-US"/>
        </w:rPr>
        <w:t xml:space="preserve">    </w:t>
      </w:r>
      <w:r w:rsidR="00916A8C" w:rsidRPr="00916A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="00916A8C" w:rsidRPr="00916A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proofErr w:type="gramEnd"/>
      <w:r w:rsidR="00916A8C" w:rsidRPr="00916A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="00916A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="00916A8C" w:rsidRPr="00916A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00px</w:t>
      </w:r>
      <w:r w:rsidR="00916A8C" w:rsidRPr="00916A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916A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30%</w:t>
      </w:r>
      <w:r w:rsidR="00916A8C" w:rsidRPr="00916A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6A8C" w:rsidRPr="00916A8C" w:rsidRDefault="00916A8C" w:rsidP="00916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 </w:t>
      </w:r>
      <w:proofErr w:type="gramStart"/>
      <w:r w:rsidRPr="00916A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proofErr w:type="gramEnd"/>
      <w:r w:rsidRPr="00916A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916A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916A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916A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A4AED" w:rsidRPr="00916A8C" w:rsidRDefault="009A4AED" w:rsidP="009A4AED">
      <w:pPr>
        <w:rPr>
          <w:lang w:val="en-US"/>
        </w:rPr>
      </w:pPr>
    </w:p>
    <w:p w:rsidR="009A4AED" w:rsidRPr="00916A8C" w:rsidRDefault="009A4AED" w:rsidP="009A4AED">
      <w:pPr>
        <w:rPr>
          <w:lang w:val="en-US"/>
        </w:rPr>
      </w:pPr>
      <w:r w:rsidRPr="00916A8C">
        <w:rPr>
          <w:lang w:val="en-US"/>
        </w:rPr>
        <w:t xml:space="preserve">    </w:t>
      </w:r>
    </w:p>
    <w:p w:rsidR="009A4AED" w:rsidRPr="009F506F" w:rsidRDefault="009A4AED" w:rsidP="009F506F">
      <w:pPr>
        <w:pStyle w:val="a3"/>
        <w:numPr>
          <w:ilvl w:val="0"/>
          <w:numId w:val="3"/>
        </w:numPr>
      </w:pPr>
      <w:r>
        <w:t xml:space="preserve">Как сделать такое выравнивание в </w:t>
      </w:r>
      <w:proofErr w:type="spellStart"/>
      <w:r>
        <w:t>грид</w:t>
      </w:r>
      <w:proofErr w:type="spellEnd"/>
      <w:r>
        <w:t xml:space="preserve">-контейнере? </w:t>
      </w:r>
    </w:p>
    <w:p w:rsidR="009A4AED" w:rsidRPr="009F506F" w:rsidRDefault="009F506F" w:rsidP="009F506F">
      <w:pPr>
        <w:pStyle w:val="a3"/>
        <w:rPr>
          <w:b/>
          <w:color w:val="FF0000"/>
          <w:lang w:val="en-US"/>
        </w:rPr>
      </w:pPr>
      <w:proofErr w:type="gramStart"/>
      <w:r w:rsidRPr="009F506F">
        <w:rPr>
          <w:rStyle w:val="notion-enable-hover"/>
          <w:rFonts w:ascii="Consolas" w:hAnsi="Consolas"/>
          <w:b/>
          <w:color w:val="FF0000"/>
          <w:sz w:val="20"/>
          <w:szCs w:val="20"/>
          <w:lang w:val="en-US"/>
        </w:rPr>
        <w:t>j</w:t>
      </w:r>
      <w:r w:rsidRPr="009F506F">
        <w:rPr>
          <w:rStyle w:val="notion-enable-hover"/>
          <w:rFonts w:ascii="Consolas" w:hAnsi="Consolas"/>
          <w:b/>
          <w:color w:val="FF0000"/>
          <w:sz w:val="20"/>
          <w:szCs w:val="20"/>
          <w:lang w:val="en-US"/>
        </w:rPr>
        <w:t>ustify-content</w:t>
      </w:r>
      <w:proofErr w:type="gramEnd"/>
      <w:r w:rsidRPr="009F506F">
        <w:rPr>
          <w:b/>
          <w:color w:val="FF0000"/>
          <w:lang w:val="en-US"/>
        </w:rPr>
        <w:t xml:space="preserve"> </w:t>
      </w:r>
      <w:r w:rsidRPr="009F506F">
        <w:rPr>
          <w:b/>
          <w:color w:val="FF0000"/>
        </w:rPr>
        <w:t>и</w:t>
      </w:r>
      <w:r w:rsidRPr="009F506F">
        <w:rPr>
          <w:b/>
          <w:color w:val="FF0000"/>
          <w:lang w:val="en-US"/>
        </w:rPr>
        <w:t xml:space="preserve"> </w:t>
      </w:r>
      <w:r w:rsidRPr="009F506F">
        <w:rPr>
          <w:rStyle w:val="notion-enable-hover"/>
          <w:rFonts w:ascii="Consolas" w:hAnsi="Consolas"/>
          <w:b/>
          <w:color w:val="FF0000"/>
          <w:sz w:val="20"/>
          <w:szCs w:val="20"/>
          <w:lang w:val="en-US"/>
        </w:rPr>
        <w:t>align-content</w:t>
      </w:r>
      <w:r w:rsidRPr="009F506F">
        <w:rPr>
          <w:rStyle w:val="notion-enable-hover"/>
          <w:rFonts w:ascii="Consolas" w:hAnsi="Consolas"/>
          <w:b/>
          <w:color w:val="FF0000"/>
          <w:sz w:val="20"/>
          <w:szCs w:val="20"/>
          <w:lang w:val="en-US"/>
        </w:rPr>
        <w:t xml:space="preserve"> </w:t>
      </w:r>
      <w:r w:rsidRPr="009F506F">
        <w:rPr>
          <w:b/>
          <w:color w:val="FF0000"/>
          <w:lang w:val="en-US"/>
        </w:rPr>
        <w:t>space-</w:t>
      </w:r>
      <w:r>
        <w:rPr>
          <w:b/>
          <w:color w:val="FF0000"/>
          <w:lang w:val="en-US"/>
        </w:rPr>
        <w:t>between</w:t>
      </w:r>
    </w:p>
    <w:p w:rsidR="009A4AED" w:rsidRDefault="009A4AED" w:rsidP="009A4AED">
      <w:r w:rsidRPr="009F506F">
        <w:rPr>
          <w:lang w:val="en-US"/>
        </w:rPr>
        <w:t xml:space="preserve">    </w:t>
      </w:r>
      <w:proofErr w:type="gramStart"/>
      <w:r>
        <w:t>![https://s3-us-west-2.amazonaws.com/secure.notion-static.com/9530286c-633a-44dd-a8e0-543d51d669d6/Untitled.png](https://s3-us-west-2.amazonaws.com/secure.notion-</w:t>
      </w:r>
      <w:proofErr w:type="gramEnd"/>
      <w:r>
        <w:t>static.com/9530286c-633a-44dd-a8e0-543d51d669d6/Untitled.png)</w:t>
      </w:r>
    </w:p>
    <w:p w:rsidR="009A4AED" w:rsidRDefault="009A4AED" w:rsidP="009A4AED">
      <w:r>
        <w:t xml:space="preserve">    </w:t>
      </w:r>
    </w:p>
    <w:p w:rsidR="009A4AED" w:rsidRPr="00C44729" w:rsidRDefault="009A4AED" w:rsidP="009A4AED">
      <w:r>
        <w:t>7. Что такое и как задается *</w:t>
      </w:r>
      <w:proofErr w:type="spellStart"/>
      <w:r>
        <w:t>grid</w:t>
      </w:r>
      <w:proofErr w:type="spellEnd"/>
      <w:r>
        <w:t xml:space="preserve"> </w:t>
      </w:r>
      <w:proofErr w:type="spellStart"/>
      <w:r>
        <w:t>area</w:t>
      </w:r>
      <w:proofErr w:type="spellEnd"/>
      <w:r>
        <w:t>*?</w:t>
      </w:r>
    </w:p>
    <w:p w:rsidR="009C33B5" w:rsidRPr="009C33B5" w:rsidRDefault="009C33B5" w:rsidP="009A4AED">
      <w:pPr>
        <w:rPr>
          <w:b/>
          <w:color w:val="C00000"/>
        </w:rPr>
      </w:pPr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CSS</w:t>
      </w:r>
      <w:r w:rsidRPr="00916A8C">
        <w:rPr>
          <w:rFonts w:ascii="Segoe UI" w:hAnsi="Segoe UI" w:cs="Segoe UI"/>
          <w:b/>
          <w:color w:val="C00000"/>
          <w:shd w:val="clear" w:color="auto" w:fill="FFFFFF"/>
        </w:rPr>
        <w:t>-</w:t>
      </w:r>
      <w:r w:rsidRPr="009C33B5">
        <w:rPr>
          <w:rFonts w:ascii="Segoe UI" w:hAnsi="Segoe UI" w:cs="Segoe UI"/>
          <w:b/>
          <w:color w:val="C00000"/>
          <w:shd w:val="clear" w:color="auto" w:fill="FFFFFF"/>
        </w:rPr>
        <w:t>свойство</w:t>
      </w:r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 </w:t>
      </w:r>
      <w:r w:rsidRPr="009C33B5">
        <w:rPr>
          <w:rStyle w:val="HTML"/>
          <w:rFonts w:ascii="var(--font-code)" w:eastAsiaTheme="minorHAnsi" w:hAnsi="var(--font-code)"/>
          <w:b/>
          <w:color w:val="C00000"/>
          <w:lang w:val="en-US"/>
        </w:rPr>
        <w:t>grid</w:t>
      </w:r>
      <w:r w:rsidRPr="00916A8C">
        <w:rPr>
          <w:rStyle w:val="HTML"/>
          <w:rFonts w:ascii="var(--font-code)" w:eastAsiaTheme="minorHAnsi" w:hAnsi="var(--font-code)"/>
          <w:b/>
          <w:color w:val="C00000"/>
        </w:rPr>
        <w:t>-</w:t>
      </w:r>
      <w:r w:rsidRPr="009C33B5">
        <w:rPr>
          <w:rStyle w:val="HTML"/>
          <w:rFonts w:ascii="var(--font-code)" w:eastAsiaTheme="minorHAnsi" w:hAnsi="var(--font-code)"/>
          <w:b/>
          <w:color w:val="C00000"/>
          <w:lang w:val="en-US"/>
        </w:rPr>
        <w:t>area</w:t>
      </w:r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 </w:t>
      </w:r>
      <w:r w:rsidRPr="00916A8C">
        <w:rPr>
          <w:rFonts w:ascii="Segoe UI" w:hAnsi="Segoe UI" w:cs="Segoe UI"/>
          <w:b/>
          <w:color w:val="C00000"/>
          <w:shd w:val="clear" w:color="auto" w:fill="FFFFFF"/>
        </w:rPr>
        <w:t xml:space="preserve">- </w:t>
      </w:r>
      <w:r w:rsidRPr="009C33B5">
        <w:rPr>
          <w:rFonts w:ascii="Segoe UI" w:hAnsi="Segoe UI" w:cs="Segoe UI"/>
          <w:b/>
          <w:color w:val="C00000"/>
          <w:shd w:val="clear" w:color="auto" w:fill="FFFFFF"/>
        </w:rPr>
        <w:t>это</w:t>
      </w:r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 </w:t>
      </w:r>
      <w:hyperlink r:id="rId7" w:history="1">
        <w:r w:rsidRPr="009C33B5">
          <w:rPr>
            <w:rStyle w:val="a4"/>
            <w:rFonts w:ascii="Segoe UI" w:hAnsi="Segoe UI" w:cs="Segoe UI"/>
            <w:b/>
            <w:color w:val="C00000"/>
            <w:u w:val="none"/>
            <w:shd w:val="clear" w:color="auto" w:fill="FFFFFF"/>
          </w:rPr>
          <w:t>сокращённая</w:t>
        </w:r>
        <w:r w:rsidRPr="00916A8C">
          <w:rPr>
            <w:rStyle w:val="a4"/>
            <w:rFonts w:ascii="Segoe UI" w:hAnsi="Segoe UI" w:cs="Segoe UI"/>
            <w:b/>
            <w:color w:val="C00000"/>
            <w:u w:val="none"/>
            <w:shd w:val="clear" w:color="auto" w:fill="FFFFFF"/>
          </w:rPr>
          <w:t xml:space="preserve"> </w:t>
        </w:r>
        <w:r w:rsidRPr="009C33B5">
          <w:rPr>
            <w:rStyle w:val="a4"/>
            <w:rFonts w:ascii="Segoe UI" w:hAnsi="Segoe UI" w:cs="Segoe UI"/>
            <w:b/>
            <w:color w:val="C00000"/>
            <w:u w:val="none"/>
            <w:shd w:val="clear" w:color="auto" w:fill="FFFFFF"/>
          </w:rPr>
          <w:t>форма</w:t>
        </w:r>
        <w:r w:rsidRPr="00916A8C">
          <w:rPr>
            <w:rStyle w:val="a4"/>
            <w:rFonts w:ascii="Segoe UI" w:hAnsi="Segoe UI" w:cs="Segoe UI"/>
            <w:b/>
            <w:color w:val="C00000"/>
            <w:u w:val="none"/>
            <w:shd w:val="clear" w:color="auto" w:fill="FFFFFF"/>
          </w:rPr>
          <w:t xml:space="preserve"> </w:t>
        </w:r>
        <w:r w:rsidRPr="009C33B5">
          <w:rPr>
            <w:rStyle w:val="a4"/>
            <w:rFonts w:ascii="Segoe UI" w:hAnsi="Segoe UI" w:cs="Segoe UI"/>
            <w:b/>
            <w:color w:val="C00000"/>
            <w:u w:val="none"/>
            <w:shd w:val="clear" w:color="auto" w:fill="FFFFFF"/>
          </w:rPr>
          <w:t>записи</w:t>
        </w:r>
      </w:hyperlink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 </w:t>
      </w:r>
      <w:r w:rsidRPr="009C33B5">
        <w:rPr>
          <w:rFonts w:ascii="Segoe UI" w:hAnsi="Segoe UI" w:cs="Segoe UI"/>
          <w:b/>
          <w:color w:val="C00000"/>
          <w:shd w:val="clear" w:color="auto" w:fill="FFFFFF"/>
        </w:rPr>
        <w:t>для</w:t>
      </w:r>
      <w:r w:rsidRPr="00916A8C">
        <w:rPr>
          <w:rFonts w:ascii="Segoe UI" w:hAnsi="Segoe UI" w:cs="Segoe UI"/>
          <w:b/>
          <w:color w:val="C00000"/>
          <w:shd w:val="clear" w:color="auto" w:fill="FFFFFF"/>
        </w:rPr>
        <w:t xml:space="preserve"> </w:t>
      </w:r>
      <w:r w:rsidRPr="009C33B5">
        <w:rPr>
          <w:rFonts w:ascii="Segoe UI" w:hAnsi="Segoe UI" w:cs="Segoe UI"/>
          <w:b/>
          <w:color w:val="C00000"/>
          <w:shd w:val="clear" w:color="auto" w:fill="FFFFFF"/>
        </w:rPr>
        <w:t>свойств</w:t>
      </w:r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 </w:t>
      </w:r>
      <w:hyperlink r:id="rId8" w:history="1"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grid</w:t>
        </w:r>
        <w:r w:rsidRPr="00916A8C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</w:rPr>
          <w:t>-</w:t>
        </w:r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row</w:t>
        </w:r>
        <w:r w:rsidRPr="00916A8C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</w:rPr>
          <w:t>-</w:t>
        </w:r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start</w:t>
        </w:r>
      </w:hyperlink>
      <w:r w:rsidRPr="00916A8C">
        <w:rPr>
          <w:rFonts w:ascii="Segoe UI" w:hAnsi="Segoe UI" w:cs="Segoe UI"/>
          <w:b/>
          <w:color w:val="C00000"/>
          <w:shd w:val="clear" w:color="auto" w:fill="FFFFFF"/>
        </w:rPr>
        <w:t>,</w:t>
      </w:r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 </w:t>
      </w:r>
      <w:hyperlink r:id="rId9" w:tooltip="Currently only available in English (US)" w:history="1"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grid</w:t>
        </w:r>
        <w:r w:rsidRPr="00916A8C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</w:rPr>
          <w:t>-</w:t>
        </w:r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column</w:t>
        </w:r>
        <w:r w:rsidRPr="00916A8C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</w:rPr>
          <w:t>-</w:t>
        </w:r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start</w:t>
        </w:r>
        <w:r w:rsidRPr="009C33B5">
          <w:rPr>
            <w:rStyle w:val="a4"/>
            <w:rFonts w:ascii="Segoe UI" w:hAnsi="Segoe UI" w:cs="Segoe UI"/>
            <w:b/>
            <w:color w:val="C00000"/>
            <w:u w:val="none"/>
            <w:shd w:val="clear" w:color="auto" w:fill="FFFFFF"/>
            <w:lang w:val="en-US"/>
          </w:rPr>
          <w:t> </w:t>
        </w:r>
        <w:r w:rsidRPr="00916A8C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</w:rPr>
          <w:t>(</w:t>
        </w:r>
        <w:proofErr w:type="spellStart"/>
        <w:r w:rsidRPr="009C33B5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  <w:lang w:val="en-US"/>
          </w:rPr>
          <w:t>en</w:t>
        </w:r>
        <w:proofErr w:type="spellEnd"/>
        <w:r w:rsidRPr="00916A8C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</w:rPr>
          <w:t>-</w:t>
        </w:r>
        <w:r w:rsidRPr="009C33B5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  <w:lang w:val="en-US"/>
          </w:rPr>
          <w:t>US</w:t>
        </w:r>
        <w:r w:rsidRPr="00916A8C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</w:rPr>
          <w:t>)</w:t>
        </w:r>
      </w:hyperlink>
      <w:r w:rsidRPr="00916A8C">
        <w:rPr>
          <w:rFonts w:ascii="Segoe UI" w:hAnsi="Segoe UI" w:cs="Segoe UI"/>
          <w:b/>
          <w:color w:val="C00000"/>
          <w:shd w:val="clear" w:color="auto" w:fill="FFFFFF"/>
        </w:rPr>
        <w:t>,</w:t>
      </w:r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 </w:t>
      </w:r>
      <w:hyperlink r:id="rId10" w:tooltip="Currently only available in English (US)" w:history="1"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grid</w:t>
        </w:r>
        <w:r w:rsidRPr="00916A8C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</w:rPr>
          <w:t>-</w:t>
        </w:r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row</w:t>
        </w:r>
        <w:r w:rsidRPr="00916A8C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</w:rPr>
          <w:t>-</w:t>
        </w:r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end</w:t>
        </w:r>
        <w:r w:rsidRPr="009C33B5">
          <w:rPr>
            <w:rStyle w:val="a4"/>
            <w:rFonts w:ascii="Segoe UI" w:hAnsi="Segoe UI" w:cs="Segoe UI"/>
            <w:b/>
            <w:color w:val="C00000"/>
            <w:u w:val="none"/>
            <w:shd w:val="clear" w:color="auto" w:fill="FFFFFF"/>
            <w:lang w:val="en-US"/>
          </w:rPr>
          <w:t> </w:t>
        </w:r>
        <w:r w:rsidRPr="00916A8C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</w:rPr>
          <w:t>(</w:t>
        </w:r>
        <w:proofErr w:type="spellStart"/>
        <w:r w:rsidRPr="009C33B5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  <w:lang w:val="en-US"/>
          </w:rPr>
          <w:t>en</w:t>
        </w:r>
        <w:proofErr w:type="spellEnd"/>
        <w:r w:rsidRPr="00916A8C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</w:rPr>
          <w:t>-</w:t>
        </w:r>
        <w:r w:rsidRPr="009C33B5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  <w:lang w:val="en-US"/>
          </w:rPr>
          <w:t>US</w:t>
        </w:r>
        <w:r w:rsidRPr="00916A8C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</w:rPr>
          <w:t>)</w:t>
        </w:r>
      </w:hyperlink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 </w:t>
      </w:r>
      <w:r w:rsidRPr="009C33B5">
        <w:rPr>
          <w:rFonts w:ascii="Segoe UI" w:hAnsi="Segoe UI" w:cs="Segoe UI"/>
          <w:b/>
          <w:color w:val="C00000"/>
          <w:shd w:val="clear" w:color="auto" w:fill="FFFFFF"/>
        </w:rPr>
        <w:t>и</w:t>
      </w:r>
      <w:r w:rsidRPr="009C33B5">
        <w:rPr>
          <w:rFonts w:ascii="Segoe UI" w:hAnsi="Segoe UI" w:cs="Segoe UI"/>
          <w:b/>
          <w:color w:val="C00000"/>
          <w:shd w:val="clear" w:color="auto" w:fill="FFFFFF"/>
          <w:lang w:val="en-US"/>
        </w:rPr>
        <w:t> </w:t>
      </w:r>
      <w:hyperlink r:id="rId11" w:tooltip="Currently only available in English (US)" w:history="1"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grid</w:t>
        </w:r>
        <w:r w:rsidRPr="00916A8C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</w:rPr>
          <w:t>-</w:t>
        </w:r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column</w:t>
        </w:r>
        <w:r w:rsidRPr="00916A8C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</w:rPr>
          <w:t>-</w:t>
        </w:r>
        <w:r w:rsidRPr="009C33B5">
          <w:rPr>
            <w:rStyle w:val="HTML"/>
            <w:rFonts w:ascii="var(--font-code)" w:eastAsiaTheme="minorHAnsi" w:hAnsi="var(--font-code)"/>
            <w:b/>
            <w:color w:val="C00000"/>
            <w:shd w:val="clear" w:color="auto" w:fill="FFFFFF"/>
            <w:lang w:val="en-US"/>
          </w:rPr>
          <w:t>end</w:t>
        </w:r>
        <w:r w:rsidRPr="009C33B5">
          <w:rPr>
            <w:rStyle w:val="a4"/>
            <w:rFonts w:ascii="Segoe UI" w:hAnsi="Segoe UI" w:cs="Segoe UI"/>
            <w:b/>
            <w:color w:val="C00000"/>
            <w:u w:val="none"/>
            <w:shd w:val="clear" w:color="auto" w:fill="FFFFFF"/>
            <w:lang w:val="en-US"/>
          </w:rPr>
          <w:t> </w:t>
        </w:r>
        <w:r w:rsidRPr="00916A8C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</w:rPr>
          <w:t>(</w:t>
        </w:r>
        <w:proofErr w:type="spellStart"/>
        <w:r w:rsidRPr="009C33B5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  <w:lang w:val="en-US"/>
          </w:rPr>
          <w:t>en</w:t>
        </w:r>
        <w:proofErr w:type="spellEnd"/>
        <w:r w:rsidRPr="00916A8C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</w:rPr>
          <w:t>-</w:t>
        </w:r>
        <w:r w:rsidRPr="009C33B5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  <w:lang w:val="en-US"/>
          </w:rPr>
          <w:t>US</w:t>
        </w:r>
        <w:r w:rsidRPr="00916A8C">
          <w:rPr>
            <w:rStyle w:val="a4"/>
            <w:rFonts w:ascii="Segoe UI" w:hAnsi="Segoe UI" w:cs="Segoe UI"/>
            <w:b/>
            <w:color w:val="C00000"/>
            <w:sz w:val="20"/>
            <w:szCs w:val="20"/>
            <w:u w:val="none"/>
            <w:shd w:val="clear" w:color="auto" w:fill="FFFFFF"/>
          </w:rPr>
          <w:t>)</w:t>
        </w:r>
      </w:hyperlink>
      <w:r w:rsidRPr="00916A8C">
        <w:rPr>
          <w:rFonts w:ascii="Segoe UI" w:hAnsi="Segoe UI" w:cs="Segoe UI"/>
          <w:b/>
          <w:color w:val="C00000"/>
          <w:shd w:val="clear" w:color="auto" w:fill="FFFFFF"/>
        </w:rPr>
        <w:t xml:space="preserve">. </w:t>
      </w:r>
      <w:r w:rsidRPr="009C33B5">
        <w:rPr>
          <w:rFonts w:ascii="Segoe UI" w:hAnsi="Segoe UI" w:cs="Segoe UI"/>
          <w:b/>
          <w:color w:val="C00000"/>
          <w:shd w:val="clear" w:color="auto" w:fill="FFFFFF"/>
        </w:rPr>
        <w:t xml:space="preserve">Определяет размер и местоположение </w:t>
      </w:r>
      <w:proofErr w:type="spellStart"/>
      <w:r w:rsidRPr="009C33B5">
        <w:rPr>
          <w:rFonts w:ascii="Segoe UI" w:hAnsi="Segoe UI" w:cs="Segoe UI"/>
          <w:b/>
          <w:color w:val="C00000"/>
          <w:shd w:val="clear" w:color="auto" w:fill="FFFFFF"/>
        </w:rPr>
        <w:t>грид</w:t>
      </w:r>
      <w:proofErr w:type="spellEnd"/>
      <w:r w:rsidRPr="009C33B5">
        <w:rPr>
          <w:rFonts w:ascii="Segoe UI" w:hAnsi="Segoe UI" w:cs="Segoe UI"/>
          <w:b/>
          <w:color w:val="C00000"/>
          <w:shd w:val="clear" w:color="auto" w:fill="FFFFFF"/>
        </w:rPr>
        <w:t>-элемента в пределах </w:t>
      </w:r>
      <w:proofErr w:type="spellStart"/>
      <w:r w:rsidRPr="009C33B5">
        <w:rPr>
          <w:b/>
          <w:color w:val="C00000"/>
        </w:rPr>
        <w:fldChar w:fldCharType="begin"/>
      </w:r>
      <w:r w:rsidRPr="009C33B5">
        <w:rPr>
          <w:b/>
          <w:color w:val="C00000"/>
        </w:rPr>
        <w:instrText xml:space="preserve"> HYPERLINK "https://developer.mozilla.org/en-US/docs/Glossary/Grid_Row" \o "Currently only available in English (US)" </w:instrText>
      </w:r>
      <w:r w:rsidRPr="009C33B5">
        <w:rPr>
          <w:b/>
          <w:color w:val="C00000"/>
        </w:rPr>
        <w:fldChar w:fldCharType="separate"/>
      </w:r>
      <w:r w:rsidRPr="009C33B5">
        <w:rPr>
          <w:rStyle w:val="a4"/>
          <w:rFonts w:ascii="Segoe UI" w:hAnsi="Segoe UI" w:cs="Segoe UI"/>
          <w:b/>
          <w:color w:val="C00000"/>
          <w:u w:val="none"/>
          <w:shd w:val="clear" w:color="auto" w:fill="FFFFFF"/>
        </w:rPr>
        <w:t>grid</w:t>
      </w:r>
      <w:proofErr w:type="spellEnd"/>
      <w:r w:rsidRPr="009C33B5">
        <w:rPr>
          <w:rStyle w:val="a4"/>
          <w:rFonts w:ascii="Segoe UI" w:hAnsi="Segoe UI" w:cs="Segoe UI"/>
          <w:b/>
          <w:color w:val="C00000"/>
          <w:u w:val="none"/>
          <w:shd w:val="clear" w:color="auto" w:fill="FFFFFF"/>
        </w:rPr>
        <w:t xml:space="preserve"> </w:t>
      </w:r>
      <w:proofErr w:type="spellStart"/>
      <w:r w:rsidRPr="009C33B5">
        <w:rPr>
          <w:rStyle w:val="a4"/>
          <w:rFonts w:ascii="Segoe UI" w:hAnsi="Segoe UI" w:cs="Segoe UI"/>
          <w:b/>
          <w:color w:val="C00000"/>
          <w:u w:val="none"/>
          <w:shd w:val="clear" w:color="auto" w:fill="FFFFFF"/>
        </w:rPr>
        <w:t>row</w:t>
      </w:r>
      <w:proofErr w:type="spellEnd"/>
      <w:r w:rsidRPr="009C33B5">
        <w:rPr>
          <w:rStyle w:val="a4"/>
          <w:rFonts w:ascii="Segoe UI" w:hAnsi="Segoe UI" w:cs="Segoe UI"/>
          <w:b/>
          <w:color w:val="C00000"/>
          <w:u w:val="none"/>
          <w:shd w:val="clear" w:color="auto" w:fill="FFFFFF"/>
        </w:rPr>
        <w:t> </w:t>
      </w:r>
      <w:r w:rsidRPr="009C33B5">
        <w:rPr>
          <w:rStyle w:val="a4"/>
          <w:rFonts w:ascii="Segoe UI" w:hAnsi="Segoe UI" w:cs="Segoe UI"/>
          <w:b/>
          <w:color w:val="C00000"/>
          <w:sz w:val="20"/>
          <w:szCs w:val="20"/>
          <w:u w:val="none"/>
          <w:shd w:val="clear" w:color="auto" w:fill="FFFFFF"/>
        </w:rPr>
        <w:t>(</w:t>
      </w:r>
      <w:proofErr w:type="spellStart"/>
      <w:r w:rsidRPr="009C33B5">
        <w:rPr>
          <w:rStyle w:val="a4"/>
          <w:rFonts w:ascii="Segoe UI" w:hAnsi="Segoe UI" w:cs="Segoe UI"/>
          <w:b/>
          <w:color w:val="C00000"/>
          <w:sz w:val="20"/>
          <w:szCs w:val="20"/>
          <w:u w:val="none"/>
          <w:shd w:val="clear" w:color="auto" w:fill="FFFFFF"/>
        </w:rPr>
        <w:t>en</w:t>
      </w:r>
      <w:proofErr w:type="spellEnd"/>
      <w:r w:rsidRPr="009C33B5">
        <w:rPr>
          <w:rStyle w:val="a4"/>
          <w:rFonts w:ascii="Segoe UI" w:hAnsi="Segoe UI" w:cs="Segoe UI"/>
          <w:b/>
          <w:color w:val="C00000"/>
          <w:sz w:val="20"/>
          <w:szCs w:val="20"/>
          <w:u w:val="none"/>
          <w:shd w:val="clear" w:color="auto" w:fill="FFFFFF"/>
        </w:rPr>
        <w:t>-US)</w:t>
      </w:r>
      <w:r w:rsidRPr="009C33B5">
        <w:rPr>
          <w:b/>
          <w:color w:val="C00000"/>
        </w:rPr>
        <w:fldChar w:fldCharType="end"/>
      </w:r>
      <w:r w:rsidRPr="009C33B5">
        <w:rPr>
          <w:rFonts w:ascii="Segoe UI" w:hAnsi="Segoe UI" w:cs="Segoe UI"/>
          <w:b/>
          <w:color w:val="C00000"/>
          <w:shd w:val="clear" w:color="auto" w:fill="FFFFFF"/>
        </w:rPr>
        <w:t>. Задаёт края </w:t>
      </w:r>
      <w:proofErr w:type="spellStart"/>
      <w:r w:rsidRPr="009C33B5">
        <w:rPr>
          <w:b/>
          <w:color w:val="C00000"/>
        </w:rPr>
        <w:fldChar w:fldCharType="begin"/>
      </w:r>
      <w:r w:rsidRPr="009C33B5">
        <w:rPr>
          <w:b/>
          <w:color w:val="C00000"/>
        </w:rPr>
        <w:instrText xml:space="preserve"> HYPERLINK "https://developer.mozilla.org/en-US/docs/Glossary/Grid_Areas" \o "Currently only available in English (US)" </w:instrText>
      </w:r>
      <w:r w:rsidRPr="009C33B5">
        <w:rPr>
          <w:b/>
          <w:color w:val="C00000"/>
        </w:rPr>
        <w:fldChar w:fldCharType="separate"/>
      </w:r>
      <w:r w:rsidRPr="009C33B5">
        <w:rPr>
          <w:rStyle w:val="a4"/>
          <w:rFonts w:ascii="Segoe UI" w:hAnsi="Segoe UI" w:cs="Segoe UI"/>
          <w:b/>
          <w:color w:val="C00000"/>
          <w:u w:val="none"/>
          <w:shd w:val="clear" w:color="auto" w:fill="FFFFFF"/>
        </w:rPr>
        <w:t>грид</w:t>
      </w:r>
      <w:proofErr w:type="spellEnd"/>
      <w:r w:rsidRPr="009C33B5">
        <w:rPr>
          <w:rStyle w:val="a4"/>
          <w:rFonts w:ascii="Segoe UI" w:hAnsi="Segoe UI" w:cs="Segoe UI"/>
          <w:b/>
          <w:color w:val="C00000"/>
          <w:u w:val="none"/>
          <w:shd w:val="clear" w:color="auto" w:fill="FFFFFF"/>
        </w:rPr>
        <w:t>-области </w:t>
      </w:r>
      <w:r w:rsidRPr="009C33B5">
        <w:rPr>
          <w:rStyle w:val="a4"/>
          <w:rFonts w:ascii="Segoe UI" w:hAnsi="Segoe UI" w:cs="Segoe UI"/>
          <w:b/>
          <w:color w:val="C00000"/>
          <w:sz w:val="20"/>
          <w:szCs w:val="20"/>
          <w:u w:val="none"/>
          <w:shd w:val="clear" w:color="auto" w:fill="FFFFFF"/>
        </w:rPr>
        <w:t>(</w:t>
      </w:r>
      <w:proofErr w:type="spellStart"/>
      <w:r w:rsidRPr="009C33B5">
        <w:rPr>
          <w:rStyle w:val="a4"/>
          <w:rFonts w:ascii="Segoe UI" w:hAnsi="Segoe UI" w:cs="Segoe UI"/>
          <w:b/>
          <w:color w:val="C00000"/>
          <w:sz w:val="20"/>
          <w:szCs w:val="20"/>
          <w:u w:val="none"/>
          <w:shd w:val="clear" w:color="auto" w:fill="FFFFFF"/>
        </w:rPr>
        <w:t>en</w:t>
      </w:r>
      <w:proofErr w:type="spellEnd"/>
      <w:r w:rsidRPr="009C33B5">
        <w:rPr>
          <w:rStyle w:val="a4"/>
          <w:rFonts w:ascii="Segoe UI" w:hAnsi="Segoe UI" w:cs="Segoe UI"/>
          <w:b/>
          <w:color w:val="C00000"/>
          <w:sz w:val="20"/>
          <w:szCs w:val="20"/>
          <w:u w:val="none"/>
          <w:shd w:val="clear" w:color="auto" w:fill="FFFFFF"/>
        </w:rPr>
        <w:t>-US)</w:t>
      </w:r>
      <w:r w:rsidRPr="009C33B5">
        <w:rPr>
          <w:b/>
          <w:color w:val="C00000"/>
        </w:rPr>
        <w:fldChar w:fldCharType="end"/>
      </w:r>
      <w:r w:rsidRPr="009C33B5">
        <w:rPr>
          <w:rFonts w:ascii="Segoe UI" w:hAnsi="Segoe UI" w:cs="Segoe UI"/>
          <w:b/>
          <w:color w:val="C00000"/>
          <w:shd w:val="clear" w:color="auto" w:fill="FFFFFF"/>
        </w:rPr>
        <w:t> </w:t>
      </w:r>
      <w:proofErr w:type="spellStart"/>
      <w:r w:rsidRPr="009C33B5">
        <w:rPr>
          <w:rFonts w:ascii="Segoe UI" w:hAnsi="Segoe UI" w:cs="Segoe UI"/>
          <w:b/>
          <w:color w:val="C00000"/>
          <w:shd w:val="clear" w:color="auto" w:fill="FFFFFF"/>
        </w:rPr>
        <w:t>грид</w:t>
      </w:r>
      <w:proofErr w:type="spellEnd"/>
      <w:r w:rsidRPr="009C33B5">
        <w:rPr>
          <w:rFonts w:ascii="Segoe UI" w:hAnsi="Segoe UI" w:cs="Segoe UI"/>
          <w:b/>
          <w:color w:val="C00000"/>
          <w:shd w:val="clear" w:color="auto" w:fill="FFFFFF"/>
        </w:rPr>
        <w:t>-элемента.</w:t>
      </w:r>
    </w:p>
    <w:p w:rsidR="009A4AED" w:rsidRPr="00C44729" w:rsidRDefault="009A4AED" w:rsidP="009A4AED">
      <w:r>
        <w:t>8. Приведите пример использования `</w:t>
      </w:r>
      <w:proofErr w:type="spellStart"/>
      <w:r>
        <w:t>grid-template-areas</w:t>
      </w:r>
      <w:proofErr w:type="spellEnd"/>
      <w:r>
        <w:t xml:space="preserve">` (не копированием из этого урока </w:t>
      </w:r>
      <w:r>
        <w:rPr>
          <w:rFonts w:ascii="Segoe UI Symbol" w:hAnsi="Segoe UI Symbol" w:cs="Segoe UI Symbol"/>
        </w:rPr>
        <w:t>😉</w:t>
      </w:r>
      <w:r>
        <w:t>)</w:t>
      </w:r>
    </w:p>
    <w:p w:rsidR="00C44729" w:rsidRPr="00C44729" w:rsidRDefault="00C44729" w:rsidP="00C44729">
      <w:pPr>
        <w:rPr>
          <w:b/>
          <w:color w:val="FF0000"/>
        </w:rPr>
      </w:pPr>
      <w:r w:rsidRPr="00C44729">
        <w:rPr>
          <w:b/>
          <w:color w:val="FF0000"/>
        </w:rPr>
        <w:t xml:space="preserve">Свойство </w:t>
      </w:r>
      <w:proofErr w:type="spellStart"/>
      <w:r w:rsidRPr="00C44729">
        <w:rPr>
          <w:b/>
          <w:color w:val="FF0000"/>
        </w:rPr>
        <w:t>grid-template-areas</w:t>
      </w:r>
      <w:proofErr w:type="spellEnd"/>
      <w:r w:rsidRPr="00C44729">
        <w:rPr>
          <w:b/>
          <w:color w:val="FF0000"/>
        </w:rPr>
        <w:t xml:space="preserve"> определяет шаблон </w:t>
      </w:r>
      <w:proofErr w:type="gramStart"/>
      <w:r w:rsidRPr="00C44729">
        <w:rPr>
          <w:b/>
          <w:color w:val="FF0000"/>
        </w:rPr>
        <w:t>сетки</w:t>
      </w:r>
      <w:proofErr w:type="gramEnd"/>
      <w:r w:rsidRPr="00C44729">
        <w:rPr>
          <w:b/>
          <w:color w:val="FF0000"/>
        </w:rPr>
        <w:t xml:space="preserve"> ссылаясь на имена областей, которые заданы с помощью свойства </w:t>
      </w:r>
      <w:proofErr w:type="spellStart"/>
      <w:r w:rsidRPr="00C44729">
        <w:rPr>
          <w:b/>
          <w:color w:val="FF0000"/>
        </w:rPr>
        <w:t>grid-area</w:t>
      </w:r>
      <w:proofErr w:type="spellEnd"/>
      <w:r w:rsidRPr="00C44729">
        <w:rPr>
          <w:b/>
          <w:color w:val="FF0000"/>
        </w:rPr>
        <w:t>.</w:t>
      </w:r>
    </w:p>
    <w:p w:rsidR="00C44729" w:rsidRPr="00C44729" w:rsidRDefault="00C44729" w:rsidP="00C44729">
      <w:pPr>
        <w:rPr>
          <w:b/>
          <w:color w:val="FF0000"/>
        </w:rPr>
      </w:pPr>
    </w:p>
    <w:p w:rsidR="00C44729" w:rsidRPr="00916A8C" w:rsidRDefault="00C44729" w:rsidP="00C44729">
      <w:pPr>
        <w:rPr>
          <w:b/>
          <w:color w:val="FF0000"/>
        </w:rPr>
      </w:pPr>
      <w:r w:rsidRPr="00C44729">
        <w:rPr>
          <w:b/>
          <w:color w:val="FF0000"/>
        </w:rPr>
        <w:lastRenderedPageBreak/>
        <w:t>Повторение названия области приводит к тому, что содержимое охватывает эти ячейки. Точка означает пустую ячейку. Сам синтаксис предоставляет визуализацию структуры сетки.</w:t>
      </w:r>
    </w:p>
    <w:p w:rsidR="00C44729" w:rsidRDefault="00C44729" w:rsidP="00C44729">
      <w:pPr>
        <w:rPr>
          <w:b/>
          <w:color w:val="FF0000"/>
          <w:lang w:val="en-US"/>
        </w:rPr>
      </w:pPr>
      <w:proofErr w:type="gramStart"/>
      <w:r w:rsidRPr="00C44729">
        <w:rPr>
          <w:b/>
          <w:color w:val="FF0000"/>
          <w:lang w:val="en-US"/>
        </w:rPr>
        <w:t>grid-template-areas</w:t>
      </w:r>
      <w:proofErr w:type="gramEnd"/>
      <w:r w:rsidRPr="00C44729">
        <w:rPr>
          <w:b/>
          <w:color w:val="FF0000"/>
          <w:lang w:val="en-US"/>
        </w:rPr>
        <w:t xml:space="preserve">: </w:t>
      </w:r>
    </w:p>
    <w:p w:rsidR="00C44729" w:rsidRDefault="00C44729" w:rsidP="00C44729">
      <w:pPr>
        <w:rPr>
          <w:b/>
          <w:color w:val="FF0000"/>
          <w:lang w:val="en-US"/>
        </w:rPr>
      </w:pPr>
      <w:r w:rsidRPr="00C44729">
        <w:rPr>
          <w:b/>
          <w:color w:val="FF0000"/>
          <w:lang w:val="en-US"/>
        </w:rPr>
        <w:t>"</w:t>
      </w:r>
      <w:proofErr w:type="spellStart"/>
      <w:proofErr w:type="gramStart"/>
      <w:r w:rsidRPr="00C44729">
        <w:rPr>
          <w:b/>
          <w:color w:val="FF0000"/>
          <w:lang w:val="en-US"/>
        </w:rPr>
        <w:t>a</w:t>
      </w:r>
      <w:proofErr w:type="spellEnd"/>
      <w:proofErr w:type="gramEnd"/>
      <w:r w:rsidRPr="00C44729">
        <w:rPr>
          <w:b/>
          <w:color w:val="FF0000"/>
          <w:lang w:val="en-US"/>
        </w:rPr>
        <w:t xml:space="preserve"> </w:t>
      </w:r>
      <w:proofErr w:type="spellStart"/>
      <w:r w:rsidRPr="00C44729">
        <w:rPr>
          <w:b/>
          <w:color w:val="FF0000"/>
          <w:lang w:val="en-US"/>
        </w:rPr>
        <w:t>a</w:t>
      </w:r>
      <w:proofErr w:type="spellEnd"/>
      <w:r w:rsidRPr="00C44729">
        <w:rPr>
          <w:b/>
          <w:color w:val="FF0000"/>
          <w:lang w:val="en-US"/>
        </w:rPr>
        <w:t xml:space="preserve"> ."</w:t>
      </w:r>
    </w:p>
    <w:p w:rsidR="00C44729" w:rsidRPr="00916A8C" w:rsidRDefault="00C44729" w:rsidP="00C44729">
      <w:pPr>
        <w:rPr>
          <w:b/>
          <w:color w:val="FF0000"/>
        </w:rPr>
      </w:pPr>
      <w:r w:rsidRPr="00C44729">
        <w:rPr>
          <w:b/>
          <w:color w:val="FF0000"/>
          <w:lang w:val="en-US"/>
        </w:rPr>
        <w:t xml:space="preserve"> </w:t>
      </w:r>
      <w:r w:rsidRPr="00C44729">
        <w:rPr>
          <w:b/>
          <w:color w:val="FF0000"/>
        </w:rPr>
        <w:t xml:space="preserve">"a </w:t>
      </w:r>
      <w:proofErr w:type="spellStart"/>
      <w:r w:rsidRPr="00C44729">
        <w:rPr>
          <w:b/>
          <w:color w:val="FF0000"/>
        </w:rPr>
        <w:t>a</w:t>
      </w:r>
      <w:proofErr w:type="spellEnd"/>
      <w:r w:rsidRPr="00C44729">
        <w:rPr>
          <w:b/>
          <w:color w:val="FF0000"/>
        </w:rPr>
        <w:t xml:space="preserve"> ."</w:t>
      </w:r>
    </w:p>
    <w:p w:rsidR="00C44729" w:rsidRPr="00916A8C" w:rsidRDefault="00C44729" w:rsidP="00C44729">
      <w:pPr>
        <w:rPr>
          <w:b/>
          <w:color w:val="FF0000"/>
        </w:rPr>
      </w:pPr>
      <w:r w:rsidRPr="00C44729">
        <w:rPr>
          <w:b/>
          <w:color w:val="FF0000"/>
        </w:rPr>
        <w:t xml:space="preserve"> ". b c";</w:t>
      </w:r>
    </w:p>
    <w:p w:rsidR="009A4AED" w:rsidRDefault="009A4AED" w:rsidP="009A4AED">
      <w:r>
        <w:t>9. Каким свойством можно задать такое поведение элементов?</w:t>
      </w:r>
    </w:p>
    <w:p w:rsidR="009A4AED" w:rsidRPr="009F506F" w:rsidRDefault="009A4AED" w:rsidP="009A4AED">
      <w:pPr>
        <w:rPr>
          <w:b/>
          <w:color w:val="FF0000"/>
          <w:lang w:val="en-US"/>
        </w:rPr>
      </w:pPr>
      <w:r>
        <w:t xml:space="preserve">    </w:t>
      </w:r>
      <w:r w:rsidR="009F506F" w:rsidRPr="009F506F">
        <w:rPr>
          <w:b/>
          <w:color w:val="FF0000"/>
          <w:lang w:val="en-US"/>
        </w:rPr>
        <w:t>Auto-fit</w:t>
      </w:r>
    </w:p>
    <w:p w:rsidR="009A4AED" w:rsidRDefault="009A4AED" w:rsidP="009A4AED">
      <w:r>
        <w:t xml:space="preserve">    ![http://css-live.ru/Primer/grid1/1-MyO6enrNZEL9HSzYmdA8VA.gif](http://css-live.ru/Primer/grid1/1-MyO6enrNZEL9HSzYmdA8VA.gif)</w:t>
      </w:r>
    </w:p>
    <w:p w:rsidR="009A4AED" w:rsidRDefault="009A4AED" w:rsidP="009A4AED">
      <w:r>
        <w:t xml:space="preserve">    </w:t>
      </w:r>
    </w:p>
    <w:p w:rsidR="009A4AED" w:rsidRDefault="009A4AED" w:rsidP="009A4AED">
      <w:r>
        <w:t xml:space="preserve">    Ссылка на анимацию: [http://css-live.ru/Primer/grid1/1-MyO6enrNZEL9HSzYmdA8VA.gif](http://css-live.ru/Primer/grid1/1-MyO6enrNZEL9HSzYmdA8VA.gif)</w:t>
      </w:r>
    </w:p>
    <w:p w:rsidR="009A4AED" w:rsidRDefault="009A4AED" w:rsidP="009A4AED">
      <w:r>
        <w:t xml:space="preserve">    </w:t>
      </w:r>
    </w:p>
    <w:p w:rsidR="009A4AED" w:rsidRPr="00916A8C" w:rsidRDefault="009A4AED" w:rsidP="009A4AED">
      <w:r>
        <w:t xml:space="preserve">10. Самостоятельно разберитесь, как работают именованные линии? Есть ли какие-то рекомендованные правила наименований? Если да, то </w:t>
      </w:r>
      <w:proofErr w:type="gramStart"/>
      <w:r>
        <w:t>какие</w:t>
      </w:r>
      <w:proofErr w:type="gramEnd"/>
      <w:r>
        <w:t>?</w:t>
      </w:r>
    </w:p>
    <w:p w:rsidR="00C44729" w:rsidRPr="005612F6" w:rsidRDefault="005612F6" w:rsidP="009A4AED">
      <w:pPr>
        <w:rPr>
          <w:b/>
          <w:color w:val="FF0000"/>
        </w:rPr>
      </w:pPr>
      <w:r w:rsidRPr="005612F6">
        <w:rPr>
          <w:b/>
          <w:color w:val="FF0000"/>
        </w:rPr>
        <w:t xml:space="preserve">Имя может быть любым, кроме ключевого слова </w:t>
      </w:r>
      <w:proofErr w:type="spellStart"/>
      <w:r w:rsidRPr="005612F6">
        <w:rPr>
          <w:b/>
          <w:color w:val="FF0000"/>
        </w:rPr>
        <w:t>span</w:t>
      </w:r>
      <w:proofErr w:type="spellEnd"/>
      <w:r w:rsidRPr="005612F6">
        <w:rPr>
          <w:b/>
          <w:color w:val="FF0000"/>
        </w:rPr>
        <w:t xml:space="preserve">. </w:t>
      </w:r>
      <w:r>
        <w:rPr>
          <w:b/>
          <w:color w:val="FF0000"/>
        </w:rPr>
        <w:t>Х</w:t>
      </w:r>
      <w:r w:rsidRPr="005612F6">
        <w:rPr>
          <w:b/>
          <w:color w:val="FF0000"/>
        </w:rPr>
        <w:t>орошей практикой является именование с использованием суффикса -</w:t>
      </w:r>
      <w:proofErr w:type="spellStart"/>
      <w:r w:rsidRPr="005612F6">
        <w:rPr>
          <w:b/>
          <w:color w:val="FF0000"/>
        </w:rPr>
        <w:t>start</w:t>
      </w:r>
      <w:proofErr w:type="spellEnd"/>
      <w:r w:rsidRPr="005612F6">
        <w:rPr>
          <w:b/>
          <w:color w:val="FF0000"/>
        </w:rPr>
        <w:t xml:space="preserve"> для начальных линий (не важно, это линия строки или колонки), и -</w:t>
      </w:r>
      <w:proofErr w:type="spellStart"/>
      <w:r w:rsidRPr="005612F6">
        <w:rPr>
          <w:b/>
          <w:color w:val="FF0000"/>
        </w:rPr>
        <w:t>end</w:t>
      </w:r>
      <w:proofErr w:type="spellEnd"/>
      <w:r w:rsidRPr="005612F6">
        <w:rPr>
          <w:b/>
          <w:color w:val="FF0000"/>
        </w:rPr>
        <w:t xml:space="preserve"> для конечных. В итоге должно получ</w:t>
      </w:r>
      <w:r>
        <w:rPr>
          <w:b/>
          <w:color w:val="FF0000"/>
        </w:rPr>
        <w:t>а</w:t>
      </w:r>
      <w:r w:rsidRPr="005612F6">
        <w:rPr>
          <w:b/>
          <w:color w:val="FF0000"/>
        </w:rPr>
        <w:t xml:space="preserve">ться </w:t>
      </w:r>
      <w:proofErr w:type="spellStart"/>
      <w:r w:rsidRPr="005612F6">
        <w:rPr>
          <w:b/>
          <w:color w:val="FF0000"/>
        </w:rPr>
        <w:t>main-start</w:t>
      </w:r>
      <w:proofErr w:type="spellEnd"/>
      <w:r w:rsidRPr="005612F6">
        <w:rPr>
          <w:b/>
          <w:color w:val="FF0000"/>
        </w:rPr>
        <w:t xml:space="preserve"> и </w:t>
      </w:r>
      <w:proofErr w:type="spellStart"/>
      <w:r w:rsidRPr="005612F6">
        <w:rPr>
          <w:b/>
          <w:color w:val="FF0000"/>
        </w:rPr>
        <w:t>main-end</w:t>
      </w:r>
      <w:proofErr w:type="spellEnd"/>
      <w:r w:rsidRPr="005612F6">
        <w:rPr>
          <w:b/>
          <w:color w:val="FF0000"/>
        </w:rPr>
        <w:t xml:space="preserve"> или </w:t>
      </w:r>
      <w:proofErr w:type="spellStart"/>
      <w:r w:rsidRPr="005612F6">
        <w:rPr>
          <w:b/>
          <w:color w:val="FF0000"/>
        </w:rPr>
        <w:t>sidebar-start</w:t>
      </w:r>
      <w:proofErr w:type="spellEnd"/>
      <w:r w:rsidRPr="005612F6">
        <w:rPr>
          <w:b/>
          <w:color w:val="FF0000"/>
        </w:rPr>
        <w:t xml:space="preserve"> и </w:t>
      </w:r>
      <w:proofErr w:type="spellStart"/>
      <w:r w:rsidRPr="005612F6">
        <w:rPr>
          <w:b/>
          <w:color w:val="FF0000"/>
        </w:rPr>
        <w:t>sidebar-end</w:t>
      </w:r>
      <w:proofErr w:type="spellEnd"/>
      <w:r w:rsidRPr="005612F6">
        <w:rPr>
          <w:b/>
          <w:color w:val="FF0000"/>
        </w:rPr>
        <w:t>.</w:t>
      </w:r>
      <w:r>
        <w:rPr>
          <w:b/>
          <w:color w:val="FF0000"/>
        </w:rPr>
        <w:t xml:space="preserve"> Л</w:t>
      </w:r>
      <w:r w:rsidRPr="005612F6">
        <w:rPr>
          <w:b/>
          <w:color w:val="FF0000"/>
        </w:rPr>
        <w:t>инии могут иметь несколько имён. Задать линии несколько имён можно, добавив их через пробел внутри квадратных скобок.</w:t>
      </w:r>
    </w:p>
    <w:p w:rsidR="009A4AED" w:rsidRPr="00916A8C" w:rsidRDefault="009A4AED" w:rsidP="009A4AED">
      <w:r>
        <w:t>11. Как проще всего задать 12 одинаковых по ширине колонок?</w:t>
      </w:r>
    </w:p>
    <w:p w:rsidR="005612F6" w:rsidRPr="00026E5B" w:rsidRDefault="00026E5B" w:rsidP="009A4AED">
      <w:pPr>
        <w:rPr>
          <w:b/>
          <w:color w:val="FF0000"/>
          <w:lang w:val="en-US"/>
        </w:rPr>
      </w:pPr>
      <w:proofErr w:type="gramStart"/>
      <w:r w:rsidRPr="00026E5B">
        <w:rPr>
          <w:b/>
          <w:color w:val="FF0000"/>
          <w:lang w:val="en-US"/>
        </w:rPr>
        <w:t>grid-template-columns</w:t>
      </w:r>
      <w:proofErr w:type="gramEnd"/>
      <w:r w:rsidRPr="00026E5B">
        <w:rPr>
          <w:b/>
          <w:color w:val="FF0000"/>
          <w:lang w:val="en-US"/>
        </w:rPr>
        <w:t>: repeat(12, 20px)</w:t>
      </w:r>
    </w:p>
    <w:p w:rsidR="009A4AED" w:rsidRPr="00916A8C" w:rsidRDefault="009A4AED" w:rsidP="009A4AED">
      <w:r>
        <w:t>12. Изучите материалы и найдите, для каких ситуаций подходит `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`? </w:t>
      </w:r>
    </w:p>
    <w:p w:rsidR="00026E5B" w:rsidRPr="00026E5B" w:rsidRDefault="00026E5B" w:rsidP="009A4AED">
      <w:pPr>
        <w:rPr>
          <w:b/>
          <w:color w:val="FF0000"/>
        </w:rPr>
      </w:pPr>
      <w:r w:rsidRPr="00026E5B">
        <w:rPr>
          <w:b/>
          <w:color w:val="FF0000"/>
        </w:rPr>
        <w:t>для создания меню, вкладок, заголовков, в общем, любых элементов, которые должны быть закреплены на веб-странице и всегда видны посетителю.</w:t>
      </w:r>
    </w:p>
    <w:p w:rsidR="00A16083" w:rsidRDefault="009A4AED" w:rsidP="009A4AED">
      <w:r>
        <w:t>13. Каким способом лучше всего верстать большие блоки текста?</w:t>
      </w:r>
    </w:p>
    <w:p w:rsidR="009A4AED" w:rsidRPr="001A4614" w:rsidRDefault="001A4614" w:rsidP="009A4AED">
      <w:pPr>
        <w:rPr>
          <w:b/>
          <w:color w:val="FF0000"/>
          <w:lang w:val="en-US"/>
        </w:rPr>
      </w:pPr>
      <w:r w:rsidRPr="001A4614">
        <w:rPr>
          <w:b/>
          <w:color w:val="FF0000"/>
        </w:rPr>
        <w:t xml:space="preserve">Свойство </w:t>
      </w:r>
      <w:proofErr w:type="spellStart"/>
      <w:r w:rsidRPr="001A4614">
        <w:rPr>
          <w:b/>
          <w:color w:val="FF0000"/>
        </w:rPr>
        <w:t>overflow-wrap</w:t>
      </w:r>
      <w:proofErr w:type="spellEnd"/>
      <w:r w:rsidRPr="001A4614">
        <w:rPr>
          <w:b/>
          <w:color w:val="FF0000"/>
        </w:rPr>
        <w:t xml:space="preserve"> позволяет сообщить браузеру о том, что он должен разорвать слово, перенеся его на новую строку, в том случае, если слово не помещается в контейнер.</w:t>
      </w:r>
    </w:p>
    <w:p w:rsidR="001A4614" w:rsidRPr="001A4614" w:rsidRDefault="001A4614" w:rsidP="009A4AED">
      <w:pPr>
        <w:rPr>
          <w:b/>
          <w:color w:val="FF0000"/>
          <w:lang w:val="en-US"/>
        </w:rPr>
      </w:pPr>
      <w:r w:rsidRPr="001A4614">
        <w:rPr>
          <w:b/>
          <w:color w:val="FF0000"/>
        </w:rPr>
        <w:t xml:space="preserve">Значение </w:t>
      </w:r>
      <w:proofErr w:type="spellStart"/>
      <w:r w:rsidRPr="001A4614">
        <w:rPr>
          <w:b/>
          <w:color w:val="FF0000"/>
        </w:rPr>
        <w:t>auto</w:t>
      </w:r>
      <w:proofErr w:type="spellEnd"/>
      <w:r w:rsidRPr="001A4614">
        <w:rPr>
          <w:b/>
          <w:color w:val="FF0000"/>
        </w:rPr>
        <w:t xml:space="preserve"> CSS-свойства </w:t>
      </w:r>
      <w:proofErr w:type="spellStart"/>
      <w:r w:rsidRPr="001A4614">
        <w:rPr>
          <w:b/>
          <w:color w:val="FF0000"/>
        </w:rPr>
        <w:t>hyphens</w:t>
      </w:r>
      <w:proofErr w:type="spellEnd"/>
      <w:r w:rsidRPr="001A4614">
        <w:rPr>
          <w:b/>
          <w:color w:val="FF0000"/>
        </w:rPr>
        <w:t xml:space="preserve"> позволяет сообщить браузеру о том, что он должен самостоятельно принять решение о разделении длинных слов с использованием дефиса и о переносе их на новые строки. Это свойство может принимать и значение </w:t>
      </w:r>
      <w:proofErr w:type="spellStart"/>
      <w:r w:rsidRPr="001A4614">
        <w:rPr>
          <w:b/>
          <w:color w:val="FF0000"/>
        </w:rPr>
        <w:t>manual</w:t>
      </w:r>
      <w:proofErr w:type="spellEnd"/>
      <w:r w:rsidRPr="001A4614">
        <w:rPr>
          <w:b/>
          <w:color w:val="FF0000"/>
        </w:rPr>
        <w:t xml:space="preserve">, что позволяет, используя особые символы, предусмотреть возможность и порядок переноса слова на новую строку в том случае, если в этом возникнет необходимость. При использовании свойства </w:t>
      </w:r>
      <w:proofErr w:type="spellStart"/>
      <w:r w:rsidRPr="001A4614">
        <w:rPr>
          <w:b/>
          <w:color w:val="FF0000"/>
        </w:rPr>
        <w:lastRenderedPageBreak/>
        <w:t>hyphens</w:t>
      </w:r>
      <w:proofErr w:type="spellEnd"/>
      <w:r w:rsidRPr="001A4614">
        <w:rPr>
          <w:b/>
          <w:color w:val="FF0000"/>
        </w:rPr>
        <w:t xml:space="preserve">: </w:t>
      </w:r>
      <w:proofErr w:type="spellStart"/>
      <w:r w:rsidRPr="001A4614">
        <w:rPr>
          <w:b/>
          <w:color w:val="FF0000"/>
        </w:rPr>
        <w:t>auto</w:t>
      </w:r>
      <w:proofErr w:type="spellEnd"/>
      <w:r w:rsidRPr="001A4614">
        <w:rPr>
          <w:b/>
          <w:color w:val="FF0000"/>
        </w:rPr>
        <w:t xml:space="preserve"> браузер способен разрывать даже такие слова, которые не выходят за пределы контейнеров.</w:t>
      </w:r>
    </w:p>
    <w:p w:rsidR="001A4614" w:rsidRPr="001A4614" w:rsidRDefault="001A4614" w:rsidP="001A4614">
      <w:pPr>
        <w:rPr>
          <w:b/>
          <w:color w:val="FF0000"/>
        </w:rPr>
      </w:pPr>
      <w:r w:rsidRPr="001A4614">
        <w:rPr>
          <w:b/>
          <w:color w:val="FF0000"/>
        </w:rPr>
        <w:t>Обрезка однострочного и многострочного текста.</w:t>
      </w:r>
      <w:bookmarkStart w:id="0" w:name="_GoBack"/>
      <w:bookmarkEnd w:id="0"/>
    </w:p>
    <w:p w:rsidR="001A4614" w:rsidRPr="001A4614" w:rsidRDefault="001A4614" w:rsidP="001A4614">
      <w:pPr>
        <w:rPr>
          <w:b/>
          <w:color w:val="FF0000"/>
        </w:rPr>
      </w:pPr>
      <w:r w:rsidRPr="001A4614">
        <w:rPr>
          <w:b/>
          <w:color w:val="FF0000"/>
        </w:rPr>
        <w:t xml:space="preserve">В некоторых ситуациях непрактично организовывать разрыв слов или их перенос на новые строки с использованием дефиса. Например, если имеется поле, в котором должен выводиться фрагмент </w:t>
      </w:r>
      <w:proofErr w:type="spellStart"/>
      <w:r w:rsidRPr="001A4614">
        <w:rPr>
          <w:b/>
          <w:color w:val="FF0000"/>
        </w:rPr>
        <w:t>JavaScript</w:t>
      </w:r>
      <w:proofErr w:type="spellEnd"/>
      <w:r w:rsidRPr="001A4614">
        <w:rPr>
          <w:b/>
          <w:color w:val="FF0000"/>
        </w:rPr>
        <w:t>-кода, такой код будет тяжело читать в том случае, если слова будут выводиться с переносом на новые строки. В подобном случае облегчить работу с текстом можно, предусмотрев возможность горизонтальной прокрутки содержимого поля.</w:t>
      </w:r>
    </w:p>
    <w:p w:rsidR="001A4614" w:rsidRPr="001A4614" w:rsidRDefault="001A4614" w:rsidP="001A4614">
      <w:pPr>
        <w:rPr>
          <w:b/>
          <w:color w:val="FF0000"/>
        </w:rPr>
      </w:pPr>
      <w:r w:rsidRPr="001A4614">
        <w:rPr>
          <w:b/>
          <w:color w:val="FF0000"/>
        </w:rPr>
        <w:t>Поле для вывода содержимого статей.</w:t>
      </w:r>
    </w:p>
    <w:p w:rsidR="001A4614" w:rsidRPr="001A4614" w:rsidRDefault="001A4614" w:rsidP="001A4614"/>
    <w:p w:rsidR="001A4614" w:rsidRPr="001A4614" w:rsidRDefault="001A4614" w:rsidP="009A4AED"/>
    <w:p w:rsidR="009A4AED" w:rsidRDefault="009A4AED" w:rsidP="009A4AED">
      <w:pPr>
        <w:pStyle w:val="a3"/>
      </w:pPr>
    </w:p>
    <w:sectPr w:rsidR="009A4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76E07"/>
    <w:multiLevelType w:val="hybridMultilevel"/>
    <w:tmpl w:val="BBD2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B60E1"/>
    <w:multiLevelType w:val="hybridMultilevel"/>
    <w:tmpl w:val="15E0B1F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55810"/>
    <w:multiLevelType w:val="hybridMultilevel"/>
    <w:tmpl w:val="57B2C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CE"/>
    <w:rsid w:val="00026E5B"/>
    <w:rsid w:val="001A4614"/>
    <w:rsid w:val="00510E09"/>
    <w:rsid w:val="005612F6"/>
    <w:rsid w:val="007E123D"/>
    <w:rsid w:val="009122CE"/>
    <w:rsid w:val="00916A8C"/>
    <w:rsid w:val="009A4AED"/>
    <w:rsid w:val="009C33B5"/>
    <w:rsid w:val="009F506F"/>
    <w:rsid w:val="00A16083"/>
    <w:rsid w:val="00BE4BA1"/>
    <w:rsid w:val="00C44729"/>
    <w:rsid w:val="00CA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4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4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9C33B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C33B5"/>
    <w:rPr>
      <w:color w:val="0000FF"/>
      <w:u w:val="single"/>
    </w:rPr>
  </w:style>
  <w:style w:type="character" w:customStyle="1" w:styleId="notion-enable-hover">
    <w:name w:val="notion-enable-hover"/>
    <w:basedOn w:val="a0"/>
    <w:rsid w:val="009F506F"/>
  </w:style>
  <w:style w:type="character" w:customStyle="1" w:styleId="30">
    <w:name w:val="Заголовок 3 Знак"/>
    <w:basedOn w:val="a0"/>
    <w:link w:val="3"/>
    <w:uiPriority w:val="9"/>
    <w:semiHidden/>
    <w:rsid w:val="001A46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4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4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9C33B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C33B5"/>
    <w:rPr>
      <w:color w:val="0000FF"/>
      <w:u w:val="single"/>
    </w:rPr>
  </w:style>
  <w:style w:type="character" w:customStyle="1" w:styleId="notion-enable-hover">
    <w:name w:val="notion-enable-hover"/>
    <w:basedOn w:val="a0"/>
    <w:rsid w:val="009F506F"/>
  </w:style>
  <w:style w:type="character" w:customStyle="1" w:styleId="30">
    <w:name w:val="Заголовок 3 Знак"/>
    <w:basedOn w:val="a0"/>
    <w:link w:val="3"/>
    <w:uiPriority w:val="9"/>
    <w:semiHidden/>
    <w:rsid w:val="001A46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grid-row-sta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CSS/Shorthand_properti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CSS/grid-column-en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/en-US/docs/Web/CSS/grid-row-en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Web/CSS/grid-column-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A07A7-9CB1-4145-BCEC-F464A7F9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2023-04-06T17:53:00Z</dcterms:created>
  <dcterms:modified xsi:type="dcterms:W3CDTF">2023-04-08T18:06:00Z</dcterms:modified>
</cp:coreProperties>
</file>