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9658B" w14:textId="1E1DD58C" w:rsidR="00FB3D78" w:rsidRDefault="008F6E09">
      <w:pPr>
        <w:contextualSpacing/>
      </w:pPr>
      <w:r>
        <w:t>Составляется база, описывающая процесс управления стадом КРС на молочной ферме</w:t>
      </w:r>
    </w:p>
    <w:p w14:paraId="113CE047" w14:textId="3EBBD88A" w:rsidR="008F6E09" w:rsidRDefault="008F6E09">
      <w:pPr>
        <w:contextualSpacing/>
      </w:pPr>
      <w:r>
        <w:t>Первичный объект – коровы. По ним составляется первая таблица, которая включает:</w:t>
      </w:r>
    </w:p>
    <w:p w14:paraId="476EEED0" w14:textId="77777777" w:rsidR="008F6E09" w:rsidRDefault="008F6E09">
      <w:pPr>
        <w:contextualSpacing/>
      </w:pPr>
    </w:p>
    <w:p w14:paraId="4946FCAC" w14:textId="6184CA47" w:rsidR="008F6E09" w:rsidRPr="008F6E09" w:rsidRDefault="008F6E09" w:rsidP="008F6E09">
      <w:pPr>
        <w:contextualSpacing/>
        <w:jc w:val="right"/>
        <w:rPr>
          <w:i/>
          <w:iCs/>
        </w:rPr>
      </w:pPr>
      <w:r w:rsidRPr="008F6E09">
        <w:rPr>
          <w:i/>
          <w:iCs/>
        </w:rPr>
        <w:t>Таблица. 1.</w:t>
      </w:r>
      <w:r w:rsidR="00F033E5">
        <w:rPr>
          <w:i/>
          <w:iCs/>
        </w:rPr>
        <w:t>1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8F6E09" w14:paraId="0B1788BE" w14:textId="77777777" w:rsidTr="008F6E09">
        <w:tc>
          <w:tcPr>
            <w:tcW w:w="1984" w:type="dxa"/>
          </w:tcPr>
          <w:p w14:paraId="12BB4923" w14:textId="7BF35C14" w:rsidR="008F6E09" w:rsidRDefault="008F6E09">
            <w:pPr>
              <w:contextualSpacing/>
            </w:pPr>
            <w:r>
              <w:t>Столбец</w:t>
            </w:r>
          </w:p>
        </w:tc>
        <w:tc>
          <w:tcPr>
            <w:tcW w:w="4536" w:type="dxa"/>
          </w:tcPr>
          <w:p w14:paraId="35F174B8" w14:textId="463824AD" w:rsidR="008F6E09" w:rsidRDefault="008F6E09">
            <w:pPr>
              <w:contextualSpacing/>
            </w:pPr>
            <w:r>
              <w:t>Комментарий</w:t>
            </w:r>
          </w:p>
        </w:tc>
      </w:tr>
      <w:tr w:rsidR="008F6E09" w14:paraId="0D4F9187" w14:textId="77777777" w:rsidTr="008F6E09">
        <w:tc>
          <w:tcPr>
            <w:tcW w:w="1984" w:type="dxa"/>
          </w:tcPr>
          <w:p w14:paraId="20E5A8F5" w14:textId="332D73A7" w:rsidR="008F6E09" w:rsidRDefault="008F6E09">
            <w:pPr>
              <w:contextualSpacing/>
            </w:pPr>
            <w:r>
              <w:t>№ коровы</w:t>
            </w:r>
          </w:p>
        </w:tc>
        <w:tc>
          <w:tcPr>
            <w:tcW w:w="4536" w:type="dxa"/>
          </w:tcPr>
          <w:p w14:paraId="258F80DE" w14:textId="775A0706" w:rsidR="008F6E09" w:rsidRDefault="00F033E5">
            <w:pPr>
              <w:contextualSpacing/>
            </w:pPr>
            <w:r>
              <w:t xml:space="preserve">В примере </w:t>
            </w:r>
            <w:r w:rsidR="00476ED7">
              <w:rPr>
                <w:lang w:val="en-US"/>
              </w:rPr>
              <w:t>2</w:t>
            </w:r>
            <w:r>
              <w:t>00 коров</w:t>
            </w:r>
          </w:p>
        </w:tc>
      </w:tr>
      <w:tr w:rsidR="008F6E09" w14:paraId="4D7DE39E" w14:textId="77777777" w:rsidTr="008F6E09">
        <w:tc>
          <w:tcPr>
            <w:tcW w:w="1984" w:type="dxa"/>
          </w:tcPr>
          <w:p w14:paraId="26942083" w14:textId="7E2385FC" w:rsidR="008F6E09" w:rsidRDefault="008F6E09">
            <w:pPr>
              <w:contextualSpacing/>
            </w:pPr>
            <w:r>
              <w:t>Кличка</w:t>
            </w:r>
          </w:p>
        </w:tc>
        <w:tc>
          <w:tcPr>
            <w:tcW w:w="4536" w:type="dxa"/>
          </w:tcPr>
          <w:p w14:paraId="1BB01763" w14:textId="387993D5" w:rsidR="008F6E09" w:rsidRDefault="00F033E5">
            <w:pPr>
              <w:contextualSpacing/>
            </w:pPr>
            <w:r>
              <w:t>Произвольное имя</w:t>
            </w:r>
          </w:p>
        </w:tc>
      </w:tr>
      <w:tr w:rsidR="008F6E09" w14:paraId="0F01C8F7" w14:textId="77777777" w:rsidTr="008F6E09">
        <w:tc>
          <w:tcPr>
            <w:tcW w:w="1984" w:type="dxa"/>
          </w:tcPr>
          <w:p w14:paraId="408EA975" w14:textId="3D1076BB" w:rsidR="008F6E09" w:rsidRDefault="008F6E09">
            <w:pPr>
              <w:contextualSpacing/>
            </w:pPr>
            <w:r>
              <w:t>№ ошейника</w:t>
            </w:r>
          </w:p>
        </w:tc>
        <w:tc>
          <w:tcPr>
            <w:tcW w:w="4536" w:type="dxa"/>
          </w:tcPr>
          <w:p w14:paraId="3C07B6EF" w14:textId="69258973" w:rsidR="008F6E09" w:rsidRDefault="008F6E09">
            <w:pPr>
              <w:contextualSpacing/>
            </w:pPr>
            <w:r>
              <w:t>Специальный радиочастотный идентификатор для отслеживания технологических процессов. Ошейник в течени</w:t>
            </w:r>
            <w:r w:rsidR="00B2507F">
              <w:t>е</w:t>
            </w:r>
            <w:r>
              <w:t xml:space="preserve"> нескольких лет может присваиваться разным коровам, поэтому имеет свои характеристик</w:t>
            </w:r>
            <w:r w:rsidR="00B2507F">
              <w:t>и</w:t>
            </w:r>
            <w:r>
              <w:t xml:space="preserve"> в отдельной таблице</w:t>
            </w:r>
          </w:p>
        </w:tc>
      </w:tr>
      <w:tr w:rsidR="008F6E09" w14:paraId="6F4A37BB" w14:textId="77777777" w:rsidTr="008F6E09">
        <w:tc>
          <w:tcPr>
            <w:tcW w:w="1984" w:type="dxa"/>
          </w:tcPr>
          <w:p w14:paraId="528772E9" w14:textId="02CB12AD" w:rsidR="008F6E09" w:rsidRDefault="008F6E09">
            <w:pPr>
              <w:contextualSpacing/>
            </w:pPr>
            <w:r>
              <w:t>Дата рождения</w:t>
            </w:r>
          </w:p>
        </w:tc>
        <w:tc>
          <w:tcPr>
            <w:tcW w:w="4536" w:type="dxa"/>
          </w:tcPr>
          <w:p w14:paraId="315043EA" w14:textId="0166CB5F" w:rsidR="008F6E09" w:rsidRDefault="00F033E5">
            <w:pPr>
              <w:contextualSpacing/>
            </w:pPr>
            <w:r>
              <w:t>Возраст не более 10 лет</w:t>
            </w:r>
          </w:p>
        </w:tc>
      </w:tr>
      <w:tr w:rsidR="008F6E09" w14:paraId="3AB1A156" w14:textId="77777777" w:rsidTr="008F6E09">
        <w:tc>
          <w:tcPr>
            <w:tcW w:w="1984" w:type="dxa"/>
          </w:tcPr>
          <w:p w14:paraId="0D48E4F7" w14:textId="6F75E916" w:rsidR="008F6E09" w:rsidRDefault="008F6E09">
            <w:pPr>
              <w:contextualSpacing/>
            </w:pPr>
            <w:r>
              <w:t>Статус</w:t>
            </w:r>
          </w:p>
        </w:tc>
        <w:tc>
          <w:tcPr>
            <w:tcW w:w="4536" w:type="dxa"/>
          </w:tcPr>
          <w:p w14:paraId="40849E17" w14:textId="652F7B69" w:rsidR="008F6E09" w:rsidRDefault="008F6E09">
            <w:pPr>
              <w:contextualSpacing/>
            </w:pPr>
            <w:r>
              <w:t>На жизненном цикле выделяются несколько стадий. Подробное описание в другой таблице</w:t>
            </w:r>
            <w:r w:rsidR="00F033E5">
              <w:t xml:space="preserve">. </w:t>
            </w:r>
          </w:p>
        </w:tc>
      </w:tr>
      <w:tr w:rsidR="008F6E09" w14:paraId="200048F5" w14:textId="77777777" w:rsidTr="008F6E09">
        <w:tc>
          <w:tcPr>
            <w:tcW w:w="1984" w:type="dxa"/>
          </w:tcPr>
          <w:p w14:paraId="4B8736EF" w14:textId="546243EB" w:rsidR="008F6E09" w:rsidRDefault="00A87DF9">
            <w:pPr>
              <w:contextualSpacing/>
            </w:pPr>
            <w:r>
              <w:t xml:space="preserve">Ид </w:t>
            </w:r>
            <w:r w:rsidR="008F6E09">
              <w:t>Мест</w:t>
            </w:r>
            <w:r>
              <w:t>а</w:t>
            </w:r>
            <w:r w:rsidR="008F6E09">
              <w:t xml:space="preserve"> содержания</w:t>
            </w:r>
          </w:p>
        </w:tc>
        <w:tc>
          <w:tcPr>
            <w:tcW w:w="4536" w:type="dxa"/>
          </w:tcPr>
          <w:p w14:paraId="1D534EBC" w14:textId="0CAEFDDC" w:rsidR="008F6E09" w:rsidRDefault="008F6E09">
            <w:pPr>
              <w:contextualSpacing/>
            </w:pPr>
            <w:r>
              <w:t>В разных корпусах</w:t>
            </w:r>
          </w:p>
        </w:tc>
      </w:tr>
      <w:tr w:rsidR="008F6E09" w14:paraId="61548127" w14:textId="77777777" w:rsidTr="008F6E09">
        <w:tc>
          <w:tcPr>
            <w:tcW w:w="1984" w:type="dxa"/>
          </w:tcPr>
          <w:p w14:paraId="04F8F067" w14:textId="75EC9DD1" w:rsidR="008F6E09" w:rsidRDefault="008F6E09">
            <w:pPr>
              <w:contextualSpacing/>
            </w:pPr>
            <w:r>
              <w:t>Здоровье</w:t>
            </w:r>
          </w:p>
        </w:tc>
        <w:tc>
          <w:tcPr>
            <w:tcW w:w="4536" w:type="dxa"/>
          </w:tcPr>
          <w:p w14:paraId="5D2B4DCC" w14:textId="48869A12" w:rsidR="008F6E09" w:rsidRDefault="008F6E09">
            <w:pPr>
              <w:contextualSpacing/>
            </w:pPr>
            <w:r>
              <w:t>Булево значение. Либо здорова, либо нет. Если не здоров</w:t>
            </w:r>
            <w:r w:rsidR="00F033E5">
              <w:t>а</w:t>
            </w:r>
            <w:r>
              <w:t xml:space="preserve">, </w:t>
            </w:r>
            <w:r w:rsidR="00F033E5">
              <w:t>смотрим</w:t>
            </w:r>
            <w:r>
              <w:t xml:space="preserve"> на таблицу – журнала болезней</w:t>
            </w:r>
          </w:p>
        </w:tc>
      </w:tr>
    </w:tbl>
    <w:p w14:paraId="5A415769" w14:textId="2C20C64F" w:rsidR="008F6E09" w:rsidRDefault="008F6E09">
      <w:pPr>
        <w:contextualSpacing/>
      </w:pPr>
    </w:p>
    <w:p w14:paraId="6054FBD7" w14:textId="676A8070" w:rsidR="00940D1C" w:rsidRDefault="00940D1C">
      <w:pPr>
        <w:contextualSpacing/>
      </w:pPr>
      <w:r>
        <w:t>Описываем таблицу учета ошейников.</w:t>
      </w:r>
    </w:p>
    <w:p w14:paraId="7BCE4032" w14:textId="77777777" w:rsidR="00940D1C" w:rsidRDefault="00940D1C">
      <w:pPr>
        <w:contextualSpacing/>
      </w:pPr>
    </w:p>
    <w:p w14:paraId="3B5D2FD6" w14:textId="655D068E" w:rsidR="00940D1C" w:rsidRPr="00F033E5" w:rsidRDefault="00940D1C" w:rsidP="00940D1C">
      <w:pPr>
        <w:contextualSpacing/>
        <w:jc w:val="right"/>
        <w:rPr>
          <w:i/>
          <w:iCs/>
        </w:rPr>
      </w:pPr>
      <w:r w:rsidRPr="00F033E5">
        <w:rPr>
          <w:i/>
          <w:iCs/>
        </w:rPr>
        <w:t>Таблица 1.2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4110"/>
      </w:tblGrid>
      <w:tr w:rsidR="00940D1C" w14:paraId="0E3C424E" w14:textId="77777777" w:rsidTr="00940D1C">
        <w:tc>
          <w:tcPr>
            <w:tcW w:w="2410" w:type="dxa"/>
          </w:tcPr>
          <w:p w14:paraId="01010315" w14:textId="77777777" w:rsidR="00940D1C" w:rsidRPr="0038006A" w:rsidRDefault="00940D1C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4110" w:type="dxa"/>
          </w:tcPr>
          <w:p w14:paraId="1EDFE40B" w14:textId="77777777" w:rsidR="00940D1C" w:rsidRPr="0038006A" w:rsidRDefault="00940D1C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940D1C" w14:paraId="7BB33D95" w14:textId="77777777" w:rsidTr="00940D1C">
        <w:tc>
          <w:tcPr>
            <w:tcW w:w="2410" w:type="dxa"/>
          </w:tcPr>
          <w:p w14:paraId="38C8742E" w14:textId="669D6C2F" w:rsidR="00940D1C" w:rsidRDefault="00940D1C" w:rsidP="00A4119B">
            <w:pPr>
              <w:contextualSpacing/>
            </w:pPr>
            <w:r>
              <w:t>№ ошейника</w:t>
            </w:r>
          </w:p>
        </w:tc>
        <w:tc>
          <w:tcPr>
            <w:tcW w:w="4110" w:type="dxa"/>
          </w:tcPr>
          <w:p w14:paraId="7D1DCFA1" w14:textId="721F7F19" w:rsidR="00940D1C" w:rsidRDefault="00F033E5" w:rsidP="00A4119B">
            <w:pPr>
              <w:contextualSpacing/>
            </w:pPr>
            <w:r>
              <w:t>Ошейников должно быть больше, чем коров</w:t>
            </w:r>
          </w:p>
        </w:tc>
      </w:tr>
      <w:tr w:rsidR="00F033E5" w14:paraId="27368881" w14:textId="77777777" w:rsidTr="00940D1C">
        <w:tc>
          <w:tcPr>
            <w:tcW w:w="2410" w:type="dxa"/>
          </w:tcPr>
          <w:p w14:paraId="03074C69" w14:textId="7E0147D4" w:rsidR="00F033E5" w:rsidRPr="00152C2E" w:rsidRDefault="00F033E5" w:rsidP="00A4119B">
            <w:pPr>
              <w:contextualSpacing/>
              <w:rPr>
                <w:lang w:val="en-US"/>
              </w:rPr>
            </w:pPr>
            <w:r>
              <w:t>Статус</w:t>
            </w:r>
            <w:r w:rsidR="00152C2E">
              <w:t>7</w:t>
            </w:r>
          </w:p>
        </w:tc>
        <w:tc>
          <w:tcPr>
            <w:tcW w:w="4110" w:type="dxa"/>
          </w:tcPr>
          <w:p w14:paraId="4A0B1BCE" w14:textId="3ED6FF6A" w:rsidR="00F033E5" w:rsidRDefault="00F033E5" w:rsidP="00A4119B">
            <w:pPr>
              <w:contextualSpacing/>
            </w:pPr>
            <w:r>
              <w:t>Булево значение. В работе или не в работе</w:t>
            </w:r>
          </w:p>
        </w:tc>
      </w:tr>
      <w:tr w:rsidR="00940D1C" w14:paraId="54059A1C" w14:textId="77777777" w:rsidTr="00940D1C">
        <w:tc>
          <w:tcPr>
            <w:tcW w:w="2410" w:type="dxa"/>
          </w:tcPr>
          <w:p w14:paraId="264E8520" w14:textId="6B10C75C" w:rsidR="00940D1C" w:rsidRDefault="00940D1C" w:rsidP="00A4119B">
            <w:pPr>
              <w:contextualSpacing/>
            </w:pPr>
            <w:r>
              <w:t>Плановый срок эксплуатации</w:t>
            </w:r>
          </w:p>
        </w:tc>
        <w:tc>
          <w:tcPr>
            <w:tcW w:w="4110" w:type="dxa"/>
          </w:tcPr>
          <w:p w14:paraId="2D55EA2D" w14:textId="5A98732A" w:rsidR="00940D1C" w:rsidRDefault="00F033E5" w:rsidP="00A4119B">
            <w:pPr>
              <w:contextualSpacing/>
            </w:pPr>
            <w:r>
              <w:t>Целочисленное значение месяцев от 60 до 100</w:t>
            </w:r>
          </w:p>
        </w:tc>
      </w:tr>
      <w:tr w:rsidR="00940D1C" w14:paraId="2D026E56" w14:textId="77777777" w:rsidTr="00940D1C">
        <w:tc>
          <w:tcPr>
            <w:tcW w:w="2410" w:type="dxa"/>
          </w:tcPr>
          <w:p w14:paraId="75F6153C" w14:textId="0AFC8C84" w:rsidR="00940D1C" w:rsidRDefault="00940D1C" w:rsidP="00A4119B">
            <w:pPr>
              <w:contextualSpacing/>
            </w:pPr>
            <w:r>
              <w:t>Интервал ревизии</w:t>
            </w:r>
          </w:p>
        </w:tc>
        <w:tc>
          <w:tcPr>
            <w:tcW w:w="4110" w:type="dxa"/>
          </w:tcPr>
          <w:p w14:paraId="7C99A2AB" w14:textId="1F4E91A5" w:rsidR="00940D1C" w:rsidRDefault="00F033E5" w:rsidP="00A4119B">
            <w:pPr>
              <w:contextualSpacing/>
            </w:pPr>
            <w:r>
              <w:t>Целочисленное значение месяцев от 3 до 6</w:t>
            </w:r>
          </w:p>
        </w:tc>
      </w:tr>
      <w:tr w:rsidR="00940D1C" w14:paraId="3BC7C0AB" w14:textId="77777777" w:rsidTr="00940D1C">
        <w:tc>
          <w:tcPr>
            <w:tcW w:w="2410" w:type="dxa"/>
          </w:tcPr>
          <w:p w14:paraId="514FA897" w14:textId="3004489B" w:rsidR="00940D1C" w:rsidRDefault="00940D1C" w:rsidP="00A4119B">
            <w:pPr>
              <w:contextualSpacing/>
            </w:pPr>
            <w:r>
              <w:t>Дата ввода в эксплуатацию</w:t>
            </w:r>
          </w:p>
        </w:tc>
        <w:tc>
          <w:tcPr>
            <w:tcW w:w="4110" w:type="dxa"/>
          </w:tcPr>
          <w:p w14:paraId="78039067" w14:textId="279EDF19" w:rsidR="00940D1C" w:rsidRDefault="00F033E5" w:rsidP="00A4119B">
            <w:pPr>
              <w:contextualSpacing/>
            </w:pPr>
            <w:r>
              <w:t>Дата не позднее 8 лет</w:t>
            </w:r>
          </w:p>
        </w:tc>
      </w:tr>
      <w:tr w:rsidR="00940D1C" w14:paraId="0F47FE70" w14:textId="77777777" w:rsidTr="00940D1C">
        <w:tc>
          <w:tcPr>
            <w:tcW w:w="2410" w:type="dxa"/>
          </w:tcPr>
          <w:p w14:paraId="793746B2" w14:textId="396A5DEC" w:rsidR="00940D1C" w:rsidRDefault="00940D1C" w:rsidP="00A4119B">
            <w:pPr>
              <w:contextualSpacing/>
            </w:pPr>
            <w:r>
              <w:t>Дата последней ревизии</w:t>
            </w:r>
          </w:p>
        </w:tc>
        <w:tc>
          <w:tcPr>
            <w:tcW w:w="4110" w:type="dxa"/>
          </w:tcPr>
          <w:p w14:paraId="58A00E0D" w14:textId="798375FC" w:rsidR="00940D1C" w:rsidRDefault="00F033E5" w:rsidP="00A4119B">
            <w:pPr>
              <w:contextualSpacing/>
            </w:pPr>
            <w:r>
              <w:t>Произвольная дата от 7 до 1 мес. назад</w:t>
            </w:r>
          </w:p>
        </w:tc>
      </w:tr>
    </w:tbl>
    <w:p w14:paraId="07B0A52E" w14:textId="4800AE9B" w:rsidR="00940D1C" w:rsidRDefault="00940D1C">
      <w:pPr>
        <w:contextualSpacing/>
      </w:pPr>
    </w:p>
    <w:p w14:paraId="5D3754A3" w14:textId="73FEF561" w:rsidR="00940D1C" w:rsidRDefault="00940D1C">
      <w:pPr>
        <w:contextualSpacing/>
      </w:pPr>
      <w:r>
        <w:t>Описываем таблицу статусов животных на протяжении жизненного цикла</w:t>
      </w:r>
    </w:p>
    <w:p w14:paraId="5A336B28" w14:textId="2EF59E2B" w:rsidR="00940D1C" w:rsidRPr="00F033E5" w:rsidRDefault="00940D1C" w:rsidP="00940D1C">
      <w:pPr>
        <w:contextualSpacing/>
        <w:jc w:val="right"/>
        <w:rPr>
          <w:i/>
          <w:iCs/>
        </w:rPr>
      </w:pPr>
      <w:r w:rsidRPr="00F033E5">
        <w:rPr>
          <w:i/>
          <w:iCs/>
        </w:rPr>
        <w:t>Таблица 1.3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3118"/>
        <w:gridCol w:w="3402"/>
      </w:tblGrid>
      <w:tr w:rsidR="00940D1C" w14:paraId="5E76683A" w14:textId="77777777" w:rsidTr="00B2507F">
        <w:tc>
          <w:tcPr>
            <w:tcW w:w="3118" w:type="dxa"/>
          </w:tcPr>
          <w:p w14:paraId="01A2CE27" w14:textId="77777777" w:rsidR="00940D1C" w:rsidRPr="0038006A" w:rsidRDefault="00940D1C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3402" w:type="dxa"/>
          </w:tcPr>
          <w:p w14:paraId="5DCB61DE" w14:textId="77777777" w:rsidR="00940D1C" w:rsidRPr="0038006A" w:rsidRDefault="00940D1C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940D1C" w14:paraId="02C038CA" w14:textId="77777777" w:rsidTr="00B2507F">
        <w:tc>
          <w:tcPr>
            <w:tcW w:w="3118" w:type="dxa"/>
          </w:tcPr>
          <w:p w14:paraId="7F89518F" w14:textId="50A625DD" w:rsidR="00940D1C" w:rsidRDefault="00940D1C" w:rsidP="00A4119B">
            <w:pPr>
              <w:contextualSpacing/>
            </w:pPr>
            <w:r>
              <w:t>Код статуса</w:t>
            </w:r>
          </w:p>
        </w:tc>
        <w:tc>
          <w:tcPr>
            <w:tcW w:w="3402" w:type="dxa"/>
          </w:tcPr>
          <w:p w14:paraId="520AC8A5" w14:textId="77777777" w:rsidR="00940D1C" w:rsidRDefault="00940D1C" w:rsidP="00A4119B">
            <w:pPr>
              <w:contextualSpacing/>
            </w:pPr>
          </w:p>
        </w:tc>
      </w:tr>
      <w:tr w:rsidR="00940D1C" w14:paraId="348E3566" w14:textId="77777777" w:rsidTr="00B2507F">
        <w:tc>
          <w:tcPr>
            <w:tcW w:w="3118" w:type="dxa"/>
          </w:tcPr>
          <w:p w14:paraId="234F3E81" w14:textId="09CA9051" w:rsidR="00940D1C" w:rsidRDefault="00940D1C" w:rsidP="00A4119B">
            <w:pPr>
              <w:contextualSpacing/>
            </w:pPr>
            <w:r>
              <w:t>Наименование</w:t>
            </w:r>
          </w:p>
        </w:tc>
        <w:tc>
          <w:tcPr>
            <w:tcW w:w="3402" w:type="dxa"/>
          </w:tcPr>
          <w:p w14:paraId="321D9948" w14:textId="490BF976" w:rsidR="00940D1C" w:rsidRPr="00476ED7" w:rsidRDefault="00F033E5" w:rsidP="00A4119B">
            <w:pPr>
              <w:contextualSpacing/>
            </w:pPr>
            <w:r>
              <w:t>Телёнок</w:t>
            </w:r>
            <w:r w:rsidR="00E3208F">
              <w:t xml:space="preserve"> - </w:t>
            </w:r>
            <w:r w:rsidR="00E3208F">
              <w:rPr>
                <w:lang w:val="en-US"/>
              </w:rPr>
              <w:t>calf</w:t>
            </w:r>
            <w:r>
              <w:t>, Репродуктивная</w:t>
            </w:r>
            <w:r w:rsidR="00E3208F" w:rsidRPr="00E3208F">
              <w:t xml:space="preserve"> - </w:t>
            </w:r>
            <w:proofErr w:type="spellStart"/>
            <w:r w:rsidR="00E3208F">
              <w:rPr>
                <w:lang w:val="en-US"/>
              </w:rPr>
              <w:t>repr</w:t>
            </w:r>
            <w:proofErr w:type="spellEnd"/>
            <w:r>
              <w:t>, Стельная</w:t>
            </w:r>
            <w:r w:rsidR="00E3208F" w:rsidRPr="00E3208F">
              <w:t xml:space="preserve"> </w:t>
            </w:r>
            <w:proofErr w:type="spellStart"/>
            <w:r w:rsidR="00E3208F">
              <w:rPr>
                <w:lang w:val="en-US"/>
              </w:rPr>
              <w:t>preg</w:t>
            </w:r>
            <w:proofErr w:type="spellEnd"/>
            <w:r>
              <w:t>, Сухостой</w:t>
            </w:r>
            <w:r w:rsidR="00E3208F" w:rsidRPr="00E3208F">
              <w:t xml:space="preserve"> </w:t>
            </w:r>
            <w:proofErr w:type="spellStart"/>
            <w:r w:rsidR="00E3208F">
              <w:rPr>
                <w:lang w:val="en-US"/>
              </w:rPr>
              <w:t>empt</w:t>
            </w:r>
            <w:proofErr w:type="spellEnd"/>
            <w:r>
              <w:t>, Роды</w:t>
            </w:r>
            <w:r w:rsidR="00E3208F" w:rsidRPr="00E3208F">
              <w:t xml:space="preserve"> </w:t>
            </w:r>
            <w:r w:rsidR="00E3208F">
              <w:rPr>
                <w:lang w:val="en-US"/>
              </w:rPr>
              <w:t>birth</w:t>
            </w:r>
            <w:r>
              <w:t>, Раздой</w:t>
            </w:r>
            <w:r w:rsidR="00E3208F" w:rsidRPr="00E3208F">
              <w:t xml:space="preserve"> </w:t>
            </w:r>
            <w:r w:rsidR="00E3208F">
              <w:rPr>
                <w:lang w:val="en-US"/>
              </w:rPr>
              <w:t>milk</w:t>
            </w:r>
            <w:r w:rsidR="00476ED7">
              <w:t xml:space="preserve">, быки </w:t>
            </w:r>
            <w:r w:rsidR="00476ED7">
              <w:rPr>
                <w:lang w:val="en-US"/>
              </w:rPr>
              <w:t>bull</w:t>
            </w:r>
          </w:p>
        </w:tc>
      </w:tr>
      <w:tr w:rsidR="00940D1C" w14:paraId="495986D9" w14:textId="77777777" w:rsidTr="00B2507F">
        <w:tc>
          <w:tcPr>
            <w:tcW w:w="3118" w:type="dxa"/>
          </w:tcPr>
          <w:p w14:paraId="4EA36684" w14:textId="3EF8D58C" w:rsidR="00A87DF9" w:rsidRDefault="00A87DF9" w:rsidP="00A4119B">
            <w:pPr>
              <w:contextualSpacing/>
            </w:pPr>
            <w:r>
              <w:t>Нормативное количество животных на статусе</w:t>
            </w:r>
          </w:p>
        </w:tc>
        <w:tc>
          <w:tcPr>
            <w:tcW w:w="3402" w:type="dxa"/>
          </w:tcPr>
          <w:p w14:paraId="6DA0B556" w14:textId="31C2E92E" w:rsidR="00F033E5" w:rsidRDefault="00F033E5" w:rsidP="00A4119B">
            <w:pPr>
              <w:contextualSpacing/>
            </w:pPr>
            <w:r>
              <w:t>Значение в процентах по каждому статусу</w:t>
            </w:r>
          </w:p>
        </w:tc>
      </w:tr>
      <w:tr w:rsidR="00940D1C" w14:paraId="189CC1BD" w14:textId="77777777" w:rsidTr="00B2507F">
        <w:tc>
          <w:tcPr>
            <w:tcW w:w="3118" w:type="dxa"/>
          </w:tcPr>
          <w:p w14:paraId="0A970E2C" w14:textId="3CC99CAF" w:rsidR="00940D1C" w:rsidRDefault="00A87DF9" w:rsidP="00A4119B">
            <w:pPr>
              <w:contextualSpacing/>
            </w:pPr>
            <w:r>
              <w:t>Создано поле</w:t>
            </w:r>
          </w:p>
        </w:tc>
        <w:tc>
          <w:tcPr>
            <w:tcW w:w="3402" w:type="dxa"/>
          </w:tcPr>
          <w:p w14:paraId="60077191" w14:textId="51F86A2A" w:rsidR="00940D1C" w:rsidRDefault="00F033E5" w:rsidP="00A4119B">
            <w:pPr>
              <w:contextualSpacing/>
            </w:pPr>
            <w:r>
              <w:t>Служебные отметки</w:t>
            </w:r>
          </w:p>
        </w:tc>
      </w:tr>
      <w:tr w:rsidR="00940D1C" w14:paraId="09663A5F" w14:textId="77777777" w:rsidTr="00B2507F">
        <w:tc>
          <w:tcPr>
            <w:tcW w:w="3118" w:type="dxa"/>
          </w:tcPr>
          <w:p w14:paraId="50C11F04" w14:textId="70CF5054" w:rsidR="00940D1C" w:rsidRDefault="00A87DF9" w:rsidP="00A4119B">
            <w:pPr>
              <w:contextualSpacing/>
            </w:pPr>
            <w:r>
              <w:t>Обновлено поле</w:t>
            </w:r>
          </w:p>
        </w:tc>
        <w:tc>
          <w:tcPr>
            <w:tcW w:w="3402" w:type="dxa"/>
          </w:tcPr>
          <w:p w14:paraId="1BCFAE81" w14:textId="3F3B504F" w:rsidR="00940D1C" w:rsidRDefault="00F033E5" w:rsidP="00A4119B">
            <w:pPr>
              <w:contextualSpacing/>
            </w:pPr>
            <w:r>
              <w:t>Служебный отметки</w:t>
            </w:r>
          </w:p>
        </w:tc>
      </w:tr>
    </w:tbl>
    <w:p w14:paraId="699AD8B8" w14:textId="4E618699" w:rsidR="00940D1C" w:rsidRDefault="00940D1C">
      <w:pPr>
        <w:contextualSpacing/>
      </w:pPr>
    </w:p>
    <w:p w14:paraId="0E7589CE" w14:textId="77777777" w:rsidR="00AE4B19" w:rsidRDefault="00AE4B19">
      <w:pPr>
        <w:contextualSpacing/>
      </w:pPr>
    </w:p>
    <w:p w14:paraId="0D6BB69A" w14:textId="4E965BED" w:rsidR="00A87DF9" w:rsidRDefault="00A87DF9">
      <w:pPr>
        <w:contextualSpacing/>
      </w:pPr>
      <w:r>
        <w:t xml:space="preserve">Далее необходимо указать в таблице характеристику места, в котором находятся животные. </w:t>
      </w:r>
    </w:p>
    <w:p w14:paraId="223FDCE6" w14:textId="3EB497FF" w:rsidR="00A87DF9" w:rsidRPr="00F033E5" w:rsidRDefault="00A87DF9" w:rsidP="00A87DF9">
      <w:pPr>
        <w:contextualSpacing/>
        <w:jc w:val="right"/>
        <w:rPr>
          <w:i/>
          <w:iCs/>
        </w:rPr>
      </w:pPr>
      <w:r w:rsidRPr="00F033E5">
        <w:rPr>
          <w:i/>
          <w:iCs/>
        </w:rPr>
        <w:t>Таблица</w:t>
      </w:r>
      <w:r w:rsidR="00B2507F" w:rsidRPr="00F033E5">
        <w:rPr>
          <w:i/>
          <w:iCs/>
        </w:rPr>
        <w:t xml:space="preserve"> 1</w:t>
      </w:r>
      <w:r w:rsidRPr="00F033E5">
        <w:rPr>
          <w:i/>
          <w:iCs/>
        </w:rPr>
        <w:t>.</w:t>
      </w:r>
      <w:r w:rsidR="00B2507F" w:rsidRPr="00F033E5">
        <w:rPr>
          <w:i/>
          <w:iCs/>
        </w:rPr>
        <w:t>4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A87DF9" w14:paraId="187064DB" w14:textId="77777777" w:rsidTr="00A4119B">
        <w:tc>
          <w:tcPr>
            <w:tcW w:w="1984" w:type="dxa"/>
          </w:tcPr>
          <w:p w14:paraId="070A2B1D" w14:textId="77777777" w:rsidR="00A87DF9" w:rsidRPr="0038006A" w:rsidRDefault="00A87DF9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4536" w:type="dxa"/>
          </w:tcPr>
          <w:p w14:paraId="2C24BCEC" w14:textId="77777777" w:rsidR="00A87DF9" w:rsidRPr="0038006A" w:rsidRDefault="00A87DF9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A87DF9" w14:paraId="451B3256" w14:textId="77777777" w:rsidTr="00A4119B">
        <w:tc>
          <w:tcPr>
            <w:tcW w:w="1984" w:type="dxa"/>
          </w:tcPr>
          <w:p w14:paraId="2AD9E519" w14:textId="60E52071" w:rsidR="00A87DF9" w:rsidRDefault="00A87DF9" w:rsidP="00A4119B">
            <w:pPr>
              <w:contextualSpacing/>
            </w:pPr>
            <w:r>
              <w:t>№ места</w:t>
            </w:r>
          </w:p>
        </w:tc>
        <w:tc>
          <w:tcPr>
            <w:tcW w:w="4536" w:type="dxa"/>
          </w:tcPr>
          <w:p w14:paraId="0436CB20" w14:textId="77777777" w:rsidR="00A87DF9" w:rsidRDefault="00A87DF9" w:rsidP="00A4119B">
            <w:pPr>
              <w:contextualSpacing/>
            </w:pPr>
          </w:p>
        </w:tc>
      </w:tr>
      <w:tr w:rsidR="00A87DF9" w14:paraId="59DA9246" w14:textId="77777777" w:rsidTr="00A4119B">
        <w:tc>
          <w:tcPr>
            <w:tcW w:w="1984" w:type="dxa"/>
          </w:tcPr>
          <w:p w14:paraId="3F66F16C" w14:textId="039B5E95" w:rsidR="00A87DF9" w:rsidRDefault="00A87DF9" w:rsidP="00A4119B">
            <w:pPr>
              <w:contextualSpacing/>
            </w:pPr>
            <w:r>
              <w:t>Наименование</w:t>
            </w:r>
          </w:p>
        </w:tc>
        <w:tc>
          <w:tcPr>
            <w:tcW w:w="4536" w:type="dxa"/>
          </w:tcPr>
          <w:p w14:paraId="6B489074" w14:textId="0E2DCB2A" w:rsidR="00A87DF9" w:rsidRDefault="00AE4B19" w:rsidP="00A4119B">
            <w:pPr>
              <w:contextualSpacing/>
            </w:pPr>
            <w:r>
              <w:t>Основной первый, Основной второй, телятник, Родильный блок, Сухостой, Лечебный блок</w:t>
            </w:r>
          </w:p>
        </w:tc>
      </w:tr>
      <w:tr w:rsidR="00A87DF9" w14:paraId="7BFFCA6C" w14:textId="77777777" w:rsidTr="00A4119B">
        <w:tc>
          <w:tcPr>
            <w:tcW w:w="1984" w:type="dxa"/>
          </w:tcPr>
          <w:p w14:paraId="312A6311" w14:textId="7717EC67" w:rsidR="00A87DF9" w:rsidRDefault="00A87DF9" w:rsidP="00A4119B">
            <w:pPr>
              <w:contextualSpacing/>
            </w:pPr>
            <w:r>
              <w:t>Вместимость животных нормативн</w:t>
            </w:r>
            <w:r w:rsidR="00B2507F">
              <w:t>ая</w:t>
            </w:r>
          </w:p>
        </w:tc>
        <w:tc>
          <w:tcPr>
            <w:tcW w:w="4536" w:type="dxa"/>
          </w:tcPr>
          <w:p w14:paraId="422762A2" w14:textId="772752D4" w:rsidR="00A87DF9" w:rsidRDefault="00AE4B19" w:rsidP="00A4119B">
            <w:pPr>
              <w:contextualSpacing/>
            </w:pPr>
            <w:r>
              <w:t>Значение от 30 до 150</w:t>
            </w:r>
          </w:p>
        </w:tc>
      </w:tr>
      <w:tr w:rsidR="00A87DF9" w14:paraId="6C82F3A3" w14:textId="77777777" w:rsidTr="00A4119B">
        <w:tc>
          <w:tcPr>
            <w:tcW w:w="1984" w:type="dxa"/>
          </w:tcPr>
          <w:p w14:paraId="1F058ED1" w14:textId="74F264A0" w:rsidR="00A87DF9" w:rsidRDefault="00A87DF9" w:rsidP="00A4119B">
            <w:pPr>
              <w:contextualSpacing/>
            </w:pPr>
            <w:r>
              <w:t>Дата постройки</w:t>
            </w:r>
          </w:p>
        </w:tc>
        <w:tc>
          <w:tcPr>
            <w:tcW w:w="4536" w:type="dxa"/>
          </w:tcPr>
          <w:p w14:paraId="3344ABE3" w14:textId="5946C464" w:rsidR="00A87DF9" w:rsidRDefault="00AE4B19" w:rsidP="00A4119B">
            <w:pPr>
              <w:contextualSpacing/>
            </w:pPr>
            <w:r>
              <w:t>Дата не ранее 10 лет</w:t>
            </w:r>
          </w:p>
        </w:tc>
      </w:tr>
      <w:tr w:rsidR="00A87DF9" w14:paraId="107993EA" w14:textId="77777777" w:rsidTr="00A4119B">
        <w:tc>
          <w:tcPr>
            <w:tcW w:w="1984" w:type="dxa"/>
          </w:tcPr>
          <w:p w14:paraId="76C99BB0" w14:textId="78B65922" w:rsidR="00A87DF9" w:rsidRDefault="00A87DF9" w:rsidP="00A4119B">
            <w:pPr>
              <w:contextualSpacing/>
            </w:pPr>
            <w:r>
              <w:t>Норма амортизации</w:t>
            </w:r>
          </w:p>
        </w:tc>
        <w:tc>
          <w:tcPr>
            <w:tcW w:w="4536" w:type="dxa"/>
          </w:tcPr>
          <w:p w14:paraId="2F66A94C" w14:textId="502455A8" w:rsidR="00A87DF9" w:rsidRDefault="00AE4B19" w:rsidP="00A4119B">
            <w:pPr>
              <w:contextualSpacing/>
            </w:pPr>
            <w:r>
              <w:t>От 5 до 15 лет</w:t>
            </w:r>
          </w:p>
        </w:tc>
      </w:tr>
    </w:tbl>
    <w:p w14:paraId="1F59D4A0" w14:textId="77777777" w:rsidR="00A87DF9" w:rsidRDefault="00A87DF9">
      <w:pPr>
        <w:contextualSpacing/>
      </w:pPr>
    </w:p>
    <w:p w14:paraId="674A30DE" w14:textId="45FF17C6" w:rsidR="008F6E09" w:rsidRDefault="008F6E09">
      <w:pPr>
        <w:contextualSpacing/>
      </w:pPr>
      <w:r>
        <w:t>Технологический процесс предусматривает 4 основных процесса: питание, воспроизводство, доение, лечение. По каждом технологическому процессу возникает перечень таблиц.</w:t>
      </w:r>
    </w:p>
    <w:p w14:paraId="663FDC59" w14:textId="45B18362" w:rsidR="00D8038C" w:rsidRPr="00476ED7" w:rsidRDefault="00D8038C" w:rsidP="00D8038C">
      <w:pPr>
        <w:ind w:firstLine="426"/>
        <w:contextualSpacing/>
        <w:rPr>
          <w:lang w:val="en-US"/>
        </w:rPr>
      </w:pPr>
      <w:r>
        <w:t xml:space="preserve">Относительно питания. </w:t>
      </w:r>
      <w:r w:rsidR="0038006A">
        <w:t xml:space="preserve">В зависимости от статуса и здоровья коровы </w:t>
      </w:r>
      <w:r w:rsidR="00A4119B">
        <w:t xml:space="preserve">для каждой секции размещения </w:t>
      </w:r>
      <w:r w:rsidR="0038006A">
        <w:t>возможен разный тип рациона. Каждый день происходит кормление, время которого отражается в таблице.</w:t>
      </w:r>
    </w:p>
    <w:p w14:paraId="1248CF13" w14:textId="3D495CEC" w:rsidR="008F6E09" w:rsidRDefault="008F6E09">
      <w:pPr>
        <w:contextualSpacing/>
      </w:pPr>
    </w:p>
    <w:p w14:paraId="427EA6CC" w14:textId="5F56D40D" w:rsidR="002777CE" w:rsidRPr="00AE4B19" w:rsidRDefault="002777CE" w:rsidP="002777CE">
      <w:pPr>
        <w:contextualSpacing/>
        <w:jc w:val="right"/>
        <w:rPr>
          <w:i/>
          <w:iCs/>
        </w:rPr>
      </w:pPr>
      <w:r w:rsidRPr="00AE4B19">
        <w:rPr>
          <w:i/>
          <w:iCs/>
        </w:rPr>
        <w:t>Таблица 2.1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2777CE" w14:paraId="75133567" w14:textId="77777777" w:rsidTr="00A4119B">
        <w:tc>
          <w:tcPr>
            <w:tcW w:w="1984" w:type="dxa"/>
          </w:tcPr>
          <w:p w14:paraId="33122A0C" w14:textId="77777777" w:rsidR="002777CE" w:rsidRPr="0038006A" w:rsidRDefault="002777CE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4536" w:type="dxa"/>
          </w:tcPr>
          <w:p w14:paraId="5AE3ED4B" w14:textId="77777777" w:rsidR="002777CE" w:rsidRPr="0038006A" w:rsidRDefault="002777CE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2777CE" w14:paraId="316D7A60" w14:textId="77777777" w:rsidTr="00A4119B">
        <w:tc>
          <w:tcPr>
            <w:tcW w:w="1984" w:type="dxa"/>
          </w:tcPr>
          <w:p w14:paraId="7CF4A47A" w14:textId="6A4F2E39" w:rsidR="002777CE" w:rsidRDefault="00A4119B" w:rsidP="00A4119B">
            <w:pPr>
              <w:contextualSpacing/>
            </w:pPr>
            <w:r>
              <w:t>№ кормления</w:t>
            </w:r>
          </w:p>
        </w:tc>
        <w:tc>
          <w:tcPr>
            <w:tcW w:w="4536" w:type="dxa"/>
          </w:tcPr>
          <w:p w14:paraId="5056EA75" w14:textId="77777777" w:rsidR="002777CE" w:rsidRDefault="002777CE" w:rsidP="00A4119B">
            <w:pPr>
              <w:contextualSpacing/>
            </w:pPr>
          </w:p>
        </w:tc>
      </w:tr>
      <w:tr w:rsidR="00A4119B" w14:paraId="7F62590C" w14:textId="77777777" w:rsidTr="00A4119B">
        <w:tc>
          <w:tcPr>
            <w:tcW w:w="1984" w:type="dxa"/>
          </w:tcPr>
          <w:p w14:paraId="1BB3DFA7" w14:textId="2D95292E" w:rsidR="00A4119B" w:rsidRDefault="00A4119B" w:rsidP="00A4119B">
            <w:pPr>
              <w:contextualSpacing/>
            </w:pPr>
            <w:r>
              <w:t>№ секции</w:t>
            </w:r>
          </w:p>
        </w:tc>
        <w:tc>
          <w:tcPr>
            <w:tcW w:w="4536" w:type="dxa"/>
          </w:tcPr>
          <w:p w14:paraId="5E97C4B6" w14:textId="77777777" w:rsidR="00A4119B" w:rsidRDefault="00A4119B" w:rsidP="00A4119B">
            <w:pPr>
              <w:contextualSpacing/>
            </w:pPr>
          </w:p>
        </w:tc>
      </w:tr>
      <w:tr w:rsidR="002777CE" w14:paraId="61E10CEE" w14:textId="77777777" w:rsidTr="00A4119B">
        <w:tc>
          <w:tcPr>
            <w:tcW w:w="1984" w:type="dxa"/>
          </w:tcPr>
          <w:p w14:paraId="4FFC6F9E" w14:textId="01560C8F" w:rsidR="002777CE" w:rsidRDefault="0038006A" w:rsidP="00A4119B">
            <w:pPr>
              <w:contextualSpacing/>
            </w:pPr>
            <w:r>
              <w:t>№ Рацион</w:t>
            </w:r>
          </w:p>
        </w:tc>
        <w:tc>
          <w:tcPr>
            <w:tcW w:w="4536" w:type="dxa"/>
          </w:tcPr>
          <w:p w14:paraId="2252E9D3" w14:textId="1102B7DE" w:rsidR="002777CE" w:rsidRDefault="0038006A" w:rsidP="00A4119B">
            <w:pPr>
              <w:contextualSpacing/>
            </w:pPr>
            <w:r>
              <w:t>Для каждой группы животных свой</w:t>
            </w:r>
          </w:p>
        </w:tc>
      </w:tr>
      <w:tr w:rsidR="00A4119B" w14:paraId="75EEAAA7" w14:textId="77777777" w:rsidTr="00A4119B">
        <w:tc>
          <w:tcPr>
            <w:tcW w:w="1984" w:type="dxa"/>
          </w:tcPr>
          <w:p w14:paraId="32FF9A58" w14:textId="2DF777A4" w:rsidR="00A4119B" w:rsidRDefault="00A4119B" w:rsidP="00A4119B">
            <w:pPr>
              <w:contextualSpacing/>
            </w:pPr>
            <w:r>
              <w:t>Объем корма</w:t>
            </w:r>
          </w:p>
        </w:tc>
        <w:tc>
          <w:tcPr>
            <w:tcW w:w="4536" w:type="dxa"/>
          </w:tcPr>
          <w:p w14:paraId="12D0F90A" w14:textId="4E846E60" w:rsidR="00A4119B" w:rsidRPr="00175E7F" w:rsidRDefault="00A4119B" w:rsidP="00A4119B">
            <w:pPr>
              <w:contextualSpacing/>
            </w:pPr>
            <w:r>
              <w:t>Данные о весе кормах в кг</w:t>
            </w:r>
          </w:p>
        </w:tc>
      </w:tr>
      <w:tr w:rsidR="002777CE" w14:paraId="7C96023F" w14:textId="77777777" w:rsidTr="00A4119B">
        <w:tc>
          <w:tcPr>
            <w:tcW w:w="1984" w:type="dxa"/>
          </w:tcPr>
          <w:p w14:paraId="11B9F908" w14:textId="2587848D" w:rsidR="002777CE" w:rsidRDefault="0038006A" w:rsidP="00A4119B">
            <w:pPr>
              <w:contextualSpacing/>
            </w:pPr>
            <w:r>
              <w:t>Время последней раздачи корма</w:t>
            </w:r>
          </w:p>
        </w:tc>
        <w:tc>
          <w:tcPr>
            <w:tcW w:w="4536" w:type="dxa"/>
          </w:tcPr>
          <w:p w14:paraId="269350F8" w14:textId="551B835E" w:rsidR="002777CE" w:rsidRDefault="0038006A" w:rsidP="00A4119B">
            <w:pPr>
              <w:contextualSpacing/>
            </w:pPr>
            <w:r>
              <w:t>Может принимать определённый диапазон значений в течение дня</w:t>
            </w:r>
          </w:p>
        </w:tc>
      </w:tr>
    </w:tbl>
    <w:p w14:paraId="4D8946C3" w14:textId="25273E37" w:rsidR="008F6E09" w:rsidRDefault="008F6E09" w:rsidP="0038006A">
      <w:pPr>
        <w:ind w:firstLine="284"/>
        <w:contextualSpacing/>
      </w:pPr>
    </w:p>
    <w:p w14:paraId="753747C6" w14:textId="2F4CBF78" w:rsidR="0038006A" w:rsidRDefault="0038006A" w:rsidP="0038006A">
      <w:pPr>
        <w:ind w:firstLine="284"/>
        <w:contextualSpacing/>
      </w:pPr>
      <w:r>
        <w:t>Рацион необходимо детализировать</w:t>
      </w:r>
    </w:p>
    <w:p w14:paraId="76C18814" w14:textId="77777777" w:rsidR="0038006A" w:rsidRDefault="0038006A" w:rsidP="0038006A">
      <w:pPr>
        <w:contextualSpacing/>
      </w:pPr>
    </w:p>
    <w:p w14:paraId="798E71BB" w14:textId="79F6BAD7" w:rsidR="0038006A" w:rsidRPr="00AE4B19" w:rsidRDefault="0038006A" w:rsidP="0038006A">
      <w:pPr>
        <w:contextualSpacing/>
        <w:jc w:val="right"/>
        <w:rPr>
          <w:i/>
          <w:iCs/>
        </w:rPr>
      </w:pPr>
      <w:r w:rsidRPr="00AE4B19">
        <w:rPr>
          <w:i/>
          <w:iCs/>
        </w:rPr>
        <w:t>Таблица 2.2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38006A" w14:paraId="228CCC98" w14:textId="77777777" w:rsidTr="00A4119B">
        <w:tc>
          <w:tcPr>
            <w:tcW w:w="1984" w:type="dxa"/>
          </w:tcPr>
          <w:p w14:paraId="68AE068C" w14:textId="77777777" w:rsidR="0038006A" w:rsidRPr="0038006A" w:rsidRDefault="0038006A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4536" w:type="dxa"/>
          </w:tcPr>
          <w:p w14:paraId="773E0D2F" w14:textId="77777777" w:rsidR="0038006A" w:rsidRPr="0038006A" w:rsidRDefault="0038006A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38006A" w14:paraId="616D2346" w14:textId="77777777" w:rsidTr="00A4119B">
        <w:tc>
          <w:tcPr>
            <w:tcW w:w="1984" w:type="dxa"/>
          </w:tcPr>
          <w:p w14:paraId="0E91BB43" w14:textId="37522EE2" w:rsidR="0038006A" w:rsidRDefault="0038006A" w:rsidP="00A4119B">
            <w:pPr>
              <w:contextualSpacing/>
            </w:pPr>
            <w:r>
              <w:t>№ Рациона</w:t>
            </w:r>
          </w:p>
        </w:tc>
        <w:tc>
          <w:tcPr>
            <w:tcW w:w="4536" w:type="dxa"/>
          </w:tcPr>
          <w:p w14:paraId="07C9BD3B" w14:textId="77777777" w:rsidR="0038006A" w:rsidRDefault="0038006A" w:rsidP="00A4119B">
            <w:pPr>
              <w:contextualSpacing/>
            </w:pPr>
          </w:p>
        </w:tc>
      </w:tr>
      <w:tr w:rsidR="0038006A" w14:paraId="66BABA22" w14:textId="77777777" w:rsidTr="00A4119B">
        <w:tc>
          <w:tcPr>
            <w:tcW w:w="1984" w:type="dxa"/>
          </w:tcPr>
          <w:p w14:paraId="32EF2007" w14:textId="148DE79C" w:rsidR="0038006A" w:rsidRDefault="0038006A" w:rsidP="00A4119B">
            <w:pPr>
              <w:contextualSpacing/>
            </w:pPr>
            <w:r>
              <w:t>№ наименование</w:t>
            </w:r>
          </w:p>
        </w:tc>
        <w:tc>
          <w:tcPr>
            <w:tcW w:w="4536" w:type="dxa"/>
          </w:tcPr>
          <w:p w14:paraId="1AAC8017" w14:textId="585081DF" w:rsidR="0038006A" w:rsidRDefault="0038006A" w:rsidP="00A4119B">
            <w:pPr>
              <w:contextualSpacing/>
            </w:pPr>
            <w:r>
              <w:t>Принимает значения, соответствующие статусу</w:t>
            </w:r>
            <w:r w:rsidR="00AE4B19">
              <w:t>: Раздой 1, Раздой 2, Раздой 3, Стартер, Лечение, Родильный блок, Сухостой</w:t>
            </w:r>
          </w:p>
        </w:tc>
      </w:tr>
      <w:tr w:rsidR="0038006A" w14:paraId="51B8C7B6" w14:textId="77777777" w:rsidTr="00A4119B">
        <w:tc>
          <w:tcPr>
            <w:tcW w:w="1984" w:type="dxa"/>
          </w:tcPr>
          <w:p w14:paraId="2483AB01" w14:textId="0B98A546" w:rsidR="0038006A" w:rsidRDefault="0038006A" w:rsidP="00A4119B">
            <w:pPr>
              <w:contextualSpacing/>
            </w:pPr>
            <w:r>
              <w:t>Норматив потребления, кг</w:t>
            </w:r>
          </w:p>
        </w:tc>
        <w:tc>
          <w:tcPr>
            <w:tcW w:w="4536" w:type="dxa"/>
          </w:tcPr>
          <w:p w14:paraId="6A441A7B" w14:textId="61024328" w:rsidR="0038006A" w:rsidRDefault="0038006A" w:rsidP="00A4119B">
            <w:pPr>
              <w:contextualSpacing/>
            </w:pPr>
            <w:r>
              <w:t>Сколько корма рассматриваемого типа необходимо съедать в день одному животному</w:t>
            </w:r>
            <w:r w:rsidR="00AE4B19">
              <w:t>. От 60 до 100 кг в день.</w:t>
            </w:r>
          </w:p>
        </w:tc>
      </w:tr>
      <w:tr w:rsidR="0038006A" w14:paraId="39C6C291" w14:textId="77777777" w:rsidTr="00A4119B">
        <w:tc>
          <w:tcPr>
            <w:tcW w:w="1984" w:type="dxa"/>
          </w:tcPr>
          <w:p w14:paraId="0E3AC5C2" w14:textId="277BD656" w:rsidR="0038006A" w:rsidRDefault="0038006A" w:rsidP="00A4119B">
            <w:pPr>
              <w:contextualSpacing/>
            </w:pPr>
            <w:r>
              <w:t>Стоимость за кг</w:t>
            </w:r>
          </w:p>
        </w:tc>
        <w:tc>
          <w:tcPr>
            <w:tcW w:w="4536" w:type="dxa"/>
          </w:tcPr>
          <w:p w14:paraId="7FC1682F" w14:textId="77777777" w:rsidR="0038006A" w:rsidRPr="00F8383D" w:rsidRDefault="0038006A" w:rsidP="00A4119B">
            <w:pPr>
              <w:contextualSpacing/>
              <w:rPr>
                <w:lang w:val="en-US"/>
              </w:rPr>
            </w:pPr>
          </w:p>
        </w:tc>
      </w:tr>
      <w:tr w:rsidR="0038006A" w14:paraId="1A5023F0" w14:textId="77777777" w:rsidTr="00A4119B">
        <w:tc>
          <w:tcPr>
            <w:tcW w:w="1984" w:type="dxa"/>
          </w:tcPr>
          <w:p w14:paraId="00A36002" w14:textId="0608D405" w:rsidR="0038006A" w:rsidRDefault="0038006A" w:rsidP="00A4119B">
            <w:pPr>
              <w:contextualSpacing/>
            </w:pPr>
            <w:r>
              <w:t>Последняя корректировка рецепта</w:t>
            </w:r>
          </w:p>
        </w:tc>
        <w:tc>
          <w:tcPr>
            <w:tcW w:w="4536" w:type="dxa"/>
          </w:tcPr>
          <w:p w14:paraId="16A6DBEF" w14:textId="06DE149E" w:rsidR="0038006A" w:rsidRDefault="0038006A" w:rsidP="00A4119B">
            <w:pPr>
              <w:contextualSpacing/>
            </w:pPr>
            <w:r>
              <w:t xml:space="preserve">В течение года рецепт корректируется исходя из качества кормов, времени года и </w:t>
            </w:r>
            <w:proofErr w:type="gramStart"/>
            <w:r>
              <w:t>т.д.</w:t>
            </w:r>
            <w:proofErr w:type="gramEnd"/>
          </w:p>
        </w:tc>
      </w:tr>
    </w:tbl>
    <w:p w14:paraId="19065C5A" w14:textId="77777777" w:rsidR="0038006A" w:rsidRDefault="0038006A" w:rsidP="0038006A">
      <w:pPr>
        <w:ind w:firstLine="284"/>
        <w:contextualSpacing/>
      </w:pPr>
    </w:p>
    <w:p w14:paraId="77CB2AC1" w14:textId="326B28C9" w:rsidR="002777CE" w:rsidRDefault="002777CE" w:rsidP="0038006A">
      <w:pPr>
        <w:ind w:firstLine="284"/>
        <w:contextualSpacing/>
      </w:pPr>
    </w:p>
    <w:p w14:paraId="54087ED6" w14:textId="64F6AD15" w:rsidR="00F8383D" w:rsidRDefault="00F8383D" w:rsidP="0038006A">
      <w:pPr>
        <w:ind w:firstLine="284"/>
        <w:contextualSpacing/>
      </w:pPr>
    </w:p>
    <w:p w14:paraId="665AFA8F" w14:textId="4B4B2A6C" w:rsidR="00F8383D" w:rsidRDefault="00F8383D" w:rsidP="0038006A">
      <w:pPr>
        <w:ind w:firstLine="284"/>
        <w:contextualSpacing/>
      </w:pPr>
    </w:p>
    <w:p w14:paraId="1DA74F59" w14:textId="77777777" w:rsidR="00F8383D" w:rsidRDefault="00F8383D" w:rsidP="0038006A">
      <w:pPr>
        <w:ind w:firstLine="284"/>
        <w:contextualSpacing/>
      </w:pPr>
    </w:p>
    <w:p w14:paraId="3735D291" w14:textId="5A5AEADB" w:rsidR="008F6E09" w:rsidRDefault="0038006A">
      <w:pPr>
        <w:contextualSpacing/>
      </w:pPr>
      <w:r>
        <w:lastRenderedPageBreak/>
        <w:t>Другой ключевой процесс – воспроизводство. В данному процессе необходимо контролировать стельность (беременность) животного, эффективность воспроизводства</w:t>
      </w:r>
      <w:r w:rsidR="003B38DB">
        <w:t>. НА основании данных данного раздела также возможно контролировать окупаемость одного животного.</w:t>
      </w:r>
    </w:p>
    <w:p w14:paraId="07A2530F" w14:textId="77777777" w:rsidR="003B38DB" w:rsidRDefault="003B38DB" w:rsidP="003B38DB">
      <w:pPr>
        <w:contextualSpacing/>
      </w:pPr>
    </w:p>
    <w:p w14:paraId="79591760" w14:textId="5681EEAD" w:rsidR="003B38DB" w:rsidRPr="002777CE" w:rsidRDefault="003B38DB" w:rsidP="003B38DB">
      <w:pPr>
        <w:contextualSpacing/>
        <w:jc w:val="right"/>
      </w:pPr>
      <w:r>
        <w:t>Таблица 3.1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3B38DB" w14:paraId="5B603E55" w14:textId="77777777" w:rsidTr="00A4119B">
        <w:tc>
          <w:tcPr>
            <w:tcW w:w="1984" w:type="dxa"/>
          </w:tcPr>
          <w:p w14:paraId="69E2AF2A" w14:textId="77777777" w:rsidR="003B38DB" w:rsidRPr="0038006A" w:rsidRDefault="003B38DB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4536" w:type="dxa"/>
          </w:tcPr>
          <w:p w14:paraId="3866D0AD" w14:textId="77777777" w:rsidR="003B38DB" w:rsidRPr="0038006A" w:rsidRDefault="003B38DB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3B38DB" w14:paraId="65F69B23" w14:textId="77777777" w:rsidTr="00A4119B">
        <w:tc>
          <w:tcPr>
            <w:tcW w:w="1984" w:type="dxa"/>
          </w:tcPr>
          <w:p w14:paraId="164439A5" w14:textId="77777777" w:rsidR="003B38DB" w:rsidRDefault="003B38DB" w:rsidP="00A4119B">
            <w:pPr>
              <w:contextualSpacing/>
            </w:pPr>
            <w:r>
              <w:t>№ коровы</w:t>
            </w:r>
          </w:p>
        </w:tc>
        <w:tc>
          <w:tcPr>
            <w:tcW w:w="4536" w:type="dxa"/>
          </w:tcPr>
          <w:p w14:paraId="52641E98" w14:textId="77777777" w:rsidR="003B38DB" w:rsidRDefault="003B38DB" w:rsidP="00A4119B">
            <w:pPr>
              <w:contextualSpacing/>
            </w:pPr>
          </w:p>
        </w:tc>
      </w:tr>
      <w:tr w:rsidR="003B38DB" w14:paraId="66C28D3C" w14:textId="77777777" w:rsidTr="00A4119B">
        <w:tc>
          <w:tcPr>
            <w:tcW w:w="1984" w:type="dxa"/>
          </w:tcPr>
          <w:p w14:paraId="40AA7976" w14:textId="49A2581F" w:rsidR="003B38DB" w:rsidRDefault="003B38DB" w:rsidP="00A4119B">
            <w:pPr>
              <w:contextualSpacing/>
            </w:pPr>
            <w:r>
              <w:t>Количество отёлов</w:t>
            </w:r>
          </w:p>
        </w:tc>
        <w:tc>
          <w:tcPr>
            <w:tcW w:w="4536" w:type="dxa"/>
          </w:tcPr>
          <w:p w14:paraId="67028559" w14:textId="3062F1A8" w:rsidR="003B38DB" w:rsidRPr="00F8383D" w:rsidRDefault="003B38DB" w:rsidP="00A4119B">
            <w:pPr>
              <w:contextualSpacing/>
            </w:pPr>
            <w:r>
              <w:t>Сколько телят было от рассматриваемой коровы</w:t>
            </w:r>
            <w:r w:rsidR="00F8383D" w:rsidRPr="00F8383D">
              <w:t xml:space="preserve"> </w:t>
            </w:r>
            <w:r w:rsidR="00F8383D">
              <w:t>от 0 до 7</w:t>
            </w:r>
          </w:p>
        </w:tc>
      </w:tr>
      <w:tr w:rsidR="003B38DB" w14:paraId="6726921A" w14:textId="77777777" w:rsidTr="00A4119B">
        <w:tc>
          <w:tcPr>
            <w:tcW w:w="1984" w:type="dxa"/>
          </w:tcPr>
          <w:p w14:paraId="50B111D6" w14:textId="69126316" w:rsidR="003B38DB" w:rsidRDefault="003B38DB" w:rsidP="00A4119B">
            <w:pPr>
              <w:contextualSpacing/>
            </w:pPr>
            <w:r>
              <w:t>День лактации</w:t>
            </w:r>
          </w:p>
        </w:tc>
        <w:tc>
          <w:tcPr>
            <w:tcW w:w="4536" w:type="dxa"/>
          </w:tcPr>
          <w:p w14:paraId="34060CD2" w14:textId="7F6A2AD2" w:rsidR="003B38DB" w:rsidRDefault="003B38DB" w:rsidP="00A4119B">
            <w:pPr>
              <w:contextualSpacing/>
            </w:pPr>
            <w:r>
              <w:t>Параметр необходимый для контроля продуктивности – количества молока</w:t>
            </w:r>
          </w:p>
        </w:tc>
      </w:tr>
      <w:tr w:rsidR="003B38DB" w14:paraId="7A1E6F8F" w14:textId="77777777" w:rsidTr="00A4119B">
        <w:tc>
          <w:tcPr>
            <w:tcW w:w="1984" w:type="dxa"/>
          </w:tcPr>
          <w:p w14:paraId="3A376FBB" w14:textId="5BEE5763" w:rsidR="003B38DB" w:rsidRDefault="003B38DB" w:rsidP="00A4119B">
            <w:pPr>
              <w:contextualSpacing/>
            </w:pPr>
            <w:r>
              <w:t>Количество осеменений</w:t>
            </w:r>
          </w:p>
        </w:tc>
        <w:tc>
          <w:tcPr>
            <w:tcW w:w="4536" w:type="dxa"/>
          </w:tcPr>
          <w:p w14:paraId="7BC61B9E" w14:textId="7A1679AC" w:rsidR="003B38DB" w:rsidRDefault="003B38DB" w:rsidP="00A4119B">
            <w:pPr>
              <w:contextualSpacing/>
            </w:pPr>
            <w:r>
              <w:t>Соотношение осеменений и количество отёлов указывает на эффективность процесса воспроизводства</w:t>
            </w:r>
            <w:r w:rsidR="00F8383D">
              <w:t xml:space="preserve"> от 0 до </w:t>
            </w:r>
            <w:r w:rsidR="00152C2E" w:rsidRPr="00152C2E">
              <w:t>3</w:t>
            </w:r>
            <w:r w:rsidR="00F8383D">
              <w:t>0, не может быть меньше количества отёлов</w:t>
            </w:r>
          </w:p>
        </w:tc>
      </w:tr>
      <w:tr w:rsidR="003B38DB" w14:paraId="7C4522E2" w14:textId="77777777" w:rsidTr="00A4119B">
        <w:tc>
          <w:tcPr>
            <w:tcW w:w="1984" w:type="dxa"/>
          </w:tcPr>
          <w:p w14:paraId="57DD362F" w14:textId="424A7A4A" w:rsidR="003B38DB" w:rsidRDefault="003B38DB" w:rsidP="00A4119B">
            <w:pPr>
              <w:contextualSpacing/>
            </w:pPr>
            <w:r>
              <w:t>Дата первого отёла</w:t>
            </w:r>
          </w:p>
        </w:tc>
        <w:tc>
          <w:tcPr>
            <w:tcW w:w="4536" w:type="dxa"/>
          </w:tcPr>
          <w:p w14:paraId="5C747F51" w14:textId="51E6F210" w:rsidR="003B38DB" w:rsidRDefault="003B38DB" w:rsidP="00A4119B">
            <w:pPr>
              <w:contextualSpacing/>
            </w:pPr>
            <w:r>
              <w:t>Необходима для расчёта себестоимости</w:t>
            </w:r>
            <w:r w:rsidR="00F8383D">
              <w:t>, не может быть позже последнего отёла</w:t>
            </w:r>
          </w:p>
        </w:tc>
      </w:tr>
      <w:tr w:rsidR="003B38DB" w14:paraId="488C39E3" w14:textId="77777777" w:rsidTr="00A4119B">
        <w:tc>
          <w:tcPr>
            <w:tcW w:w="1984" w:type="dxa"/>
          </w:tcPr>
          <w:p w14:paraId="0039D3E6" w14:textId="05BAC61E" w:rsidR="003B38DB" w:rsidRDefault="003B38DB" w:rsidP="00A4119B">
            <w:pPr>
              <w:contextualSpacing/>
            </w:pPr>
            <w:r>
              <w:t>Дата последнего отёла</w:t>
            </w:r>
          </w:p>
        </w:tc>
        <w:tc>
          <w:tcPr>
            <w:tcW w:w="4536" w:type="dxa"/>
          </w:tcPr>
          <w:p w14:paraId="4582DE05" w14:textId="47621D1E" w:rsidR="003B38DB" w:rsidRDefault="003B38DB" w:rsidP="00A4119B">
            <w:pPr>
              <w:contextualSpacing/>
            </w:pPr>
            <w:r>
              <w:t>Необходима для расчёта дня лактации</w:t>
            </w:r>
          </w:p>
        </w:tc>
      </w:tr>
    </w:tbl>
    <w:p w14:paraId="6CF0C0CD" w14:textId="6B21723B" w:rsidR="003B38DB" w:rsidRDefault="003B38DB">
      <w:pPr>
        <w:contextualSpacing/>
      </w:pPr>
    </w:p>
    <w:p w14:paraId="7D2821B7" w14:textId="1D21464D" w:rsidR="003B38DB" w:rsidRDefault="003B38DB">
      <w:pPr>
        <w:contextualSpacing/>
      </w:pPr>
      <w:r>
        <w:t xml:space="preserve">Процесс доения предусматривает сбор информации по №ошейника с каждой коровы. </w:t>
      </w:r>
    </w:p>
    <w:p w14:paraId="3A4318D9" w14:textId="77777777" w:rsidR="008519D4" w:rsidRDefault="008519D4" w:rsidP="008519D4">
      <w:pPr>
        <w:contextualSpacing/>
      </w:pPr>
    </w:p>
    <w:p w14:paraId="3B1D1B8B" w14:textId="31430824" w:rsidR="008519D4" w:rsidRPr="002777CE" w:rsidRDefault="008519D4" w:rsidP="008519D4">
      <w:pPr>
        <w:contextualSpacing/>
        <w:jc w:val="right"/>
      </w:pPr>
      <w:r>
        <w:t xml:space="preserve">Таблица </w:t>
      </w:r>
      <w:r w:rsidR="00171003">
        <w:t>4</w:t>
      </w:r>
      <w:r>
        <w:t>.1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8519D4" w14:paraId="4D996A24" w14:textId="77777777" w:rsidTr="00A4119B">
        <w:tc>
          <w:tcPr>
            <w:tcW w:w="1984" w:type="dxa"/>
          </w:tcPr>
          <w:p w14:paraId="66B66DBF" w14:textId="77777777" w:rsidR="008519D4" w:rsidRPr="0038006A" w:rsidRDefault="008519D4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4536" w:type="dxa"/>
          </w:tcPr>
          <w:p w14:paraId="7F9D38CF" w14:textId="77777777" w:rsidR="008519D4" w:rsidRPr="0038006A" w:rsidRDefault="008519D4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8519D4" w14:paraId="19FD32FA" w14:textId="77777777" w:rsidTr="00A4119B">
        <w:tc>
          <w:tcPr>
            <w:tcW w:w="1984" w:type="dxa"/>
          </w:tcPr>
          <w:p w14:paraId="1189B42F" w14:textId="47FE425B" w:rsidR="008519D4" w:rsidRDefault="008519D4" w:rsidP="00A4119B">
            <w:pPr>
              <w:contextualSpacing/>
            </w:pPr>
            <w:r>
              <w:t>№ ошейника</w:t>
            </w:r>
          </w:p>
        </w:tc>
        <w:tc>
          <w:tcPr>
            <w:tcW w:w="4536" w:type="dxa"/>
          </w:tcPr>
          <w:p w14:paraId="6AD21F07" w14:textId="052BBB0E" w:rsidR="008519D4" w:rsidRPr="00FE29BC" w:rsidRDefault="00FE29BC" w:rsidP="00A4119B">
            <w:pPr>
              <w:contextualSpacing/>
            </w:pPr>
            <w:r>
              <w:t>Данные берутся по каждому активному животному. Но не все животные в стаде доятся. Зависит от статуса</w:t>
            </w:r>
          </w:p>
        </w:tc>
      </w:tr>
      <w:tr w:rsidR="008519D4" w14:paraId="68A81E5B" w14:textId="77777777" w:rsidTr="00A4119B">
        <w:tc>
          <w:tcPr>
            <w:tcW w:w="1984" w:type="dxa"/>
          </w:tcPr>
          <w:p w14:paraId="219955CC" w14:textId="0DE31110" w:rsidR="008519D4" w:rsidRDefault="008519D4" w:rsidP="00A4119B">
            <w:pPr>
              <w:contextualSpacing/>
            </w:pPr>
            <w:r>
              <w:t>Последний надой</w:t>
            </w:r>
          </w:p>
        </w:tc>
        <w:tc>
          <w:tcPr>
            <w:tcW w:w="4536" w:type="dxa"/>
          </w:tcPr>
          <w:p w14:paraId="127D36B3" w14:textId="31BDB2B6" w:rsidR="008519D4" w:rsidRDefault="008519D4" w:rsidP="00A4119B">
            <w:pPr>
              <w:contextualSpacing/>
            </w:pPr>
            <w:r>
              <w:t>Данные по каждой корове в кг</w:t>
            </w:r>
          </w:p>
        </w:tc>
      </w:tr>
      <w:tr w:rsidR="008519D4" w14:paraId="51DC097E" w14:textId="77777777" w:rsidTr="00A4119B">
        <w:tc>
          <w:tcPr>
            <w:tcW w:w="1984" w:type="dxa"/>
          </w:tcPr>
          <w:p w14:paraId="14A18525" w14:textId="12773F59" w:rsidR="008519D4" w:rsidRDefault="008519D4" w:rsidP="00A4119B">
            <w:pPr>
              <w:contextualSpacing/>
            </w:pPr>
            <w:r>
              <w:t>Скорость молокоотдачи</w:t>
            </w:r>
          </w:p>
        </w:tc>
        <w:tc>
          <w:tcPr>
            <w:tcW w:w="4536" w:type="dxa"/>
          </w:tcPr>
          <w:p w14:paraId="137D8821" w14:textId="1C65A6FF" w:rsidR="008519D4" w:rsidRDefault="00FE29BC" w:rsidP="00A4119B">
            <w:pPr>
              <w:contextualSpacing/>
            </w:pPr>
            <w:r>
              <w:t>Показатель эффективности доения</w:t>
            </w:r>
          </w:p>
        </w:tc>
      </w:tr>
      <w:tr w:rsidR="00FE29BC" w14:paraId="259DDC77" w14:textId="77777777" w:rsidTr="00A4119B">
        <w:tc>
          <w:tcPr>
            <w:tcW w:w="1984" w:type="dxa"/>
          </w:tcPr>
          <w:p w14:paraId="16A3240B" w14:textId="46A4BA91" w:rsidR="00FE29BC" w:rsidRDefault="00FE29BC" w:rsidP="00A4119B">
            <w:pPr>
              <w:contextualSpacing/>
            </w:pPr>
            <w:r>
              <w:t>Время доения</w:t>
            </w:r>
          </w:p>
        </w:tc>
        <w:tc>
          <w:tcPr>
            <w:tcW w:w="4536" w:type="dxa"/>
          </w:tcPr>
          <w:p w14:paraId="0BAA76D7" w14:textId="6725D55C" w:rsidR="00FE29BC" w:rsidRDefault="00175E7F" w:rsidP="00A4119B">
            <w:pPr>
              <w:contextualSpacing/>
            </w:pPr>
            <w:r>
              <w:t xml:space="preserve">В формате </w:t>
            </w:r>
            <w:proofErr w:type="spellStart"/>
            <w:proofErr w:type="gramStart"/>
            <w:r>
              <w:t>мм:сс</w:t>
            </w:r>
            <w:proofErr w:type="spellEnd"/>
            <w:proofErr w:type="gramEnd"/>
          </w:p>
        </w:tc>
      </w:tr>
    </w:tbl>
    <w:p w14:paraId="2092C959" w14:textId="0571E9A0" w:rsidR="008519D4" w:rsidRDefault="008519D4">
      <w:pPr>
        <w:contextualSpacing/>
      </w:pPr>
    </w:p>
    <w:p w14:paraId="7E1C5DFD" w14:textId="4DAA8460" w:rsidR="000A7EB7" w:rsidRDefault="000A7EB7">
      <w:pPr>
        <w:contextualSpacing/>
      </w:pPr>
      <w:r>
        <w:t xml:space="preserve">Далее необходимо </w:t>
      </w:r>
      <w:proofErr w:type="spellStart"/>
      <w:r>
        <w:t>ежесменно</w:t>
      </w:r>
      <w:proofErr w:type="spellEnd"/>
      <w:r>
        <w:t xml:space="preserve"> собирать данные по всем коровам за процесс доения и сводить в одну результирующую таблицу по процессу доения.</w:t>
      </w:r>
      <w:r w:rsidR="00171003">
        <w:t xml:space="preserve"> Данные в примере за последние 100 доек. В день 3 доения, следовательно около 33 дней.</w:t>
      </w:r>
    </w:p>
    <w:p w14:paraId="19CE05FA" w14:textId="77777777" w:rsidR="000A7EB7" w:rsidRDefault="000A7EB7" w:rsidP="000A7EB7">
      <w:pPr>
        <w:contextualSpacing/>
      </w:pPr>
    </w:p>
    <w:p w14:paraId="0FC81274" w14:textId="0B79AC50" w:rsidR="000A7EB7" w:rsidRPr="002777CE" w:rsidRDefault="000A7EB7" w:rsidP="000A7EB7">
      <w:pPr>
        <w:contextualSpacing/>
        <w:jc w:val="right"/>
      </w:pPr>
      <w:r>
        <w:t xml:space="preserve">Таблица </w:t>
      </w:r>
      <w:r w:rsidR="00171003">
        <w:t>4</w:t>
      </w:r>
      <w:r>
        <w:t>.</w:t>
      </w:r>
      <w:r w:rsidR="00171003">
        <w:t>2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0A7EB7" w14:paraId="0C2952BE" w14:textId="77777777" w:rsidTr="00A4119B">
        <w:tc>
          <w:tcPr>
            <w:tcW w:w="1984" w:type="dxa"/>
          </w:tcPr>
          <w:p w14:paraId="09789C53" w14:textId="77777777" w:rsidR="000A7EB7" w:rsidRPr="0038006A" w:rsidRDefault="000A7EB7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4536" w:type="dxa"/>
          </w:tcPr>
          <w:p w14:paraId="7311C7C2" w14:textId="77777777" w:rsidR="000A7EB7" w:rsidRPr="0038006A" w:rsidRDefault="000A7EB7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0A7EB7" w14:paraId="4F56AC49" w14:textId="77777777" w:rsidTr="00A4119B">
        <w:tc>
          <w:tcPr>
            <w:tcW w:w="1984" w:type="dxa"/>
          </w:tcPr>
          <w:p w14:paraId="285800D7" w14:textId="116DA142" w:rsidR="000A7EB7" w:rsidRDefault="000A7EB7" w:rsidP="00A4119B">
            <w:pPr>
              <w:contextualSpacing/>
            </w:pPr>
            <w:r>
              <w:t>№ дойки</w:t>
            </w:r>
          </w:p>
        </w:tc>
        <w:tc>
          <w:tcPr>
            <w:tcW w:w="4536" w:type="dxa"/>
          </w:tcPr>
          <w:p w14:paraId="53250C53" w14:textId="77777777" w:rsidR="000A7EB7" w:rsidRDefault="000A7EB7" w:rsidP="00A4119B">
            <w:pPr>
              <w:contextualSpacing/>
            </w:pPr>
          </w:p>
        </w:tc>
      </w:tr>
      <w:tr w:rsidR="000A7EB7" w14:paraId="61F13A97" w14:textId="77777777" w:rsidTr="00A4119B">
        <w:tc>
          <w:tcPr>
            <w:tcW w:w="1984" w:type="dxa"/>
          </w:tcPr>
          <w:p w14:paraId="4B1C4815" w14:textId="315490F8" w:rsidR="000A7EB7" w:rsidRDefault="000A7EB7" w:rsidP="00A4119B">
            <w:pPr>
              <w:contextualSpacing/>
            </w:pPr>
            <w:r>
              <w:t>Общий надой</w:t>
            </w:r>
          </w:p>
        </w:tc>
        <w:tc>
          <w:tcPr>
            <w:tcW w:w="4536" w:type="dxa"/>
          </w:tcPr>
          <w:p w14:paraId="1706261F" w14:textId="65588A47" w:rsidR="000A7EB7" w:rsidRDefault="000A7EB7" w:rsidP="00A4119B">
            <w:pPr>
              <w:contextualSpacing/>
            </w:pPr>
            <w:r>
              <w:t>Надой со всего стада, кг</w:t>
            </w:r>
          </w:p>
        </w:tc>
      </w:tr>
      <w:tr w:rsidR="000A7EB7" w14:paraId="59ECAB2C" w14:textId="77777777" w:rsidTr="00A4119B">
        <w:tc>
          <w:tcPr>
            <w:tcW w:w="1984" w:type="dxa"/>
          </w:tcPr>
          <w:p w14:paraId="7E61B00F" w14:textId="34320058" w:rsidR="000A7EB7" w:rsidRDefault="000A7EB7" w:rsidP="00A4119B">
            <w:pPr>
              <w:contextualSpacing/>
            </w:pPr>
            <w:r>
              <w:t>Средний надой</w:t>
            </w:r>
          </w:p>
        </w:tc>
        <w:tc>
          <w:tcPr>
            <w:tcW w:w="4536" w:type="dxa"/>
          </w:tcPr>
          <w:p w14:paraId="04AC1D4C" w14:textId="2E96286F" w:rsidR="000A7EB7" w:rsidRDefault="000A7EB7" w:rsidP="00A4119B">
            <w:pPr>
              <w:contextualSpacing/>
            </w:pPr>
            <w:r>
              <w:t>Показатель на одного животного</w:t>
            </w:r>
          </w:p>
        </w:tc>
      </w:tr>
      <w:tr w:rsidR="000A7EB7" w14:paraId="37DCF43A" w14:textId="77777777" w:rsidTr="00A4119B">
        <w:tc>
          <w:tcPr>
            <w:tcW w:w="1984" w:type="dxa"/>
          </w:tcPr>
          <w:p w14:paraId="4F2A4839" w14:textId="6238D5D9" w:rsidR="000A7EB7" w:rsidRDefault="000A7EB7" w:rsidP="00A4119B">
            <w:pPr>
              <w:contextualSpacing/>
            </w:pPr>
            <w:r>
              <w:t>Жирность</w:t>
            </w:r>
          </w:p>
        </w:tc>
        <w:tc>
          <w:tcPr>
            <w:tcW w:w="4536" w:type="dxa"/>
          </w:tcPr>
          <w:p w14:paraId="24219850" w14:textId="592105BF" w:rsidR="000A7EB7" w:rsidRDefault="000A7EB7" w:rsidP="00A4119B">
            <w:pPr>
              <w:contextualSpacing/>
            </w:pPr>
            <w:r>
              <w:t>Показатель качества молока</w:t>
            </w:r>
            <w:r w:rsidR="00F8383D">
              <w:t xml:space="preserve"> от 3 до 5 с одним знаком после запятой</w:t>
            </w:r>
          </w:p>
        </w:tc>
      </w:tr>
      <w:tr w:rsidR="000A7EB7" w14:paraId="1DAD0B92" w14:textId="77777777" w:rsidTr="00A4119B">
        <w:tc>
          <w:tcPr>
            <w:tcW w:w="1984" w:type="dxa"/>
          </w:tcPr>
          <w:p w14:paraId="507BCDD3" w14:textId="6BF97044" w:rsidR="000A7EB7" w:rsidRDefault="000A7EB7" w:rsidP="00A4119B">
            <w:pPr>
              <w:contextualSpacing/>
            </w:pPr>
            <w:r>
              <w:t>Белок</w:t>
            </w:r>
          </w:p>
        </w:tc>
        <w:tc>
          <w:tcPr>
            <w:tcW w:w="4536" w:type="dxa"/>
          </w:tcPr>
          <w:p w14:paraId="3893EB0C" w14:textId="0E553432" w:rsidR="000A7EB7" w:rsidRDefault="000A7EB7" w:rsidP="00A4119B">
            <w:pPr>
              <w:contextualSpacing/>
            </w:pPr>
            <w:r>
              <w:t>Показатель качества</w:t>
            </w:r>
            <w:r w:rsidR="00F8383D">
              <w:t xml:space="preserve"> от 3 до 5</w:t>
            </w:r>
          </w:p>
        </w:tc>
      </w:tr>
      <w:tr w:rsidR="000A7EB7" w14:paraId="37A46150" w14:textId="77777777" w:rsidTr="00A4119B">
        <w:tc>
          <w:tcPr>
            <w:tcW w:w="1984" w:type="dxa"/>
          </w:tcPr>
          <w:p w14:paraId="409CF184" w14:textId="2C1E5C0F" w:rsidR="000A7EB7" w:rsidRDefault="000A7EB7" w:rsidP="00A4119B">
            <w:pPr>
              <w:contextualSpacing/>
            </w:pPr>
            <w:r>
              <w:t>Смена</w:t>
            </w:r>
          </w:p>
        </w:tc>
        <w:tc>
          <w:tcPr>
            <w:tcW w:w="4536" w:type="dxa"/>
          </w:tcPr>
          <w:p w14:paraId="5FEA3948" w14:textId="4A01D345" w:rsidR="000A7EB7" w:rsidRDefault="000A7EB7" w:rsidP="00A4119B">
            <w:pPr>
              <w:contextualSpacing/>
            </w:pPr>
            <w:r>
              <w:t>Номер смены, которая работала в процесс дойки</w:t>
            </w:r>
            <w:r w:rsidR="000B4CD7">
              <w:t xml:space="preserve">. Можно детализировать №смены в отдельную таблицу и совместить с кадровой информацией. </w:t>
            </w:r>
          </w:p>
        </w:tc>
      </w:tr>
      <w:tr w:rsidR="000A7EB7" w14:paraId="6F9116A3" w14:textId="77777777" w:rsidTr="00A4119B">
        <w:tc>
          <w:tcPr>
            <w:tcW w:w="1984" w:type="dxa"/>
          </w:tcPr>
          <w:p w14:paraId="6C6A3B9C" w14:textId="7E81EEC9" w:rsidR="000A7EB7" w:rsidRDefault="000A7EB7" w:rsidP="00A4119B">
            <w:pPr>
              <w:contextualSpacing/>
            </w:pPr>
            <w:r>
              <w:t>Дата доения</w:t>
            </w:r>
          </w:p>
        </w:tc>
        <w:tc>
          <w:tcPr>
            <w:tcW w:w="4536" w:type="dxa"/>
          </w:tcPr>
          <w:p w14:paraId="427DCF93" w14:textId="77777777" w:rsidR="000A7EB7" w:rsidRDefault="000A7EB7" w:rsidP="00A4119B">
            <w:pPr>
              <w:contextualSpacing/>
            </w:pPr>
          </w:p>
        </w:tc>
      </w:tr>
    </w:tbl>
    <w:p w14:paraId="4C55FCBF" w14:textId="131F0DF2" w:rsidR="000A7EB7" w:rsidRDefault="000A7EB7">
      <w:pPr>
        <w:contextualSpacing/>
      </w:pPr>
    </w:p>
    <w:p w14:paraId="2966B915" w14:textId="75C02AEB" w:rsidR="00171003" w:rsidRDefault="00171003">
      <w:pPr>
        <w:contextualSpacing/>
      </w:pPr>
    </w:p>
    <w:p w14:paraId="683B6185" w14:textId="491917BD" w:rsidR="00F8383D" w:rsidRDefault="00F8383D">
      <w:pPr>
        <w:contextualSpacing/>
      </w:pPr>
    </w:p>
    <w:p w14:paraId="62B08121" w14:textId="2856B62B" w:rsidR="00F8383D" w:rsidRDefault="00F8383D">
      <w:pPr>
        <w:contextualSpacing/>
      </w:pPr>
    </w:p>
    <w:p w14:paraId="5EBC6E3F" w14:textId="1C89DCC1" w:rsidR="000B4CD7" w:rsidRDefault="000B4CD7">
      <w:pPr>
        <w:contextualSpacing/>
      </w:pPr>
      <w:r>
        <w:t>Заболевания животных выделяем в отдельную таблицу.</w:t>
      </w:r>
    </w:p>
    <w:p w14:paraId="4D11763E" w14:textId="77777777" w:rsidR="000B4CD7" w:rsidRDefault="000B4CD7" w:rsidP="000B4CD7">
      <w:pPr>
        <w:contextualSpacing/>
      </w:pPr>
    </w:p>
    <w:p w14:paraId="31F20463" w14:textId="26C7CA77" w:rsidR="000B4CD7" w:rsidRPr="002777CE" w:rsidRDefault="000B4CD7" w:rsidP="000B4CD7">
      <w:pPr>
        <w:contextualSpacing/>
        <w:jc w:val="right"/>
      </w:pPr>
      <w:r>
        <w:t>Таблица 5.1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0B4CD7" w14:paraId="097364E5" w14:textId="77777777" w:rsidTr="00A4119B">
        <w:tc>
          <w:tcPr>
            <w:tcW w:w="1984" w:type="dxa"/>
          </w:tcPr>
          <w:p w14:paraId="2C9F17F7" w14:textId="77777777" w:rsidR="000B4CD7" w:rsidRPr="0038006A" w:rsidRDefault="000B4CD7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4536" w:type="dxa"/>
          </w:tcPr>
          <w:p w14:paraId="6E673BF0" w14:textId="77777777" w:rsidR="000B4CD7" w:rsidRPr="0038006A" w:rsidRDefault="000B4CD7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0B4CD7" w14:paraId="6E288163" w14:textId="77777777" w:rsidTr="00A4119B">
        <w:tc>
          <w:tcPr>
            <w:tcW w:w="1984" w:type="dxa"/>
          </w:tcPr>
          <w:p w14:paraId="2AF25EAA" w14:textId="345C0711" w:rsidR="000B4CD7" w:rsidRDefault="000B4CD7" w:rsidP="00A4119B">
            <w:pPr>
              <w:contextualSpacing/>
            </w:pPr>
            <w:r>
              <w:t>№ болезни</w:t>
            </w:r>
          </w:p>
        </w:tc>
        <w:tc>
          <w:tcPr>
            <w:tcW w:w="4536" w:type="dxa"/>
          </w:tcPr>
          <w:p w14:paraId="2F265F73" w14:textId="77777777" w:rsidR="000B4CD7" w:rsidRDefault="000B4CD7" w:rsidP="00A4119B">
            <w:pPr>
              <w:contextualSpacing/>
            </w:pPr>
          </w:p>
        </w:tc>
      </w:tr>
      <w:tr w:rsidR="000B4CD7" w14:paraId="680487D4" w14:textId="77777777" w:rsidTr="00A4119B">
        <w:tc>
          <w:tcPr>
            <w:tcW w:w="1984" w:type="dxa"/>
          </w:tcPr>
          <w:p w14:paraId="22F89F2A" w14:textId="493832F1" w:rsidR="000B4CD7" w:rsidRDefault="000B4CD7" w:rsidP="00A4119B">
            <w:pPr>
              <w:contextualSpacing/>
            </w:pPr>
            <w:r>
              <w:t>Код заболевания</w:t>
            </w:r>
          </w:p>
        </w:tc>
        <w:tc>
          <w:tcPr>
            <w:tcW w:w="4536" w:type="dxa"/>
          </w:tcPr>
          <w:p w14:paraId="36FECCD3" w14:textId="0A8BDF9A" w:rsidR="000B4CD7" w:rsidRDefault="000B4CD7" w:rsidP="00A4119B">
            <w:pPr>
              <w:contextualSpacing/>
            </w:pPr>
            <w:r>
              <w:t>Детализируем в другой таблице</w:t>
            </w:r>
          </w:p>
        </w:tc>
      </w:tr>
      <w:tr w:rsidR="000B4CD7" w14:paraId="1D677303" w14:textId="77777777" w:rsidTr="00A4119B">
        <w:tc>
          <w:tcPr>
            <w:tcW w:w="1984" w:type="dxa"/>
          </w:tcPr>
          <w:p w14:paraId="3D414D2E" w14:textId="4ACE5F00" w:rsidR="000B4CD7" w:rsidRDefault="000B4CD7" w:rsidP="00A4119B">
            <w:pPr>
              <w:contextualSpacing/>
            </w:pPr>
            <w:r>
              <w:t>Код состояния</w:t>
            </w:r>
          </w:p>
        </w:tc>
        <w:tc>
          <w:tcPr>
            <w:tcW w:w="4536" w:type="dxa"/>
          </w:tcPr>
          <w:p w14:paraId="0D3AA20D" w14:textId="6E6A97CC" w:rsidR="000B4CD7" w:rsidRDefault="000B4CD7" w:rsidP="00A4119B">
            <w:pPr>
              <w:contextualSpacing/>
            </w:pPr>
            <w:r>
              <w:t>Детализируется процесс заболевания и выздоровления / выбытия</w:t>
            </w:r>
          </w:p>
        </w:tc>
      </w:tr>
      <w:tr w:rsidR="000B4CD7" w14:paraId="67AF18AF" w14:textId="77777777" w:rsidTr="00A4119B">
        <w:tc>
          <w:tcPr>
            <w:tcW w:w="1984" w:type="dxa"/>
          </w:tcPr>
          <w:p w14:paraId="0EEC70EA" w14:textId="0C41F53C" w:rsidR="000B4CD7" w:rsidRDefault="000B4CD7" w:rsidP="00A4119B">
            <w:pPr>
              <w:contextualSpacing/>
            </w:pPr>
            <w:r>
              <w:t>Дата заболевания</w:t>
            </w:r>
          </w:p>
        </w:tc>
        <w:tc>
          <w:tcPr>
            <w:tcW w:w="4536" w:type="dxa"/>
          </w:tcPr>
          <w:p w14:paraId="1FB46C65" w14:textId="77777777" w:rsidR="000B4CD7" w:rsidRDefault="000B4CD7" w:rsidP="00A4119B">
            <w:pPr>
              <w:contextualSpacing/>
            </w:pPr>
          </w:p>
        </w:tc>
      </w:tr>
      <w:tr w:rsidR="000B4CD7" w14:paraId="4AC217AC" w14:textId="77777777" w:rsidTr="00A4119B">
        <w:tc>
          <w:tcPr>
            <w:tcW w:w="1984" w:type="dxa"/>
          </w:tcPr>
          <w:p w14:paraId="3F2A7015" w14:textId="22ACE506" w:rsidR="000B4CD7" w:rsidRDefault="000B4CD7" w:rsidP="00A4119B">
            <w:pPr>
              <w:contextualSpacing/>
            </w:pPr>
            <w:r>
              <w:t>Дата последней процедуры</w:t>
            </w:r>
          </w:p>
        </w:tc>
        <w:tc>
          <w:tcPr>
            <w:tcW w:w="4536" w:type="dxa"/>
          </w:tcPr>
          <w:p w14:paraId="5A1AA1E8" w14:textId="77777777" w:rsidR="000B4CD7" w:rsidRDefault="000B4CD7" w:rsidP="00A4119B">
            <w:pPr>
              <w:contextualSpacing/>
            </w:pPr>
          </w:p>
        </w:tc>
      </w:tr>
      <w:tr w:rsidR="000B4CD7" w14:paraId="1B76C98A" w14:textId="77777777" w:rsidTr="00A4119B">
        <w:tc>
          <w:tcPr>
            <w:tcW w:w="1984" w:type="dxa"/>
          </w:tcPr>
          <w:p w14:paraId="74EE587E" w14:textId="34A98D8B" w:rsidR="000B4CD7" w:rsidRDefault="000B4CD7" w:rsidP="00A4119B">
            <w:pPr>
              <w:contextualSpacing/>
            </w:pPr>
            <w:r>
              <w:t>Дата выздоровления</w:t>
            </w:r>
          </w:p>
        </w:tc>
        <w:tc>
          <w:tcPr>
            <w:tcW w:w="4536" w:type="dxa"/>
          </w:tcPr>
          <w:p w14:paraId="76C5C07F" w14:textId="6BA649B7" w:rsidR="000B4CD7" w:rsidRDefault="0006760A" w:rsidP="00A4119B">
            <w:pPr>
              <w:contextualSpacing/>
            </w:pPr>
            <w:r>
              <w:t>Или выбытия, если соответствующий код состояния. Стоит ноль, если статус не «выздоровление» или «</w:t>
            </w:r>
            <w:proofErr w:type="spellStart"/>
            <w:r>
              <w:t>выбитие</w:t>
            </w:r>
            <w:proofErr w:type="spellEnd"/>
            <w:r>
              <w:t>»</w:t>
            </w:r>
          </w:p>
        </w:tc>
      </w:tr>
    </w:tbl>
    <w:p w14:paraId="6FE69601" w14:textId="633D9888" w:rsidR="000B4CD7" w:rsidRDefault="000B4CD7">
      <w:pPr>
        <w:contextualSpacing/>
      </w:pPr>
    </w:p>
    <w:p w14:paraId="1BFF9939" w14:textId="722D2684" w:rsidR="000B4CD7" w:rsidRDefault="000B4CD7">
      <w:pPr>
        <w:contextualSpacing/>
      </w:pPr>
      <w:r>
        <w:t>Заболевания классифицируются в отдельной таблице</w:t>
      </w:r>
    </w:p>
    <w:p w14:paraId="492B8B11" w14:textId="5D7E702E" w:rsidR="000B4CD7" w:rsidRDefault="000B4CD7">
      <w:pPr>
        <w:contextualSpacing/>
      </w:pPr>
    </w:p>
    <w:p w14:paraId="30AE8670" w14:textId="4DC159BE" w:rsidR="000B4CD7" w:rsidRPr="002777CE" w:rsidRDefault="000B4CD7" w:rsidP="000B4CD7">
      <w:pPr>
        <w:contextualSpacing/>
        <w:jc w:val="right"/>
      </w:pPr>
      <w:r>
        <w:t>Таблица 5.2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3260"/>
        <w:gridCol w:w="3260"/>
      </w:tblGrid>
      <w:tr w:rsidR="000B4CD7" w14:paraId="037B46D3" w14:textId="77777777" w:rsidTr="00582AA9">
        <w:tc>
          <w:tcPr>
            <w:tcW w:w="3260" w:type="dxa"/>
          </w:tcPr>
          <w:p w14:paraId="32684E81" w14:textId="77777777" w:rsidR="000B4CD7" w:rsidRPr="0038006A" w:rsidRDefault="000B4CD7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3260" w:type="dxa"/>
          </w:tcPr>
          <w:p w14:paraId="66988034" w14:textId="77777777" w:rsidR="000B4CD7" w:rsidRPr="0038006A" w:rsidRDefault="000B4CD7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0B4CD7" w14:paraId="030A9784" w14:textId="77777777" w:rsidTr="00582AA9">
        <w:tc>
          <w:tcPr>
            <w:tcW w:w="3260" w:type="dxa"/>
          </w:tcPr>
          <w:p w14:paraId="2B58D0C4" w14:textId="3336326F" w:rsidR="000B4CD7" w:rsidRDefault="000B4CD7" w:rsidP="00A4119B">
            <w:pPr>
              <w:contextualSpacing/>
            </w:pPr>
            <w:r>
              <w:t>Код заболевания</w:t>
            </w:r>
          </w:p>
        </w:tc>
        <w:tc>
          <w:tcPr>
            <w:tcW w:w="3260" w:type="dxa"/>
          </w:tcPr>
          <w:p w14:paraId="094DA6F4" w14:textId="14D007A0" w:rsidR="000B4CD7" w:rsidRDefault="000B4CD7" w:rsidP="00A4119B">
            <w:pPr>
              <w:contextualSpacing/>
            </w:pPr>
          </w:p>
        </w:tc>
      </w:tr>
      <w:tr w:rsidR="000B4CD7" w14:paraId="6BBA2BC9" w14:textId="77777777" w:rsidTr="00582AA9">
        <w:tc>
          <w:tcPr>
            <w:tcW w:w="3260" w:type="dxa"/>
          </w:tcPr>
          <w:p w14:paraId="48635142" w14:textId="131144BC" w:rsidR="000B4CD7" w:rsidRDefault="000B4CD7" w:rsidP="00A4119B">
            <w:pPr>
              <w:contextualSpacing/>
            </w:pPr>
            <w:r>
              <w:t>Наименование</w:t>
            </w:r>
          </w:p>
        </w:tc>
        <w:tc>
          <w:tcPr>
            <w:tcW w:w="3260" w:type="dxa"/>
          </w:tcPr>
          <w:p w14:paraId="25313490" w14:textId="62EAEC6B" w:rsidR="000B4CD7" w:rsidRDefault="000B4CD7" w:rsidP="00A4119B">
            <w:pPr>
              <w:contextualSpacing/>
            </w:pPr>
          </w:p>
        </w:tc>
      </w:tr>
      <w:tr w:rsidR="000B4CD7" w14:paraId="7289A649" w14:textId="77777777" w:rsidTr="00582AA9">
        <w:tc>
          <w:tcPr>
            <w:tcW w:w="3260" w:type="dxa"/>
          </w:tcPr>
          <w:p w14:paraId="602EB60E" w14:textId="24884604" w:rsidR="000B4CD7" w:rsidRDefault="000B4CD7" w:rsidP="00A4119B">
            <w:pPr>
              <w:contextualSpacing/>
            </w:pPr>
            <w:r>
              <w:t>Нормативное количество дней для выздоровления</w:t>
            </w:r>
          </w:p>
        </w:tc>
        <w:tc>
          <w:tcPr>
            <w:tcW w:w="3260" w:type="dxa"/>
          </w:tcPr>
          <w:p w14:paraId="7B0B109F" w14:textId="1AF2CABE" w:rsidR="000B4CD7" w:rsidRDefault="000B4CD7" w:rsidP="00A4119B">
            <w:pPr>
              <w:contextualSpacing/>
            </w:pPr>
          </w:p>
        </w:tc>
      </w:tr>
      <w:tr w:rsidR="000B4CD7" w14:paraId="1658D15D" w14:textId="77777777" w:rsidTr="00582AA9">
        <w:tc>
          <w:tcPr>
            <w:tcW w:w="3260" w:type="dxa"/>
          </w:tcPr>
          <w:p w14:paraId="25BD288C" w14:textId="43ADDBE8" w:rsidR="000B4CD7" w:rsidRDefault="000B4CD7" w:rsidP="00A4119B">
            <w:pPr>
              <w:contextualSpacing/>
            </w:pPr>
            <w:r>
              <w:t>Нормативная стоимость лекарств</w:t>
            </w:r>
          </w:p>
        </w:tc>
        <w:tc>
          <w:tcPr>
            <w:tcW w:w="3260" w:type="dxa"/>
          </w:tcPr>
          <w:p w14:paraId="64C9373B" w14:textId="77777777" w:rsidR="000B4CD7" w:rsidRDefault="000B4CD7" w:rsidP="00A4119B">
            <w:pPr>
              <w:contextualSpacing/>
            </w:pPr>
          </w:p>
        </w:tc>
      </w:tr>
    </w:tbl>
    <w:p w14:paraId="56A26FF9" w14:textId="4F0D3A8F" w:rsidR="000B4CD7" w:rsidRDefault="000B4CD7">
      <w:pPr>
        <w:contextualSpacing/>
      </w:pPr>
    </w:p>
    <w:p w14:paraId="498C52F8" w14:textId="7693B347" w:rsidR="00582AA9" w:rsidRDefault="00582AA9">
      <w:pPr>
        <w:contextualSpacing/>
      </w:pPr>
      <w:r>
        <w:t>Состояния больных коров также может принимать несколько значений</w:t>
      </w:r>
    </w:p>
    <w:p w14:paraId="27DD4197" w14:textId="1F62442A" w:rsidR="00582AA9" w:rsidRPr="00ED1768" w:rsidRDefault="00582AA9" w:rsidP="00582AA9">
      <w:pPr>
        <w:contextualSpacing/>
        <w:jc w:val="right"/>
        <w:rPr>
          <w:lang w:val="en-US"/>
        </w:rPr>
      </w:pPr>
      <w:r>
        <w:t>Таблица 5.3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685"/>
      </w:tblGrid>
      <w:tr w:rsidR="00582AA9" w14:paraId="57330740" w14:textId="77777777" w:rsidTr="00ED1768">
        <w:tc>
          <w:tcPr>
            <w:tcW w:w="2835" w:type="dxa"/>
          </w:tcPr>
          <w:p w14:paraId="6E2A1286" w14:textId="77777777" w:rsidR="00582AA9" w:rsidRPr="0038006A" w:rsidRDefault="00582AA9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Столбец</w:t>
            </w:r>
          </w:p>
        </w:tc>
        <w:tc>
          <w:tcPr>
            <w:tcW w:w="3685" w:type="dxa"/>
          </w:tcPr>
          <w:p w14:paraId="5F158242" w14:textId="77777777" w:rsidR="00582AA9" w:rsidRPr="0038006A" w:rsidRDefault="00582AA9" w:rsidP="00A4119B">
            <w:pPr>
              <w:contextualSpacing/>
              <w:rPr>
                <w:b/>
                <w:bCs/>
              </w:rPr>
            </w:pPr>
            <w:r w:rsidRPr="0038006A">
              <w:rPr>
                <w:b/>
                <w:bCs/>
              </w:rPr>
              <w:t>Комментарий</w:t>
            </w:r>
          </w:p>
        </w:tc>
      </w:tr>
      <w:tr w:rsidR="00582AA9" w14:paraId="1072E475" w14:textId="77777777" w:rsidTr="00ED1768">
        <w:tc>
          <w:tcPr>
            <w:tcW w:w="2835" w:type="dxa"/>
          </w:tcPr>
          <w:p w14:paraId="5BAA03F5" w14:textId="623BC6C8" w:rsidR="00582AA9" w:rsidRPr="00ED1768" w:rsidRDefault="00ED1768" w:rsidP="00A4119B">
            <w:pPr>
              <w:contextualSpacing/>
            </w:pPr>
            <w:r>
              <w:t>Код состояния</w:t>
            </w:r>
          </w:p>
        </w:tc>
        <w:tc>
          <w:tcPr>
            <w:tcW w:w="3685" w:type="dxa"/>
          </w:tcPr>
          <w:p w14:paraId="2466A273" w14:textId="77777777" w:rsidR="00582AA9" w:rsidRDefault="00582AA9" w:rsidP="00A4119B">
            <w:pPr>
              <w:contextualSpacing/>
            </w:pPr>
          </w:p>
        </w:tc>
      </w:tr>
      <w:tr w:rsidR="00582AA9" w14:paraId="6F6EAB79" w14:textId="77777777" w:rsidTr="00ED1768">
        <w:tc>
          <w:tcPr>
            <w:tcW w:w="2835" w:type="dxa"/>
          </w:tcPr>
          <w:p w14:paraId="22B30558" w14:textId="00A8F32D" w:rsidR="00582AA9" w:rsidRDefault="00ED1768" w:rsidP="00A4119B">
            <w:pPr>
              <w:contextualSpacing/>
            </w:pPr>
            <w:r>
              <w:t>Наименование</w:t>
            </w:r>
          </w:p>
        </w:tc>
        <w:tc>
          <w:tcPr>
            <w:tcW w:w="3685" w:type="dxa"/>
          </w:tcPr>
          <w:p w14:paraId="48E0B438" w14:textId="3911484D" w:rsidR="00582AA9" w:rsidRDefault="00ED1768" w:rsidP="00A4119B">
            <w:pPr>
              <w:contextualSpacing/>
            </w:pPr>
            <w:r>
              <w:t xml:space="preserve">Диагностика, лечение, </w:t>
            </w:r>
            <w:r w:rsidR="0006760A">
              <w:t>выздоровление</w:t>
            </w:r>
            <w:r>
              <w:t xml:space="preserve">, </w:t>
            </w:r>
            <w:r w:rsidR="0006760A">
              <w:t>выбытие</w:t>
            </w:r>
          </w:p>
        </w:tc>
      </w:tr>
      <w:tr w:rsidR="00582AA9" w14:paraId="53F8775F" w14:textId="77777777" w:rsidTr="00ED1768">
        <w:tc>
          <w:tcPr>
            <w:tcW w:w="2835" w:type="dxa"/>
          </w:tcPr>
          <w:p w14:paraId="767E6FBE" w14:textId="3FA1EA3B" w:rsidR="00582AA9" w:rsidRDefault="00ED1768" w:rsidP="00A4119B">
            <w:pPr>
              <w:contextualSpacing/>
            </w:pPr>
            <w:r>
              <w:t>Нормативный процент животных на рассматриваемой стадии</w:t>
            </w:r>
          </w:p>
        </w:tc>
        <w:tc>
          <w:tcPr>
            <w:tcW w:w="3685" w:type="dxa"/>
          </w:tcPr>
          <w:p w14:paraId="6B91D07F" w14:textId="77777777" w:rsidR="00582AA9" w:rsidRPr="00E3208F" w:rsidRDefault="00582AA9" w:rsidP="00A4119B">
            <w:pPr>
              <w:contextualSpacing/>
            </w:pPr>
          </w:p>
        </w:tc>
      </w:tr>
    </w:tbl>
    <w:p w14:paraId="1B51B018" w14:textId="65BEDC11" w:rsidR="00582AA9" w:rsidRDefault="00582AA9">
      <w:pPr>
        <w:contextualSpacing/>
      </w:pPr>
    </w:p>
    <w:p w14:paraId="660D6D23" w14:textId="7B584F98" w:rsidR="00940D1C" w:rsidRDefault="00B2507F">
      <w:pPr>
        <w:contextualSpacing/>
      </w:pPr>
      <w:r>
        <w:t>Итого, 12 таблиц.</w:t>
      </w:r>
    </w:p>
    <w:p w14:paraId="2298DBC1" w14:textId="77777777" w:rsidR="00AD54BC" w:rsidRDefault="00AD54BC">
      <w:pPr>
        <w:contextualSpacing/>
      </w:pPr>
    </w:p>
    <w:p w14:paraId="5B3F86FB" w14:textId="2F2A3608" w:rsidR="009558B7" w:rsidRDefault="009558B7">
      <w:pPr>
        <w:contextualSpacing/>
      </w:pPr>
    </w:p>
    <w:p w14:paraId="0167AB80" w14:textId="77777777" w:rsidR="009558B7" w:rsidRPr="009558B7" w:rsidRDefault="009558B7">
      <w:pPr>
        <w:contextualSpacing/>
      </w:pPr>
    </w:p>
    <w:sectPr w:rsidR="009558B7" w:rsidRPr="009558B7" w:rsidSect="008F6E09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B"/>
    <w:rsid w:val="0000589C"/>
    <w:rsid w:val="0006760A"/>
    <w:rsid w:val="000A7EB7"/>
    <w:rsid w:val="000B4CD7"/>
    <w:rsid w:val="000F1292"/>
    <w:rsid w:val="00152C2E"/>
    <w:rsid w:val="00171003"/>
    <w:rsid w:val="00175E7F"/>
    <w:rsid w:val="002777CE"/>
    <w:rsid w:val="00306F09"/>
    <w:rsid w:val="0038006A"/>
    <w:rsid w:val="003A7066"/>
    <w:rsid w:val="003B38DB"/>
    <w:rsid w:val="00476ED7"/>
    <w:rsid w:val="00485CBB"/>
    <w:rsid w:val="00582AA9"/>
    <w:rsid w:val="005D0BBA"/>
    <w:rsid w:val="0075000D"/>
    <w:rsid w:val="00842988"/>
    <w:rsid w:val="008519D4"/>
    <w:rsid w:val="008F6E09"/>
    <w:rsid w:val="00940D1C"/>
    <w:rsid w:val="009558B7"/>
    <w:rsid w:val="00A4119B"/>
    <w:rsid w:val="00A87DF9"/>
    <w:rsid w:val="00AD54BC"/>
    <w:rsid w:val="00AE4B19"/>
    <w:rsid w:val="00B2507F"/>
    <w:rsid w:val="00BE3B7F"/>
    <w:rsid w:val="00C11E2E"/>
    <w:rsid w:val="00D8038C"/>
    <w:rsid w:val="00D90DBD"/>
    <w:rsid w:val="00E3208F"/>
    <w:rsid w:val="00ED1768"/>
    <w:rsid w:val="00F033E5"/>
    <w:rsid w:val="00F8383D"/>
    <w:rsid w:val="00F92875"/>
    <w:rsid w:val="00FB3D78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1DA6"/>
  <w15:chartTrackingRefBased/>
  <w15:docId w15:val="{9FECB02E-EC02-4F0B-A6BF-90614F1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Шмарин Яков Алексеевич</dc:creator>
  <cp:keywords/>
  <dc:description/>
  <cp:lastModifiedBy>Шмарин Яков Алексеевич</cp:lastModifiedBy>
  <cp:revision>2</cp:revision>
  <dcterms:created xsi:type="dcterms:W3CDTF">2021-03-26T16:30:00Z</dcterms:created>
  <dcterms:modified xsi:type="dcterms:W3CDTF">2021-03-26T16:30:00Z</dcterms:modified>
</cp:coreProperties>
</file>