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2" w:lineRule="auto"/>
        <w:jc w:val="center"/>
      </w:pPr>
      <w:r>
        <w:rPr>
          <w:rFonts w:ascii="Calibri" w:hAnsi="Calibri" w:eastAsia="Calibri"/>
          <w:b/>
          <w:color w:val="1F2A37"/>
          <w:sz w:val="36"/>
        </w:rPr>
        <w:t>Питание — распечатка</w:t>
      </w:r>
    </w:p>
    <w:p>
      <w:pPr>
        <w:spacing w:before="80" w:after="60" w:line="252" w:lineRule="auto"/>
      </w:pPr>
      <w:r>
        <w:rPr>
          <w:rFonts w:ascii="Calibri" w:hAnsi="Calibri" w:eastAsia="Calibri"/>
          <w:b/>
          <w:sz w:val="26"/>
        </w:rPr>
        <w:t>Белок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Курица, индейка</w:t>
      </w:r>
      <w:r>
        <w:rPr>
          <w:rFonts w:ascii="Calibri" w:hAnsi="Calibri" w:eastAsia="Calibri"/>
          <w:b/>
          <w:sz w:val="24"/>
        </w:rPr>
        <w:t xml:space="preserve">  —  150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Дорадо</w:t>
      </w:r>
      <w:r>
        <w:rPr>
          <w:rFonts w:ascii="Calibri" w:hAnsi="Calibri" w:eastAsia="Calibri"/>
          <w:b/>
          <w:sz w:val="24"/>
        </w:rPr>
        <w:t xml:space="preserve">  —  230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Говядина</w:t>
      </w:r>
      <w:r>
        <w:rPr>
          <w:rFonts w:ascii="Calibri" w:hAnsi="Calibri" w:eastAsia="Calibri"/>
          <w:b/>
          <w:sz w:val="24"/>
        </w:rPr>
        <w:t xml:space="preserve">  —  170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Творог 1%</w:t>
      </w:r>
      <w:r>
        <w:rPr>
          <w:rFonts w:ascii="Calibri" w:hAnsi="Calibri" w:eastAsia="Calibri"/>
          <w:b/>
          <w:sz w:val="24"/>
        </w:rPr>
        <w:t xml:space="preserve">  —  270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Творог 5%</w:t>
      </w:r>
      <w:r>
        <w:rPr>
          <w:rFonts w:ascii="Calibri" w:hAnsi="Calibri" w:eastAsia="Calibri"/>
          <w:b/>
          <w:sz w:val="24"/>
        </w:rPr>
        <w:t xml:space="preserve">  —  250 г</w:t>
      </w:r>
    </w:p>
    <w:p>
      <w:pPr>
        <w:spacing w:before="200" w:after="60" w:line="252" w:lineRule="auto"/>
      </w:pPr>
      <w:r>
        <w:rPr>
          <w:rFonts w:ascii="Calibri" w:hAnsi="Calibri" w:eastAsia="Calibri"/>
          <w:b/>
          <w:sz w:val="26"/>
        </w:rPr>
        <w:t>Крупа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Макароны, киноа, булгур, греча</w:t>
      </w:r>
      <w:r>
        <w:rPr>
          <w:rFonts w:ascii="Calibri" w:hAnsi="Calibri" w:eastAsia="Calibri"/>
          <w:b/>
          <w:sz w:val="24"/>
        </w:rPr>
        <w:t xml:space="preserve">  —  150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Овсянка</w:t>
      </w:r>
      <w:r>
        <w:rPr>
          <w:rFonts w:ascii="Calibri" w:hAnsi="Calibri" w:eastAsia="Calibri"/>
          <w:b/>
          <w:sz w:val="24"/>
        </w:rPr>
        <w:t xml:space="preserve">  —  200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Батон Селяночка с отрубями</w:t>
      </w:r>
      <w:r>
        <w:rPr>
          <w:rFonts w:ascii="Calibri" w:hAnsi="Calibri" w:eastAsia="Calibri"/>
          <w:b/>
          <w:sz w:val="24"/>
        </w:rPr>
        <w:t xml:space="preserve">  —  70 г</w:t>
      </w:r>
    </w:p>
    <w:p>
      <w:pPr>
        <w:spacing w:before="200" w:after="60" w:line="252" w:lineRule="auto"/>
      </w:pPr>
      <w:r>
        <w:rPr>
          <w:rFonts w:ascii="Calibri" w:hAnsi="Calibri" w:eastAsia="Calibri"/>
          <w:b/>
          <w:sz w:val="26"/>
        </w:rPr>
        <w:t>Салат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Салат хрустящий, капуста свежая, капуста квашеная</w:t>
      </w:r>
      <w:r>
        <w:rPr>
          <w:rFonts w:ascii="Calibri" w:hAnsi="Calibri" w:eastAsia="Calibri"/>
          <w:b/>
          <w:sz w:val="24"/>
        </w:rPr>
        <w:t xml:space="preserve">  —  150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Морковь, перец красный</w:t>
      </w:r>
      <w:r>
        <w:rPr>
          <w:rFonts w:ascii="Calibri" w:hAnsi="Calibri" w:eastAsia="Calibri"/>
          <w:b/>
          <w:sz w:val="24"/>
        </w:rPr>
        <w:t xml:space="preserve">  —  100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Огурцы и помидоры</w:t>
      </w:r>
      <w:r>
        <w:rPr>
          <w:rFonts w:ascii="Calibri" w:hAnsi="Calibri" w:eastAsia="Calibri"/>
          <w:b/>
          <w:sz w:val="24"/>
        </w:rPr>
        <w:t xml:space="preserve">  —  200 г</w:t>
      </w:r>
    </w:p>
    <w:p>
      <w:pPr>
        <w:spacing w:before="200" w:after="60" w:line="252" w:lineRule="auto"/>
      </w:pPr>
      <w:r>
        <w:rPr>
          <w:rFonts w:ascii="Calibri" w:hAnsi="Calibri" w:eastAsia="Calibri"/>
          <w:b/>
          <w:sz w:val="26"/>
        </w:rPr>
        <w:t>Фрукт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Яблоко, груша, апельсин, мандарин</w:t>
      </w:r>
      <w:r>
        <w:rPr>
          <w:rFonts w:ascii="Calibri" w:hAnsi="Calibri" w:eastAsia="Calibri"/>
          <w:b/>
          <w:sz w:val="24"/>
        </w:rPr>
        <w:t xml:space="preserve">  —  150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Манго</w:t>
      </w:r>
      <w:r>
        <w:rPr>
          <w:rFonts w:ascii="Calibri" w:hAnsi="Calibri" w:eastAsia="Calibri"/>
          <w:b/>
          <w:sz w:val="24"/>
        </w:rPr>
        <w:t xml:space="preserve">  —  100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Банан</w:t>
      </w:r>
      <w:r>
        <w:rPr>
          <w:rFonts w:ascii="Calibri" w:hAnsi="Calibri" w:eastAsia="Calibri"/>
          <w:b/>
          <w:sz w:val="24"/>
        </w:rPr>
        <w:t xml:space="preserve">  —  80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Клюква сушёная</w:t>
      </w:r>
      <w:r>
        <w:rPr>
          <w:rFonts w:ascii="Calibri" w:hAnsi="Calibri" w:eastAsia="Calibri"/>
          <w:b/>
          <w:sz w:val="24"/>
        </w:rPr>
        <w:t xml:space="preserve">  —  15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Дыня</w:t>
      </w:r>
      <w:r>
        <w:rPr>
          <w:rFonts w:ascii="Calibri" w:hAnsi="Calibri" w:eastAsia="Calibri"/>
          <w:b/>
          <w:sz w:val="24"/>
        </w:rPr>
        <w:t xml:space="preserve">  —  200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Арбуз</w:t>
      </w:r>
      <w:r>
        <w:rPr>
          <w:rFonts w:ascii="Calibri" w:hAnsi="Calibri" w:eastAsia="Calibri"/>
          <w:b/>
          <w:sz w:val="24"/>
        </w:rPr>
        <w:t xml:space="preserve">  —  250 г</w:t>
      </w:r>
    </w:p>
    <w:p>
      <w:pPr>
        <w:spacing w:before="200" w:after="60" w:line="252" w:lineRule="auto"/>
      </w:pPr>
      <w:r>
        <w:rPr>
          <w:rFonts w:ascii="Calibri" w:hAnsi="Calibri" w:eastAsia="Calibri"/>
          <w:b/>
          <w:sz w:val="26"/>
        </w:rPr>
        <w:t>Каждый день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Орехи</w:t>
      </w:r>
      <w:r>
        <w:rPr>
          <w:rFonts w:ascii="Calibri" w:hAnsi="Calibri" w:eastAsia="Calibri"/>
          <w:b/>
          <w:sz w:val="24"/>
        </w:rPr>
        <w:t xml:space="preserve">  —  миндаль 20 г / грецкие 18 г / кешью 22 г</w:t>
      </w:r>
    </w:p>
    <w:p>
      <w:pPr>
        <w:spacing w:before="0" w:after="20" w:line="252" w:lineRule="auto"/>
      </w:pPr>
      <w:r>
        <w:rPr>
          <w:rFonts w:ascii="Calibri" w:hAnsi="Calibri" w:eastAsia="Calibri"/>
          <w:b w:val="0"/>
          <w:sz w:val="24"/>
        </w:rPr>
        <w:t>Яйца варёные</w:t>
      </w:r>
      <w:r>
        <w:rPr>
          <w:rFonts w:ascii="Calibri" w:hAnsi="Calibri" w:eastAsia="Calibri"/>
          <w:b/>
          <w:sz w:val="24"/>
        </w:rPr>
        <w:t xml:space="preserve">  —  3 шт</w:t>
      </w:r>
    </w:p>
    <w:p>
      <w:pPr>
        <w:spacing w:before="240" w:after="40" w:line="252" w:lineRule="auto"/>
      </w:pPr>
      <w:r>
        <w:rPr>
          <w:rFonts w:ascii="Calibri" w:hAnsi="Calibri" w:eastAsia="Calibri"/>
          <w:b/>
          <w:sz w:val="26"/>
        </w:rPr>
        <w:t>Меню</w:t>
      </w:r>
    </w:p>
    <w:p>
      <w:pPr>
        <w:spacing w:before="120" w:after="20" w:line="252" w:lineRule="auto"/>
      </w:pPr>
      <w:r>
        <w:rPr>
          <w:rFonts w:ascii="Calibri" w:hAnsi="Calibri" w:eastAsia="Calibri"/>
          <w:b/>
          <w:sz w:val="24"/>
        </w:rPr>
        <w:t>Завтрак  08:00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sz w:val="24"/>
        </w:rPr>
        <w:t>Белок · Крупа · Салат · Фрукт · Яйца · Орехи</w:t>
      </w:r>
    </w:p>
    <w:p>
      <w:pPr>
        <w:spacing w:before="120" w:after="20" w:line="252" w:lineRule="auto"/>
      </w:pPr>
      <w:r>
        <w:rPr>
          <w:rFonts w:ascii="Calibri" w:hAnsi="Calibri" w:eastAsia="Calibri"/>
          <w:b/>
          <w:sz w:val="24"/>
        </w:rPr>
        <w:t>Обед  14:00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sz w:val="24"/>
        </w:rPr>
        <w:t>Белок · Крупа · Салат · Фрукт</w:t>
      </w:r>
    </w:p>
    <w:p>
      <w:pPr>
        <w:spacing w:before="120" w:after="20" w:line="252" w:lineRule="auto"/>
      </w:pPr>
      <w:r>
        <w:rPr>
          <w:rFonts w:ascii="Calibri" w:hAnsi="Calibri" w:eastAsia="Calibri"/>
          <w:b/>
          <w:sz w:val="24"/>
        </w:rPr>
        <w:t>Ужин  20:00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sz w:val="24"/>
        </w:rPr>
        <w:t>Белок · Крупа · Салат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