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167BE" w14:textId="050A06D2" w:rsidR="00B216A6" w:rsidRPr="00B216A6" w:rsidRDefault="00B216A6">
      <w:pPr>
        <w:rPr>
          <w:rFonts w:ascii="微软雅黑" w:eastAsia="微软雅黑" w:hAnsi="微软雅黑"/>
          <w:b/>
          <w:bCs/>
          <w:sz w:val="36"/>
          <w:szCs w:val="40"/>
        </w:rPr>
      </w:pPr>
      <w:r w:rsidRPr="00B216A6">
        <w:rPr>
          <w:rFonts w:ascii="微软雅黑" w:eastAsia="微软雅黑" w:hAnsi="微软雅黑"/>
          <w:b/>
          <w:bCs/>
          <w:sz w:val="36"/>
          <w:szCs w:val="40"/>
        </w:rPr>
        <w:t>⼿写汉字数字识别</w:t>
      </w:r>
    </w:p>
    <w:p w14:paraId="0F44A886" w14:textId="0CDB1857" w:rsidR="00B432F5" w:rsidRDefault="00B432F5">
      <w:r>
        <w:rPr>
          <w:noProof/>
        </w:rPr>
        <w:drawing>
          <wp:inline distT="0" distB="0" distL="0" distR="0" wp14:anchorId="5A383A5E" wp14:editId="6F8ADA26">
            <wp:extent cx="5274310" cy="1824355"/>
            <wp:effectExtent l="0" t="0" r="2540" b="4445"/>
            <wp:docPr id="1993135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35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3F6" w14:textId="194BE2B3" w:rsidR="00D60D2D" w:rsidRDefault="00B432F5">
      <w:r>
        <w:rPr>
          <w:noProof/>
        </w:rPr>
        <w:drawing>
          <wp:inline distT="0" distB="0" distL="0" distR="0" wp14:anchorId="5423A4CD" wp14:editId="0847BEB5">
            <wp:extent cx="5274310" cy="2323465"/>
            <wp:effectExtent l="0" t="0" r="2540" b="635"/>
            <wp:docPr id="1304536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6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A344" w14:textId="77777777" w:rsidR="00C02779" w:rsidRDefault="00C02779"/>
    <w:p w14:paraId="154686B9" w14:textId="6CA1FEB8" w:rsidR="00C02779" w:rsidRDefault="00722A35">
      <w:pPr>
        <w:rPr>
          <w:rFonts w:hint="eastAsia"/>
        </w:rPr>
      </w:pPr>
      <w:r>
        <w:rPr>
          <w:noProof/>
        </w:rPr>
        <w:drawing>
          <wp:inline distT="0" distB="0" distL="0" distR="0" wp14:anchorId="689166D0" wp14:editId="1D6942DD">
            <wp:extent cx="5274310" cy="1694815"/>
            <wp:effectExtent l="0" t="0" r="2540" b="635"/>
            <wp:docPr id="6773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D12">
        <w:rPr>
          <w:noProof/>
        </w:rPr>
        <w:lastRenderedPageBreak/>
        <w:drawing>
          <wp:inline distT="0" distB="0" distL="0" distR="0" wp14:anchorId="1DB5D47A" wp14:editId="45E3A464">
            <wp:extent cx="5274310" cy="2453005"/>
            <wp:effectExtent l="0" t="0" r="2540" b="4445"/>
            <wp:docPr id="115211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1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51"/>
    <w:rsid w:val="00722A35"/>
    <w:rsid w:val="00A004B3"/>
    <w:rsid w:val="00A61D12"/>
    <w:rsid w:val="00B216A6"/>
    <w:rsid w:val="00B432F5"/>
    <w:rsid w:val="00C02779"/>
    <w:rsid w:val="00D60D2D"/>
    <w:rsid w:val="00DE796D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AB2"/>
  <w15:chartTrackingRefBased/>
  <w15:docId w15:val="{F4894FA9-69CB-410A-866F-564C7714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穗 江</dc:creator>
  <cp:keywords/>
  <dc:description/>
  <cp:lastModifiedBy>穗 江</cp:lastModifiedBy>
  <cp:revision>6</cp:revision>
  <dcterms:created xsi:type="dcterms:W3CDTF">2024-05-26T05:41:00Z</dcterms:created>
  <dcterms:modified xsi:type="dcterms:W3CDTF">2024-05-26T05:43:00Z</dcterms:modified>
</cp:coreProperties>
</file>