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5DBF" w14:textId="77777777" w:rsidR="004B3D4E" w:rsidRDefault="00CC4E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ЗАТВЕРДЖУЮ</w:t>
      </w:r>
    </w:p>
    <w:p w14:paraId="0FD75DBA" w14:textId="77777777" w:rsidR="004B3D4E" w:rsidRDefault="00CC4E8D">
      <w:pPr>
        <w:pBdr>
          <w:top w:val="nil"/>
          <w:left w:val="nil"/>
          <w:bottom w:val="nil"/>
          <w:right w:val="nil"/>
          <w:between w:val="nil"/>
        </w:pBdr>
        <w:spacing w:before="95" w:line="360" w:lineRule="auto"/>
        <w:ind w:left="510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Керівник курсової роботи</w:t>
      </w:r>
    </w:p>
    <w:p w14:paraId="54336D47" w14:textId="77777777" w:rsidR="004B3D4E" w:rsidRDefault="00CC4E8D">
      <w:pPr>
        <w:pBdr>
          <w:top w:val="nil"/>
          <w:left w:val="nil"/>
          <w:bottom w:val="nil"/>
          <w:right w:val="nil"/>
          <w:between w:val="nil"/>
        </w:pBdr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>Т.М. Заболотня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>_р</w:t>
      </w:r>
      <w:r>
        <w:rPr>
          <w:sz w:val="28"/>
          <w:szCs w:val="28"/>
        </w:rPr>
        <w:t>.</w:t>
      </w:r>
    </w:p>
    <w:p w14:paraId="53F42C49" w14:textId="77777777" w:rsidR="004B3D4E" w:rsidRDefault="00CC4E8D">
      <w:pPr>
        <w:pStyle w:val="2"/>
        <w:spacing w:before="5"/>
        <w:ind w:left="0"/>
        <w:jc w:val="center"/>
      </w:pPr>
      <w:r>
        <w:t>Календарний план-графік</w:t>
      </w:r>
    </w:p>
    <w:p w14:paraId="5953D126" w14:textId="77777777" w:rsidR="004B3D4E" w:rsidRDefault="00CC4E8D">
      <w:pPr>
        <w:pBdr>
          <w:top w:val="nil"/>
          <w:left w:val="nil"/>
          <w:bottom w:val="nil"/>
          <w:right w:val="nil"/>
          <w:between w:val="nil"/>
        </w:pBdr>
        <w:spacing w:before="9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 курсової роботи</w:t>
      </w:r>
    </w:p>
    <w:p w14:paraId="7F8B7678" w14:textId="77777777" w:rsidR="004B3D4E" w:rsidRDefault="00CC4E8D">
      <w:pPr>
        <w:spacing w:before="96" w:line="314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з дисципліни «Програмування»</w:t>
      </w:r>
    </w:p>
    <w:p w14:paraId="244CC75E" w14:textId="38B16C9F" w:rsidR="004B3D4E" w:rsidRDefault="00CC4E8D">
      <w:pPr>
        <w:spacing w:before="96" w:line="314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студентом </w:t>
      </w:r>
      <w:r w:rsidR="0047216C">
        <w:rPr>
          <w:b/>
          <w:sz w:val="28"/>
          <w:szCs w:val="28"/>
        </w:rPr>
        <w:t>Якубишином Анатолієм Сергійовичем</w:t>
      </w:r>
    </w:p>
    <w:p w14:paraId="308918AC" w14:textId="77777777" w:rsidR="004B3D4E" w:rsidRDefault="004B3D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8448D1" w14:textId="77777777" w:rsidR="004B3D4E" w:rsidRDefault="004B3D4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5"/>
        <w:tblW w:w="8818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71"/>
        <w:gridCol w:w="1560"/>
        <w:gridCol w:w="1447"/>
      </w:tblGrid>
      <w:tr w:rsidR="004B3D4E" w14:paraId="5A21E4DE" w14:textId="77777777">
        <w:trPr>
          <w:trHeight w:val="613"/>
        </w:trPr>
        <w:tc>
          <w:tcPr>
            <w:tcW w:w="540" w:type="dxa"/>
          </w:tcPr>
          <w:p w14:paraId="6BEA3498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5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5271" w:type="dxa"/>
          </w:tcPr>
          <w:p w14:paraId="12F08DAD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етапів розроблення</w:t>
            </w:r>
          </w:p>
        </w:tc>
        <w:tc>
          <w:tcPr>
            <w:tcW w:w="1560" w:type="dxa"/>
          </w:tcPr>
          <w:p w14:paraId="3177F366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" w:right="7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Термін</w:t>
            </w:r>
          </w:p>
          <w:p w14:paraId="61C169D1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" w:right="7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виконання</w:t>
            </w:r>
          </w:p>
        </w:tc>
        <w:tc>
          <w:tcPr>
            <w:tcW w:w="1447" w:type="dxa"/>
          </w:tcPr>
          <w:p w14:paraId="540567FE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Позначки</w:t>
            </w:r>
          </w:p>
          <w:p w14:paraId="6E7358C8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керівника</w:t>
            </w:r>
          </w:p>
        </w:tc>
      </w:tr>
      <w:tr w:rsidR="004B3D4E" w14:paraId="5A9077EC" w14:textId="77777777">
        <w:trPr>
          <w:trHeight w:val="1554"/>
        </w:trPr>
        <w:tc>
          <w:tcPr>
            <w:tcW w:w="540" w:type="dxa"/>
          </w:tcPr>
          <w:p w14:paraId="61560E5C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271" w:type="dxa"/>
          </w:tcPr>
          <w:p w14:paraId="3D71C6F9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9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50EB1958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завдання, оформлення аркуша завдання.</w:t>
            </w:r>
          </w:p>
        </w:tc>
        <w:tc>
          <w:tcPr>
            <w:tcW w:w="1560" w:type="dxa"/>
          </w:tcPr>
          <w:p w14:paraId="66382B78" w14:textId="3062FC01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452406">
              <w:rPr>
                <w:color w:val="000000"/>
                <w:sz w:val="26"/>
                <w:szCs w:val="26"/>
              </w:rPr>
              <w:t>3</w:t>
            </w:r>
            <w:r>
              <w:rPr>
                <w:color w:val="000000"/>
                <w:sz w:val="26"/>
                <w:szCs w:val="26"/>
              </w:rPr>
              <w:t>.02.20</w:t>
            </w:r>
            <w:r>
              <w:rPr>
                <w:sz w:val="26"/>
                <w:szCs w:val="26"/>
              </w:rPr>
              <w:t>2</w:t>
            </w:r>
            <w:r w:rsidR="00452406">
              <w:rPr>
                <w:sz w:val="26"/>
                <w:szCs w:val="26"/>
              </w:rPr>
              <w:t>3</w:t>
            </w:r>
          </w:p>
        </w:tc>
        <w:tc>
          <w:tcPr>
            <w:tcW w:w="1447" w:type="dxa"/>
          </w:tcPr>
          <w:p w14:paraId="13E88705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29E5BD65" w14:textId="77777777">
        <w:trPr>
          <w:trHeight w:val="388"/>
        </w:trPr>
        <w:tc>
          <w:tcPr>
            <w:tcW w:w="540" w:type="dxa"/>
          </w:tcPr>
          <w:p w14:paraId="73557FE8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271" w:type="dxa"/>
          </w:tcPr>
          <w:p w14:paraId="3218EC0E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Аналіз постановки задачі.</w:t>
            </w:r>
          </w:p>
        </w:tc>
        <w:tc>
          <w:tcPr>
            <w:tcW w:w="1560" w:type="dxa"/>
          </w:tcPr>
          <w:p w14:paraId="0124A9D6" w14:textId="0D076410" w:rsidR="004B3D4E" w:rsidRPr="00452406" w:rsidRDefault="0045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  <w:r>
              <w:rPr>
                <w:color w:val="000000"/>
                <w:sz w:val="26"/>
                <w:szCs w:val="26"/>
                <w:lang w:val="en-US"/>
              </w:rPr>
              <w:t>.</w:t>
            </w:r>
            <w:r w:rsidR="00CC4E8D">
              <w:rPr>
                <w:color w:val="000000"/>
                <w:sz w:val="26"/>
                <w:szCs w:val="26"/>
              </w:rPr>
              <w:t>02.20</w:t>
            </w:r>
            <w:r w:rsidR="00CC4E8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76941490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1F32F534" w14:textId="77777777">
        <w:trPr>
          <w:trHeight w:val="1554"/>
        </w:trPr>
        <w:tc>
          <w:tcPr>
            <w:tcW w:w="540" w:type="dxa"/>
          </w:tcPr>
          <w:p w14:paraId="6D9F8C0D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271" w:type="dxa"/>
          </w:tcPr>
          <w:p w14:paraId="1CCCD00D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9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560" w:type="dxa"/>
          </w:tcPr>
          <w:p w14:paraId="785649FA" w14:textId="69187112" w:rsidR="004B3D4E" w:rsidRPr="00256DC6" w:rsidRDefault="00B7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 w:rsidR="00CC4E8D">
              <w:rPr>
                <w:sz w:val="26"/>
                <w:szCs w:val="26"/>
              </w:rPr>
              <w:t>4</w:t>
            </w:r>
            <w:r w:rsidR="00CC4E8D">
              <w:rPr>
                <w:color w:val="000000"/>
                <w:sz w:val="26"/>
                <w:szCs w:val="26"/>
              </w:rPr>
              <w:t>.20</w:t>
            </w:r>
            <w:r w:rsidR="00CC4E8D">
              <w:rPr>
                <w:sz w:val="26"/>
                <w:szCs w:val="26"/>
              </w:rPr>
              <w:t>2</w:t>
            </w:r>
            <w:r w:rsidR="00256DC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2160F20F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12EB0251" w14:textId="77777777">
        <w:trPr>
          <w:trHeight w:val="1168"/>
        </w:trPr>
        <w:tc>
          <w:tcPr>
            <w:tcW w:w="540" w:type="dxa"/>
          </w:tcPr>
          <w:p w14:paraId="00F597DF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271" w:type="dxa"/>
          </w:tcPr>
          <w:p w14:paraId="68D00087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6"/>
                <w:tab w:val="left" w:pos="4355"/>
              </w:tabs>
              <w:spacing w:line="360" w:lineRule="auto"/>
              <w:ind w:left="107" w:right="9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560" w:type="dxa"/>
          </w:tcPr>
          <w:p w14:paraId="0EB135EE" w14:textId="31B8CF9A" w:rsidR="004B3D4E" w:rsidRPr="00B730F3" w:rsidRDefault="004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  <w:r w:rsidR="00B730F3">
              <w:rPr>
                <w:color w:val="000000"/>
                <w:sz w:val="26"/>
                <w:szCs w:val="26"/>
                <w:lang w:val="en-US"/>
              </w:rPr>
              <w:t>3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 w:rsidR="00CC4E8D">
              <w:rPr>
                <w:sz w:val="26"/>
                <w:szCs w:val="26"/>
              </w:rPr>
              <w:t>5</w:t>
            </w:r>
            <w:r w:rsidR="00CC4E8D">
              <w:rPr>
                <w:color w:val="000000"/>
                <w:sz w:val="26"/>
                <w:szCs w:val="26"/>
              </w:rPr>
              <w:t>.2</w:t>
            </w:r>
            <w:r w:rsidR="00CC4E8D">
              <w:rPr>
                <w:sz w:val="26"/>
                <w:szCs w:val="26"/>
              </w:rPr>
              <w:t>02</w:t>
            </w:r>
            <w:r w:rsidR="00B730F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3F6EA635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34505CAB" w14:textId="77777777">
        <w:trPr>
          <w:trHeight w:val="1166"/>
        </w:trPr>
        <w:tc>
          <w:tcPr>
            <w:tcW w:w="540" w:type="dxa"/>
          </w:tcPr>
          <w:p w14:paraId="5CC4A6B4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271" w:type="dxa"/>
          </w:tcPr>
          <w:p w14:paraId="7F3C39F4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27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Розроблення</w:t>
            </w:r>
            <w:r>
              <w:rPr>
                <w:color w:val="000000"/>
                <w:sz w:val="26"/>
                <w:szCs w:val="26"/>
              </w:rPr>
              <w:tab/>
              <w:t>основних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>алгоритмів</w:t>
            </w:r>
            <w:r>
              <w:rPr>
                <w:color w:val="000000"/>
                <w:sz w:val="26"/>
                <w:szCs w:val="26"/>
              </w:rPr>
              <w:t xml:space="preserve"> роботи програми та проектування інтерфейсу. Друге узгодження з керівником.</w:t>
            </w:r>
          </w:p>
        </w:tc>
        <w:tc>
          <w:tcPr>
            <w:tcW w:w="1560" w:type="dxa"/>
          </w:tcPr>
          <w:p w14:paraId="44883B6E" w14:textId="60D2C71F" w:rsidR="004B3D4E" w:rsidRPr="00DB0E79" w:rsidRDefault="00596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 w:rsidR="00CC4E8D">
              <w:rPr>
                <w:sz w:val="26"/>
                <w:szCs w:val="26"/>
              </w:rPr>
              <w:t>5</w:t>
            </w:r>
            <w:r w:rsidR="00CC4E8D">
              <w:rPr>
                <w:color w:val="000000"/>
                <w:sz w:val="26"/>
                <w:szCs w:val="26"/>
              </w:rPr>
              <w:t>.20</w:t>
            </w:r>
            <w:r w:rsidR="00CC4E8D">
              <w:rPr>
                <w:sz w:val="26"/>
                <w:szCs w:val="26"/>
              </w:rPr>
              <w:t>2</w:t>
            </w:r>
            <w:r w:rsidR="00DB0E7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395CB31E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4928ABD0" w14:textId="77777777">
        <w:trPr>
          <w:trHeight w:val="388"/>
        </w:trPr>
        <w:tc>
          <w:tcPr>
            <w:tcW w:w="540" w:type="dxa"/>
          </w:tcPr>
          <w:p w14:paraId="09FFCCA3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271" w:type="dxa"/>
          </w:tcPr>
          <w:p w14:paraId="355A4BC1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Програмна реалізація.</w:t>
            </w:r>
          </w:p>
        </w:tc>
        <w:tc>
          <w:tcPr>
            <w:tcW w:w="1560" w:type="dxa"/>
          </w:tcPr>
          <w:p w14:paraId="6418E9FA" w14:textId="2B264458" w:rsidR="004B3D4E" w:rsidRPr="00A9308E" w:rsidRDefault="009D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 w:rsidR="00CC4E8D">
              <w:rPr>
                <w:color w:val="000000"/>
                <w:sz w:val="26"/>
                <w:szCs w:val="26"/>
              </w:rPr>
              <w:t>.20</w:t>
            </w:r>
            <w:r w:rsidR="00CC4E8D">
              <w:rPr>
                <w:sz w:val="26"/>
                <w:szCs w:val="26"/>
              </w:rPr>
              <w:t>2</w:t>
            </w:r>
            <w:r w:rsidR="00A9308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2AD504DF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00259AAA" w14:textId="77777777">
        <w:trPr>
          <w:trHeight w:val="777"/>
        </w:trPr>
        <w:tc>
          <w:tcPr>
            <w:tcW w:w="540" w:type="dxa"/>
          </w:tcPr>
          <w:p w14:paraId="38542B5F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271" w:type="dxa"/>
          </w:tcPr>
          <w:p w14:paraId="1010A911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Демонстрування першого варіанту.</w:t>
            </w:r>
          </w:p>
          <w:p w14:paraId="6A32A493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Трет</w:t>
            </w:r>
            <w:r>
              <w:rPr>
                <w:sz w:val="26"/>
                <w:szCs w:val="26"/>
              </w:rPr>
              <w:t>є</w:t>
            </w:r>
            <w:r>
              <w:rPr>
                <w:color w:val="000000"/>
                <w:sz w:val="26"/>
                <w:szCs w:val="26"/>
              </w:rPr>
              <w:t xml:space="preserve"> узгодження з керівником.</w:t>
            </w:r>
          </w:p>
        </w:tc>
        <w:tc>
          <w:tcPr>
            <w:tcW w:w="1560" w:type="dxa"/>
          </w:tcPr>
          <w:p w14:paraId="33E08C78" w14:textId="2B3FA204" w:rsidR="004B3D4E" w:rsidRPr="00A9308E" w:rsidRDefault="00E9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 w:rsidR="00CC4E8D">
              <w:rPr>
                <w:color w:val="000000"/>
                <w:sz w:val="26"/>
                <w:szCs w:val="26"/>
              </w:rPr>
              <w:t>.20</w:t>
            </w:r>
            <w:r w:rsidR="00CC4E8D">
              <w:rPr>
                <w:sz w:val="26"/>
                <w:szCs w:val="26"/>
              </w:rPr>
              <w:t>2</w:t>
            </w:r>
            <w:r w:rsidR="00A9308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4879B51B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4B3D4E" w14:paraId="0652BEAA" w14:textId="77777777">
        <w:trPr>
          <w:trHeight w:val="388"/>
        </w:trPr>
        <w:tc>
          <w:tcPr>
            <w:tcW w:w="540" w:type="dxa"/>
          </w:tcPr>
          <w:p w14:paraId="3DAB14AB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271" w:type="dxa"/>
          </w:tcPr>
          <w:p w14:paraId="6744C4B4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Тестування програми.</w:t>
            </w:r>
          </w:p>
        </w:tc>
        <w:tc>
          <w:tcPr>
            <w:tcW w:w="1560" w:type="dxa"/>
          </w:tcPr>
          <w:p w14:paraId="543B1AC9" w14:textId="37E2B2DB" w:rsidR="004B3D4E" w:rsidRPr="00A9308E" w:rsidRDefault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  <w:r w:rsidR="00CC4E8D">
              <w:rPr>
                <w:color w:val="000000"/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 w:rsidR="00CC4E8D">
              <w:rPr>
                <w:color w:val="000000"/>
                <w:sz w:val="26"/>
                <w:szCs w:val="26"/>
              </w:rPr>
              <w:t>.20</w:t>
            </w:r>
            <w:r w:rsidR="00CC4E8D">
              <w:rPr>
                <w:sz w:val="26"/>
                <w:szCs w:val="26"/>
              </w:rPr>
              <w:t>2</w:t>
            </w:r>
            <w:r w:rsidR="00A9308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47" w:type="dxa"/>
          </w:tcPr>
          <w:p w14:paraId="7A7F7259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2F693CD3" w14:textId="77777777" w:rsidR="004B3D4E" w:rsidRDefault="004B3D4E">
      <w:pPr>
        <w:spacing w:line="360" w:lineRule="auto"/>
        <w:jc w:val="both"/>
        <w:rPr>
          <w:sz w:val="28"/>
          <w:szCs w:val="28"/>
        </w:rPr>
        <w:sectPr w:rsidR="004B3D4E">
          <w:headerReference w:type="default" r:id="rId6"/>
          <w:pgSz w:w="11910" w:h="16840"/>
          <w:pgMar w:top="1134" w:right="567" w:bottom="1134" w:left="1701" w:header="567" w:footer="0" w:gutter="0"/>
          <w:pgNumType w:start="1"/>
          <w:cols w:space="720"/>
          <w:titlePg/>
        </w:sectPr>
      </w:pPr>
    </w:p>
    <w:p w14:paraId="734F45EA" w14:textId="77777777" w:rsidR="004B3D4E" w:rsidRDefault="004B3D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6"/>
        <w:tblW w:w="8788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71"/>
        <w:gridCol w:w="1560"/>
        <w:gridCol w:w="1417"/>
      </w:tblGrid>
      <w:tr w:rsidR="004B3D4E" w14:paraId="0D23C631" w14:textId="77777777">
        <w:trPr>
          <w:trHeight w:val="827"/>
        </w:trPr>
        <w:tc>
          <w:tcPr>
            <w:tcW w:w="540" w:type="dxa"/>
          </w:tcPr>
          <w:p w14:paraId="433A04FD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5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5271" w:type="dxa"/>
          </w:tcPr>
          <w:p w14:paraId="23DE35CE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9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етапів розроблення</w:t>
            </w:r>
          </w:p>
        </w:tc>
        <w:tc>
          <w:tcPr>
            <w:tcW w:w="1560" w:type="dxa"/>
          </w:tcPr>
          <w:p w14:paraId="1EC2D5C9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Термін</w:t>
            </w:r>
          </w:p>
          <w:p w14:paraId="33905178" w14:textId="65422E03" w:rsidR="004B3D4E" w:rsidRDefault="0050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76" w:lineRule="auto"/>
              <w:ind w:left="88" w:right="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="00CC4E8D">
              <w:rPr>
                <w:color w:val="000000"/>
                <w:sz w:val="24"/>
                <w:szCs w:val="24"/>
              </w:rPr>
              <w:t>иконання</w:t>
            </w:r>
          </w:p>
        </w:tc>
        <w:tc>
          <w:tcPr>
            <w:tcW w:w="1417" w:type="dxa"/>
          </w:tcPr>
          <w:p w14:paraId="42922D14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Позначки</w:t>
            </w:r>
          </w:p>
          <w:p w14:paraId="7CD832DA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76" w:lineRule="auto"/>
              <w:ind w:left="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керівника</w:t>
            </w:r>
          </w:p>
        </w:tc>
      </w:tr>
      <w:tr w:rsidR="004B3D4E" w14:paraId="607C5E6D" w14:textId="77777777">
        <w:trPr>
          <w:trHeight w:val="777"/>
        </w:trPr>
        <w:tc>
          <w:tcPr>
            <w:tcW w:w="540" w:type="dxa"/>
          </w:tcPr>
          <w:p w14:paraId="3076F5FB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271" w:type="dxa"/>
          </w:tcPr>
          <w:p w14:paraId="5EC77027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Аналіз результатів. Підготовка матеріалів КР та оформлення документації.</w:t>
            </w:r>
          </w:p>
        </w:tc>
        <w:tc>
          <w:tcPr>
            <w:tcW w:w="1560" w:type="dxa"/>
          </w:tcPr>
          <w:p w14:paraId="24267D6F" w14:textId="33559500" w:rsidR="004B3D4E" w:rsidRPr="00F35939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202FDA">
              <w:rPr>
                <w:sz w:val="28"/>
                <w:szCs w:val="28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</w:rPr>
              <w:t>.0</w:t>
            </w:r>
            <w:r w:rsidR="00202FDA">
              <w:rPr>
                <w:sz w:val="28"/>
                <w:szCs w:val="28"/>
                <w:lang w:val="en-US"/>
              </w:rPr>
              <w:t>5</w:t>
            </w:r>
            <w:r>
              <w:rPr>
                <w:color w:val="000000"/>
                <w:sz w:val="28"/>
                <w:szCs w:val="28"/>
              </w:rPr>
              <w:t>.20</w:t>
            </w:r>
            <w:r>
              <w:rPr>
                <w:sz w:val="28"/>
                <w:szCs w:val="28"/>
              </w:rPr>
              <w:t>2</w:t>
            </w:r>
            <w:r w:rsidR="00F3593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73A6C910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4B3D4E" w14:paraId="535EF529" w14:textId="77777777">
        <w:trPr>
          <w:trHeight w:val="390"/>
        </w:trPr>
        <w:tc>
          <w:tcPr>
            <w:tcW w:w="540" w:type="dxa"/>
          </w:tcPr>
          <w:p w14:paraId="1E3F5FEE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271" w:type="dxa"/>
          </w:tcPr>
          <w:p w14:paraId="004FE942" w14:textId="77777777" w:rsidR="004B3D4E" w:rsidRDefault="00CC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курсової роботи.</w:t>
            </w:r>
          </w:p>
        </w:tc>
        <w:tc>
          <w:tcPr>
            <w:tcW w:w="1560" w:type="dxa"/>
          </w:tcPr>
          <w:p w14:paraId="14B43A82" w14:textId="5EA862A6" w:rsidR="004B3D4E" w:rsidRPr="00F35939" w:rsidRDefault="0050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" w:right="104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</w:t>
            </w:r>
            <w:r w:rsidR="00CC4E8D">
              <w:rPr>
                <w:color w:val="000000"/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 w:rsidR="00CC4E8D">
              <w:rPr>
                <w:color w:val="000000"/>
                <w:sz w:val="28"/>
                <w:szCs w:val="28"/>
              </w:rPr>
              <w:t>.20</w:t>
            </w:r>
            <w:r w:rsidR="00CC4E8D">
              <w:rPr>
                <w:sz w:val="28"/>
                <w:szCs w:val="28"/>
              </w:rPr>
              <w:t>2</w:t>
            </w:r>
            <w:r w:rsidR="00F3593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6135432D" w14:textId="77777777" w:rsidR="004B3D4E" w:rsidRDefault="004B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7CF013D0" w14:textId="77777777" w:rsidR="004B3D4E" w:rsidRDefault="004B3D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134FE50" w14:textId="77777777" w:rsidR="004B3D4E" w:rsidRDefault="00CC4E8D">
      <w:pPr>
        <w:pBdr>
          <w:top w:val="nil"/>
          <w:left w:val="nil"/>
          <w:bottom w:val="nil"/>
          <w:right w:val="nil"/>
          <w:between w:val="nil"/>
        </w:pBdr>
        <w:tabs>
          <w:tab w:val="left" w:pos="6107"/>
        </w:tabs>
        <w:spacing w:before="245"/>
        <w:ind w:left="7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</w:r>
    </w:p>
    <w:p w14:paraId="090CFE56" w14:textId="77777777" w:rsidR="004B3D4E" w:rsidRDefault="00CC4E8D">
      <w:pPr>
        <w:spacing w:before="161"/>
        <w:ind w:left="199" w:right="1463"/>
        <w:jc w:val="center"/>
      </w:pPr>
      <w:r>
        <w:t>(підпис)</w:t>
      </w:r>
    </w:p>
    <w:p w14:paraId="5285D05B" w14:textId="77777777" w:rsidR="004B3D4E" w:rsidRDefault="004B3D4E">
      <w:pPr>
        <w:spacing w:line="360" w:lineRule="auto"/>
        <w:ind w:firstLine="567"/>
        <w:rPr>
          <w:sz w:val="28"/>
          <w:szCs w:val="28"/>
        </w:rPr>
      </w:pPr>
    </w:p>
    <w:sectPr w:rsidR="004B3D4E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BD7C" w14:textId="77777777" w:rsidR="00CC4E8D" w:rsidRDefault="00CC4E8D">
      <w:r>
        <w:separator/>
      </w:r>
    </w:p>
  </w:endnote>
  <w:endnote w:type="continuationSeparator" w:id="0">
    <w:p w14:paraId="5F002808" w14:textId="77777777" w:rsidR="00CC4E8D" w:rsidRDefault="00CC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1165" w14:textId="77777777" w:rsidR="00CC4E8D" w:rsidRDefault="00CC4E8D">
      <w:r>
        <w:separator/>
      </w:r>
    </w:p>
  </w:footnote>
  <w:footnote w:type="continuationSeparator" w:id="0">
    <w:p w14:paraId="663EB6A7" w14:textId="77777777" w:rsidR="00CC4E8D" w:rsidRDefault="00CC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1EAF" w14:textId="77777777" w:rsidR="004B3D4E" w:rsidRDefault="00CC4E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7216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4E"/>
    <w:rsid w:val="00202FDA"/>
    <w:rsid w:val="00256DC6"/>
    <w:rsid w:val="00452406"/>
    <w:rsid w:val="0047216C"/>
    <w:rsid w:val="004B3D4E"/>
    <w:rsid w:val="004B6231"/>
    <w:rsid w:val="00501B78"/>
    <w:rsid w:val="005965D9"/>
    <w:rsid w:val="009D10EF"/>
    <w:rsid w:val="00A9308E"/>
    <w:rsid w:val="00B730F3"/>
    <w:rsid w:val="00CC4E8D"/>
    <w:rsid w:val="00D105B9"/>
    <w:rsid w:val="00DB0E79"/>
    <w:rsid w:val="00E94C9B"/>
    <w:rsid w:val="00F3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9CF5"/>
  <w15:docId w15:val="{005B1C32-C314-41D4-9815-DB65805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ind w:left="785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 ggg</cp:lastModifiedBy>
  <cp:revision>16</cp:revision>
  <dcterms:created xsi:type="dcterms:W3CDTF">2023-05-26T11:19:00Z</dcterms:created>
  <dcterms:modified xsi:type="dcterms:W3CDTF">2023-05-26T11:23:00Z</dcterms:modified>
</cp:coreProperties>
</file>