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40" w:lineRule="auto" w:before="80" w:after="0"/>
        <w:ind w:left="248" w:right="0" w:hanging="248"/>
        <w:jc w:val="left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SQL?</w:t>
      </w:r>
    </w:p>
    <w:p>
      <w:pPr>
        <w:pStyle w:val="BodyText"/>
        <w:spacing w:line="292" w:lineRule="auto" w:before="221"/>
        <w:ind w:firstLine="50"/>
      </w:pPr>
      <w:r>
        <w:rPr/>
        <w:t>SQL</w:t>
      </w:r>
      <w:r>
        <w:rPr>
          <w:spacing w:val="-24"/>
        </w:rPr>
        <w:t> </w:t>
      </w:r>
      <w:r>
        <w:rPr/>
        <w:t>stands</w:t>
      </w:r>
      <w:r>
        <w:rPr>
          <w:spacing w:val="-29"/>
        </w:rPr>
        <w:t> </w:t>
      </w:r>
      <w:r>
        <w:rPr/>
        <w:t>for</w:t>
      </w:r>
      <w:r>
        <w:rPr>
          <w:spacing w:val="-28"/>
        </w:rPr>
        <w:t> </w:t>
      </w:r>
      <w:r>
        <w:rPr/>
        <w:t>Structured</w:t>
      </w:r>
      <w:r>
        <w:rPr>
          <w:spacing w:val="-23"/>
        </w:rPr>
        <w:t> </w:t>
      </w:r>
      <w:r>
        <w:rPr/>
        <w:t>Query</w:t>
      </w:r>
      <w:r>
        <w:rPr>
          <w:spacing w:val="-22"/>
        </w:rPr>
        <w:t> </w:t>
      </w:r>
      <w:r>
        <w:rPr/>
        <w:t>Language.</w:t>
      </w:r>
      <w:r>
        <w:rPr>
          <w:spacing w:val="-26"/>
        </w:rPr>
        <w:t> </w:t>
      </w:r>
      <w:r>
        <w:rPr/>
        <w:t>It</w:t>
      </w:r>
      <w:r>
        <w:rPr>
          <w:spacing w:val="-26"/>
        </w:rPr>
        <w:t> </w:t>
      </w:r>
      <w:r>
        <w:rPr/>
        <w:t>is</w:t>
      </w:r>
      <w:r>
        <w:rPr>
          <w:spacing w:val="-25"/>
        </w:rPr>
        <w:t> </w:t>
      </w:r>
      <w:r>
        <w:rPr/>
        <w:t>used</w:t>
      </w:r>
      <w:r>
        <w:rPr>
          <w:spacing w:val="-23"/>
        </w:rPr>
        <w:t> </w:t>
      </w:r>
      <w:r>
        <w:rPr/>
        <w:t>to</w:t>
      </w:r>
      <w:r>
        <w:rPr>
          <w:spacing w:val="-21"/>
        </w:rPr>
        <w:t> </w:t>
      </w:r>
      <w:r>
        <w:rPr/>
        <w:t>communicate</w:t>
      </w:r>
      <w:r>
        <w:rPr>
          <w:spacing w:val="-29"/>
        </w:rPr>
        <w:t> </w:t>
      </w:r>
      <w:r>
        <w:rPr/>
        <w:t>with</w:t>
      </w:r>
      <w:r>
        <w:rPr>
          <w:spacing w:val="-25"/>
        </w:rPr>
        <w:t> </w:t>
      </w:r>
      <w:r>
        <w:rPr/>
        <w:t>relational </w:t>
      </w:r>
      <w:r>
        <w:rPr>
          <w:spacing w:val="-4"/>
        </w:rPr>
        <w:t>databases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store,</w:t>
      </w:r>
      <w:r>
        <w:rPr>
          <w:spacing w:val="-22"/>
        </w:rPr>
        <w:t> </w:t>
      </w:r>
      <w:r>
        <w:rPr>
          <w:spacing w:val="-4"/>
        </w:rPr>
        <w:t>retrieve,</w:t>
      </w:r>
      <w:r>
        <w:rPr>
          <w:spacing w:val="-27"/>
        </w:rPr>
        <w:t> </w:t>
      </w:r>
      <w:r>
        <w:rPr>
          <w:spacing w:val="-4"/>
        </w:rPr>
        <w:t>update,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8"/>
        </w:rPr>
        <w:t> </w:t>
      </w:r>
      <w:r>
        <w:rPr>
          <w:spacing w:val="-4"/>
        </w:rPr>
        <w:t>delete</w:t>
      </w:r>
      <w:r>
        <w:rPr>
          <w:spacing w:val="-30"/>
        </w:rPr>
        <w:t> </w:t>
      </w:r>
      <w:r>
        <w:rPr>
          <w:spacing w:val="-4"/>
        </w:rPr>
        <w:t>data.</w:t>
      </w:r>
      <w:r>
        <w:rPr>
          <w:spacing w:val="-22"/>
        </w:rPr>
        <w:t> </w:t>
      </w:r>
      <w:r>
        <w:rPr>
          <w:spacing w:val="-4"/>
        </w:rPr>
        <w:t>Real-time</w:t>
      </w:r>
      <w:r>
        <w:rPr>
          <w:spacing w:val="-24"/>
        </w:rPr>
        <w:t> </w:t>
      </w:r>
      <w:r>
        <w:rPr>
          <w:spacing w:val="-4"/>
        </w:rPr>
        <w:t>example:</w:t>
      </w:r>
      <w:r>
        <w:rPr>
          <w:spacing w:val="-27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banking </w:t>
      </w:r>
      <w:r>
        <w:rPr>
          <w:spacing w:val="-2"/>
        </w:rPr>
        <w:t>system,</w:t>
      </w:r>
      <w:r>
        <w:rPr>
          <w:spacing w:val="-20"/>
        </w:rPr>
        <w:t> </w:t>
      </w:r>
      <w:r>
        <w:rPr>
          <w:spacing w:val="-2"/>
        </w:rPr>
        <w:t>SQL</w:t>
      </w:r>
      <w:r>
        <w:rPr>
          <w:spacing w:val="-21"/>
        </w:rPr>
        <w:t> </w:t>
      </w:r>
      <w:r>
        <w:rPr>
          <w:spacing w:val="-2"/>
        </w:rPr>
        <w:t>can</w:t>
      </w:r>
      <w:r>
        <w:rPr>
          <w:spacing w:val="-18"/>
        </w:rPr>
        <w:t> </w:t>
      </w:r>
      <w:r>
        <w:rPr>
          <w:spacing w:val="-2"/>
        </w:rPr>
        <w:t>retrieve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customer's</w:t>
      </w:r>
      <w:r>
        <w:rPr>
          <w:spacing w:val="-23"/>
        </w:rPr>
        <w:t> </w:t>
      </w:r>
      <w:r>
        <w:rPr>
          <w:spacing w:val="-2"/>
        </w:rPr>
        <w:t>account</w:t>
      </w:r>
      <w:r>
        <w:rPr>
          <w:spacing w:val="-18"/>
        </w:rPr>
        <w:t> </w:t>
      </w:r>
      <w:r>
        <w:rPr>
          <w:spacing w:val="-2"/>
        </w:rPr>
        <w:t>balance</w:t>
      </w:r>
      <w:r>
        <w:rPr>
          <w:spacing w:val="-22"/>
        </w:rPr>
        <w:t> </w:t>
      </w:r>
      <w:r>
        <w:rPr>
          <w:spacing w:val="-2"/>
        </w:rPr>
        <w:t>or</w:t>
      </w:r>
      <w:r>
        <w:rPr>
          <w:spacing w:val="-26"/>
        </w:rPr>
        <w:t> </w:t>
      </w:r>
      <w:r>
        <w:rPr>
          <w:spacing w:val="-2"/>
        </w:rPr>
        <w:t>update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transaction</w:t>
      </w:r>
      <w:r>
        <w:rPr>
          <w:spacing w:val="-18"/>
        </w:rPr>
        <w:t> </w:t>
      </w:r>
      <w:r>
        <w:rPr>
          <w:spacing w:val="-2"/>
        </w:rPr>
        <w:t>record.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288" w:val="left" w:leader="none"/>
        </w:tabs>
        <w:spacing w:line="240" w:lineRule="auto" w:before="1" w:after="0"/>
        <w:ind w:left="288" w:right="0" w:hanging="288"/>
        <w:jc w:val="left"/>
        <w:rPr>
          <w:color w:val="0E4660"/>
        </w:rPr>
      </w:pPr>
      <w:bookmarkStart w:name="2. What is a Database?" w:id="1"/>
      <w:bookmarkEnd w:id="1"/>
      <w:r>
        <w:rPr>
          <w:b w:val="0"/>
        </w:rPr>
      </w:r>
      <w:r>
        <w:rPr>
          <w:color w:val="0E4660"/>
        </w:rPr>
        <w:t>What</w:t>
      </w:r>
      <w:r>
        <w:rPr>
          <w:color w:val="0E4660"/>
          <w:spacing w:val="-24"/>
        </w:rPr>
        <w:t> </w:t>
      </w:r>
      <w:r>
        <w:rPr>
          <w:color w:val="0E4660"/>
        </w:rPr>
        <w:t>is</w:t>
      </w:r>
      <w:r>
        <w:rPr>
          <w:color w:val="0E4660"/>
          <w:spacing w:val="-23"/>
        </w:rPr>
        <w:t> </w:t>
      </w:r>
      <w:r>
        <w:rPr>
          <w:color w:val="0E4660"/>
        </w:rPr>
        <w:t>a</w:t>
      </w:r>
      <w:r>
        <w:rPr>
          <w:color w:val="0E4660"/>
          <w:spacing w:val="-23"/>
        </w:rPr>
        <w:t> </w:t>
      </w:r>
      <w:r>
        <w:rPr>
          <w:color w:val="0E4660"/>
          <w:spacing w:val="-2"/>
        </w:rPr>
        <w:t>Database?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  <w:spacing w:line="292" w:lineRule="auto"/>
      </w:pP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database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9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organized</w:t>
      </w:r>
      <w:r>
        <w:rPr>
          <w:spacing w:val="-23"/>
        </w:rPr>
        <w:t> </w:t>
      </w:r>
      <w:r>
        <w:rPr>
          <w:spacing w:val="-2"/>
        </w:rPr>
        <w:t>collection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data</w:t>
      </w:r>
      <w:r>
        <w:rPr>
          <w:spacing w:val="-26"/>
        </w:rPr>
        <w:t> </w:t>
      </w:r>
      <w:r>
        <w:rPr>
          <w:spacing w:val="-2"/>
        </w:rPr>
        <w:t>that</w:t>
      </w:r>
      <w:r>
        <w:rPr>
          <w:spacing w:val="-26"/>
        </w:rPr>
        <w:t> </w:t>
      </w:r>
      <w:r>
        <w:rPr>
          <w:spacing w:val="-2"/>
        </w:rPr>
        <w:t>can</w:t>
      </w:r>
      <w:r>
        <w:rPr>
          <w:spacing w:val="-21"/>
        </w:rPr>
        <w:t> </w:t>
      </w:r>
      <w:r>
        <w:rPr>
          <w:spacing w:val="-2"/>
        </w:rPr>
        <w:t>be</w:t>
      </w:r>
      <w:r>
        <w:rPr>
          <w:spacing w:val="-24"/>
        </w:rPr>
        <w:t> </w:t>
      </w:r>
      <w:r>
        <w:rPr>
          <w:spacing w:val="-2"/>
        </w:rPr>
        <w:t>stored,</w:t>
      </w:r>
      <w:r>
        <w:rPr>
          <w:spacing w:val="-26"/>
        </w:rPr>
        <w:t> </w:t>
      </w:r>
      <w:r>
        <w:rPr>
          <w:spacing w:val="-2"/>
        </w:rPr>
        <w:t>accessed,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managed efficiently.</w:t>
      </w:r>
    </w:p>
    <w:p>
      <w:pPr>
        <w:pStyle w:val="BodyText"/>
        <w:spacing w:before="5"/>
        <w:ind w:left="50"/>
      </w:pPr>
      <w:r>
        <w:rPr>
          <w:spacing w:val="-4"/>
        </w:rPr>
        <w:t>It</w:t>
      </w:r>
      <w:r>
        <w:rPr>
          <w:spacing w:val="-23"/>
        </w:rPr>
        <w:t> </w:t>
      </w:r>
      <w:r>
        <w:rPr>
          <w:spacing w:val="-4"/>
        </w:rPr>
        <w:t>helps</w:t>
      </w:r>
      <w:r>
        <w:rPr>
          <w:spacing w:val="-20"/>
        </w:rPr>
        <w:t> </w:t>
      </w:r>
      <w:r>
        <w:rPr>
          <w:spacing w:val="-4"/>
        </w:rPr>
        <w:t>us</w:t>
      </w:r>
      <w:r>
        <w:rPr>
          <w:spacing w:val="-22"/>
        </w:rPr>
        <w:t> </w:t>
      </w:r>
      <w:r>
        <w:rPr>
          <w:spacing w:val="-4"/>
        </w:rPr>
        <w:t>store</w:t>
      </w:r>
      <w:r>
        <w:rPr>
          <w:spacing w:val="-21"/>
        </w:rPr>
        <w:t> </w:t>
      </w:r>
      <w:r>
        <w:rPr>
          <w:spacing w:val="-4"/>
        </w:rPr>
        <w:t>large</w:t>
      </w:r>
      <w:r>
        <w:rPr>
          <w:spacing w:val="-22"/>
        </w:rPr>
        <w:t> </w:t>
      </w:r>
      <w:r>
        <w:rPr>
          <w:spacing w:val="-4"/>
        </w:rPr>
        <w:t>amounts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information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structured</w:t>
      </w:r>
      <w:r>
        <w:rPr>
          <w:spacing w:val="-19"/>
        </w:rPr>
        <w:t> </w:t>
      </w:r>
      <w:r>
        <w:rPr>
          <w:spacing w:val="-4"/>
        </w:rPr>
        <w:t>way.</w:t>
      </w:r>
    </w:p>
    <w:p>
      <w:pPr>
        <w:pStyle w:val="BodyText"/>
        <w:spacing w:line="292" w:lineRule="auto" w:before="62"/>
        <w:ind w:firstLine="50"/>
      </w:pPr>
      <w:r>
        <w:rPr>
          <w:b/>
          <w:spacing w:val="-2"/>
        </w:rPr>
        <w:t>Real-time</w:t>
      </w:r>
      <w:r>
        <w:rPr>
          <w:b/>
          <w:spacing w:val="-22"/>
        </w:rPr>
        <w:t> </w:t>
      </w:r>
      <w:r>
        <w:rPr>
          <w:b/>
          <w:spacing w:val="-2"/>
        </w:rPr>
        <w:t>example:</w:t>
      </w:r>
      <w:r>
        <w:rPr>
          <w:b/>
          <w:spacing w:val="-23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college</w:t>
      </w:r>
      <w:r>
        <w:rPr>
          <w:spacing w:val="-25"/>
        </w:rPr>
        <w:t> </w:t>
      </w:r>
      <w:r>
        <w:rPr>
          <w:spacing w:val="-2"/>
        </w:rPr>
        <w:t>database</w:t>
      </w:r>
      <w:r>
        <w:rPr>
          <w:spacing w:val="-25"/>
        </w:rPr>
        <w:t> </w:t>
      </w:r>
      <w:r>
        <w:rPr>
          <w:spacing w:val="-2"/>
        </w:rPr>
        <w:t>stores</w:t>
      </w:r>
      <w:r>
        <w:rPr>
          <w:spacing w:val="-25"/>
        </w:rPr>
        <w:t> </w:t>
      </w:r>
      <w:r>
        <w:rPr>
          <w:spacing w:val="-2"/>
        </w:rPr>
        <w:t>student</w:t>
      </w:r>
      <w:r>
        <w:rPr>
          <w:spacing w:val="-26"/>
        </w:rPr>
        <w:t> </w:t>
      </w:r>
      <w:r>
        <w:rPr>
          <w:spacing w:val="-2"/>
        </w:rPr>
        <w:t>names,</w:t>
      </w:r>
      <w:r>
        <w:rPr>
          <w:spacing w:val="-22"/>
        </w:rPr>
        <w:t> </w:t>
      </w:r>
      <w:r>
        <w:rPr>
          <w:spacing w:val="-2"/>
        </w:rPr>
        <w:t>roll</w:t>
      </w:r>
      <w:r>
        <w:rPr>
          <w:spacing w:val="-25"/>
        </w:rPr>
        <w:t> </w:t>
      </w:r>
      <w:r>
        <w:rPr>
          <w:spacing w:val="-2"/>
        </w:rPr>
        <w:t>numbers,</w:t>
      </w:r>
      <w:r>
        <w:rPr>
          <w:spacing w:val="-22"/>
        </w:rPr>
        <w:t> </w:t>
      </w:r>
      <w:r>
        <w:rPr>
          <w:spacing w:val="-2"/>
        </w:rPr>
        <w:t>marks,</w:t>
      </w:r>
      <w:r>
        <w:rPr>
          <w:spacing w:val="-22"/>
        </w:rPr>
        <w:t> </w:t>
      </w:r>
      <w:r>
        <w:rPr>
          <w:spacing w:val="-2"/>
        </w:rPr>
        <w:t>and attendance.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288" w:val="left" w:leader="none"/>
        </w:tabs>
        <w:spacing w:line="240" w:lineRule="auto" w:before="0" w:after="0"/>
        <w:ind w:left="288" w:right="0" w:hanging="288"/>
        <w:jc w:val="left"/>
        <w:rPr>
          <w:color w:val="0E4660"/>
        </w:rPr>
      </w:pPr>
      <w:bookmarkStart w:name="3. What is DBMS?" w:id="2"/>
      <w:bookmarkEnd w:id="2"/>
      <w:r>
        <w:rPr>
          <w:b w:val="0"/>
        </w:rPr>
      </w:r>
      <w:r>
        <w:rPr>
          <w:color w:val="0E4660"/>
        </w:rPr>
        <w:t>What</w:t>
      </w:r>
      <w:r>
        <w:rPr>
          <w:color w:val="0E4660"/>
          <w:spacing w:val="-23"/>
        </w:rPr>
        <w:t> </w:t>
      </w:r>
      <w:r>
        <w:rPr>
          <w:color w:val="0E4660"/>
        </w:rPr>
        <w:t>is</w:t>
      </w:r>
      <w:r>
        <w:rPr>
          <w:color w:val="0E4660"/>
          <w:spacing w:val="-22"/>
        </w:rPr>
        <w:t> </w:t>
      </w:r>
      <w:r>
        <w:rPr>
          <w:color w:val="0E4660"/>
          <w:spacing w:val="-4"/>
        </w:rPr>
        <w:t>DBMS?</w:t>
      </w:r>
    </w:p>
    <w:p>
      <w:pPr>
        <w:pStyle w:val="BodyText"/>
        <w:spacing w:before="27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DBMS</w:t>
      </w:r>
      <w:r>
        <w:rPr>
          <w:spacing w:val="-7"/>
          <w:sz w:val="24"/>
        </w:rPr>
        <w:t> </w:t>
      </w:r>
      <w:r>
        <w:rPr>
          <w:sz w:val="24"/>
        </w:rPr>
        <w:t>stands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>
      <w:pPr>
        <w:pStyle w:val="BodyText"/>
        <w:spacing w:before="62"/>
        <w:ind w:left="50"/>
      </w:pPr>
      <w:r>
        <w:rPr>
          <w:spacing w:val="-4"/>
        </w:rPr>
        <w:t>It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software</w:t>
      </w:r>
      <w:r>
        <w:rPr>
          <w:spacing w:val="-20"/>
        </w:rPr>
        <w:t> </w:t>
      </w:r>
      <w:r>
        <w:rPr>
          <w:spacing w:val="-4"/>
        </w:rPr>
        <w:t>used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create,</w:t>
      </w:r>
      <w:r>
        <w:rPr>
          <w:spacing w:val="-17"/>
        </w:rPr>
        <w:t> </w:t>
      </w:r>
      <w:r>
        <w:rPr>
          <w:spacing w:val="-4"/>
        </w:rPr>
        <w:t>store,</w:t>
      </w:r>
      <w:r>
        <w:rPr>
          <w:spacing w:val="-17"/>
        </w:rPr>
        <w:t> </w:t>
      </w:r>
      <w:r>
        <w:rPr>
          <w:spacing w:val="-4"/>
        </w:rPr>
        <w:t>manage,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8"/>
        </w:rPr>
        <w:t> </w:t>
      </w:r>
      <w:r>
        <w:rPr>
          <w:spacing w:val="-4"/>
        </w:rPr>
        <w:t>access</w:t>
      </w:r>
      <w:r>
        <w:rPr>
          <w:spacing w:val="-20"/>
        </w:rPr>
        <w:t> </w:t>
      </w:r>
      <w:r>
        <w:rPr>
          <w:spacing w:val="-4"/>
        </w:rPr>
        <w:t>data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database.</w:t>
      </w:r>
    </w:p>
    <w:p>
      <w:pPr>
        <w:pStyle w:val="BodyText"/>
        <w:spacing w:line="292" w:lineRule="auto" w:before="61"/>
        <w:ind w:firstLine="50"/>
      </w:pPr>
      <w:r>
        <w:rPr>
          <w:b/>
          <w:spacing w:val="-2"/>
        </w:rPr>
        <w:t>Real-time</w:t>
      </w:r>
      <w:r>
        <w:rPr>
          <w:b/>
          <w:spacing w:val="-21"/>
        </w:rPr>
        <w:t> </w:t>
      </w:r>
      <w:r>
        <w:rPr>
          <w:b/>
          <w:spacing w:val="-2"/>
        </w:rPr>
        <w:t>example:</w:t>
      </w:r>
      <w:r>
        <w:rPr>
          <w:b/>
          <w:spacing w:val="-22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library</w:t>
      </w:r>
      <w:r>
        <w:rPr>
          <w:spacing w:val="-21"/>
        </w:rPr>
        <w:t> </w:t>
      </w:r>
      <w:r>
        <w:rPr>
          <w:spacing w:val="-2"/>
        </w:rPr>
        <w:t>uses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DBMS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manage</w:t>
      </w:r>
      <w:r>
        <w:rPr>
          <w:spacing w:val="-24"/>
        </w:rPr>
        <w:t> </w:t>
      </w:r>
      <w:r>
        <w:rPr>
          <w:spacing w:val="-2"/>
        </w:rPr>
        <w:t>book</w:t>
      </w:r>
      <w:r>
        <w:rPr>
          <w:spacing w:val="-24"/>
        </w:rPr>
        <w:t> </w:t>
      </w:r>
      <w:r>
        <w:rPr>
          <w:spacing w:val="-2"/>
        </w:rPr>
        <w:t>details,</w:t>
      </w:r>
      <w:r>
        <w:rPr>
          <w:spacing w:val="-21"/>
        </w:rPr>
        <w:t> </w:t>
      </w:r>
      <w:r>
        <w:rPr>
          <w:spacing w:val="-2"/>
        </w:rPr>
        <w:t>student</w:t>
      </w:r>
      <w:r>
        <w:rPr>
          <w:spacing w:val="-20"/>
        </w:rPr>
        <w:t> </w:t>
      </w:r>
      <w:r>
        <w:rPr>
          <w:spacing w:val="-2"/>
        </w:rPr>
        <w:t>details,</w:t>
      </w:r>
      <w:r>
        <w:rPr>
          <w:spacing w:val="-25"/>
        </w:rPr>
        <w:t> </w:t>
      </w:r>
      <w:r>
        <w:rPr>
          <w:spacing w:val="-2"/>
        </w:rPr>
        <w:t>and </w:t>
      </w:r>
      <w:r>
        <w:rPr/>
        <w:t>book</w:t>
      </w:r>
      <w:r>
        <w:rPr>
          <w:spacing w:val="-6"/>
        </w:rPr>
        <w:t> </w:t>
      </w:r>
      <w:r>
        <w:rPr/>
        <w:t>issue/return records.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288" w:val="left" w:leader="none"/>
        </w:tabs>
        <w:spacing w:line="240" w:lineRule="auto" w:before="0" w:after="0"/>
        <w:ind w:left="288" w:right="0" w:hanging="288"/>
        <w:jc w:val="left"/>
        <w:rPr>
          <w:color w:val="0E4660"/>
        </w:rPr>
      </w:pPr>
      <w:bookmarkStart w:name="4. What is RDBMS?" w:id="3"/>
      <w:bookmarkEnd w:id="3"/>
      <w:r>
        <w:rPr>
          <w:b w:val="0"/>
        </w:rPr>
      </w:r>
      <w:r>
        <w:rPr>
          <w:color w:val="0E4660"/>
        </w:rPr>
        <w:t>What</w:t>
      </w:r>
      <w:r>
        <w:rPr>
          <w:color w:val="0E4660"/>
          <w:spacing w:val="-23"/>
        </w:rPr>
        <w:t> </w:t>
      </w:r>
      <w:r>
        <w:rPr>
          <w:color w:val="0E4660"/>
        </w:rPr>
        <w:t>is</w:t>
      </w:r>
      <w:r>
        <w:rPr>
          <w:color w:val="0E4660"/>
          <w:spacing w:val="-22"/>
        </w:rPr>
        <w:t> </w:t>
      </w:r>
      <w:r>
        <w:rPr>
          <w:color w:val="0E4660"/>
          <w:spacing w:val="-2"/>
        </w:rPr>
        <w:t>RDBMS?</w:t>
      </w:r>
    </w:p>
    <w:p>
      <w:pPr>
        <w:pStyle w:val="BodyText"/>
        <w:spacing w:before="28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RDBMS</w:t>
      </w:r>
      <w:r>
        <w:rPr>
          <w:spacing w:val="-11"/>
          <w:sz w:val="24"/>
        </w:rPr>
        <w:t> </w:t>
      </w:r>
      <w:r>
        <w:rPr>
          <w:sz w:val="24"/>
        </w:rPr>
        <w:t>stands</w:t>
      </w:r>
      <w:r>
        <w:rPr>
          <w:spacing w:val="-17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b/>
          <w:sz w:val="24"/>
        </w:rPr>
        <w:t>Relational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>
      <w:pPr>
        <w:pStyle w:val="BodyText"/>
        <w:spacing w:line="292" w:lineRule="auto" w:before="61"/>
        <w:ind w:right="1086" w:firstLine="50"/>
      </w:pPr>
      <w:r>
        <w:rPr/>
        <w:t>It</w:t>
      </w:r>
      <w:r>
        <w:rPr>
          <w:spacing w:val="-19"/>
        </w:rPr>
        <w:t> </w:t>
      </w:r>
      <w:r>
        <w:rPr/>
        <w:t>stores</w:t>
      </w:r>
      <w:r>
        <w:rPr>
          <w:spacing w:val="-23"/>
        </w:rPr>
        <w:t> </w:t>
      </w:r>
      <w:r>
        <w:rPr/>
        <w:t>data</w:t>
      </w:r>
      <w:r>
        <w:rPr>
          <w:spacing w:val="-24"/>
        </w:rPr>
        <w:t> </w:t>
      </w:r>
      <w:r>
        <w:rPr/>
        <w:t>in</w:t>
      </w:r>
      <w:r>
        <w:rPr>
          <w:spacing w:val="-19"/>
        </w:rPr>
        <w:t> </w:t>
      </w:r>
      <w:r>
        <w:rPr/>
        <w:t>tables</w:t>
      </w:r>
      <w:r>
        <w:rPr>
          <w:spacing w:val="-27"/>
        </w:rPr>
        <w:t> </w:t>
      </w:r>
      <w:r>
        <w:rPr/>
        <w:t>and</w:t>
      </w:r>
      <w:r>
        <w:rPr>
          <w:spacing w:val="-21"/>
        </w:rPr>
        <w:t> </w:t>
      </w:r>
      <w:r>
        <w:rPr/>
        <w:t>establishes</w:t>
      </w:r>
      <w:r>
        <w:rPr>
          <w:spacing w:val="-23"/>
        </w:rPr>
        <w:t> </w:t>
      </w:r>
      <w:r>
        <w:rPr/>
        <w:t>relationships</w:t>
      </w:r>
      <w:r>
        <w:rPr>
          <w:spacing w:val="-22"/>
        </w:rPr>
        <w:t> </w:t>
      </w:r>
      <w:r>
        <w:rPr/>
        <w:t>between</w:t>
      </w:r>
      <w:r>
        <w:rPr>
          <w:spacing w:val="-23"/>
        </w:rPr>
        <w:t> </w:t>
      </w:r>
      <w:r>
        <w:rPr/>
        <w:t>those</w:t>
      </w:r>
      <w:r>
        <w:rPr>
          <w:spacing w:val="-23"/>
        </w:rPr>
        <w:t> </w:t>
      </w:r>
      <w:r>
        <w:rPr/>
        <w:t>tables. </w:t>
      </w:r>
      <w:r>
        <w:rPr>
          <w:b/>
          <w:spacing w:val="-4"/>
        </w:rPr>
        <w:t>Real-time</w:t>
      </w:r>
      <w:r>
        <w:rPr>
          <w:b/>
          <w:spacing w:val="-16"/>
        </w:rPr>
        <w:t> </w:t>
      </w:r>
      <w:r>
        <w:rPr>
          <w:b/>
          <w:spacing w:val="-4"/>
        </w:rPr>
        <w:t>example:</w:t>
      </w:r>
      <w:r>
        <w:rPr>
          <w:b/>
          <w:spacing w:val="-23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college</w:t>
      </w:r>
      <w:r>
        <w:rPr>
          <w:spacing w:val="-19"/>
        </w:rPr>
        <w:t> </w:t>
      </w:r>
      <w:r>
        <w:rPr>
          <w:spacing w:val="-4"/>
        </w:rPr>
        <w:t>system,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Student</w:t>
      </w:r>
      <w:r>
        <w:rPr>
          <w:spacing w:val="-21"/>
        </w:rPr>
        <w:t> </w:t>
      </w:r>
      <w:r>
        <w:rPr>
          <w:spacing w:val="-4"/>
        </w:rPr>
        <w:t>table</w:t>
      </w:r>
      <w:r>
        <w:rPr>
          <w:spacing w:val="-19"/>
        </w:rPr>
        <w:t> </w:t>
      </w:r>
      <w:r>
        <w:rPr>
          <w:spacing w:val="-4"/>
        </w:rPr>
        <w:t>can</w:t>
      </w:r>
      <w:r>
        <w:rPr>
          <w:spacing w:val="-19"/>
        </w:rPr>
        <w:t> </w:t>
      </w:r>
      <w:r>
        <w:rPr>
          <w:spacing w:val="-4"/>
        </w:rPr>
        <w:t>be</w:t>
      </w:r>
      <w:r>
        <w:rPr>
          <w:spacing w:val="-18"/>
        </w:rPr>
        <w:t> </w:t>
      </w:r>
      <w:r>
        <w:rPr>
          <w:spacing w:val="-4"/>
        </w:rPr>
        <w:t>related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the </w:t>
      </w:r>
      <w:r>
        <w:rPr/>
        <w:t>Department table</w:t>
      </w:r>
      <w:r>
        <w:rPr>
          <w:spacing w:val="-8"/>
        </w:rPr>
        <w:t> </w:t>
      </w:r>
      <w:r>
        <w:rPr/>
        <w:t>using </w:t>
      </w:r>
      <w:r>
        <w:rPr>
          <w:rFonts w:ascii="Consolas"/>
        </w:rPr>
        <w:t>department_id</w:t>
      </w:r>
      <w:r>
        <w:rPr/>
        <w:t>.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288" w:val="left" w:leader="none"/>
        </w:tabs>
        <w:spacing w:line="240" w:lineRule="auto" w:before="0" w:after="0"/>
        <w:ind w:left="288" w:right="0" w:hanging="288"/>
        <w:jc w:val="left"/>
        <w:rPr>
          <w:color w:val="0E4660"/>
        </w:rPr>
      </w:pPr>
      <w:bookmarkStart w:name="5. DBMS vs RDBMS" w:id="4"/>
      <w:bookmarkEnd w:id="4"/>
      <w:r>
        <w:rPr>
          <w:b w:val="0"/>
        </w:rPr>
      </w:r>
      <w:r>
        <w:rPr>
          <w:color w:val="0E4660"/>
        </w:rPr>
        <w:t>DBMS</w:t>
      </w:r>
      <w:r>
        <w:rPr>
          <w:color w:val="0E4660"/>
          <w:spacing w:val="14"/>
        </w:rPr>
        <w:t> </w:t>
      </w:r>
      <w:r>
        <w:rPr>
          <w:color w:val="0E4660"/>
        </w:rPr>
        <w:t>vs</w:t>
      </w:r>
      <w:r>
        <w:rPr>
          <w:color w:val="0E4660"/>
          <w:spacing w:val="11"/>
        </w:rPr>
        <w:t> </w:t>
      </w:r>
      <w:r>
        <w:rPr>
          <w:color w:val="0E4660"/>
          <w:spacing w:val="-4"/>
        </w:rPr>
        <w:t>RDBMS</w:t>
      </w:r>
    </w:p>
    <w:p>
      <w:pPr>
        <w:pStyle w:val="BodyText"/>
        <w:spacing w:before="22"/>
        <w:rPr>
          <w:b/>
          <w:sz w:val="28"/>
        </w:rPr>
      </w:pPr>
    </w:p>
    <w:p>
      <w:pPr>
        <w:pStyle w:val="BodyText"/>
        <w:spacing w:line="297" w:lineRule="auto" w:before="1"/>
        <w:ind w:left="50" w:right="101" w:hanging="50"/>
      </w:pPr>
      <w:r>
        <w:rPr/>
        <w:t>DBMS</w:t>
      </w:r>
      <w:r>
        <w:rPr>
          <w:spacing w:val="-23"/>
        </w:rPr>
        <w:t> </w:t>
      </w:r>
      <w:r>
        <w:rPr/>
        <w:t>is</w:t>
      </w:r>
      <w:r>
        <w:rPr>
          <w:spacing w:val="-24"/>
        </w:rPr>
        <w:t> </w:t>
      </w:r>
      <w:r>
        <w:rPr/>
        <w:t>used</w:t>
      </w:r>
      <w:r>
        <w:rPr>
          <w:spacing w:val="-22"/>
        </w:rPr>
        <w:t> </w:t>
      </w:r>
      <w:r>
        <w:rPr/>
        <w:t>to</w:t>
      </w:r>
      <w:r>
        <w:rPr>
          <w:spacing w:val="-20"/>
        </w:rPr>
        <w:t> </w:t>
      </w:r>
      <w:r>
        <w:rPr/>
        <w:t>manage</w:t>
      </w:r>
      <w:r>
        <w:rPr>
          <w:spacing w:val="-24"/>
        </w:rPr>
        <w:t> </w:t>
      </w:r>
      <w:r>
        <w:rPr/>
        <w:t>databases,</w:t>
      </w:r>
      <w:r>
        <w:rPr>
          <w:spacing w:val="-21"/>
        </w:rPr>
        <w:t> </w:t>
      </w:r>
      <w:r>
        <w:rPr/>
        <w:t>while</w:t>
      </w:r>
      <w:r>
        <w:rPr>
          <w:spacing w:val="-24"/>
        </w:rPr>
        <w:t> </w:t>
      </w:r>
      <w:r>
        <w:rPr/>
        <w:t>RDBMS</w:t>
      </w:r>
      <w:r>
        <w:rPr>
          <w:spacing w:val="-23"/>
        </w:rPr>
        <w:t> </w:t>
      </w:r>
      <w:r>
        <w:rPr/>
        <w:t>is</w:t>
      </w:r>
      <w:r>
        <w:rPr>
          <w:spacing w:val="-24"/>
        </w:rPr>
        <w:t> </w:t>
      </w:r>
      <w:r>
        <w:rPr/>
        <w:t>based</w:t>
      </w:r>
      <w:r>
        <w:rPr>
          <w:spacing w:val="-22"/>
        </w:rPr>
        <w:t> </w:t>
      </w:r>
      <w:r>
        <w:rPr/>
        <w:t>on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relational</w:t>
      </w:r>
      <w:r>
        <w:rPr>
          <w:spacing w:val="-20"/>
        </w:rPr>
        <w:t> </w:t>
      </w:r>
      <w:r>
        <w:rPr/>
        <w:t>model. RDBMS</w:t>
      </w:r>
      <w:r>
        <w:rPr>
          <w:spacing w:val="-16"/>
        </w:rPr>
        <w:t> </w:t>
      </w:r>
      <w:r>
        <w:rPr/>
        <w:t>stores</w:t>
      </w:r>
      <w:r>
        <w:rPr>
          <w:spacing w:val="-17"/>
        </w:rPr>
        <w:t> </w:t>
      </w:r>
      <w:r>
        <w:rPr/>
        <w:t>data</w:t>
      </w:r>
      <w:r>
        <w:rPr>
          <w:spacing w:val="-17"/>
        </w:rPr>
        <w:t> </w:t>
      </w:r>
      <w:r>
        <w:rPr/>
        <w:t>in</w:t>
      </w:r>
      <w:r>
        <w:rPr>
          <w:spacing w:val="-12"/>
        </w:rPr>
        <w:t> </w:t>
      </w:r>
      <w:r>
        <w:rPr/>
        <w:t>related</w:t>
      </w:r>
      <w:r>
        <w:rPr>
          <w:spacing w:val="-19"/>
        </w:rPr>
        <w:t> </w:t>
      </w:r>
      <w:r>
        <w:rPr/>
        <w:t>tables</w:t>
      </w:r>
      <w:r>
        <w:rPr>
          <w:spacing w:val="-17"/>
        </w:rPr>
        <w:t> </w:t>
      </w:r>
      <w:r>
        <w:rPr/>
        <w:t>and</w:t>
      </w:r>
      <w:r>
        <w:rPr>
          <w:spacing w:val="-21"/>
        </w:rPr>
        <w:t> </w:t>
      </w:r>
      <w:r>
        <w:rPr/>
        <w:t>supports</w:t>
      </w:r>
      <w:r>
        <w:rPr>
          <w:spacing w:val="-17"/>
        </w:rPr>
        <w:t> </w:t>
      </w:r>
      <w:r>
        <w:rPr/>
        <w:t>relational</w:t>
      </w:r>
      <w:r>
        <w:rPr>
          <w:spacing w:val="-12"/>
        </w:rPr>
        <w:t> </w:t>
      </w:r>
      <w:r>
        <w:rPr/>
        <w:t>constraints.</w:t>
      </w:r>
    </w:p>
    <w:p>
      <w:pPr>
        <w:pStyle w:val="BodyText"/>
        <w:spacing w:line="292" w:lineRule="auto"/>
        <w:ind w:firstLine="50"/>
      </w:pPr>
      <w:r>
        <w:rPr>
          <w:b/>
        </w:rPr>
        <w:t>Real-time</w:t>
      </w:r>
      <w:r>
        <w:rPr>
          <w:b/>
          <w:spacing w:val="-17"/>
        </w:rPr>
        <w:t> </w:t>
      </w:r>
      <w:r>
        <w:rPr>
          <w:b/>
        </w:rPr>
        <w:t>example:</w:t>
      </w:r>
      <w:r>
        <w:rPr>
          <w:b/>
          <w:spacing w:val="-18"/>
        </w:rPr>
        <w:t> </w:t>
      </w:r>
      <w:r>
        <w:rPr/>
        <w:t>MySQL</w:t>
      </w:r>
      <w:r>
        <w:rPr>
          <w:spacing w:val="-19"/>
        </w:rPr>
        <w:t> </w:t>
      </w:r>
      <w:r>
        <w:rPr/>
        <w:t>is</w:t>
      </w:r>
      <w:r>
        <w:rPr>
          <w:spacing w:val="-25"/>
        </w:rPr>
        <w:t> </w:t>
      </w:r>
      <w:r>
        <w:rPr/>
        <w:t>an</w:t>
      </w:r>
      <w:r>
        <w:rPr>
          <w:spacing w:val="-16"/>
        </w:rPr>
        <w:t> </w:t>
      </w:r>
      <w:r>
        <w:rPr/>
        <w:t>RDBMS</w:t>
      </w:r>
      <w:r>
        <w:rPr>
          <w:spacing w:val="-24"/>
        </w:rPr>
        <w:t> </w:t>
      </w:r>
      <w:r>
        <w:rPr/>
        <w:t>where</w:t>
      </w:r>
      <w:r>
        <w:rPr>
          <w:spacing w:val="-25"/>
        </w:rPr>
        <w:t> </w:t>
      </w:r>
      <w:r>
        <w:rPr/>
        <w:t>Student</w:t>
      </w:r>
      <w:r>
        <w:rPr>
          <w:spacing w:val="-22"/>
        </w:rPr>
        <w:t> </w:t>
      </w:r>
      <w:r>
        <w:rPr/>
        <w:t>and</w:t>
      </w:r>
      <w:r>
        <w:rPr>
          <w:spacing w:val="-18"/>
        </w:rPr>
        <w:t> </w:t>
      </w:r>
      <w:r>
        <w:rPr/>
        <w:t>Course</w:t>
      </w:r>
      <w:r>
        <w:rPr>
          <w:spacing w:val="-25"/>
        </w:rPr>
        <w:t> </w:t>
      </w:r>
      <w:r>
        <w:rPr/>
        <w:t>tables</w:t>
      </w:r>
      <w:r>
        <w:rPr>
          <w:spacing w:val="-21"/>
        </w:rPr>
        <w:t> </w:t>
      </w:r>
      <w:r>
        <w:rPr/>
        <w:t>can</w:t>
      </w:r>
      <w:r>
        <w:rPr>
          <w:spacing w:val="-16"/>
        </w:rPr>
        <w:t> </w:t>
      </w:r>
      <w:r>
        <w:rPr/>
        <w:t>be connected using common keys.</w:t>
      </w:r>
    </w:p>
    <w:p>
      <w:pPr>
        <w:pStyle w:val="Heading1"/>
        <w:numPr>
          <w:ilvl w:val="0"/>
          <w:numId w:val="1"/>
        </w:numPr>
        <w:tabs>
          <w:tab w:pos="288" w:val="left" w:leader="none"/>
        </w:tabs>
        <w:spacing w:line="240" w:lineRule="auto" w:before="277" w:after="0"/>
        <w:ind w:left="288" w:right="0" w:hanging="288"/>
        <w:jc w:val="left"/>
        <w:rPr>
          <w:color w:val="0E4660"/>
        </w:rPr>
      </w:pPr>
      <w:bookmarkStart w:name="6. What is a Table?" w:id="5"/>
      <w:bookmarkEnd w:id="5"/>
      <w:r>
        <w:rPr>
          <w:b w:val="0"/>
        </w:rPr>
      </w:r>
      <w:r>
        <w:rPr>
          <w:color w:val="0E4660"/>
        </w:rPr>
        <w:t>What</w:t>
      </w:r>
      <w:r>
        <w:rPr>
          <w:color w:val="0E4660"/>
          <w:spacing w:val="-24"/>
        </w:rPr>
        <w:t> </w:t>
      </w:r>
      <w:r>
        <w:rPr>
          <w:color w:val="0E4660"/>
        </w:rPr>
        <w:t>is</w:t>
      </w:r>
      <w:r>
        <w:rPr>
          <w:color w:val="0E4660"/>
          <w:spacing w:val="-23"/>
        </w:rPr>
        <w:t> </w:t>
      </w:r>
      <w:r>
        <w:rPr>
          <w:color w:val="0E4660"/>
        </w:rPr>
        <w:t>a</w:t>
      </w:r>
      <w:r>
        <w:rPr>
          <w:color w:val="0E4660"/>
          <w:spacing w:val="-23"/>
        </w:rPr>
        <w:t> </w:t>
      </w:r>
      <w:r>
        <w:rPr>
          <w:color w:val="0E4660"/>
          <w:spacing w:val="-2"/>
        </w:rPr>
        <w:t>Table?</w:t>
      </w:r>
    </w:p>
    <w:p>
      <w:pPr>
        <w:pStyle w:val="BodyText"/>
        <w:spacing w:before="27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table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object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used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store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b/>
          <w:spacing w:val="-4"/>
          <w:sz w:val="24"/>
        </w:rPr>
        <w:t>rows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columns</w:t>
      </w:r>
      <w:r>
        <w:rPr>
          <w:spacing w:val="-4"/>
          <w:sz w:val="24"/>
        </w:rPr>
        <w:t>.</w:t>
      </w:r>
    </w:p>
    <w:p>
      <w:pPr>
        <w:pStyle w:val="BodyText"/>
        <w:spacing w:before="62"/>
        <w:ind w:left="50"/>
      </w:pPr>
      <w:r>
        <w:rPr>
          <w:spacing w:val="-4"/>
        </w:rPr>
        <w:t>Each</w:t>
      </w:r>
      <w:r>
        <w:rPr>
          <w:spacing w:val="-19"/>
        </w:rPr>
        <w:t> </w:t>
      </w:r>
      <w:r>
        <w:rPr>
          <w:spacing w:val="-4"/>
        </w:rPr>
        <w:t>row</w:t>
      </w:r>
      <w:r>
        <w:rPr>
          <w:spacing w:val="-15"/>
        </w:rPr>
        <w:t> </w:t>
      </w:r>
      <w:r>
        <w:rPr>
          <w:spacing w:val="-4"/>
        </w:rPr>
        <w:t>represents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record,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each</w:t>
      </w:r>
      <w:r>
        <w:rPr>
          <w:spacing w:val="-15"/>
        </w:rPr>
        <w:t> </w:t>
      </w:r>
      <w:r>
        <w:rPr>
          <w:spacing w:val="-4"/>
        </w:rPr>
        <w:t>column</w:t>
      </w:r>
      <w:r>
        <w:rPr>
          <w:spacing w:val="-14"/>
        </w:rPr>
        <w:t> </w:t>
      </w:r>
      <w:r>
        <w:rPr>
          <w:spacing w:val="-4"/>
        </w:rPr>
        <w:t>represents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particular</w:t>
      </w:r>
      <w:r>
        <w:rPr>
          <w:spacing w:val="-22"/>
        </w:rPr>
        <w:t> </w:t>
      </w:r>
      <w:r>
        <w:rPr>
          <w:spacing w:val="-4"/>
        </w:rPr>
        <w:t>attribute.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spacing w:line="285" w:lineRule="auto" w:before="80"/>
        <w:ind w:left="0" w:right="0" w:firstLine="50"/>
        <w:jc w:val="left"/>
        <w:rPr>
          <w:sz w:val="24"/>
        </w:rPr>
      </w:pPr>
      <w:r>
        <w:rPr>
          <w:b/>
          <w:spacing w:val="-4"/>
          <w:sz w:val="24"/>
        </w:rPr>
        <w:t>Real-time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example: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5"/>
          <w:sz w:val="24"/>
        </w:rPr>
        <w:t> </w:t>
      </w:r>
      <w:r>
        <w:rPr>
          <w:rFonts w:ascii="Consolas"/>
          <w:spacing w:val="-4"/>
          <w:sz w:val="24"/>
        </w:rPr>
        <w:t>Employees</w:t>
      </w:r>
      <w:r>
        <w:rPr>
          <w:rFonts w:ascii="Consolas"/>
          <w:spacing w:val="-73"/>
          <w:sz w:val="24"/>
        </w:rPr>
        <w:t> </w:t>
      </w:r>
      <w:r>
        <w:rPr>
          <w:spacing w:val="-4"/>
          <w:sz w:val="24"/>
        </w:rPr>
        <w:t>table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contain</w:t>
      </w:r>
      <w:r>
        <w:rPr>
          <w:spacing w:val="-5"/>
          <w:sz w:val="24"/>
        </w:rPr>
        <w:t> </w:t>
      </w:r>
      <w:r>
        <w:rPr>
          <w:rFonts w:ascii="Consolas"/>
          <w:spacing w:val="-4"/>
          <w:sz w:val="24"/>
        </w:rPr>
        <w:t>Employee_ID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rFonts w:ascii="Consolas"/>
          <w:spacing w:val="-4"/>
          <w:sz w:val="24"/>
        </w:rPr>
        <w:t>Name</w:t>
      </w:r>
      <w:r>
        <w:rPr>
          <w:spacing w:val="-4"/>
          <w:sz w:val="24"/>
        </w:rPr>
        <w:t>,</w:t>
      </w:r>
      <w:r>
        <w:rPr>
          <w:spacing w:val="-10"/>
          <w:sz w:val="24"/>
        </w:rPr>
        <w:t> </w:t>
      </w:r>
      <w:r>
        <w:rPr>
          <w:rFonts w:ascii="Consolas"/>
          <w:spacing w:val="-4"/>
          <w:sz w:val="24"/>
        </w:rPr>
        <w:t>Department</w:t>
      </w:r>
      <w:r>
        <w:rPr>
          <w:spacing w:val="-4"/>
          <w:sz w:val="24"/>
        </w:rPr>
        <w:t>,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rFonts w:ascii="Consolas"/>
          <w:sz w:val="24"/>
        </w:rPr>
        <w:t>Salary</w:t>
      </w:r>
      <w:r>
        <w:rPr>
          <w:sz w:val="24"/>
        </w:rPr>
        <w:t>.</w:t>
      </w:r>
    </w:p>
    <w:p>
      <w:pPr>
        <w:pStyle w:val="BodyText"/>
        <w:spacing w:before="6"/>
      </w:pPr>
    </w:p>
    <w:p>
      <w:pPr>
        <w:pStyle w:val="Heading1"/>
        <w:numPr>
          <w:ilvl w:val="0"/>
          <w:numId w:val="1"/>
        </w:numPr>
        <w:tabs>
          <w:tab w:pos="288" w:val="left" w:leader="none"/>
        </w:tabs>
        <w:spacing w:line="240" w:lineRule="auto" w:before="0" w:after="0"/>
        <w:ind w:left="288" w:right="0" w:hanging="288"/>
        <w:jc w:val="left"/>
        <w:rPr>
          <w:color w:val="0E4660"/>
        </w:rPr>
      </w:pPr>
      <w:bookmarkStart w:name="7. What are Rows and Columns?" w:id="6"/>
      <w:bookmarkEnd w:id="6"/>
      <w:r>
        <w:rPr>
          <w:b w:val="0"/>
        </w:rPr>
      </w:r>
      <w:r>
        <w:rPr>
          <w:color w:val="0E4660"/>
          <w:spacing w:val="-2"/>
        </w:rPr>
        <w:t>What</w:t>
      </w:r>
      <w:r>
        <w:rPr>
          <w:color w:val="0E4660"/>
          <w:spacing w:val="-23"/>
        </w:rPr>
        <w:t> </w:t>
      </w:r>
      <w:r>
        <w:rPr>
          <w:color w:val="0E4660"/>
          <w:spacing w:val="-2"/>
        </w:rPr>
        <w:t>are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Rows</w:t>
      </w:r>
      <w:r>
        <w:rPr>
          <w:color w:val="0E4660"/>
          <w:spacing w:val="-23"/>
        </w:rPr>
        <w:t> </w:t>
      </w:r>
      <w:r>
        <w:rPr>
          <w:color w:val="0E4660"/>
          <w:spacing w:val="-2"/>
        </w:rPr>
        <w:t>and</w:t>
      </w:r>
      <w:r>
        <w:rPr>
          <w:color w:val="0E4660"/>
          <w:spacing w:val="-22"/>
        </w:rPr>
        <w:t> </w:t>
      </w:r>
      <w:r>
        <w:rPr>
          <w:color w:val="0E4660"/>
          <w:spacing w:val="-2"/>
        </w:rPr>
        <w:t>Columns?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</w:pPr>
      <w:r>
        <w:rPr>
          <w:spacing w:val="-4"/>
        </w:rPr>
        <w:t>A</w:t>
      </w:r>
      <w:r>
        <w:rPr>
          <w:spacing w:val="-20"/>
        </w:rPr>
        <w:t> </w:t>
      </w:r>
      <w:r>
        <w:rPr>
          <w:b/>
          <w:spacing w:val="-4"/>
        </w:rPr>
        <w:t>row</w:t>
      </w:r>
      <w:r>
        <w:rPr>
          <w:b/>
          <w:spacing w:val="-14"/>
        </w:rPr>
        <w:t> </w:t>
      </w:r>
      <w:r>
        <w:rPr>
          <w:spacing w:val="-4"/>
        </w:rPr>
        <w:t>represents</w:t>
      </w:r>
      <w:r>
        <w:rPr>
          <w:spacing w:val="-26"/>
        </w:rPr>
        <w:t> </w:t>
      </w:r>
      <w:r>
        <w:rPr>
          <w:spacing w:val="-4"/>
        </w:rPr>
        <w:t>one</w:t>
      </w:r>
      <w:r>
        <w:rPr>
          <w:spacing w:val="-20"/>
        </w:rPr>
        <w:t> </w:t>
      </w:r>
      <w:r>
        <w:rPr>
          <w:spacing w:val="-4"/>
        </w:rPr>
        <w:t>complete</w:t>
      </w:r>
      <w:r>
        <w:rPr>
          <w:spacing w:val="-21"/>
        </w:rPr>
        <w:t> </w:t>
      </w:r>
      <w:r>
        <w:rPr>
          <w:spacing w:val="-4"/>
        </w:rPr>
        <w:t>record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table.</w:t>
      </w:r>
    </w:p>
    <w:p>
      <w:pPr>
        <w:pStyle w:val="BodyText"/>
        <w:spacing w:before="62"/>
        <w:ind w:left="50"/>
      </w:pPr>
      <w:r>
        <w:rPr>
          <w:spacing w:val="-6"/>
        </w:rPr>
        <w:t>A</w:t>
      </w:r>
      <w:r>
        <w:rPr>
          <w:spacing w:val="-18"/>
        </w:rPr>
        <w:t> </w:t>
      </w:r>
      <w:r>
        <w:rPr>
          <w:b/>
          <w:spacing w:val="-6"/>
        </w:rPr>
        <w:t>column</w:t>
      </w:r>
      <w:r>
        <w:rPr>
          <w:b/>
          <w:spacing w:val="-14"/>
        </w:rPr>
        <w:t> </w:t>
      </w:r>
      <w:r>
        <w:rPr>
          <w:spacing w:val="-6"/>
        </w:rPr>
        <w:t>represents</w:t>
      </w:r>
      <w:r>
        <w:rPr>
          <w:spacing w:val="-18"/>
        </w:rPr>
        <w:t> </w:t>
      </w:r>
      <w:r>
        <w:rPr>
          <w:spacing w:val="-6"/>
        </w:rPr>
        <w:t>an</w:t>
      </w:r>
      <w:r>
        <w:rPr>
          <w:spacing w:val="-19"/>
        </w:rPr>
        <w:t> </w:t>
      </w:r>
      <w:r>
        <w:rPr>
          <w:spacing w:val="-6"/>
        </w:rPr>
        <w:t>attribute</w:t>
      </w:r>
      <w:r>
        <w:rPr>
          <w:spacing w:val="-18"/>
        </w:rPr>
        <w:t> </w:t>
      </w:r>
      <w:r>
        <w:rPr>
          <w:spacing w:val="-6"/>
        </w:rPr>
        <w:t>or</w:t>
      </w:r>
      <w:r>
        <w:rPr>
          <w:spacing w:val="-22"/>
        </w:rPr>
        <w:t> </w:t>
      </w:r>
      <w:r>
        <w:rPr>
          <w:spacing w:val="-6"/>
        </w:rPr>
        <w:t>field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data.</w:t>
      </w:r>
    </w:p>
    <w:p>
      <w:pPr>
        <w:pStyle w:val="BodyText"/>
        <w:spacing w:line="285" w:lineRule="auto" w:before="62"/>
        <w:ind w:firstLine="50"/>
      </w:pPr>
      <w:r>
        <w:rPr>
          <w:b/>
          <w:spacing w:val="-4"/>
        </w:rPr>
        <w:t>Real-time</w:t>
      </w:r>
      <w:r>
        <w:rPr>
          <w:b/>
          <w:spacing w:val="-19"/>
        </w:rPr>
        <w:t> </w:t>
      </w:r>
      <w:r>
        <w:rPr>
          <w:b/>
          <w:spacing w:val="-4"/>
        </w:rPr>
        <w:t>example:</w:t>
      </w:r>
      <w:r>
        <w:rPr>
          <w:b/>
          <w:spacing w:val="-26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Student</w:t>
      </w:r>
      <w:r>
        <w:rPr>
          <w:spacing w:val="-18"/>
        </w:rPr>
        <w:t> </w:t>
      </w:r>
      <w:r>
        <w:rPr>
          <w:spacing w:val="-4"/>
        </w:rPr>
        <w:t>table,</w:t>
      </w:r>
      <w:r>
        <w:rPr>
          <w:spacing w:val="-25"/>
        </w:rPr>
        <w:t> </w:t>
      </w:r>
      <w:r>
        <w:rPr>
          <w:spacing w:val="-4"/>
        </w:rPr>
        <w:t>one</w:t>
      </w:r>
      <w:r>
        <w:rPr>
          <w:spacing w:val="-23"/>
        </w:rPr>
        <w:t> </w:t>
      </w:r>
      <w:r>
        <w:rPr>
          <w:spacing w:val="-4"/>
        </w:rPr>
        <w:t>student's</w:t>
      </w:r>
      <w:r>
        <w:rPr>
          <w:spacing w:val="-23"/>
        </w:rPr>
        <w:t> </w:t>
      </w:r>
      <w:r>
        <w:rPr>
          <w:spacing w:val="-4"/>
        </w:rPr>
        <w:t>details</w:t>
      </w:r>
      <w:r>
        <w:rPr>
          <w:spacing w:val="-27"/>
        </w:rPr>
        <w:t> </w:t>
      </w:r>
      <w:r>
        <w:rPr>
          <w:spacing w:val="-4"/>
        </w:rPr>
        <w:t>form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row,</w:t>
      </w:r>
      <w:r>
        <w:rPr>
          <w:spacing w:val="-19"/>
        </w:rPr>
        <w:t> </w:t>
      </w:r>
      <w:r>
        <w:rPr>
          <w:spacing w:val="-4"/>
        </w:rPr>
        <w:t>while</w:t>
      </w:r>
      <w:r>
        <w:rPr>
          <w:spacing w:val="-12"/>
        </w:rPr>
        <w:t> </w:t>
      </w:r>
      <w:r>
        <w:rPr>
          <w:rFonts w:ascii="Consolas"/>
          <w:spacing w:val="-4"/>
        </w:rPr>
        <w:t>Name</w:t>
      </w:r>
      <w:r>
        <w:rPr>
          <w:spacing w:val="-4"/>
        </w:rPr>
        <w:t>, </w:t>
      </w:r>
      <w:r>
        <w:rPr>
          <w:rFonts w:ascii="Consolas"/>
        </w:rPr>
        <w:t>Roll_No</w:t>
      </w:r>
      <w:r>
        <w:rPr/>
        <w:t>, and </w:t>
      </w:r>
      <w:r>
        <w:rPr>
          <w:rFonts w:ascii="Consolas"/>
        </w:rPr>
        <w:t>Marks</w:t>
      </w:r>
      <w:r>
        <w:rPr>
          <w:rFonts w:ascii="Consolas"/>
          <w:spacing w:val="-52"/>
        </w:rPr>
        <w:t> </w:t>
      </w:r>
      <w:r>
        <w:rPr/>
        <w:t>are columns.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40" w:lineRule="auto" w:before="247" w:after="0"/>
        <w:ind w:left="248" w:right="0" w:hanging="248"/>
        <w:jc w:val="left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Primary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Key?</w:t>
      </w:r>
    </w:p>
    <w:p>
      <w:pPr>
        <w:pStyle w:val="BodyText"/>
        <w:spacing w:line="292" w:lineRule="auto" w:before="221"/>
        <w:ind w:firstLine="50"/>
      </w:pP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primary</w:t>
      </w:r>
      <w:r>
        <w:rPr>
          <w:spacing w:val="-21"/>
        </w:rPr>
        <w:t> </w:t>
      </w:r>
      <w:r>
        <w:rPr>
          <w:spacing w:val="-2"/>
        </w:rPr>
        <w:t>key</w:t>
      </w:r>
      <w:r>
        <w:rPr>
          <w:spacing w:val="-21"/>
        </w:rPr>
        <w:t> </w:t>
      </w:r>
      <w:r>
        <w:rPr>
          <w:spacing w:val="-2"/>
        </w:rPr>
        <w:t>uniquely</w:t>
      </w:r>
      <w:r>
        <w:rPr>
          <w:spacing w:val="-26"/>
        </w:rPr>
        <w:t> </w:t>
      </w:r>
      <w:r>
        <w:rPr>
          <w:spacing w:val="-2"/>
        </w:rPr>
        <w:t>identifies</w:t>
      </w:r>
      <w:r>
        <w:rPr>
          <w:spacing w:val="-18"/>
        </w:rPr>
        <w:t> </w:t>
      </w:r>
      <w:r>
        <w:rPr>
          <w:spacing w:val="-2"/>
        </w:rPr>
        <w:t>each</w:t>
      </w:r>
      <w:r>
        <w:rPr>
          <w:spacing w:val="-20"/>
        </w:rPr>
        <w:t> </w:t>
      </w:r>
      <w:r>
        <w:rPr>
          <w:spacing w:val="-2"/>
        </w:rPr>
        <w:t>record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table.</w:t>
      </w:r>
      <w:r>
        <w:rPr>
          <w:spacing w:val="-25"/>
        </w:rPr>
        <w:t> </w:t>
      </w:r>
      <w:r>
        <w:rPr>
          <w:spacing w:val="-2"/>
        </w:rPr>
        <w:t>It</w:t>
      </w:r>
      <w:r>
        <w:rPr>
          <w:spacing w:val="-20"/>
        </w:rPr>
        <w:t> </w:t>
      </w:r>
      <w:r>
        <w:rPr>
          <w:spacing w:val="-2"/>
        </w:rPr>
        <w:t>cannot</w:t>
      </w:r>
      <w:r>
        <w:rPr>
          <w:spacing w:val="-20"/>
        </w:rPr>
        <w:t> </w:t>
      </w:r>
      <w:r>
        <w:rPr>
          <w:spacing w:val="-2"/>
        </w:rPr>
        <w:t>contain</w:t>
      </w:r>
      <w:r>
        <w:rPr>
          <w:spacing w:val="-20"/>
        </w:rPr>
        <w:t> </w:t>
      </w:r>
      <w:r>
        <w:rPr>
          <w:spacing w:val="-2"/>
        </w:rPr>
        <w:t>NULL</w:t>
      </w:r>
      <w:r>
        <w:rPr>
          <w:spacing w:val="-22"/>
        </w:rPr>
        <w:t> </w:t>
      </w:r>
      <w:r>
        <w:rPr>
          <w:spacing w:val="-2"/>
        </w:rPr>
        <w:t>values,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table</w:t>
      </w:r>
      <w:r>
        <w:rPr>
          <w:spacing w:val="-21"/>
        </w:rPr>
        <w:t> </w:t>
      </w:r>
      <w:r>
        <w:rPr>
          <w:spacing w:val="-4"/>
        </w:rPr>
        <w:t>can</w:t>
      </w:r>
      <w:r>
        <w:rPr>
          <w:spacing w:val="-21"/>
        </w:rPr>
        <w:t> </w:t>
      </w:r>
      <w:r>
        <w:rPr>
          <w:spacing w:val="-4"/>
        </w:rPr>
        <w:t>have</w:t>
      </w:r>
      <w:r>
        <w:rPr>
          <w:spacing w:val="-25"/>
        </w:rPr>
        <w:t> </w:t>
      </w:r>
      <w:r>
        <w:rPr>
          <w:spacing w:val="-4"/>
        </w:rPr>
        <w:t>only</w:t>
      </w:r>
      <w:r>
        <w:rPr>
          <w:spacing w:val="-23"/>
        </w:rPr>
        <w:t> </w:t>
      </w:r>
      <w:r>
        <w:rPr>
          <w:spacing w:val="-4"/>
        </w:rPr>
        <w:t>one</w:t>
      </w:r>
      <w:r>
        <w:rPr>
          <w:spacing w:val="-21"/>
        </w:rPr>
        <w:t> </w:t>
      </w:r>
      <w:r>
        <w:rPr>
          <w:spacing w:val="-4"/>
        </w:rPr>
        <w:t>primary</w:t>
      </w:r>
      <w:r>
        <w:rPr>
          <w:spacing w:val="-18"/>
        </w:rPr>
        <w:t> </w:t>
      </w:r>
      <w:r>
        <w:rPr>
          <w:spacing w:val="-4"/>
        </w:rPr>
        <w:t>key</w:t>
      </w:r>
      <w:r>
        <w:rPr>
          <w:spacing w:val="-18"/>
        </w:rPr>
        <w:t> </w:t>
      </w:r>
      <w:r>
        <w:rPr>
          <w:spacing w:val="-4"/>
        </w:rPr>
        <w:t>constraint.</w:t>
      </w:r>
      <w:r>
        <w:rPr>
          <w:spacing w:val="-23"/>
        </w:rPr>
        <w:t> </w:t>
      </w:r>
      <w:r>
        <w:rPr>
          <w:spacing w:val="-4"/>
        </w:rPr>
        <w:t>Real-time</w:t>
      </w:r>
      <w:r>
        <w:rPr>
          <w:spacing w:val="-20"/>
        </w:rPr>
        <w:t> </w:t>
      </w:r>
      <w:r>
        <w:rPr>
          <w:spacing w:val="-4"/>
        </w:rPr>
        <w:t>example: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an</w:t>
      </w:r>
      <w:r>
        <w:rPr>
          <w:spacing w:val="-21"/>
        </w:rPr>
        <w:t> </w:t>
      </w:r>
      <w:r>
        <w:rPr>
          <w:spacing w:val="-4"/>
        </w:rPr>
        <w:t>Employees </w:t>
      </w:r>
      <w:r>
        <w:rPr>
          <w:spacing w:val="-2"/>
        </w:rPr>
        <w:t>table,</w:t>
      </w:r>
      <w:r>
        <w:rPr>
          <w:spacing w:val="-19"/>
        </w:rPr>
        <w:t> </w:t>
      </w:r>
      <w:r>
        <w:rPr>
          <w:spacing w:val="-2"/>
        </w:rPr>
        <w:t>employee_id</w:t>
      </w:r>
      <w:r>
        <w:rPr>
          <w:spacing w:val="-20"/>
        </w:rPr>
        <w:t> </w:t>
      </w:r>
      <w:r>
        <w:rPr>
          <w:spacing w:val="-2"/>
        </w:rPr>
        <w:t>uniquely</w:t>
      </w:r>
      <w:r>
        <w:rPr>
          <w:spacing w:val="-24"/>
        </w:rPr>
        <w:t> </w:t>
      </w:r>
      <w:r>
        <w:rPr>
          <w:spacing w:val="-2"/>
        </w:rPr>
        <w:t>identifies</w:t>
      </w:r>
      <w:r>
        <w:rPr>
          <w:spacing w:val="-22"/>
        </w:rPr>
        <w:t> </w:t>
      </w:r>
      <w:r>
        <w:rPr>
          <w:spacing w:val="-2"/>
        </w:rPr>
        <w:t>each</w:t>
      </w:r>
      <w:r>
        <w:rPr>
          <w:spacing w:val="-18"/>
        </w:rPr>
        <w:t> </w:t>
      </w:r>
      <w:r>
        <w:rPr>
          <w:spacing w:val="-2"/>
        </w:rPr>
        <w:t>employee.</w:t>
      </w:r>
    </w:p>
    <w:p>
      <w:pPr>
        <w:pStyle w:val="ListParagraph"/>
        <w:numPr>
          <w:ilvl w:val="0"/>
          <w:numId w:val="2"/>
        </w:numPr>
        <w:tabs>
          <w:tab w:pos="298" w:val="left" w:leader="none"/>
        </w:tabs>
        <w:spacing w:line="240" w:lineRule="auto" w:before="161" w:after="0"/>
        <w:ind w:left="298" w:right="0" w:hanging="248"/>
        <w:jc w:val="left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Foreign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Key?</w:t>
      </w:r>
    </w:p>
    <w:p>
      <w:pPr>
        <w:pStyle w:val="BodyText"/>
        <w:spacing w:line="292" w:lineRule="auto" w:before="221"/>
        <w:ind w:right="74" w:firstLine="50"/>
      </w:pP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foreign</w:t>
      </w:r>
      <w:r>
        <w:rPr>
          <w:spacing w:val="-21"/>
        </w:rPr>
        <w:t> </w:t>
      </w:r>
      <w:r>
        <w:rPr>
          <w:spacing w:val="-4"/>
        </w:rPr>
        <w:t>key</w:t>
      </w:r>
      <w:r>
        <w:rPr>
          <w:spacing w:val="-22"/>
        </w:rPr>
        <w:t> </w:t>
      </w:r>
      <w:r>
        <w:rPr>
          <w:spacing w:val="-4"/>
        </w:rPr>
        <w:t>creates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relationship</w:t>
      </w:r>
      <w:r>
        <w:rPr>
          <w:spacing w:val="-28"/>
        </w:rPr>
        <w:t> </w:t>
      </w:r>
      <w:r>
        <w:rPr>
          <w:spacing w:val="-4"/>
        </w:rPr>
        <w:t>between</w:t>
      </w:r>
      <w:r>
        <w:rPr>
          <w:spacing w:val="-25"/>
        </w:rPr>
        <w:t> </w:t>
      </w:r>
      <w:r>
        <w:rPr>
          <w:spacing w:val="-4"/>
        </w:rPr>
        <w:t>two</w:t>
      </w:r>
      <w:r>
        <w:rPr>
          <w:spacing w:val="-25"/>
        </w:rPr>
        <w:t> </w:t>
      </w:r>
      <w:r>
        <w:rPr>
          <w:spacing w:val="-4"/>
        </w:rPr>
        <w:t>tables</w:t>
      </w:r>
      <w:r>
        <w:rPr>
          <w:spacing w:val="-25"/>
        </w:rPr>
        <w:t>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4"/>
        </w:rPr>
        <w:t>referencing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primary</w:t>
      </w:r>
      <w:r>
        <w:rPr>
          <w:spacing w:val="-27"/>
        </w:rPr>
        <w:t> </w:t>
      </w:r>
      <w:r>
        <w:rPr>
          <w:spacing w:val="-4"/>
        </w:rPr>
        <w:t>or</w:t>
      </w:r>
      <w:r>
        <w:rPr>
          <w:spacing w:val="-23"/>
        </w:rPr>
        <w:t> </w:t>
      </w:r>
      <w:r>
        <w:rPr>
          <w:spacing w:val="-4"/>
        </w:rPr>
        <w:t>unique key.</w:t>
      </w:r>
      <w:r>
        <w:rPr>
          <w:spacing w:val="-22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helps</w:t>
      </w:r>
      <w:r>
        <w:rPr>
          <w:spacing w:val="-24"/>
        </w:rPr>
        <w:t> </w:t>
      </w:r>
      <w:r>
        <w:rPr>
          <w:spacing w:val="-4"/>
        </w:rPr>
        <w:t>maintain</w:t>
      </w:r>
      <w:r>
        <w:rPr>
          <w:spacing w:val="-21"/>
        </w:rPr>
        <w:t> </w:t>
      </w:r>
      <w:r>
        <w:rPr>
          <w:spacing w:val="-4"/>
        </w:rPr>
        <w:t>referential</w:t>
      </w:r>
      <w:r>
        <w:rPr>
          <w:spacing w:val="-26"/>
        </w:rPr>
        <w:t> </w:t>
      </w:r>
      <w:r>
        <w:rPr>
          <w:spacing w:val="-4"/>
        </w:rPr>
        <w:t>integrity</w:t>
      </w:r>
      <w:r>
        <w:rPr>
          <w:spacing w:val="-22"/>
        </w:rPr>
        <w:t> </w:t>
      </w:r>
      <w:r>
        <w:rPr>
          <w:spacing w:val="-4"/>
        </w:rPr>
        <w:t>between</w:t>
      </w:r>
      <w:r>
        <w:rPr>
          <w:spacing w:val="-21"/>
        </w:rPr>
        <w:t> </w:t>
      </w:r>
      <w:r>
        <w:rPr>
          <w:spacing w:val="-4"/>
        </w:rPr>
        <w:t>related</w:t>
      </w:r>
      <w:r>
        <w:rPr>
          <w:spacing w:val="-23"/>
        </w:rPr>
        <w:t> </w:t>
      </w:r>
      <w:r>
        <w:rPr>
          <w:spacing w:val="-4"/>
        </w:rPr>
        <w:t>records.</w:t>
      </w:r>
      <w:r>
        <w:rPr>
          <w:spacing w:val="-22"/>
        </w:rPr>
        <w:t> </w:t>
      </w:r>
      <w:r>
        <w:rPr>
          <w:spacing w:val="-4"/>
        </w:rPr>
        <w:t>Real-time</w:t>
      </w:r>
      <w:r>
        <w:rPr>
          <w:spacing w:val="-24"/>
        </w:rPr>
        <w:t> </w:t>
      </w:r>
      <w:r>
        <w:rPr>
          <w:spacing w:val="-4"/>
        </w:rPr>
        <w:t>example:</w:t>
      </w:r>
      <w:r>
        <w:rPr>
          <w:spacing w:val="-26"/>
        </w:rPr>
        <w:t> </w:t>
      </w:r>
      <w:r>
        <w:rPr>
          <w:spacing w:val="-4"/>
        </w:rPr>
        <w:t>In </w:t>
      </w:r>
      <w:r>
        <w:rPr/>
        <w:t>an</w:t>
      </w:r>
      <w:r>
        <w:rPr>
          <w:spacing w:val="-21"/>
        </w:rPr>
        <w:t> </w:t>
      </w:r>
      <w:r>
        <w:rPr/>
        <w:t>Orders</w:t>
      </w:r>
      <w:r>
        <w:rPr>
          <w:spacing w:val="-25"/>
        </w:rPr>
        <w:t> </w:t>
      </w:r>
      <w:r>
        <w:rPr/>
        <w:t>table,</w:t>
      </w:r>
      <w:r>
        <w:rPr>
          <w:spacing w:val="-27"/>
        </w:rPr>
        <w:t> </w:t>
      </w:r>
      <w:r>
        <w:rPr/>
        <w:t>customer_id</w:t>
      </w:r>
      <w:r>
        <w:rPr>
          <w:spacing w:val="-23"/>
        </w:rPr>
        <w:t> </w:t>
      </w:r>
      <w:r>
        <w:rPr/>
        <w:t>can</w:t>
      </w:r>
      <w:r>
        <w:rPr>
          <w:spacing w:val="-21"/>
        </w:rPr>
        <w:t> </w:t>
      </w:r>
      <w:r>
        <w:rPr/>
        <w:t>reference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id</w:t>
      </w:r>
      <w:r>
        <w:rPr>
          <w:spacing w:val="-23"/>
        </w:rPr>
        <w:t> </w:t>
      </w:r>
      <w:r>
        <w:rPr/>
        <w:t>in</w:t>
      </w:r>
      <w:r>
        <w:rPr>
          <w:spacing w:val="-25"/>
        </w:rPr>
        <w:t> </w:t>
      </w:r>
      <w:r>
        <w:rPr/>
        <w:t>a</w:t>
      </w:r>
      <w:r>
        <w:rPr>
          <w:spacing w:val="-21"/>
        </w:rPr>
        <w:t> </w:t>
      </w:r>
      <w:r>
        <w:rPr/>
        <w:t>Customers</w:t>
      </w:r>
      <w:r>
        <w:rPr>
          <w:spacing w:val="-25"/>
        </w:rPr>
        <w:t> </w:t>
      </w:r>
      <w:r>
        <w:rPr/>
        <w:t>table.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3"/>
        </w:numPr>
        <w:tabs>
          <w:tab w:pos="437" w:val="left" w:leader="none"/>
        </w:tabs>
        <w:spacing w:line="240" w:lineRule="auto" w:before="0" w:after="0"/>
        <w:ind w:left="437" w:right="0" w:hanging="437"/>
        <w:jc w:val="left"/>
      </w:pPr>
      <w:bookmarkStart w:name="10. What is a Candidate Key?" w:id="7"/>
      <w:bookmarkEnd w:id="7"/>
      <w:r>
        <w:rPr>
          <w:b w:val="0"/>
        </w:rPr>
      </w:r>
      <w:r>
        <w:rPr>
          <w:color w:val="0E4660"/>
        </w:rPr>
        <w:t>What</w:t>
      </w:r>
      <w:r>
        <w:rPr>
          <w:color w:val="0E4660"/>
          <w:spacing w:val="-25"/>
        </w:rPr>
        <w:t> </w:t>
      </w:r>
      <w:r>
        <w:rPr>
          <w:color w:val="0E4660"/>
        </w:rPr>
        <w:t>is</w:t>
      </w:r>
      <w:r>
        <w:rPr>
          <w:color w:val="0E4660"/>
          <w:spacing w:val="-24"/>
        </w:rPr>
        <w:t> </w:t>
      </w:r>
      <w:r>
        <w:rPr>
          <w:color w:val="0E4660"/>
        </w:rPr>
        <w:t>a</w:t>
      </w:r>
      <w:r>
        <w:rPr>
          <w:color w:val="0E4660"/>
          <w:spacing w:val="-24"/>
        </w:rPr>
        <w:t> </w:t>
      </w:r>
      <w:r>
        <w:rPr>
          <w:color w:val="0E4660"/>
        </w:rPr>
        <w:t>Candidate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Key?</w:t>
      </w:r>
    </w:p>
    <w:p>
      <w:pPr>
        <w:pStyle w:val="BodyText"/>
        <w:spacing w:before="28"/>
        <w:rPr>
          <w:b/>
          <w:sz w:val="28"/>
        </w:rPr>
      </w:pPr>
    </w:p>
    <w:p>
      <w:pPr>
        <w:spacing w:line="292" w:lineRule="auto"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candidate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key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column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combination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columns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6"/>
          <w:sz w:val="24"/>
        </w:rPr>
        <w:t> </w:t>
      </w:r>
      <w:r>
        <w:rPr>
          <w:b/>
          <w:spacing w:val="-2"/>
          <w:sz w:val="24"/>
        </w:rPr>
        <w:t>uniquely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identify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each </w:t>
      </w:r>
      <w:r>
        <w:rPr>
          <w:b/>
          <w:sz w:val="24"/>
        </w:rPr>
        <w:t>row </w:t>
      </w:r>
      <w:r>
        <w:rPr>
          <w:sz w:val="24"/>
        </w:rPr>
        <w:t>in a table.</w:t>
      </w:r>
    </w:p>
    <w:p>
      <w:pPr>
        <w:pStyle w:val="BodyText"/>
        <w:spacing w:line="292" w:lineRule="auto" w:before="5"/>
        <w:ind w:left="50" w:right="3970"/>
      </w:pPr>
      <w:r>
        <w:rPr/>
        <w:t>A</w:t>
      </w:r>
      <w:r>
        <w:rPr>
          <w:spacing w:val="-21"/>
        </w:rPr>
        <w:t> </w:t>
      </w:r>
      <w:r>
        <w:rPr/>
        <w:t>table</w:t>
      </w:r>
      <w:r>
        <w:rPr>
          <w:spacing w:val="-21"/>
        </w:rPr>
        <w:t> </w:t>
      </w:r>
      <w:r>
        <w:rPr/>
        <w:t>can</w:t>
      </w:r>
      <w:r>
        <w:rPr>
          <w:spacing w:val="-17"/>
        </w:rPr>
        <w:t> </w:t>
      </w:r>
      <w:r>
        <w:rPr/>
        <w:t>have</w:t>
      </w:r>
      <w:r>
        <w:rPr>
          <w:spacing w:val="-21"/>
        </w:rPr>
        <w:t> </w:t>
      </w:r>
      <w:r>
        <w:rPr/>
        <w:t>more</w:t>
      </w:r>
      <w:r>
        <w:rPr>
          <w:spacing w:val="-21"/>
        </w:rPr>
        <w:t> </w:t>
      </w:r>
      <w:r>
        <w:rPr/>
        <w:t>than</w:t>
      </w:r>
      <w:r>
        <w:rPr>
          <w:spacing w:val="-17"/>
        </w:rPr>
        <w:t> </w:t>
      </w:r>
      <w:r>
        <w:rPr/>
        <w:t>one</w:t>
      </w:r>
      <w:r>
        <w:rPr>
          <w:spacing w:val="-21"/>
        </w:rPr>
        <w:t> </w:t>
      </w:r>
      <w:r>
        <w:rPr/>
        <w:t>candidate</w:t>
      </w:r>
      <w:r>
        <w:rPr>
          <w:spacing w:val="-21"/>
        </w:rPr>
        <w:t> </w:t>
      </w:r>
      <w:r>
        <w:rPr/>
        <w:t>key. </w:t>
      </w:r>
      <w:r>
        <w:rPr>
          <w:spacing w:val="-4"/>
        </w:rPr>
        <w:t>One</w:t>
      </w:r>
      <w:r>
        <w:rPr>
          <w:spacing w:val="-21"/>
        </w:rPr>
        <w:t> </w:t>
      </w:r>
      <w:r>
        <w:rPr>
          <w:spacing w:val="-4"/>
        </w:rPr>
        <w:t>candidate</w:t>
      </w:r>
      <w:r>
        <w:rPr>
          <w:spacing w:val="-21"/>
        </w:rPr>
        <w:t> </w:t>
      </w:r>
      <w:r>
        <w:rPr>
          <w:spacing w:val="-4"/>
        </w:rPr>
        <w:t>key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selected</w:t>
      </w:r>
      <w:r>
        <w:rPr>
          <w:spacing w:val="-19"/>
        </w:rPr>
        <w:t> </w:t>
      </w:r>
      <w:r>
        <w:rPr>
          <w:spacing w:val="-4"/>
        </w:rPr>
        <w:t>as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b/>
          <w:spacing w:val="-4"/>
        </w:rPr>
        <w:t>primary</w:t>
      </w:r>
      <w:r>
        <w:rPr>
          <w:b/>
          <w:spacing w:val="-18"/>
        </w:rPr>
        <w:t> </w:t>
      </w:r>
      <w:r>
        <w:rPr>
          <w:b/>
          <w:spacing w:val="-4"/>
        </w:rPr>
        <w:t>key</w:t>
      </w:r>
      <w:r>
        <w:rPr>
          <w:spacing w:val="-4"/>
        </w:rPr>
        <w:t>.</w:t>
      </w:r>
    </w:p>
    <w:p>
      <w:pPr>
        <w:pStyle w:val="BodyText"/>
        <w:spacing w:line="285" w:lineRule="auto" w:before="1"/>
        <w:ind w:right="101" w:firstLine="50"/>
      </w:pPr>
      <w:r>
        <w:rPr>
          <w:b/>
          <w:spacing w:val="-4"/>
        </w:rPr>
        <w:t>Example:</w:t>
      </w:r>
      <w:r>
        <w:rPr>
          <w:b/>
          <w:spacing w:val="-21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Student</w:t>
      </w:r>
      <w:r>
        <w:rPr>
          <w:spacing w:val="-24"/>
        </w:rPr>
        <w:t> </w:t>
      </w:r>
      <w:r>
        <w:rPr>
          <w:spacing w:val="-4"/>
        </w:rPr>
        <w:t>table,</w:t>
      </w:r>
      <w:r>
        <w:rPr>
          <w:spacing w:val="-19"/>
        </w:rPr>
        <w:t> </w:t>
      </w:r>
      <w:r>
        <w:rPr>
          <w:spacing w:val="-4"/>
        </w:rPr>
        <w:t>both</w:t>
      </w:r>
      <w:r>
        <w:rPr>
          <w:spacing w:val="-13"/>
        </w:rPr>
        <w:t> </w:t>
      </w:r>
      <w:r>
        <w:rPr>
          <w:rFonts w:ascii="Consolas"/>
          <w:spacing w:val="-4"/>
        </w:rPr>
        <w:t>Student_ID</w:t>
      </w:r>
      <w:r>
        <w:rPr>
          <w:rFonts w:ascii="Consolas"/>
          <w:spacing w:val="-81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rFonts w:ascii="Consolas"/>
          <w:spacing w:val="-4"/>
        </w:rPr>
        <w:t>Email</w:t>
      </w:r>
      <w:r>
        <w:rPr>
          <w:rFonts w:ascii="Consolas"/>
          <w:spacing w:val="-81"/>
        </w:rPr>
        <w:t> </w:t>
      </w:r>
      <w:r>
        <w:rPr>
          <w:spacing w:val="-4"/>
        </w:rPr>
        <w:t>may</w:t>
      </w:r>
      <w:r>
        <w:rPr>
          <w:spacing w:val="-19"/>
        </w:rPr>
        <w:t> </w:t>
      </w:r>
      <w:r>
        <w:rPr>
          <w:spacing w:val="-4"/>
        </w:rPr>
        <w:t>uniquely</w:t>
      </w:r>
      <w:r>
        <w:rPr>
          <w:spacing w:val="-25"/>
        </w:rPr>
        <w:t> </w:t>
      </w:r>
      <w:r>
        <w:rPr>
          <w:spacing w:val="-4"/>
        </w:rPr>
        <w:t>identify</w:t>
      </w:r>
      <w:r>
        <w:rPr>
          <w:spacing w:val="-25"/>
        </w:rPr>
        <w:t> </w:t>
      </w:r>
      <w:r>
        <w:rPr>
          <w:spacing w:val="-4"/>
        </w:rPr>
        <w:t>a </w:t>
      </w:r>
      <w:r>
        <w:rPr>
          <w:spacing w:val="-2"/>
        </w:rPr>
        <w:t>student.</w:t>
      </w:r>
    </w:p>
    <w:p>
      <w:pPr>
        <w:pStyle w:val="BodyText"/>
        <w:spacing w:before="13"/>
      </w:pPr>
    </w:p>
    <w:p>
      <w:pPr>
        <w:pStyle w:val="Heading1"/>
        <w:numPr>
          <w:ilvl w:val="0"/>
          <w:numId w:val="3"/>
        </w:numPr>
        <w:tabs>
          <w:tab w:pos="437" w:val="left" w:leader="none"/>
        </w:tabs>
        <w:spacing w:line="240" w:lineRule="auto" w:before="0" w:after="0"/>
        <w:ind w:left="437" w:right="0" w:hanging="437"/>
        <w:jc w:val="left"/>
      </w:pPr>
      <w:bookmarkStart w:name="11. What is a Composite Key?" w:id="8"/>
      <w:bookmarkEnd w:id="8"/>
      <w:r>
        <w:rPr>
          <w:b w:val="0"/>
        </w:rPr>
      </w:r>
      <w:r>
        <w:rPr>
          <w:color w:val="0E4660"/>
        </w:rPr>
        <w:t>What</w:t>
      </w:r>
      <w:r>
        <w:rPr>
          <w:color w:val="0E4660"/>
          <w:spacing w:val="-17"/>
        </w:rPr>
        <w:t> </w:t>
      </w:r>
      <w:r>
        <w:rPr>
          <w:color w:val="0E4660"/>
        </w:rPr>
        <w:t>is</w:t>
      </w:r>
      <w:r>
        <w:rPr>
          <w:color w:val="0E4660"/>
          <w:spacing w:val="-16"/>
        </w:rPr>
        <w:t> </w:t>
      </w:r>
      <w:r>
        <w:rPr>
          <w:color w:val="0E4660"/>
        </w:rPr>
        <w:t>a</w:t>
      </w:r>
      <w:r>
        <w:rPr>
          <w:color w:val="0E4660"/>
          <w:spacing w:val="-16"/>
        </w:rPr>
        <w:t> </w:t>
      </w:r>
      <w:r>
        <w:rPr>
          <w:color w:val="0E4660"/>
        </w:rPr>
        <w:t>Composite</w:t>
      </w:r>
      <w:r>
        <w:rPr>
          <w:color w:val="0E4660"/>
          <w:spacing w:val="-18"/>
        </w:rPr>
        <w:t> </w:t>
      </w:r>
      <w:r>
        <w:rPr>
          <w:color w:val="0E4660"/>
          <w:spacing w:val="-4"/>
        </w:rPr>
        <w:t>Key?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  <w:spacing w:line="292" w:lineRule="auto" w:before="1"/>
        <w:ind w:left="50" w:hanging="50"/>
      </w:pP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composite</w:t>
      </w:r>
      <w:r>
        <w:rPr>
          <w:spacing w:val="-22"/>
        </w:rPr>
        <w:t> </w:t>
      </w:r>
      <w:r>
        <w:rPr>
          <w:spacing w:val="-4"/>
        </w:rPr>
        <w:t>key</w:t>
      </w:r>
      <w:r>
        <w:rPr>
          <w:spacing w:val="-19"/>
        </w:rPr>
        <w:t> </w:t>
      </w:r>
      <w:r>
        <w:rPr>
          <w:spacing w:val="-4"/>
        </w:rPr>
        <w:t>consists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b/>
          <w:spacing w:val="-4"/>
        </w:rPr>
        <w:t>two</w:t>
      </w:r>
      <w:r>
        <w:rPr>
          <w:b/>
          <w:spacing w:val="-23"/>
        </w:rPr>
        <w:t> </w:t>
      </w:r>
      <w:r>
        <w:rPr>
          <w:b/>
          <w:spacing w:val="-4"/>
        </w:rPr>
        <w:t>or</w:t>
      </w:r>
      <w:r>
        <w:rPr>
          <w:b/>
          <w:spacing w:val="-19"/>
        </w:rPr>
        <w:t> </w:t>
      </w:r>
      <w:r>
        <w:rPr>
          <w:b/>
          <w:spacing w:val="-4"/>
        </w:rPr>
        <w:t>more</w:t>
      </w:r>
      <w:r>
        <w:rPr>
          <w:b/>
          <w:spacing w:val="-24"/>
        </w:rPr>
        <w:t> </w:t>
      </w:r>
      <w:r>
        <w:rPr>
          <w:b/>
          <w:spacing w:val="-4"/>
        </w:rPr>
        <w:t>columns</w:t>
      </w:r>
      <w:r>
        <w:rPr>
          <w:b/>
          <w:spacing w:val="-14"/>
        </w:rPr>
        <w:t> </w:t>
      </w:r>
      <w:r>
        <w:rPr>
          <w:spacing w:val="-4"/>
        </w:rPr>
        <w:t>that</w:t>
      </w:r>
      <w:r>
        <w:rPr>
          <w:spacing w:val="-18"/>
        </w:rPr>
        <w:t> </w:t>
      </w:r>
      <w:r>
        <w:rPr>
          <w:spacing w:val="-4"/>
        </w:rPr>
        <w:t>together</w:t>
      </w:r>
      <w:r>
        <w:rPr>
          <w:spacing w:val="-20"/>
        </w:rPr>
        <w:t> </w:t>
      </w:r>
      <w:r>
        <w:rPr>
          <w:spacing w:val="-4"/>
        </w:rPr>
        <w:t>uniquely</w:t>
      </w:r>
      <w:r>
        <w:rPr>
          <w:spacing w:val="-24"/>
        </w:rPr>
        <w:t> </w:t>
      </w:r>
      <w:r>
        <w:rPr>
          <w:spacing w:val="-4"/>
        </w:rPr>
        <w:t>identify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record. </w:t>
      </w:r>
      <w:r>
        <w:rPr/>
        <w:t>It</w:t>
      </w:r>
      <w:r>
        <w:rPr>
          <w:spacing w:val="-26"/>
        </w:rPr>
        <w:t> </w:t>
      </w:r>
      <w:r>
        <w:rPr/>
        <w:t>is</w:t>
      </w:r>
      <w:r>
        <w:rPr>
          <w:spacing w:val="-25"/>
        </w:rPr>
        <w:t> </w:t>
      </w:r>
      <w:r>
        <w:rPr/>
        <w:t>used</w:t>
      </w:r>
      <w:r>
        <w:rPr>
          <w:spacing w:val="-23"/>
        </w:rPr>
        <w:t> </w:t>
      </w:r>
      <w:r>
        <w:rPr/>
        <w:t>when</w:t>
      </w:r>
      <w:r>
        <w:rPr>
          <w:spacing w:val="-25"/>
        </w:rPr>
        <w:t> </w:t>
      </w:r>
      <w:r>
        <w:rPr/>
        <w:t>a</w:t>
      </w:r>
      <w:r>
        <w:rPr>
          <w:spacing w:val="-21"/>
        </w:rPr>
        <w:t> </w:t>
      </w:r>
      <w:r>
        <w:rPr/>
        <w:t>single</w:t>
      </w:r>
      <w:r>
        <w:rPr>
          <w:spacing w:val="-25"/>
        </w:rPr>
        <w:t> </w:t>
      </w:r>
      <w:r>
        <w:rPr/>
        <w:t>column</w:t>
      </w:r>
      <w:r>
        <w:rPr>
          <w:spacing w:val="-21"/>
        </w:rPr>
        <w:t> </w:t>
      </w:r>
      <w:r>
        <w:rPr/>
        <w:t>cannot</w:t>
      </w:r>
      <w:r>
        <w:rPr>
          <w:spacing w:val="-26"/>
        </w:rPr>
        <w:t> </w:t>
      </w:r>
      <w:r>
        <w:rPr/>
        <w:t>uniquely</w:t>
      </w:r>
      <w:r>
        <w:rPr>
          <w:spacing w:val="-22"/>
        </w:rPr>
        <w:t> </w:t>
      </w:r>
      <w:r>
        <w:rPr/>
        <w:t>identify</w:t>
      </w:r>
      <w:r>
        <w:rPr>
          <w:spacing w:val="-27"/>
        </w:rPr>
        <w:t> </w:t>
      </w:r>
      <w:r>
        <w:rPr/>
        <w:t>a</w:t>
      </w:r>
      <w:r>
        <w:rPr>
          <w:spacing w:val="-21"/>
        </w:rPr>
        <w:t> </w:t>
      </w:r>
      <w:r>
        <w:rPr/>
        <w:t>row.</w:t>
      </w:r>
    </w:p>
    <w:p>
      <w:pPr>
        <w:pStyle w:val="BodyText"/>
        <w:spacing w:line="285" w:lineRule="auto"/>
        <w:ind w:firstLine="50"/>
      </w:pPr>
      <w:r>
        <w:rPr>
          <w:b/>
          <w:spacing w:val="-2"/>
        </w:rPr>
        <w:t>Example:</w:t>
      </w:r>
      <w:r>
        <w:rPr>
          <w:b/>
          <w:spacing w:val="-24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an</w:t>
      </w:r>
      <w:r>
        <w:rPr>
          <w:spacing w:val="-19"/>
        </w:rPr>
        <w:t> </w:t>
      </w:r>
      <w:r>
        <w:rPr>
          <w:rFonts w:ascii="Consolas"/>
          <w:spacing w:val="-2"/>
        </w:rPr>
        <w:t>Enrollment</w:t>
      </w:r>
      <w:r>
        <w:rPr>
          <w:rFonts w:ascii="Consolas"/>
          <w:spacing w:val="-84"/>
        </w:rPr>
        <w:t> </w:t>
      </w:r>
      <w:r>
        <w:rPr>
          <w:spacing w:val="-2"/>
        </w:rPr>
        <w:t>table,</w:t>
      </w:r>
      <w:r>
        <w:rPr>
          <w:spacing w:val="-21"/>
        </w:rPr>
        <w:t> </w:t>
      </w:r>
      <w:r>
        <w:rPr>
          <w:rFonts w:ascii="Consolas"/>
          <w:spacing w:val="-2"/>
        </w:rPr>
        <w:t>Student_ID</w:t>
      </w:r>
      <w:r>
        <w:rPr>
          <w:rFonts w:ascii="Consolas"/>
          <w:spacing w:val="-31"/>
        </w:rPr>
        <w:t> </w:t>
      </w:r>
      <w:r>
        <w:rPr>
          <w:rFonts w:ascii="Consolas"/>
          <w:spacing w:val="-2"/>
        </w:rPr>
        <w:t>+</w:t>
      </w:r>
      <w:r>
        <w:rPr>
          <w:rFonts w:ascii="Consolas"/>
          <w:spacing w:val="-31"/>
        </w:rPr>
        <w:t> </w:t>
      </w:r>
      <w:r>
        <w:rPr>
          <w:rFonts w:ascii="Consolas"/>
          <w:spacing w:val="-2"/>
        </w:rPr>
        <w:t>Course_ID</w:t>
      </w:r>
      <w:r>
        <w:rPr>
          <w:rFonts w:ascii="Consolas"/>
          <w:spacing w:val="-82"/>
        </w:rPr>
        <w:t> </w:t>
      </w:r>
      <w:r>
        <w:rPr>
          <w:spacing w:val="-2"/>
        </w:rPr>
        <w:t>together</w:t>
      </w:r>
      <w:r>
        <w:rPr>
          <w:spacing w:val="-23"/>
        </w:rPr>
        <w:t> </w:t>
      </w:r>
      <w:r>
        <w:rPr>
          <w:spacing w:val="-2"/>
        </w:rPr>
        <w:t>can</w:t>
      </w:r>
      <w:r>
        <w:rPr>
          <w:spacing w:val="-25"/>
        </w:rPr>
        <w:t> </w:t>
      </w:r>
      <w:r>
        <w:rPr>
          <w:spacing w:val="-2"/>
        </w:rPr>
        <w:t>identify</w:t>
      </w:r>
      <w:r>
        <w:rPr>
          <w:spacing w:val="-27"/>
        </w:rPr>
        <w:t> </w:t>
      </w:r>
      <w:r>
        <w:rPr>
          <w:spacing w:val="-2"/>
        </w:rPr>
        <w:t>one </w:t>
      </w:r>
      <w:r>
        <w:rPr/>
        <w:t>enrollment</w:t>
      </w:r>
      <w:r>
        <w:rPr>
          <w:spacing w:val="-10"/>
        </w:rPr>
        <w:t> </w:t>
      </w:r>
      <w:r>
        <w:rPr/>
        <w:t>record.</w:t>
      </w:r>
    </w:p>
    <w:p>
      <w:pPr>
        <w:pStyle w:val="BodyText"/>
        <w:spacing w:after="0" w:line="285" w:lineRule="auto"/>
        <w:sectPr>
          <w:pgSz w:w="12240" w:h="15840"/>
          <w:pgMar w:top="1360" w:bottom="280" w:left="1440" w:right="1440"/>
        </w:sectPr>
      </w:pPr>
    </w:p>
    <w:p>
      <w:pPr>
        <w:pStyle w:val="Heading1"/>
        <w:numPr>
          <w:ilvl w:val="0"/>
          <w:numId w:val="3"/>
        </w:numPr>
        <w:tabs>
          <w:tab w:pos="437" w:val="left" w:leader="none"/>
        </w:tabs>
        <w:spacing w:line="240" w:lineRule="auto" w:before="82" w:after="0"/>
        <w:ind w:left="437" w:right="0" w:hanging="437"/>
        <w:jc w:val="left"/>
      </w:pPr>
      <w:bookmarkStart w:name="12. What is a Unique Key?" w:id="9"/>
      <w:bookmarkEnd w:id="9"/>
      <w:r>
        <w:rPr>
          <w:b w:val="0"/>
        </w:rPr>
      </w:r>
      <w:r>
        <w:rPr>
          <w:color w:val="0E4660"/>
          <w:spacing w:val="-2"/>
        </w:rPr>
        <w:t>What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is</w:t>
      </w:r>
      <w:r>
        <w:rPr>
          <w:color w:val="0E4660"/>
          <w:spacing w:val="-23"/>
        </w:rPr>
        <w:t> </w:t>
      </w:r>
      <w:r>
        <w:rPr>
          <w:color w:val="0E4660"/>
          <w:spacing w:val="-2"/>
        </w:rPr>
        <w:t>a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Unique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Key?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  <w:spacing w:line="292" w:lineRule="auto"/>
      </w:pP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unique</w:t>
      </w:r>
      <w:r>
        <w:rPr>
          <w:spacing w:val="-24"/>
        </w:rPr>
        <w:t> </w:t>
      </w:r>
      <w:r>
        <w:rPr>
          <w:spacing w:val="-2"/>
        </w:rPr>
        <w:t>key</w:t>
      </w:r>
      <w:r>
        <w:rPr>
          <w:spacing w:val="-21"/>
        </w:rPr>
        <w:t> </w:t>
      </w:r>
      <w:r>
        <w:rPr>
          <w:spacing w:val="-2"/>
        </w:rPr>
        <w:t>ensures</w:t>
      </w:r>
      <w:r>
        <w:rPr>
          <w:spacing w:val="-24"/>
        </w:rPr>
        <w:t> </w:t>
      </w:r>
      <w:r>
        <w:rPr>
          <w:spacing w:val="-2"/>
        </w:rPr>
        <w:t>that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values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column</w:t>
      </w:r>
      <w:r>
        <w:rPr>
          <w:spacing w:val="-24"/>
        </w:rPr>
        <w:t> </w:t>
      </w:r>
      <w:r>
        <w:rPr>
          <w:spacing w:val="-2"/>
        </w:rPr>
        <w:t>or</w:t>
      </w:r>
      <w:r>
        <w:rPr>
          <w:spacing w:val="-22"/>
        </w:rPr>
        <w:t> </w:t>
      </w:r>
      <w:r>
        <w:rPr>
          <w:spacing w:val="-2"/>
        </w:rPr>
        <w:t>combination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columns</w:t>
      </w:r>
      <w:r>
        <w:rPr>
          <w:spacing w:val="-24"/>
        </w:rPr>
        <w:t> </w:t>
      </w:r>
      <w:r>
        <w:rPr>
          <w:spacing w:val="-2"/>
        </w:rPr>
        <w:t>are</w:t>
      </w:r>
      <w:r>
        <w:rPr>
          <w:spacing w:val="-15"/>
        </w:rPr>
        <w:t> </w:t>
      </w:r>
      <w:r>
        <w:rPr>
          <w:b/>
          <w:spacing w:val="-2"/>
        </w:rPr>
        <w:t>not duplicated</w:t>
      </w:r>
      <w:r>
        <w:rPr>
          <w:spacing w:val="-2"/>
        </w:rPr>
        <w:t>.</w:t>
      </w:r>
    </w:p>
    <w:p>
      <w:pPr>
        <w:pStyle w:val="BodyText"/>
        <w:spacing w:line="292" w:lineRule="auto"/>
        <w:ind w:left="50" w:right="2310"/>
      </w:pPr>
      <w:r>
        <w:rPr>
          <w:spacing w:val="-4"/>
        </w:rPr>
        <w:t>It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used</w:t>
      </w:r>
      <w:r>
        <w:rPr>
          <w:spacing w:val="-21"/>
        </w:rPr>
        <w:t> </w:t>
      </w:r>
      <w:r>
        <w:rPr>
          <w:spacing w:val="-4"/>
        </w:rPr>
        <w:t>when</w:t>
      </w:r>
      <w:r>
        <w:rPr>
          <w:spacing w:val="-24"/>
        </w:rPr>
        <w:t> </w:t>
      </w:r>
      <w:r>
        <w:rPr>
          <w:spacing w:val="-4"/>
        </w:rPr>
        <w:t>we</w:t>
      </w:r>
      <w:r>
        <w:rPr>
          <w:spacing w:val="-24"/>
        </w:rPr>
        <w:t> </w:t>
      </w:r>
      <w:r>
        <w:rPr>
          <w:spacing w:val="-4"/>
        </w:rPr>
        <w:t>want</w:t>
      </w:r>
      <w:r>
        <w:rPr>
          <w:spacing w:val="-19"/>
        </w:rPr>
        <w:t> </w:t>
      </w:r>
      <w:r>
        <w:rPr>
          <w:spacing w:val="-4"/>
        </w:rPr>
        <w:t>uniqueness</w:t>
      </w:r>
      <w:r>
        <w:rPr>
          <w:spacing w:val="-24"/>
        </w:rPr>
        <w:t> </w:t>
      </w:r>
      <w:r>
        <w:rPr>
          <w:spacing w:val="-4"/>
        </w:rPr>
        <w:t>other</w:t>
      </w:r>
      <w:r>
        <w:rPr>
          <w:spacing w:val="-21"/>
        </w:rPr>
        <w:t> </w:t>
      </w:r>
      <w:r>
        <w:rPr>
          <w:spacing w:val="-4"/>
        </w:rPr>
        <w:t>than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primary</w:t>
      </w:r>
      <w:r>
        <w:rPr>
          <w:spacing w:val="-20"/>
        </w:rPr>
        <w:t> </w:t>
      </w:r>
      <w:r>
        <w:rPr>
          <w:spacing w:val="-4"/>
        </w:rPr>
        <w:t>key. </w:t>
      </w:r>
      <w:r>
        <w:rPr/>
        <w:t>NULL handling depends</w:t>
      </w:r>
      <w:r>
        <w:rPr>
          <w:spacing w:val="-7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system.</w:t>
      </w:r>
    </w:p>
    <w:p>
      <w:pPr>
        <w:pStyle w:val="BodyText"/>
        <w:spacing w:line="285" w:lineRule="auto"/>
        <w:ind w:right="101" w:firstLine="50"/>
      </w:pPr>
      <w:r>
        <w:rPr>
          <w:b/>
        </w:rPr>
        <w:t>Example:</w:t>
      </w:r>
      <w:r>
        <w:rPr>
          <w:b/>
          <w:spacing w:val="-24"/>
        </w:rPr>
        <w:t> </w:t>
      </w:r>
      <w:r>
        <w:rPr/>
        <w:t>An</w:t>
      </w:r>
      <w:r>
        <w:rPr>
          <w:spacing w:val="-20"/>
        </w:rPr>
        <w:t> </w:t>
      </w:r>
      <w:r>
        <w:rPr>
          <w:rFonts w:ascii="Consolas"/>
        </w:rPr>
        <w:t>Email</w:t>
      </w:r>
      <w:r>
        <w:rPr>
          <w:rFonts w:ascii="Consolas"/>
          <w:spacing w:val="-84"/>
        </w:rPr>
        <w:t> </w:t>
      </w:r>
      <w:r>
        <w:rPr/>
        <w:t>column</w:t>
      </w:r>
      <w:r>
        <w:rPr>
          <w:spacing w:val="-20"/>
        </w:rPr>
        <w:t> </w:t>
      </w:r>
      <w:r>
        <w:rPr/>
        <w:t>can</w:t>
      </w:r>
      <w:r>
        <w:rPr>
          <w:spacing w:val="-25"/>
        </w:rPr>
        <w:t> </w:t>
      </w:r>
      <w:r>
        <w:rPr/>
        <w:t>have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UNIQUE</w:t>
      </w:r>
      <w:r>
        <w:rPr>
          <w:spacing w:val="-26"/>
        </w:rPr>
        <w:t> </w:t>
      </w:r>
      <w:r>
        <w:rPr/>
        <w:t>constraint</w:t>
      </w:r>
      <w:r>
        <w:rPr>
          <w:spacing w:val="-21"/>
        </w:rPr>
        <w:t> </w:t>
      </w:r>
      <w:r>
        <w:rPr/>
        <w:t>so</w:t>
      </w:r>
      <w:r>
        <w:rPr>
          <w:spacing w:val="-25"/>
        </w:rPr>
        <w:t> </w:t>
      </w:r>
      <w:r>
        <w:rPr/>
        <w:t>two</w:t>
      </w:r>
      <w:r>
        <w:rPr>
          <w:spacing w:val="-21"/>
        </w:rPr>
        <w:t> </w:t>
      </w:r>
      <w:r>
        <w:rPr/>
        <w:t>students</w:t>
      </w:r>
      <w:r>
        <w:rPr>
          <w:spacing w:val="-25"/>
        </w:rPr>
        <w:t> </w:t>
      </w:r>
      <w:r>
        <w:rPr/>
        <w:t>cannot</w:t>
      </w:r>
      <w:r>
        <w:rPr>
          <w:spacing w:val="-21"/>
        </w:rPr>
        <w:t> </w:t>
      </w:r>
      <w:r>
        <w:rPr/>
        <w:t>use the same email.</w:t>
      </w:r>
    </w:p>
    <w:p>
      <w:pPr>
        <w:pStyle w:val="BodyText"/>
        <w:spacing w:before="14"/>
      </w:pPr>
    </w:p>
    <w:p>
      <w:pPr>
        <w:pStyle w:val="Heading1"/>
        <w:numPr>
          <w:ilvl w:val="0"/>
          <w:numId w:val="3"/>
        </w:numPr>
        <w:tabs>
          <w:tab w:pos="437" w:val="left" w:leader="none"/>
        </w:tabs>
        <w:spacing w:line="240" w:lineRule="auto" w:before="0" w:after="0"/>
        <w:ind w:left="437" w:right="0" w:hanging="437"/>
        <w:jc w:val="left"/>
      </w:pPr>
      <w:bookmarkStart w:name="13. What is a Constraint?" w:id="10"/>
      <w:bookmarkEnd w:id="10"/>
      <w:r>
        <w:rPr>
          <w:b w:val="0"/>
        </w:rPr>
      </w:r>
      <w:r>
        <w:rPr>
          <w:color w:val="0E4660"/>
        </w:rPr>
        <w:t>What</w:t>
      </w:r>
      <w:r>
        <w:rPr>
          <w:color w:val="0E4660"/>
          <w:spacing w:val="-24"/>
        </w:rPr>
        <w:t> </w:t>
      </w:r>
      <w:r>
        <w:rPr>
          <w:color w:val="0E4660"/>
        </w:rPr>
        <w:t>is</w:t>
      </w:r>
      <w:r>
        <w:rPr>
          <w:color w:val="0E4660"/>
          <w:spacing w:val="-23"/>
        </w:rPr>
        <w:t> </w:t>
      </w:r>
      <w:r>
        <w:rPr>
          <w:color w:val="0E4660"/>
        </w:rPr>
        <w:t>a</w:t>
      </w:r>
      <w:r>
        <w:rPr>
          <w:color w:val="0E4660"/>
          <w:spacing w:val="-23"/>
        </w:rPr>
        <w:t> </w:t>
      </w:r>
      <w:r>
        <w:rPr>
          <w:color w:val="0E4660"/>
          <w:spacing w:val="-2"/>
        </w:rPr>
        <w:t>Constraint?</w:t>
      </w:r>
    </w:p>
    <w:p>
      <w:pPr>
        <w:pStyle w:val="BodyText"/>
        <w:spacing w:before="27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constraint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> </w:t>
      </w:r>
      <w:r>
        <w:rPr>
          <w:b/>
          <w:spacing w:val="-4"/>
          <w:sz w:val="24"/>
        </w:rPr>
        <w:t>rule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applied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data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maintain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accuracy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integrity.</w:t>
      </w:r>
    </w:p>
    <w:p>
      <w:pPr>
        <w:pStyle w:val="BodyText"/>
        <w:spacing w:line="292" w:lineRule="auto" w:before="62"/>
        <w:ind w:firstLine="50"/>
      </w:pPr>
      <w:r>
        <w:rPr/>
        <w:t>Common</w:t>
      </w:r>
      <w:r>
        <w:rPr>
          <w:spacing w:val="-14"/>
        </w:rPr>
        <w:t> </w:t>
      </w:r>
      <w:r>
        <w:rPr/>
        <w:t>constraints</w:t>
      </w:r>
      <w:r>
        <w:rPr>
          <w:spacing w:val="-19"/>
        </w:rPr>
        <w:t> </w:t>
      </w:r>
      <w:r>
        <w:rPr/>
        <w:t>include</w:t>
      </w:r>
      <w:r>
        <w:rPr>
          <w:spacing w:val="-17"/>
        </w:rPr>
        <w:t> </w:t>
      </w:r>
      <w:r>
        <w:rPr/>
        <w:t>PRIMARY</w:t>
      </w:r>
      <w:r>
        <w:rPr>
          <w:spacing w:val="-16"/>
        </w:rPr>
        <w:t> </w:t>
      </w:r>
      <w:r>
        <w:rPr/>
        <w:t>KEY,</w:t>
      </w:r>
      <w:r>
        <w:rPr>
          <w:spacing w:val="-15"/>
        </w:rPr>
        <w:t> </w:t>
      </w:r>
      <w:r>
        <w:rPr/>
        <w:t>FOREIGN</w:t>
      </w:r>
      <w:r>
        <w:rPr>
          <w:spacing w:val="-15"/>
        </w:rPr>
        <w:t> </w:t>
      </w:r>
      <w:r>
        <w:rPr/>
        <w:t>KEY,</w:t>
      </w:r>
      <w:r>
        <w:rPr>
          <w:spacing w:val="-15"/>
        </w:rPr>
        <w:t> </w:t>
      </w:r>
      <w:r>
        <w:rPr/>
        <w:t>UNIQUE,</w:t>
      </w:r>
      <w:r>
        <w:rPr>
          <w:spacing w:val="-21"/>
        </w:rPr>
        <w:t> </w:t>
      </w:r>
      <w:r>
        <w:rPr/>
        <w:t>NOT</w:t>
      </w:r>
      <w:r>
        <w:rPr>
          <w:spacing w:val="-16"/>
        </w:rPr>
        <w:t> </w:t>
      </w:r>
      <w:r>
        <w:rPr/>
        <w:t>NULL,</w:t>
      </w:r>
      <w:r>
        <w:rPr>
          <w:spacing w:val="-15"/>
        </w:rPr>
        <w:t> </w:t>
      </w:r>
      <w:r>
        <w:rPr/>
        <w:t>CHECK, and</w:t>
      </w:r>
      <w:r>
        <w:rPr>
          <w:spacing w:val="-14"/>
        </w:rPr>
        <w:t> </w:t>
      </w:r>
      <w:r>
        <w:rPr/>
        <w:t>DEFAULT.</w:t>
      </w:r>
    </w:p>
    <w:p>
      <w:pPr>
        <w:pStyle w:val="BodyText"/>
        <w:spacing w:before="5"/>
        <w:ind w:left="50"/>
      </w:pPr>
      <w:r>
        <w:rPr>
          <w:b/>
          <w:spacing w:val="-2"/>
        </w:rPr>
        <w:t>Example:</w:t>
      </w:r>
      <w:r>
        <w:rPr>
          <w:b/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Student's</w:t>
      </w:r>
      <w:r>
        <w:rPr>
          <w:spacing w:val="-18"/>
        </w:rPr>
        <w:t> </w:t>
      </w:r>
      <w:r>
        <w:rPr>
          <w:rFonts w:ascii="Consolas"/>
          <w:spacing w:val="-2"/>
        </w:rPr>
        <w:t>Age</w:t>
      </w:r>
      <w:r>
        <w:rPr>
          <w:rFonts w:ascii="Consolas"/>
          <w:spacing w:val="-80"/>
        </w:rPr>
        <w:t> </w:t>
      </w:r>
      <w:r>
        <w:rPr>
          <w:spacing w:val="-2"/>
        </w:rPr>
        <w:t>column</w:t>
      </w:r>
      <w:r>
        <w:rPr>
          <w:spacing w:val="-20"/>
        </w:rPr>
        <w:t> </w:t>
      </w:r>
      <w:r>
        <w:rPr>
          <w:spacing w:val="-2"/>
        </w:rPr>
        <w:t>can</w:t>
      </w:r>
      <w:r>
        <w:rPr>
          <w:spacing w:val="-17"/>
        </w:rPr>
        <w:t> </w:t>
      </w:r>
      <w:r>
        <w:rPr>
          <w:spacing w:val="-2"/>
        </w:rPr>
        <w:t>use</w:t>
      </w:r>
      <w:r>
        <w:rPr>
          <w:spacing w:val="-20"/>
        </w:rPr>
        <w:t> </w:t>
      </w:r>
      <w:r>
        <w:rPr>
          <w:spacing w:val="-2"/>
        </w:rPr>
        <w:t>CHECK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prevent</w:t>
      </w:r>
      <w:r>
        <w:rPr>
          <w:spacing w:val="-22"/>
        </w:rPr>
        <w:t> </w:t>
      </w:r>
      <w:r>
        <w:rPr>
          <w:spacing w:val="-2"/>
        </w:rPr>
        <w:t>invalid</w:t>
      </w:r>
      <w:r>
        <w:rPr>
          <w:spacing w:val="-23"/>
        </w:rPr>
        <w:t> </w:t>
      </w:r>
      <w:r>
        <w:rPr>
          <w:spacing w:val="-2"/>
        </w:rPr>
        <w:t>age</w:t>
      </w:r>
      <w:r>
        <w:rPr>
          <w:spacing w:val="-20"/>
        </w:rPr>
        <w:t> </w:t>
      </w:r>
      <w:r>
        <w:rPr>
          <w:spacing w:val="-2"/>
        </w:rPr>
        <w:t>values.</w:t>
      </w:r>
    </w:p>
    <w:p>
      <w:pPr>
        <w:pStyle w:val="BodyText"/>
        <w:spacing w:before="58"/>
      </w:pPr>
    </w:p>
    <w:p>
      <w:pPr>
        <w:pStyle w:val="Heading1"/>
        <w:numPr>
          <w:ilvl w:val="0"/>
          <w:numId w:val="3"/>
        </w:numPr>
        <w:tabs>
          <w:tab w:pos="437" w:val="left" w:leader="none"/>
        </w:tabs>
        <w:spacing w:line="240" w:lineRule="auto" w:before="0" w:after="0"/>
        <w:ind w:left="437" w:right="0" w:hanging="437"/>
        <w:jc w:val="left"/>
      </w:pPr>
      <w:bookmarkStart w:name="14. What are the Types of SQL Commands?" w:id="11"/>
      <w:bookmarkEnd w:id="11"/>
      <w:r>
        <w:rPr>
          <w:b w:val="0"/>
        </w:rPr>
      </w:r>
      <w:r>
        <w:rPr>
          <w:color w:val="0E4660"/>
          <w:spacing w:val="-4"/>
        </w:rPr>
        <w:t>What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are</w:t>
      </w:r>
      <w:r>
        <w:rPr>
          <w:color w:val="0E4660"/>
          <w:spacing w:val="-28"/>
        </w:rPr>
        <w:t> </w:t>
      </w:r>
      <w:r>
        <w:rPr>
          <w:color w:val="0E4660"/>
          <w:spacing w:val="-4"/>
        </w:rPr>
        <w:t>the</w:t>
      </w:r>
      <w:r>
        <w:rPr>
          <w:color w:val="0E4660"/>
          <w:spacing w:val="-23"/>
        </w:rPr>
        <w:t> </w:t>
      </w:r>
      <w:r>
        <w:rPr>
          <w:color w:val="0E4660"/>
          <w:spacing w:val="-4"/>
        </w:rPr>
        <w:t>Types</w:t>
      </w:r>
      <w:r>
        <w:rPr>
          <w:color w:val="0E4660"/>
          <w:spacing w:val="-28"/>
        </w:rPr>
        <w:t> </w:t>
      </w:r>
      <w:r>
        <w:rPr>
          <w:color w:val="0E4660"/>
          <w:spacing w:val="-4"/>
        </w:rPr>
        <w:t>of</w:t>
      </w:r>
      <w:r>
        <w:rPr>
          <w:color w:val="0E4660"/>
          <w:spacing w:val="-26"/>
        </w:rPr>
        <w:t> </w:t>
      </w:r>
      <w:r>
        <w:rPr>
          <w:color w:val="0E4660"/>
          <w:spacing w:val="-4"/>
        </w:rPr>
        <w:t>SQL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Commands?</w:t>
      </w:r>
    </w:p>
    <w:p>
      <w:pPr>
        <w:pStyle w:val="BodyText"/>
        <w:spacing w:before="28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main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types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0"/>
          <w:sz w:val="24"/>
        </w:rPr>
        <w:t> </w:t>
      </w:r>
      <w:r>
        <w:rPr>
          <w:b/>
          <w:spacing w:val="-2"/>
          <w:sz w:val="24"/>
        </w:rPr>
        <w:t>DDL,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DML,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DQL,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DCL,</w:t>
      </w:r>
      <w:r>
        <w:rPr>
          <w:b/>
          <w:spacing w:val="-29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TCL</w:t>
      </w:r>
      <w:r>
        <w:rPr>
          <w:spacing w:val="-4"/>
          <w:sz w:val="24"/>
        </w:rPr>
        <w:t>.</w:t>
      </w:r>
    </w:p>
    <w:p>
      <w:pPr>
        <w:pStyle w:val="BodyText"/>
        <w:spacing w:before="61"/>
        <w:ind w:left="50"/>
      </w:pPr>
      <w:r>
        <w:rPr>
          <w:spacing w:val="-2"/>
        </w:rPr>
        <w:t>DDL</w:t>
      </w:r>
      <w:r>
        <w:rPr>
          <w:spacing w:val="-13"/>
        </w:rPr>
        <w:t> </w:t>
      </w:r>
      <w:r>
        <w:rPr>
          <w:spacing w:val="-2"/>
        </w:rPr>
        <w:t>manages</w:t>
      </w:r>
      <w:r>
        <w:rPr>
          <w:spacing w:val="-14"/>
        </w:rPr>
        <w:t> </w:t>
      </w:r>
      <w:r>
        <w:rPr>
          <w:spacing w:val="-2"/>
        </w:rPr>
        <w:t>database</w:t>
      </w:r>
      <w:r>
        <w:rPr>
          <w:spacing w:val="-15"/>
        </w:rPr>
        <w:t> </w:t>
      </w:r>
      <w:r>
        <w:rPr>
          <w:spacing w:val="-2"/>
        </w:rPr>
        <w:t>structure,</w:t>
      </w:r>
      <w:r>
        <w:rPr>
          <w:spacing w:val="-15"/>
        </w:rPr>
        <w:t> </w:t>
      </w:r>
      <w:r>
        <w:rPr>
          <w:spacing w:val="-2"/>
        </w:rPr>
        <w:t>while</w:t>
      </w:r>
      <w:r>
        <w:rPr>
          <w:spacing w:val="-15"/>
        </w:rPr>
        <w:t> </w:t>
      </w:r>
      <w:r>
        <w:rPr>
          <w:spacing w:val="-2"/>
        </w:rPr>
        <w:t>DML</w:t>
      </w:r>
      <w:r>
        <w:rPr>
          <w:spacing w:val="-12"/>
        </w:rPr>
        <w:t> </w:t>
      </w:r>
      <w:r>
        <w:rPr>
          <w:spacing w:val="-2"/>
        </w:rPr>
        <w:t>manages</w:t>
      </w:r>
      <w:r>
        <w:rPr>
          <w:spacing w:val="-15"/>
        </w:rPr>
        <w:t> </w:t>
      </w:r>
      <w:r>
        <w:rPr>
          <w:spacing w:val="-2"/>
        </w:rPr>
        <w:t>data.</w:t>
      </w:r>
    </w:p>
    <w:p>
      <w:pPr>
        <w:pStyle w:val="BodyText"/>
        <w:spacing w:before="62"/>
        <w:ind w:left="50"/>
      </w:pPr>
      <w:r>
        <w:rPr>
          <w:spacing w:val="-2"/>
        </w:rPr>
        <w:t>DQL</w:t>
      </w:r>
      <w:r>
        <w:rPr>
          <w:spacing w:val="-16"/>
        </w:rPr>
        <w:t> </w:t>
      </w:r>
      <w:r>
        <w:rPr>
          <w:spacing w:val="-2"/>
        </w:rPr>
        <w:t>retrieves</w:t>
      </w:r>
      <w:r>
        <w:rPr>
          <w:spacing w:val="-17"/>
        </w:rPr>
        <w:t> </w:t>
      </w:r>
      <w:r>
        <w:rPr>
          <w:spacing w:val="-2"/>
        </w:rPr>
        <w:t>data,</w:t>
      </w:r>
      <w:r>
        <w:rPr>
          <w:spacing w:val="-14"/>
        </w:rPr>
        <w:t> </w:t>
      </w:r>
      <w:r>
        <w:rPr>
          <w:spacing w:val="-2"/>
        </w:rPr>
        <w:t>DCL</w:t>
      </w:r>
      <w:r>
        <w:rPr>
          <w:spacing w:val="-15"/>
        </w:rPr>
        <w:t> </w:t>
      </w:r>
      <w:r>
        <w:rPr>
          <w:spacing w:val="-2"/>
        </w:rPr>
        <w:t>manages</w:t>
      </w:r>
      <w:r>
        <w:rPr>
          <w:spacing w:val="-18"/>
        </w:rPr>
        <w:t> </w:t>
      </w:r>
      <w:r>
        <w:rPr>
          <w:spacing w:val="-2"/>
        </w:rPr>
        <w:t>permissions,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TCL</w:t>
      </w:r>
      <w:r>
        <w:rPr>
          <w:spacing w:val="-16"/>
        </w:rPr>
        <w:t> </w:t>
      </w:r>
      <w:r>
        <w:rPr>
          <w:spacing w:val="-2"/>
        </w:rPr>
        <w:t>manages</w:t>
      </w:r>
      <w:r>
        <w:rPr>
          <w:spacing w:val="-17"/>
        </w:rPr>
        <w:t> </w:t>
      </w:r>
      <w:r>
        <w:rPr>
          <w:spacing w:val="-2"/>
        </w:rPr>
        <w:t>transactions.</w:t>
      </w:r>
    </w:p>
    <w:p>
      <w:pPr>
        <w:pStyle w:val="BodyText"/>
        <w:spacing w:before="62"/>
        <w:ind w:left="50"/>
      </w:pPr>
      <w:r>
        <w:rPr>
          <w:b/>
        </w:rPr>
        <w:t>Example:</w:t>
      </w:r>
      <w:r>
        <w:rPr>
          <w:b/>
          <w:spacing w:val="-24"/>
        </w:rPr>
        <w:t> </w:t>
      </w:r>
      <w:r>
        <w:rPr>
          <w:rFonts w:ascii="Consolas"/>
        </w:rPr>
        <w:t>CREATE</w:t>
      </w:r>
      <w:r>
        <w:rPr>
          <w:rFonts w:ascii="Consolas"/>
          <w:spacing w:val="-84"/>
        </w:rPr>
        <w:t> </w:t>
      </w:r>
      <w:r>
        <w:rPr/>
        <w:t>is</w:t>
      </w:r>
      <w:r>
        <w:rPr>
          <w:spacing w:val="-24"/>
        </w:rPr>
        <w:t> </w:t>
      </w:r>
      <w:r>
        <w:rPr/>
        <w:t>DDL,</w:t>
      </w:r>
      <w:r>
        <w:rPr>
          <w:spacing w:val="-19"/>
        </w:rPr>
        <w:t> </w:t>
      </w:r>
      <w:r>
        <w:rPr>
          <w:rFonts w:ascii="Consolas"/>
        </w:rPr>
        <w:t>INSERT</w:t>
      </w:r>
      <w:r>
        <w:rPr>
          <w:rFonts w:ascii="Consolas"/>
          <w:spacing w:val="-84"/>
        </w:rPr>
        <w:t> </w:t>
      </w:r>
      <w:r>
        <w:rPr/>
        <w:t>is</w:t>
      </w:r>
      <w:r>
        <w:rPr>
          <w:spacing w:val="-25"/>
        </w:rPr>
        <w:t> </w:t>
      </w:r>
      <w:r>
        <w:rPr/>
        <w:t>DML,</w:t>
      </w:r>
      <w:r>
        <w:rPr>
          <w:spacing w:val="-21"/>
        </w:rPr>
        <w:t> </w:t>
      </w:r>
      <w:r>
        <w:rPr/>
        <w:t>and</w:t>
      </w:r>
      <w:r>
        <w:rPr>
          <w:spacing w:val="-19"/>
        </w:rPr>
        <w:t> </w:t>
      </w:r>
      <w:r>
        <w:rPr>
          <w:rFonts w:ascii="Consolas"/>
        </w:rPr>
        <w:t>SELECT</w:t>
      </w:r>
      <w:r>
        <w:rPr>
          <w:rFonts w:ascii="Consolas"/>
          <w:spacing w:val="-84"/>
        </w:rPr>
        <w:t> </w:t>
      </w:r>
      <w:r>
        <w:rPr/>
        <w:t>is</w:t>
      </w:r>
      <w:r>
        <w:rPr>
          <w:spacing w:val="-24"/>
        </w:rPr>
        <w:t> </w:t>
      </w:r>
      <w:r>
        <w:rPr>
          <w:spacing w:val="-4"/>
        </w:rPr>
        <w:t>DQL.</w:t>
      </w:r>
    </w:p>
    <w:p>
      <w:pPr>
        <w:pStyle w:val="BodyText"/>
        <w:spacing w:before="58"/>
      </w:pPr>
    </w:p>
    <w:p>
      <w:pPr>
        <w:pStyle w:val="Heading1"/>
        <w:numPr>
          <w:ilvl w:val="0"/>
          <w:numId w:val="3"/>
        </w:numPr>
        <w:tabs>
          <w:tab w:pos="437" w:val="left" w:leader="none"/>
        </w:tabs>
        <w:spacing w:line="240" w:lineRule="auto" w:before="0" w:after="0"/>
        <w:ind w:left="437" w:right="0" w:hanging="437"/>
        <w:jc w:val="left"/>
      </w:pPr>
      <w:bookmarkStart w:name="15. Explain DDL, DML, DQL, DCL and TCL." w:id="12"/>
      <w:bookmarkEnd w:id="12"/>
      <w:r>
        <w:rPr>
          <w:b w:val="0"/>
        </w:rPr>
      </w:r>
      <w:r>
        <w:rPr>
          <w:color w:val="0E4660"/>
        </w:rPr>
        <w:t>Explain</w:t>
      </w:r>
      <w:r>
        <w:rPr>
          <w:color w:val="0E4660"/>
          <w:spacing w:val="-32"/>
        </w:rPr>
        <w:t> </w:t>
      </w:r>
      <w:r>
        <w:rPr>
          <w:color w:val="0E4660"/>
        </w:rPr>
        <w:t>DDL,</w:t>
      </w:r>
      <w:r>
        <w:rPr>
          <w:color w:val="0E4660"/>
          <w:spacing w:val="-29"/>
        </w:rPr>
        <w:t> </w:t>
      </w:r>
      <w:r>
        <w:rPr>
          <w:color w:val="0E4660"/>
        </w:rPr>
        <w:t>DML,</w:t>
      </w:r>
      <w:r>
        <w:rPr>
          <w:color w:val="0E4660"/>
          <w:spacing w:val="-28"/>
        </w:rPr>
        <w:t> </w:t>
      </w:r>
      <w:r>
        <w:rPr>
          <w:color w:val="0E4660"/>
        </w:rPr>
        <w:t>DQL,</w:t>
      </w:r>
      <w:r>
        <w:rPr>
          <w:color w:val="0E4660"/>
          <w:spacing w:val="-29"/>
        </w:rPr>
        <w:t> </w:t>
      </w:r>
      <w:r>
        <w:rPr>
          <w:color w:val="0E4660"/>
        </w:rPr>
        <w:t>DCL</w:t>
      </w:r>
      <w:r>
        <w:rPr>
          <w:color w:val="0E4660"/>
          <w:spacing w:val="-27"/>
        </w:rPr>
        <w:t> </w:t>
      </w:r>
      <w:r>
        <w:rPr>
          <w:color w:val="0E4660"/>
        </w:rPr>
        <w:t>and</w:t>
      </w:r>
      <w:r>
        <w:rPr>
          <w:color w:val="0E4660"/>
          <w:spacing w:val="-29"/>
        </w:rPr>
        <w:t> </w:t>
      </w:r>
      <w:r>
        <w:rPr>
          <w:color w:val="0E4660"/>
          <w:spacing w:val="-4"/>
        </w:rPr>
        <w:t>TCL.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</w:pPr>
      <w:r>
        <w:rPr>
          <w:b/>
          <w:spacing w:val="-4"/>
        </w:rPr>
        <w:t>DDL</w:t>
      </w:r>
      <w:r>
        <w:rPr>
          <w:b/>
          <w:spacing w:val="-19"/>
        </w:rPr>
        <w:t> </w:t>
      </w:r>
      <w:r>
        <w:rPr>
          <w:spacing w:val="-4"/>
        </w:rPr>
        <w:t>defines</w:t>
      </w:r>
      <w:r>
        <w:rPr>
          <w:spacing w:val="-23"/>
        </w:rPr>
        <w:t> </w:t>
      </w:r>
      <w:r>
        <w:rPr>
          <w:spacing w:val="-4"/>
        </w:rPr>
        <w:t>structure:</w:t>
      </w:r>
      <w:r>
        <w:rPr>
          <w:spacing w:val="-17"/>
        </w:rPr>
        <w:t> </w:t>
      </w:r>
      <w:r>
        <w:rPr>
          <w:rFonts w:ascii="Consolas"/>
          <w:spacing w:val="-4"/>
        </w:rPr>
        <w:t>CREATE</w:t>
      </w:r>
      <w:r>
        <w:rPr>
          <w:spacing w:val="-4"/>
        </w:rPr>
        <w:t>,</w:t>
      </w:r>
      <w:r>
        <w:rPr>
          <w:spacing w:val="-20"/>
        </w:rPr>
        <w:t> </w:t>
      </w:r>
      <w:r>
        <w:rPr>
          <w:rFonts w:ascii="Consolas"/>
          <w:spacing w:val="-4"/>
        </w:rPr>
        <w:t>ALTER</w:t>
      </w:r>
      <w:r>
        <w:rPr>
          <w:spacing w:val="-4"/>
        </w:rPr>
        <w:t>,</w:t>
      </w:r>
      <w:r>
        <w:rPr>
          <w:spacing w:val="-19"/>
        </w:rPr>
        <w:t> </w:t>
      </w:r>
      <w:r>
        <w:rPr>
          <w:rFonts w:ascii="Consolas"/>
          <w:spacing w:val="-4"/>
        </w:rPr>
        <w:t>DROP</w:t>
      </w:r>
      <w:r>
        <w:rPr>
          <w:spacing w:val="-4"/>
        </w:rPr>
        <w:t>.</w:t>
      </w:r>
    </w:p>
    <w:p>
      <w:pPr>
        <w:pStyle w:val="BodyText"/>
        <w:spacing w:line="285" w:lineRule="auto" w:before="55"/>
        <w:ind w:right="602" w:firstLine="50"/>
      </w:pPr>
      <w:r>
        <w:rPr>
          <w:b/>
          <w:spacing w:val="-2"/>
        </w:rPr>
        <w:t>DML</w:t>
      </w:r>
      <w:r>
        <w:rPr>
          <w:b/>
          <w:spacing w:val="-19"/>
        </w:rPr>
        <w:t> </w:t>
      </w:r>
      <w:r>
        <w:rPr>
          <w:spacing w:val="-2"/>
        </w:rPr>
        <w:t>modifies</w:t>
      </w:r>
      <w:r>
        <w:rPr>
          <w:spacing w:val="-24"/>
        </w:rPr>
        <w:t> </w:t>
      </w:r>
      <w:r>
        <w:rPr>
          <w:spacing w:val="-2"/>
        </w:rPr>
        <w:t>data:</w:t>
      </w:r>
      <w:r>
        <w:rPr>
          <w:spacing w:val="-23"/>
        </w:rPr>
        <w:t> </w:t>
      </w:r>
      <w:r>
        <w:rPr>
          <w:rFonts w:ascii="Consolas"/>
          <w:spacing w:val="-2"/>
        </w:rPr>
        <w:t>INSERT</w:t>
      </w:r>
      <w:r>
        <w:rPr>
          <w:spacing w:val="-2"/>
        </w:rPr>
        <w:t>,</w:t>
      </w:r>
      <w:r>
        <w:rPr>
          <w:spacing w:val="-20"/>
        </w:rPr>
        <w:t> </w:t>
      </w:r>
      <w:r>
        <w:rPr>
          <w:rFonts w:ascii="Consolas"/>
          <w:spacing w:val="-2"/>
        </w:rPr>
        <w:t>UPDATE</w:t>
      </w:r>
      <w:r>
        <w:rPr>
          <w:spacing w:val="-2"/>
        </w:rPr>
        <w:t>,</w:t>
      </w:r>
      <w:r>
        <w:rPr>
          <w:spacing w:val="-20"/>
        </w:rPr>
        <w:t> </w:t>
      </w:r>
      <w:r>
        <w:rPr>
          <w:rFonts w:ascii="Consolas"/>
          <w:spacing w:val="-2"/>
        </w:rPr>
        <w:t>DELETE</w:t>
      </w:r>
      <w:r>
        <w:rPr>
          <w:spacing w:val="-2"/>
        </w:rPr>
        <w:t>;</w:t>
      </w:r>
      <w:r>
        <w:rPr>
          <w:spacing w:val="-20"/>
        </w:rPr>
        <w:t> </w:t>
      </w:r>
      <w:r>
        <w:rPr>
          <w:b/>
          <w:spacing w:val="-2"/>
        </w:rPr>
        <w:t>DQL</w:t>
      </w:r>
      <w:r>
        <w:rPr>
          <w:b/>
          <w:spacing w:val="-19"/>
        </w:rPr>
        <w:t> </w:t>
      </w:r>
      <w:r>
        <w:rPr>
          <w:spacing w:val="-2"/>
        </w:rPr>
        <w:t>retrieves</w:t>
      </w:r>
      <w:r>
        <w:rPr>
          <w:spacing w:val="-24"/>
        </w:rPr>
        <w:t> </w:t>
      </w:r>
      <w:r>
        <w:rPr>
          <w:spacing w:val="-2"/>
        </w:rPr>
        <w:t>data</w:t>
      </w:r>
      <w:r>
        <w:rPr>
          <w:spacing w:val="-24"/>
        </w:rPr>
        <w:t> </w:t>
      </w:r>
      <w:r>
        <w:rPr>
          <w:spacing w:val="-2"/>
        </w:rPr>
        <w:t>using</w:t>
      </w:r>
      <w:r>
        <w:rPr>
          <w:spacing w:val="-20"/>
        </w:rPr>
        <w:t> </w:t>
      </w:r>
      <w:r>
        <w:rPr>
          <w:rFonts w:ascii="Consolas"/>
          <w:spacing w:val="-2"/>
        </w:rPr>
        <w:t>SELECT</w:t>
      </w:r>
      <w:r>
        <w:rPr>
          <w:spacing w:val="-2"/>
        </w:rPr>
        <w:t>. </w:t>
      </w:r>
      <w:r>
        <w:rPr>
          <w:b/>
        </w:rPr>
        <w:t>DCL</w:t>
      </w:r>
      <w:r>
        <w:rPr>
          <w:b/>
          <w:spacing w:val="-20"/>
        </w:rPr>
        <w:t> </w:t>
      </w:r>
      <w:r>
        <w:rPr/>
        <w:t>manages</w:t>
      </w:r>
      <w:r>
        <w:rPr>
          <w:spacing w:val="-25"/>
        </w:rPr>
        <w:t> </w:t>
      </w:r>
      <w:r>
        <w:rPr/>
        <w:t>permissions:</w:t>
      </w:r>
      <w:r>
        <w:rPr>
          <w:spacing w:val="-24"/>
        </w:rPr>
        <w:t> </w:t>
      </w:r>
      <w:r>
        <w:rPr>
          <w:rFonts w:ascii="Consolas"/>
        </w:rPr>
        <w:t>GRANT</w:t>
      </w:r>
      <w:r>
        <w:rPr/>
        <w:t>,</w:t>
      </w:r>
      <w:r>
        <w:rPr>
          <w:spacing w:val="-21"/>
        </w:rPr>
        <w:t> </w:t>
      </w:r>
      <w:r>
        <w:rPr>
          <w:rFonts w:ascii="Consolas"/>
        </w:rPr>
        <w:t>REVOKE</w:t>
      </w:r>
      <w:r>
        <w:rPr/>
        <w:t>;</w:t>
      </w:r>
      <w:r>
        <w:rPr>
          <w:spacing w:val="-21"/>
        </w:rPr>
        <w:t> </w:t>
      </w:r>
      <w:r>
        <w:rPr>
          <w:b/>
        </w:rPr>
        <w:t>TCL</w:t>
      </w:r>
      <w:r>
        <w:rPr>
          <w:b/>
          <w:spacing w:val="-20"/>
        </w:rPr>
        <w:t> </w:t>
      </w:r>
      <w:r>
        <w:rPr/>
        <w:t>manages</w:t>
      </w:r>
      <w:r>
        <w:rPr>
          <w:spacing w:val="-25"/>
        </w:rPr>
        <w:t> </w:t>
      </w:r>
      <w:r>
        <w:rPr/>
        <w:t>transactions:</w:t>
      </w:r>
      <w:r>
        <w:rPr>
          <w:spacing w:val="-19"/>
        </w:rPr>
        <w:t> </w:t>
      </w:r>
      <w:r>
        <w:rPr>
          <w:rFonts w:ascii="Consolas"/>
        </w:rPr>
        <w:t>COMMIT</w:t>
      </w:r>
      <w:r>
        <w:rPr/>
        <w:t>, </w:t>
      </w:r>
      <w:r>
        <w:rPr>
          <w:rFonts w:ascii="Consolas"/>
        </w:rPr>
        <w:t>ROLLBACK</w:t>
      </w:r>
      <w:r>
        <w:rPr/>
        <w:t>,</w:t>
      </w:r>
      <w:r>
        <w:rPr>
          <w:spacing w:val="-10"/>
        </w:rPr>
        <w:t> </w:t>
      </w:r>
      <w:r>
        <w:rPr>
          <w:rFonts w:ascii="Consolas"/>
        </w:rPr>
        <w:t>SAVEPOINT</w:t>
      </w:r>
      <w:r>
        <w:rPr/>
        <w:t>.</w:t>
      </w:r>
    </w:p>
    <w:p>
      <w:pPr>
        <w:pStyle w:val="BodyText"/>
        <w:spacing w:line="285" w:lineRule="auto" w:before="3"/>
        <w:ind w:firstLine="50"/>
      </w:pPr>
      <w:r>
        <w:rPr>
          <w:b/>
          <w:spacing w:val="-2"/>
        </w:rPr>
        <w:t>Example:</w:t>
      </w:r>
      <w:r>
        <w:rPr>
          <w:b/>
          <w:spacing w:val="-21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banking</w:t>
      </w:r>
      <w:r>
        <w:rPr>
          <w:spacing w:val="-21"/>
        </w:rPr>
        <w:t> </w:t>
      </w:r>
      <w:r>
        <w:rPr>
          <w:spacing w:val="-2"/>
        </w:rPr>
        <w:t>system,</w:t>
      </w:r>
      <w:r>
        <w:rPr>
          <w:spacing w:val="-14"/>
        </w:rPr>
        <w:t> </w:t>
      </w:r>
      <w:r>
        <w:rPr>
          <w:rFonts w:ascii="Consolas"/>
          <w:spacing w:val="-2"/>
        </w:rPr>
        <w:t>UPDATE</w:t>
      </w:r>
      <w:r>
        <w:rPr>
          <w:rFonts w:ascii="Consolas"/>
          <w:spacing w:val="-81"/>
        </w:rPr>
        <w:t> </w:t>
      </w:r>
      <w:r>
        <w:rPr>
          <w:spacing w:val="-2"/>
        </w:rPr>
        <w:t>changes</w:t>
      </w:r>
      <w:r>
        <w:rPr>
          <w:spacing w:val="-22"/>
        </w:rPr>
        <w:t> </w:t>
      </w:r>
      <w:r>
        <w:rPr>
          <w:spacing w:val="-2"/>
        </w:rPr>
        <w:t>customer</w:t>
      </w:r>
      <w:r>
        <w:rPr>
          <w:spacing w:val="-20"/>
        </w:rPr>
        <w:t> </w:t>
      </w:r>
      <w:r>
        <w:rPr>
          <w:spacing w:val="-2"/>
        </w:rPr>
        <w:t>data,</w:t>
      </w:r>
      <w:r>
        <w:rPr>
          <w:spacing w:val="-24"/>
        </w:rPr>
        <w:t> </w:t>
      </w:r>
      <w:r>
        <w:rPr>
          <w:spacing w:val="-2"/>
        </w:rPr>
        <w:t>while</w:t>
      </w:r>
      <w:r>
        <w:rPr>
          <w:spacing w:val="-17"/>
        </w:rPr>
        <w:t> </w:t>
      </w:r>
      <w:r>
        <w:rPr>
          <w:rFonts w:ascii="Consolas"/>
          <w:spacing w:val="-2"/>
        </w:rPr>
        <w:t>COMMIT</w:t>
      </w:r>
      <w:r>
        <w:rPr>
          <w:rFonts w:ascii="Consolas"/>
          <w:spacing w:val="-81"/>
        </w:rPr>
        <w:t> </w:t>
      </w:r>
      <w:r>
        <w:rPr>
          <w:spacing w:val="-2"/>
        </w:rPr>
        <w:t>saves</w:t>
      </w:r>
      <w:r>
        <w:rPr>
          <w:spacing w:val="-22"/>
        </w:rPr>
        <w:t> </w:t>
      </w:r>
      <w:r>
        <w:rPr>
          <w:spacing w:val="-2"/>
        </w:rPr>
        <w:t>a transaction.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3"/>
        </w:numPr>
        <w:tabs>
          <w:tab w:pos="437" w:val="left" w:leader="none"/>
        </w:tabs>
        <w:spacing w:line="240" w:lineRule="auto" w:before="0" w:after="0"/>
        <w:ind w:left="437" w:right="0" w:hanging="437"/>
        <w:jc w:val="left"/>
      </w:pPr>
      <w:bookmarkStart w:name="16. What is CREATE?" w:id="13"/>
      <w:bookmarkEnd w:id="13"/>
      <w:r>
        <w:rPr>
          <w:b w:val="0"/>
        </w:rPr>
      </w:r>
      <w:r>
        <w:rPr>
          <w:color w:val="0E4660"/>
        </w:rPr>
        <w:t>What</w:t>
      </w:r>
      <w:r>
        <w:rPr>
          <w:color w:val="0E4660"/>
          <w:spacing w:val="-23"/>
        </w:rPr>
        <w:t> </w:t>
      </w:r>
      <w:r>
        <w:rPr>
          <w:color w:val="0E4660"/>
        </w:rPr>
        <w:t>is</w:t>
      </w:r>
      <w:r>
        <w:rPr>
          <w:color w:val="0E4660"/>
          <w:spacing w:val="-22"/>
        </w:rPr>
        <w:t> </w:t>
      </w:r>
      <w:r>
        <w:rPr>
          <w:color w:val="0E4660"/>
          <w:spacing w:val="-2"/>
        </w:rPr>
        <w:t>CREATE?</w:t>
      </w:r>
    </w:p>
    <w:p>
      <w:pPr>
        <w:pStyle w:val="BodyText"/>
        <w:spacing w:before="22"/>
        <w:rPr>
          <w:b/>
          <w:sz w:val="28"/>
        </w:rPr>
      </w:pPr>
    </w:p>
    <w:p>
      <w:pPr>
        <w:pStyle w:val="BodyText"/>
        <w:spacing w:line="290" w:lineRule="auto"/>
        <w:ind w:left="50" w:right="2874" w:hanging="50"/>
      </w:pPr>
      <w:r>
        <w:rPr>
          <w:rFonts w:ascii="Consolas"/>
        </w:rPr>
        <w:t>CREATE</w:t>
      </w:r>
      <w:r>
        <w:rPr>
          <w:rFonts w:ascii="Consolas"/>
          <w:spacing w:val="-82"/>
        </w:rPr>
        <w:t> </w:t>
      </w:r>
      <w:r>
        <w:rPr/>
        <w:t>is</w:t>
      </w:r>
      <w:r>
        <w:rPr>
          <w:spacing w:val="-23"/>
        </w:rPr>
        <w:t> </w:t>
      </w:r>
      <w:r>
        <w:rPr/>
        <w:t>a</w:t>
      </w:r>
      <w:r>
        <w:rPr>
          <w:spacing w:val="-19"/>
        </w:rPr>
        <w:t> </w:t>
      </w:r>
      <w:r>
        <w:rPr/>
        <w:t>DDL</w:t>
      </w:r>
      <w:r>
        <w:rPr>
          <w:spacing w:val="-21"/>
        </w:rPr>
        <w:t> </w:t>
      </w:r>
      <w:r>
        <w:rPr/>
        <w:t>command</w:t>
      </w:r>
      <w:r>
        <w:rPr>
          <w:spacing w:val="-25"/>
        </w:rPr>
        <w:t> </w:t>
      </w:r>
      <w:r>
        <w:rPr/>
        <w:t>used</w:t>
      </w:r>
      <w:r>
        <w:rPr>
          <w:spacing w:val="-21"/>
        </w:rPr>
        <w:t> </w:t>
      </w:r>
      <w:r>
        <w:rPr/>
        <w:t>to</w:t>
      </w:r>
      <w:r>
        <w:rPr>
          <w:spacing w:val="-19"/>
        </w:rPr>
        <w:t> </w:t>
      </w:r>
      <w:r>
        <w:rPr>
          <w:b/>
        </w:rPr>
        <w:t>create</w:t>
      </w:r>
      <w:r>
        <w:rPr>
          <w:b/>
          <w:spacing w:val="-20"/>
        </w:rPr>
        <w:t> </w:t>
      </w:r>
      <w:r>
        <w:rPr>
          <w:b/>
        </w:rPr>
        <w:t>database</w:t>
      </w:r>
      <w:r>
        <w:rPr>
          <w:b/>
          <w:spacing w:val="-24"/>
        </w:rPr>
        <w:t> </w:t>
      </w:r>
      <w:r>
        <w:rPr>
          <w:b/>
        </w:rPr>
        <w:t>objects</w:t>
      </w:r>
      <w:r>
        <w:rPr/>
        <w:t>. It</w:t>
      </w:r>
      <w:r>
        <w:rPr>
          <w:spacing w:val="-11"/>
        </w:rPr>
        <w:t> </w:t>
      </w:r>
      <w:r>
        <w:rPr/>
        <w:t>can</w:t>
      </w:r>
      <w:r>
        <w:rPr>
          <w:spacing w:val="-16"/>
        </w:rPr>
        <w:t> </w:t>
      </w:r>
      <w:r>
        <w:rPr/>
        <w:t>create</w:t>
      </w:r>
      <w:r>
        <w:rPr>
          <w:spacing w:val="-21"/>
        </w:rPr>
        <w:t> </w:t>
      </w:r>
      <w:r>
        <w:rPr/>
        <w:t>objects</w:t>
      </w:r>
      <w:r>
        <w:rPr>
          <w:spacing w:val="-16"/>
        </w:rPr>
        <w:t> </w:t>
      </w:r>
      <w:r>
        <w:rPr/>
        <w:t>such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tables,</w:t>
      </w:r>
      <w:r>
        <w:rPr>
          <w:spacing w:val="-17"/>
        </w:rPr>
        <w:t> </w:t>
      </w:r>
      <w:r>
        <w:rPr/>
        <w:t>databases,</w:t>
      </w:r>
      <w:r>
        <w:rPr>
          <w:spacing w:val="-12"/>
        </w:rPr>
        <w:t> </w:t>
      </w:r>
      <w:r>
        <w:rPr/>
        <w:t>and</w:t>
      </w:r>
      <w:r>
        <w:rPr>
          <w:spacing w:val="-18"/>
        </w:rPr>
        <w:t> </w:t>
      </w:r>
      <w:r>
        <w:rPr/>
        <w:t>views.</w:t>
      </w:r>
    </w:p>
    <w:p>
      <w:pPr>
        <w:pStyle w:val="BodyText"/>
        <w:spacing w:line="285" w:lineRule="auto" w:before="4"/>
        <w:ind w:firstLine="50"/>
      </w:pPr>
      <w:r>
        <w:rPr>
          <w:b/>
        </w:rPr>
        <w:t>Example:</w:t>
      </w:r>
      <w:r>
        <w:rPr>
          <w:b/>
          <w:spacing w:val="-24"/>
        </w:rPr>
        <w:t> </w:t>
      </w:r>
      <w:r>
        <w:rPr>
          <w:rFonts w:ascii="Consolas"/>
        </w:rPr>
        <w:t>CREATE</w:t>
      </w:r>
      <w:r>
        <w:rPr>
          <w:rFonts w:ascii="Consolas"/>
          <w:spacing w:val="-27"/>
        </w:rPr>
        <w:t> </w:t>
      </w:r>
      <w:r>
        <w:rPr>
          <w:rFonts w:ascii="Consolas"/>
        </w:rPr>
        <w:t>TABLE</w:t>
      </w:r>
      <w:r>
        <w:rPr>
          <w:rFonts w:ascii="Consolas"/>
          <w:spacing w:val="-11"/>
        </w:rPr>
        <w:t> </w:t>
      </w:r>
      <w:r>
        <w:rPr>
          <w:rFonts w:ascii="Consolas"/>
        </w:rPr>
        <w:t>Student</w:t>
      </w:r>
      <w:r>
        <w:rPr>
          <w:rFonts w:ascii="Consolas"/>
          <w:spacing w:val="-11"/>
        </w:rPr>
        <w:t> </w:t>
      </w:r>
      <w:r>
        <w:rPr>
          <w:rFonts w:ascii="Consolas"/>
        </w:rPr>
        <w:t>(id</w:t>
      </w:r>
      <w:r>
        <w:rPr>
          <w:rFonts w:ascii="Consolas"/>
          <w:spacing w:val="-11"/>
        </w:rPr>
        <w:t> </w:t>
      </w:r>
      <w:r>
        <w:rPr>
          <w:rFonts w:ascii="Consolas"/>
        </w:rPr>
        <w:t>INT,</w:t>
      </w:r>
      <w:r>
        <w:rPr>
          <w:rFonts w:ascii="Consolas"/>
          <w:spacing w:val="-11"/>
        </w:rPr>
        <w:t> </w:t>
      </w:r>
      <w:r>
        <w:rPr>
          <w:rFonts w:ascii="Consolas"/>
        </w:rPr>
        <w:t>name</w:t>
      </w:r>
      <w:r>
        <w:rPr>
          <w:rFonts w:ascii="Consolas"/>
          <w:spacing w:val="-15"/>
        </w:rPr>
        <w:t> </w:t>
      </w:r>
      <w:r>
        <w:rPr>
          <w:rFonts w:ascii="Consolas"/>
        </w:rPr>
        <w:t>VARCHAR(50));</w:t>
      </w:r>
      <w:r>
        <w:rPr>
          <w:rFonts w:ascii="Consolas"/>
          <w:spacing w:val="-78"/>
        </w:rPr>
        <w:t> </w:t>
      </w:r>
      <w:r>
        <w:rPr/>
        <w:t>creates</w:t>
      </w:r>
      <w:r>
        <w:rPr>
          <w:spacing w:val="-25"/>
        </w:rPr>
        <w:t> </w:t>
      </w:r>
      <w:r>
        <w:rPr/>
        <w:t>a</w:t>
      </w:r>
      <w:r>
        <w:rPr>
          <w:spacing w:val="-21"/>
        </w:rPr>
        <w:t> </w:t>
      </w:r>
      <w:r>
        <w:rPr/>
        <w:t>Student </w:t>
      </w:r>
      <w:r>
        <w:rPr>
          <w:spacing w:val="-2"/>
        </w:rPr>
        <w:t>table.</w:t>
      </w:r>
    </w:p>
    <w:p>
      <w:pPr>
        <w:pStyle w:val="BodyText"/>
        <w:spacing w:after="0" w:line="285" w:lineRule="auto"/>
        <w:sectPr>
          <w:pgSz w:w="12240" w:h="15840"/>
          <w:pgMar w:top="1360" w:bottom="280" w:left="1440" w:right="1440"/>
        </w:sectPr>
      </w:pPr>
    </w:p>
    <w:p>
      <w:pPr>
        <w:pStyle w:val="Heading1"/>
        <w:numPr>
          <w:ilvl w:val="0"/>
          <w:numId w:val="3"/>
        </w:numPr>
        <w:tabs>
          <w:tab w:pos="437" w:val="left" w:leader="none"/>
        </w:tabs>
        <w:spacing w:line="240" w:lineRule="auto" w:before="82" w:after="0"/>
        <w:ind w:left="437" w:right="0" w:hanging="437"/>
        <w:jc w:val="left"/>
      </w:pPr>
      <w:bookmarkStart w:name="17. What is ALTER?" w:id="14"/>
      <w:bookmarkEnd w:id="14"/>
      <w:r>
        <w:rPr>
          <w:b w:val="0"/>
        </w:rPr>
      </w:r>
      <w:r>
        <w:rPr>
          <w:color w:val="0E4660"/>
        </w:rPr>
        <w:t>What</w:t>
      </w:r>
      <w:r>
        <w:rPr>
          <w:color w:val="0E4660"/>
          <w:spacing w:val="-23"/>
        </w:rPr>
        <w:t> </w:t>
      </w:r>
      <w:r>
        <w:rPr>
          <w:color w:val="0E4660"/>
        </w:rPr>
        <w:t>is</w:t>
      </w:r>
      <w:r>
        <w:rPr>
          <w:color w:val="0E4660"/>
          <w:spacing w:val="-22"/>
        </w:rPr>
        <w:t> </w:t>
      </w:r>
      <w:r>
        <w:rPr>
          <w:color w:val="0E4660"/>
          <w:spacing w:val="-2"/>
        </w:rPr>
        <w:t>ALTER?</w:t>
      </w:r>
    </w:p>
    <w:p>
      <w:pPr>
        <w:pStyle w:val="BodyText"/>
        <w:spacing w:before="28"/>
        <w:rPr>
          <w:b/>
          <w:sz w:val="28"/>
        </w:rPr>
      </w:pPr>
    </w:p>
    <w:p>
      <w:pPr>
        <w:spacing w:line="285" w:lineRule="auto" w:before="0"/>
        <w:ind w:left="50" w:right="101" w:hanging="50"/>
        <w:jc w:val="left"/>
        <w:rPr>
          <w:sz w:val="24"/>
        </w:rPr>
      </w:pPr>
      <w:r>
        <w:rPr>
          <w:rFonts w:ascii="Consolas"/>
          <w:spacing w:val="-2"/>
          <w:sz w:val="24"/>
        </w:rPr>
        <w:t>ALTER</w:t>
      </w:r>
      <w:r>
        <w:rPr>
          <w:rFonts w:ascii="Consolas"/>
          <w:spacing w:val="-78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DDL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command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used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b/>
          <w:spacing w:val="-2"/>
          <w:sz w:val="24"/>
        </w:rPr>
        <w:t>change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structure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an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existing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database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object</w:t>
      </w:r>
      <w:r>
        <w:rPr>
          <w:spacing w:val="-2"/>
          <w:sz w:val="24"/>
        </w:rPr>
        <w:t>. </w:t>
      </w:r>
      <w:r>
        <w:rPr>
          <w:sz w:val="24"/>
        </w:rPr>
        <w:t>It</w:t>
      </w:r>
      <w:r>
        <w:rPr>
          <w:spacing w:val="-21"/>
          <w:sz w:val="24"/>
        </w:rPr>
        <w:t> </w:t>
      </w:r>
      <w:r>
        <w:rPr>
          <w:sz w:val="24"/>
        </w:rPr>
        <w:t>can</w:t>
      </w:r>
      <w:r>
        <w:rPr>
          <w:spacing w:val="-25"/>
          <w:sz w:val="24"/>
        </w:rPr>
        <w:t> </w:t>
      </w:r>
      <w:r>
        <w:rPr>
          <w:sz w:val="24"/>
        </w:rPr>
        <w:t>be</w:t>
      </w:r>
      <w:r>
        <w:rPr>
          <w:spacing w:val="-24"/>
          <w:sz w:val="24"/>
        </w:rPr>
        <w:t> </w:t>
      </w:r>
      <w:r>
        <w:rPr>
          <w:sz w:val="24"/>
        </w:rPr>
        <w:t>used</w:t>
      </w:r>
      <w:r>
        <w:rPr>
          <w:spacing w:val="-23"/>
          <w:sz w:val="24"/>
        </w:rPr>
        <w:t> </w:t>
      </w:r>
      <w:r>
        <w:rPr>
          <w:sz w:val="24"/>
        </w:rPr>
        <w:t>to</w:t>
      </w:r>
      <w:r>
        <w:rPr>
          <w:spacing w:val="-21"/>
          <w:sz w:val="24"/>
        </w:rPr>
        <w:t> </w:t>
      </w:r>
      <w:r>
        <w:rPr>
          <w:sz w:val="24"/>
        </w:rPr>
        <w:t>add,</w:t>
      </w:r>
      <w:r>
        <w:rPr>
          <w:spacing w:val="-22"/>
          <w:sz w:val="24"/>
        </w:rPr>
        <w:t> </w:t>
      </w:r>
      <w:r>
        <w:rPr>
          <w:sz w:val="24"/>
        </w:rPr>
        <w:t>modify,</w:t>
      </w:r>
      <w:r>
        <w:rPr>
          <w:spacing w:val="-27"/>
          <w:sz w:val="24"/>
        </w:rPr>
        <w:t> </w:t>
      </w:r>
      <w:r>
        <w:rPr>
          <w:sz w:val="24"/>
        </w:rPr>
        <w:t>or</w:t>
      </w:r>
      <w:r>
        <w:rPr>
          <w:spacing w:val="-23"/>
          <w:sz w:val="24"/>
        </w:rPr>
        <w:t> </w:t>
      </w:r>
      <w:r>
        <w:rPr>
          <w:sz w:val="24"/>
        </w:rPr>
        <w:t>remove</w:t>
      </w:r>
      <w:r>
        <w:rPr>
          <w:spacing w:val="-25"/>
          <w:sz w:val="24"/>
        </w:rPr>
        <w:t> </w:t>
      </w:r>
      <w:r>
        <w:rPr>
          <w:sz w:val="24"/>
        </w:rPr>
        <w:t>columns</w:t>
      </w:r>
      <w:r>
        <w:rPr>
          <w:spacing w:val="-25"/>
          <w:sz w:val="24"/>
        </w:rPr>
        <w:t> </w:t>
      </w:r>
      <w:r>
        <w:rPr>
          <w:sz w:val="24"/>
        </w:rPr>
        <w:t>depending</w:t>
      </w:r>
      <w:r>
        <w:rPr>
          <w:spacing w:val="-29"/>
          <w:sz w:val="24"/>
        </w:rPr>
        <w:t> </w:t>
      </w:r>
      <w:r>
        <w:rPr>
          <w:sz w:val="24"/>
        </w:rPr>
        <w:t>on</w:t>
      </w:r>
      <w:r>
        <w:rPr>
          <w:spacing w:val="-25"/>
          <w:sz w:val="24"/>
        </w:rPr>
        <w:t> </w:t>
      </w:r>
      <w:r>
        <w:rPr>
          <w:sz w:val="24"/>
        </w:rPr>
        <w:t>the</w:t>
      </w:r>
      <w:r>
        <w:rPr>
          <w:spacing w:val="-25"/>
          <w:sz w:val="24"/>
        </w:rPr>
        <w:t> </w:t>
      </w:r>
      <w:r>
        <w:rPr>
          <w:sz w:val="24"/>
        </w:rPr>
        <w:t>database.</w:t>
      </w:r>
    </w:p>
    <w:p>
      <w:pPr>
        <w:pStyle w:val="BodyText"/>
        <w:spacing w:line="285" w:lineRule="auto" w:before="10"/>
        <w:ind w:right="101" w:firstLine="50"/>
      </w:pPr>
      <w:r>
        <w:rPr>
          <w:b/>
        </w:rPr>
        <w:t>Example:</w:t>
      </w:r>
      <w:r>
        <w:rPr>
          <w:b/>
          <w:spacing w:val="-24"/>
        </w:rPr>
        <w:t> </w:t>
      </w:r>
      <w:r>
        <w:rPr>
          <w:rFonts w:ascii="Consolas"/>
        </w:rPr>
        <w:t>ALTER</w:t>
      </w:r>
      <w:r>
        <w:rPr>
          <w:rFonts w:ascii="Consolas"/>
          <w:spacing w:val="-15"/>
        </w:rPr>
        <w:t> </w:t>
      </w:r>
      <w:r>
        <w:rPr>
          <w:rFonts w:ascii="Consolas"/>
        </w:rPr>
        <w:t>TABLE</w:t>
      </w:r>
      <w:r>
        <w:rPr>
          <w:rFonts w:ascii="Consolas"/>
          <w:spacing w:val="-9"/>
        </w:rPr>
        <w:t> </w:t>
      </w:r>
      <w:r>
        <w:rPr>
          <w:rFonts w:ascii="Consolas"/>
        </w:rPr>
        <w:t>Student</w:t>
      </w:r>
      <w:r>
        <w:rPr>
          <w:rFonts w:ascii="Consolas"/>
          <w:spacing w:val="-6"/>
        </w:rPr>
        <w:t> </w:t>
      </w:r>
      <w:r>
        <w:rPr>
          <w:rFonts w:ascii="Consolas"/>
        </w:rPr>
        <w:t>ADD</w:t>
      </w:r>
      <w:r>
        <w:rPr>
          <w:rFonts w:ascii="Consolas"/>
          <w:spacing w:val="-6"/>
        </w:rPr>
        <w:t> </w:t>
      </w:r>
      <w:r>
        <w:rPr>
          <w:rFonts w:ascii="Consolas"/>
        </w:rPr>
        <w:t>email</w:t>
      </w:r>
      <w:r>
        <w:rPr>
          <w:rFonts w:ascii="Consolas"/>
          <w:spacing w:val="-6"/>
        </w:rPr>
        <w:t> </w:t>
      </w:r>
      <w:r>
        <w:rPr>
          <w:rFonts w:ascii="Consolas"/>
        </w:rPr>
        <w:t>VARCHAR(100);</w:t>
      </w:r>
      <w:r>
        <w:rPr>
          <w:rFonts w:ascii="Consolas"/>
          <w:spacing w:val="-79"/>
        </w:rPr>
        <w:t> </w:t>
      </w:r>
      <w:r>
        <w:rPr/>
        <w:t>adds</w:t>
      </w:r>
      <w:r>
        <w:rPr>
          <w:spacing w:val="-25"/>
        </w:rPr>
        <w:t> </w:t>
      </w:r>
      <w:r>
        <w:rPr/>
        <w:t>an</w:t>
      </w:r>
      <w:r>
        <w:rPr>
          <w:spacing w:val="-21"/>
        </w:rPr>
        <w:t> </w:t>
      </w:r>
      <w:r>
        <w:rPr/>
        <w:t>email</w:t>
      </w:r>
      <w:r>
        <w:rPr>
          <w:spacing w:val="-26"/>
        </w:rPr>
        <w:t> </w:t>
      </w:r>
      <w:r>
        <w:rPr/>
        <w:t>column 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Student</w:t>
      </w:r>
      <w:r>
        <w:rPr>
          <w:spacing w:val="-1"/>
        </w:rPr>
        <w:t> </w:t>
      </w:r>
      <w:r>
        <w:rPr/>
        <w:t>table.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0"/>
      <w:numFmt w:val="decimal"/>
      <w:lvlText w:val="%1."/>
      <w:lvlJc w:val="left"/>
      <w:pPr>
        <w:ind w:left="439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-1"/>
        <w:w w:val="8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4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249" w:hanging="25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6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9" w:hanging="250"/>
        <w:jc w:val="left"/>
      </w:pPr>
      <w:rPr>
        <w:rFonts w:hint="default"/>
        <w:spacing w:val="0"/>
        <w:w w:val="7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6" w:hanging="25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7" w:hanging="437"/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37" w:hanging="437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Yalamanchi</dc:creator>
  <dcterms:created xsi:type="dcterms:W3CDTF">2026-08-30T12:37:10Z</dcterms:created>
  <dcterms:modified xsi:type="dcterms:W3CDTF">2026-08-30T12:37:10Z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2026-08-30T00:00:00Z</vt:filetime>
  </property>
</Properties>
</file>