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F72B" w14:textId="77777777" w:rsidR="00CF38C4" w:rsidRPr="00CF38C4" w:rsidRDefault="00CF38C4" w:rsidP="00CF38C4">
      <w:proofErr w:type="gramStart"/>
      <w:r w:rsidRPr="00CF38C4">
        <w:t>URL:http://localhost:9090/api/performance/attribution</w:t>
      </w:r>
      <w:proofErr w:type="gramEnd"/>
    </w:p>
    <w:p w14:paraId="04A0FA7A" w14:textId="77777777" w:rsidR="00CF38C4" w:rsidRPr="00CF38C4" w:rsidRDefault="00CF38C4" w:rsidP="00CF38C4"/>
    <w:p w14:paraId="2EB5C33C" w14:textId="77777777" w:rsidR="00CF38C4" w:rsidRPr="00CF38C4" w:rsidRDefault="00CF38C4" w:rsidP="00CF38C4">
      <w:r w:rsidRPr="00CF38C4">
        <w:t>Request</w:t>
      </w:r>
    </w:p>
    <w:p w14:paraId="0E0F8F05" w14:textId="77777777" w:rsidR="00CF38C4" w:rsidRPr="00CF38C4" w:rsidRDefault="00CF38C4" w:rsidP="00CF38C4"/>
    <w:p w14:paraId="05EE6B77" w14:textId="77777777" w:rsidR="00CF38C4" w:rsidRPr="00CF38C4" w:rsidRDefault="00CF38C4" w:rsidP="00CF38C4">
      <w:r w:rsidRPr="00CF38C4">
        <w:t>{</w:t>
      </w:r>
    </w:p>
    <w:p w14:paraId="269D73FF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requestId</w:t>
      </w:r>
      <w:proofErr w:type="spellEnd"/>
      <w:r w:rsidRPr="00CF38C4">
        <w:t>": "ATTR-2001",</w:t>
      </w:r>
    </w:p>
    <w:p w14:paraId="0177C738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portfolioId</w:t>
      </w:r>
      <w:proofErr w:type="spellEnd"/>
      <w:r w:rsidRPr="00CF38C4">
        <w:t>": "PF-2201",</w:t>
      </w:r>
    </w:p>
    <w:p w14:paraId="6B22710E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valuationDate</w:t>
      </w:r>
      <w:proofErr w:type="spellEnd"/>
      <w:r w:rsidRPr="00CF38C4">
        <w:t>": "2026-06-14",</w:t>
      </w:r>
    </w:p>
    <w:p w14:paraId="23580B64" w14:textId="77777777" w:rsidR="00CF38C4" w:rsidRPr="00CF38C4" w:rsidRDefault="00CF38C4" w:rsidP="00CF38C4">
      <w:r w:rsidRPr="00CF38C4">
        <w:t xml:space="preserve">    "groups": [</w:t>
      </w:r>
    </w:p>
    <w:p w14:paraId="03B9D087" w14:textId="77777777" w:rsidR="00CF38C4" w:rsidRPr="00CF38C4" w:rsidRDefault="00CF38C4" w:rsidP="00CF38C4">
      <w:r w:rsidRPr="00CF38C4">
        <w:t xml:space="preserve">        {</w:t>
      </w:r>
    </w:p>
    <w:p w14:paraId="0A816C51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"Equity",</w:t>
      </w:r>
    </w:p>
    <w:p w14:paraId="2225056B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weightPct</w:t>
      </w:r>
      <w:proofErr w:type="spellEnd"/>
      <w:r w:rsidRPr="00CF38C4">
        <w:t>": 60,</w:t>
      </w:r>
    </w:p>
    <w:p w14:paraId="014D90D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returnPct</w:t>
      </w:r>
      <w:proofErr w:type="spellEnd"/>
      <w:r w:rsidRPr="00CF38C4">
        <w:t>": 1.5</w:t>
      </w:r>
    </w:p>
    <w:p w14:paraId="17BB7AEE" w14:textId="77777777" w:rsidR="00CF38C4" w:rsidRPr="00CF38C4" w:rsidRDefault="00CF38C4" w:rsidP="00CF38C4">
      <w:r w:rsidRPr="00CF38C4">
        <w:t xml:space="preserve">        },</w:t>
      </w:r>
    </w:p>
    <w:p w14:paraId="0E67AD9E" w14:textId="77777777" w:rsidR="00CF38C4" w:rsidRPr="00CF38C4" w:rsidRDefault="00CF38C4" w:rsidP="00CF38C4">
      <w:r w:rsidRPr="00CF38C4">
        <w:t xml:space="preserve">        {</w:t>
      </w:r>
    </w:p>
    <w:p w14:paraId="3A7C4B5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</w:t>
      </w:r>
      <w:proofErr w:type="spellStart"/>
      <w:r w:rsidRPr="00CF38C4">
        <w:t>FixedIncome</w:t>
      </w:r>
      <w:proofErr w:type="spellEnd"/>
      <w:r w:rsidRPr="00CF38C4">
        <w:t>",</w:t>
      </w:r>
    </w:p>
    <w:p w14:paraId="4D6449D9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weightPct</w:t>
      </w:r>
      <w:proofErr w:type="spellEnd"/>
      <w:r w:rsidRPr="00CF38C4">
        <w:t>": 30,</w:t>
      </w:r>
    </w:p>
    <w:p w14:paraId="1B71F32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returnPct</w:t>
      </w:r>
      <w:proofErr w:type="spellEnd"/>
      <w:r w:rsidRPr="00CF38C4">
        <w:t>": 0.4</w:t>
      </w:r>
    </w:p>
    <w:p w14:paraId="7D8B1462" w14:textId="77777777" w:rsidR="00CF38C4" w:rsidRPr="00CF38C4" w:rsidRDefault="00CF38C4" w:rsidP="00CF38C4">
      <w:r w:rsidRPr="00CF38C4">
        <w:t xml:space="preserve">        },</w:t>
      </w:r>
    </w:p>
    <w:p w14:paraId="5B99EA49" w14:textId="77777777" w:rsidR="00CF38C4" w:rsidRPr="00CF38C4" w:rsidRDefault="00CF38C4" w:rsidP="00CF38C4">
      <w:r w:rsidRPr="00CF38C4">
        <w:t xml:space="preserve">        {</w:t>
      </w:r>
    </w:p>
    <w:p w14:paraId="3ABDE7E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"Cash",</w:t>
      </w:r>
    </w:p>
    <w:p w14:paraId="22778781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weightPct</w:t>
      </w:r>
      <w:proofErr w:type="spellEnd"/>
      <w:r w:rsidRPr="00CF38C4">
        <w:t>": 10,</w:t>
      </w:r>
    </w:p>
    <w:p w14:paraId="5E9624D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returnPct</w:t>
      </w:r>
      <w:proofErr w:type="spellEnd"/>
      <w:r w:rsidRPr="00CF38C4">
        <w:t>": null,</w:t>
      </w:r>
    </w:p>
    <w:p w14:paraId="41116404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fallbackReturnPct</w:t>
      </w:r>
      <w:proofErr w:type="spellEnd"/>
      <w:r w:rsidRPr="00CF38C4">
        <w:t>": 0.05</w:t>
      </w:r>
    </w:p>
    <w:p w14:paraId="5336C199" w14:textId="77777777" w:rsidR="00CF38C4" w:rsidRPr="00CF38C4" w:rsidRDefault="00CF38C4" w:rsidP="00CF38C4">
      <w:r w:rsidRPr="00CF38C4">
        <w:t xml:space="preserve">        }</w:t>
      </w:r>
    </w:p>
    <w:p w14:paraId="76ADE3BE" w14:textId="77777777" w:rsidR="00CF38C4" w:rsidRPr="00CF38C4" w:rsidRDefault="00CF38C4" w:rsidP="00CF38C4">
      <w:r w:rsidRPr="00CF38C4">
        <w:t xml:space="preserve">    ],</w:t>
      </w:r>
    </w:p>
    <w:p w14:paraId="0806F613" w14:textId="77777777" w:rsidR="00CF38C4" w:rsidRPr="00CF38C4" w:rsidRDefault="00CF38C4" w:rsidP="00CF38C4">
      <w:r w:rsidRPr="00CF38C4">
        <w:t xml:space="preserve">    "currency": "USD",</w:t>
      </w:r>
    </w:p>
    <w:p w14:paraId="0E1AE8BC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requestedBy</w:t>
      </w:r>
      <w:proofErr w:type="spellEnd"/>
      <w:r w:rsidRPr="00CF38C4">
        <w:t>": "advisor02"</w:t>
      </w:r>
    </w:p>
    <w:p w14:paraId="395F1FC2" w14:textId="77777777" w:rsidR="00CF38C4" w:rsidRPr="00CF38C4" w:rsidRDefault="00CF38C4" w:rsidP="00CF38C4">
      <w:r w:rsidRPr="00CF38C4">
        <w:t>}</w:t>
      </w:r>
    </w:p>
    <w:p w14:paraId="11521671" w14:textId="77777777" w:rsidR="00CF38C4" w:rsidRPr="00CF38C4" w:rsidRDefault="00CF38C4" w:rsidP="00CF38C4"/>
    <w:p w14:paraId="1533B309" w14:textId="77777777" w:rsidR="00CF38C4" w:rsidRPr="00CF38C4" w:rsidRDefault="00CF38C4" w:rsidP="00CF38C4">
      <w:r w:rsidRPr="00CF38C4">
        <w:t>Response</w:t>
      </w:r>
    </w:p>
    <w:p w14:paraId="7B682CC5" w14:textId="77777777" w:rsidR="00CF38C4" w:rsidRPr="00CF38C4" w:rsidRDefault="00CF38C4" w:rsidP="00CF38C4"/>
    <w:p w14:paraId="668A6CDD" w14:textId="77777777" w:rsidR="00CF38C4" w:rsidRPr="00CF38C4" w:rsidRDefault="00CF38C4" w:rsidP="00CF38C4">
      <w:r w:rsidRPr="00CF38C4">
        <w:t>{</w:t>
      </w:r>
    </w:p>
    <w:p w14:paraId="677F3851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requestId</w:t>
      </w:r>
      <w:proofErr w:type="spellEnd"/>
      <w:r w:rsidRPr="00CF38C4">
        <w:t>": "ATTR-2001",</w:t>
      </w:r>
    </w:p>
    <w:p w14:paraId="16A07A0F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portfolioId</w:t>
      </w:r>
      <w:proofErr w:type="spellEnd"/>
      <w:r w:rsidRPr="00CF38C4">
        <w:t>": "PF-2201",</w:t>
      </w:r>
    </w:p>
    <w:p w14:paraId="257743E1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valuationDate</w:t>
      </w:r>
      <w:proofErr w:type="spellEnd"/>
      <w:r w:rsidRPr="00CF38C4">
        <w:t>": "2026-06-14",</w:t>
      </w:r>
    </w:p>
    <w:p w14:paraId="6B73CB94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totalContributionPct</w:t>
      </w:r>
      <w:proofErr w:type="spellEnd"/>
      <w:r w:rsidRPr="00CF38C4">
        <w:t>": 1.025,</w:t>
      </w:r>
    </w:p>
    <w:p w14:paraId="5455D97C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groupContributions</w:t>
      </w:r>
      <w:proofErr w:type="spellEnd"/>
      <w:r w:rsidRPr="00CF38C4">
        <w:t>": [</w:t>
      </w:r>
    </w:p>
    <w:p w14:paraId="7C855976" w14:textId="77777777" w:rsidR="00CF38C4" w:rsidRPr="00CF38C4" w:rsidRDefault="00CF38C4" w:rsidP="00CF38C4">
      <w:r w:rsidRPr="00CF38C4">
        <w:t xml:space="preserve">        {</w:t>
      </w:r>
    </w:p>
    <w:p w14:paraId="22C607E5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"Equity",</w:t>
      </w:r>
    </w:p>
    <w:p w14:paraId="222991C4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contributionPct</w:t>
      </w:r>
      <w:proofErr w:type="spellEnd"/>
      <w:r w:rsidRPr="00CF38C4">
        <w:t>": 0.9,</w:t>
      </w:r>
    </w:p>
    <w:p w14:paraId="2FC9E12C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pricingMode</w:t>
      </w:r>
      <w:proofErr w:type="spellEnd"/>
      <w:r w:rsidRPr="00CF38C4">
        <w:t>": "PRIMARY"</w:t>
      </w:r>
    </w:p>
    <w:p w14:paraId="6ED02E12" w14:textId="77777777" w:rsidR="00CF38C4" w:rsidRPr="00CF38C4" w:rsidRDefault="00CF38C4" w:rsidP="00CF38C4">
      <w:r w:rsidRPr="00CF38C4">
        <w:t xml:space="preserve">        },</w:t>
      </w:r>
    </w:p>
    <w:p w14:paraId="4384679E" w14:textId="77777777" w:rsidR="00CF38C4" w:rsidRPr="00CF38C4" w:rsidRDefault="00CF38C4" w:rsidP="00CF38C4">
      <w:r w:rsidRPr="00CF38C4">
        <w:t xml:space="preserve">        {</w:t>
      </w:r>
    </w:p>
    <w:p w14:paraId="4987F4A3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</w:t>
      </w:r>
      <w:proofErr w:type="spellStart"/>
      <w:r w:rsidRPr="00CF38C4">
        <w:t>FixedIncome</w:t>
      </w:r>
      <w:proofErr w:type="spellEnd"/>
      <w:r w:rsidRPr="00CF38C4">
        <w:t>",</w:t>
      </w:r>
    </w:p>
    <w:p w14:paraId="7FC0DBB1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contributionPct</w:t>
      </w:r>
      <w:proofErr w:type="spellEnd"/>
      <w:r w:rsidRPr="00CF38C4">
        <w:t>": 0.12,</w:t>
      </w:r>
    </w:p>
    <w:p w14:paraId="24B90446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pricingMode</w:t>
      </w:r>
      <w:proofErr w:type="spellEnd"/>
      <w:r w:rsidRPr="00CF38C4">
        <w:t>": "PRIMARY"</w:t>
      </w:r>
    </w:p>
    <w:p w14:paraId="68E5A55A" w14:textId="77777777" w:rsidR="00CF38C4" w:rsidRPr="00CF38C4" w:rsidRDefault="00CF38C4" w:rsidP="00CF38C4">
      <w:r w:rsidRPr="00CF38C4">
        <w:t xml:space="preserve">        },</w:t>
      </w:r>
    </w:p>
    <w:p w14:paraId="4D05692D" w14:textId="77777777" w:rsidR="00CF38C4" w:rsidRPr="00CF38C4" w:rsidRDefault="00CF38C4" w:rsidP="00CF38C4">
      <w:r w:rsidRPr="00CF38C4">
        <w:t xml:space="preserve">        {</w:t>
      </w:r>
    </w:p>
    <w:p w14:paraId="63A0CA5F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groupName</w:t>
      </w:r>
      <w:proofErr w:type="spellEnd"/>
      <w:r w:rsidRPr="00CF38C4">
        <w:t>": "Cash",</w:t>
      </w:r>
    </w:p>
    <w:p w14:paraId="2A80955A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contributionPct</w:t>
      </w:r>
      <w:proofErr w:type="spellEnd"/>
      <w:r w:rsidRPr="00CF38C4">
        <w:t>": 0.005,</w:t>
      </w:r>
    </w:p>
    <w:p w14:paraId="21EE5452" w14:textId="77777777" w:rsidR="00CF38C4" w:rsidRPr="00CF38C4" w:rsidRDefault="00CF38C4" w:rsidP="00CF38C4">
      <w:r w:rsidRPr="00CF38C4">
        <w:t xml:space="preserve">            "</w:t>
      </w:r>
      <w:proofErr w:type="spellStart"/>
      <w:r w:rsidRPr="00CF38C4">
        <w:t>pricingMode</w:t>
      </w:r>
      <w:proofErr w:type="spellEnd"/>
      <w:r w:rsidRPr="00CF38C4">
        <w:t>": "FALLBACK_USED"</w:t>
      </w:r>
    </w:p>
    <w:p w14:paraId="4F259139" w14:textId="77777777" w:rsidR="00CF38C4" w:rsidRPr="00CF38C4" w:rsidRDefault="00CF38C4" w:rsidP="00CF38C4">
      <w:r w:rsidRPr="00CF38C4">
        <w:t xml:space="preserve">        }</w:t>
      </w:r>
    </w:p>
    <w:p w14:paraId="6F4123D3" w14:textId="77777777" w:rsidR="00CF38C4" w:rsidRPr="00CF38C4" w:rsidRDefault="00CF38C4" w:rsidP="00CF38C4">
      <w:r w:rsidRPr="00CF38C4">
        <w:t xml:space="preserve">    ],</w:t>
      </w:r>
    </w:p>
    <w:p w14:paraId="310859FA" w14:textId="77777777" w:rsidR="00CF38C4" w:rsidRPr="00CF38C4" w:rsidRDefault="00CF38C4" w:rsidP="00CF38C4">
      <w:r w:rsidRPr="00CF38C4">
        <w:t xml:space="preserve">    "status": "VALID",</w:t>
      </w:r>
    </w:p>
    <w:p w14:paraId="28709D45" w14:textId="77777777" w:rsidR="00CF38C4" w:rsidRPr="00CF38C4" w:rsidRDefault="00CF38C4" w:rsidP="00CF38C4">
      <w:r w:rsidRPr="00CF38C4">
        <w:t xml:space="preserve">    "degraded": false,</w:t>
      </w:r>
    </w:p>
    <w:p w14:paraId="034E248E" w14:textId="77777777" w:rsidR="00CF38C4" w:rsidRPr="00CF38C4" w:rsidRDefault="00CF38C4" w:rsidP="00CF38C4">
      <w:r w:rsidRPr="00CF38C4">
        <w:t xml:space="preserve">    "warnings": [</w:t>
      </w:r>
    </w:p>
    <w:p w14:paraId="67DD0FCF" w14:textId="77777777" w:rsidR="00CF38C4" w:rsidRPr="00CF38C4" w:rsidRDefault="00CF38C4" w:rsidP="00CF38C4">
      <w:r w:rsidRPr="00CF38C4">
        <w:t xml:space="preserve">        "Fallback pricing used for Cash"</w:t>
      </w:r>
    </w:p>
    <w:p w14:paraId="26B46932" w14:textId="77777777" w:rsidR="00CF38C4" w:rsidRPr="00CF38C4" w:rsidRDefault="00CF38C4" w:rsidP="00CF38C4">
      <w:r w:rsidRPr="00CF38C4">
        <w:t xml:space="preserve">    ],</w:t>
      </w:r>
    </w:p>
    <w:p w14:paraId="72346A58" w14:textId="77777777" w:rsidR="00CF38C4" w:rsidRPr="00CF38C4" w:rsidRDefault="00CF38C4" w:rsidP="00CF38C4">
      <w:r w:rsidRPr="00CF38C4">
        <w:t xml:space="preserve">    "</w:t>
      </w:r>
      <w:proofErr w:type="spellStart"/>
      <w:r w:rsidRPr="00CF38C4">
        <w:t>processedAt</w:t>
      </w:r>
      <w:proofErr w:type="spellEnd"/>
      <w:r w:rsidRPr="00CF38C4">
        <w:t>": "2026-06-30T16:34:48.558552100"</w:t>
      </w:r>
    </w:p>
    <w:p w14:paraId="5FE0A13C" w14:textId="77777777" w:rsidR="00CF38C4" w:rsidRPr="00CF38C4" w:rsidRDefault="00CF38C4" w:rsidP="00CF38C4">
      <w:r w:rsidRPr="00CF38C4">
        <w:t>}</w:t>
      </w:r>
    </w:p>
    <w:p w14:paraId="12580E00" w14:textId="79A495C7" w:rsidR="00ED5E41" w:rsidRPr="00CF38C4" w:rsidRDefault="00ED5E41" w:rsidP="00CF38C4"/>
    <w:sectPr w:rsidR="00ED5E41" w:rsidRPr="00CF38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77"/>
    <w:rsid w:val="001809A6"/>
    <w:rsid w:val="002A6371"/>
    <w:rsid w:val="0057000C"/>
    <w:rsid w:val="006B5004"/>
    <w:rsid w:val="009E4077"/>
    <w:rsid w:val="00CF38C4"/>
    <w:rsid w:val="00ED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4DC0"/>
  <w15:chartTrackingRefBased/>
  <w15:docId w15:val="{7BAE0A0E-78C3-4F7D-9068-1938B58A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Y</dc:creator>
  <cp:keywords/>
  <dc:description/>
  <cp:lastModifiedBy>Swathi Y</cp:lastModifiedBy>
  <cp:revision>4</cp:revision>
  <dcterms:created xsi:type="dcterms:W3CDTF">2026-06-29T12:46:00Z</dcterms:created>
  <dcterms:modified xsi:type="dcterms:W3CDTF">2026-06-30T12:15:00Z</dcterms:modified>
</cp:coreProperties>
</file>