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4E184" w14:textId="77777777" w:rsidR="00A33603" w:rsidRDefault="00000000">
      <w:pPr>
        <w:pStyle w:val="Title"/>
      </w:pPr>
      <w:r>
        <w:t>OLP – Performance Testing Documentation</w:t>
      </w:r>
    </w:p>
    <w:p w14:paraId="2BDD6F08" w14:textId="77777777" w:rsidR="003138A0" w:rsidRPr="003138A0" w:rsidRDefault="003138A0" w:rsidP="003138A0">
      <w:pPr>
        <w:rPr>
          <w:b/>
          <w:bCs/>
          <w:lang w:val="en-IN"/>
        </w:rPr>
      </w:pPr>
      <w:r w:rsidRPr="003138A0">
        <w:rPr>
          <w:b/>
          <w:bCs/>
          <w:lang w:val="en-IN"/>
        </w:rPr>
        <w:t>OLP – Performance Testing &amp; Optimization Documentation</w:t>
      </w:r>
    </w:p>
    <w:p w14:paraId="68F95447" w14:textId="77777777" w:rsidR="003138A0" w:rsidRPr="003138A0" w:rsidRDefault="003138A0" w:rsidP="003138A0">
      <w:pPr>
        <w:rPr>
          <w:lang w:val="en-IN"/>
        </w:rPr>
      </w:pPr>
      <w:r w:rsidRPr="003138A0">
        <w:rPr>
          <w:lang w:val="en-IN"/>
        </w:rPr>
        <w:t>Performance testing was conducted to ensure that the OLP (Online Learning Platform) operates efficiently under expected user loads and delivers a smooth user experience across all devices and network conditions.</w:t>
      </w:r>
    </w:p>
    <w:p w14:paraId="402327D9" w14:textId="77777777" w:rsidR="003138A0" w:rsidRPr="003138A0" w:rsidRDefault="003138A0" w:rsidP="003138A0">
      <w:pPr>
        <w:rPr>
          <w:lang w:val="en-IN"/>
        </w:rPr>
      </w:pPr>
      <w:r w:rsidRPr="003138A0">
        <w:rPr>
          <w:lang w:val="en-IN"/>
        </w:rPr>
        <w:pict w14:anchorId="6E258108">
          <v:rect id="_x0000_i1055" style="width:0;height:1.5pt" o:hralign="center" o:hrstd="t" o:hr="t" fillcolor="#a0a0a0" stroked="f"/>
        </w:pict>
      </w:r>
    </w:p>
    <w:p w14:paraId="1FBC7392" w14:textId="77777777" w:rsidR="003138A0" w:rsidRPr="003138A0" w:rsidRDefault="003138A0" w:rsidP="003138A0">
      <w:pPr>
        <w:rPr>
          <w:b/>
          <w:bCs/>
          <w:lang w:val="en-IN"/>
        </w:rPr>
      </w:pPr>
      <w:r w:rsidRPr="003138A0">
        <w:rPr>
          <w:b/>
          <w:bCs/>
          <w:lang w:val="en-IN"/>
        </w:rPr>
        <w:t>1. API Load Testing</w:t>
      </w:r>
    </w:p>
    <w:p w14:paraId="1BAA634F" w14:textId="77777777" w:rsidR="003138A0" w:rsidRPr="003138A0" w:rsidRDefault="003138A0" w:rsidP="003138A0">
      <w:pPr>
        <w:numPr>
          <w:ilvl w:val="0"/>
          <w:numId w:val="10"/>
        </w:numPr>
        <w:rPr>
          <w:lang w:val="en-IN"/>
        </w:rPr>
      </w:pPr>
      <w:r w:rsidRPr="003138A0">
        <w:rPr>
          <w:b/>
          <w:bCs/>
          <w:lang w:val="en-IN"/>
        </w:rPr>
        <w:t>Tools Used:</w:t>
      </w:r>
      <w:r w:rsidRPr="003138A0">
        <w:rPr>
          <w:lang w:val="en-IN"/>
        </w:rPr>
        <w:t xml:space="preserve"> Postman (for functional test suites), Apache JMeter (for concurrent load simulation).</w:t>
      </w:r>
    </w:p>
    <w:p w14:paraId="72B09B2C" w14:textId="77777777" w:rsidR="003138A0" w:rsidRPr="003138A0" w:rsidRDefault="003138A0" w:rsidP="003138A0">
      <w:pPr>
        <w:numPr>
          <w:ilvl w:val="0"/>
          <w:numId w:val="10"/>
        </w:numPr>
        <w:rPr>
          <w:lang w:val="en-IN"/>
        </w:rPr>
      </w:pPr>
      <w:r w:rsidRPr="003138A0">
        <w:rPr>
          <w:b/>
          <w:bCs/>
          <w:lang w:val="en-IN"/>
        </w:rPr>
        <w:t>Objective:</w:t>
      </w:r>
      <w:r w:rsidRPr="003138A0">
        <w:rPr>
          <w:lang w:val="en-IN"/>
        </w:rPr>
        <w:t xml:space="preserve"> Measure API reliability and response time when handling simultaneous requests from multiple users (e.g., student logins, course </w:t>
      </w:r>
      <w:proofErr w:type="spellStart"/>
      <w:r w:rsidRPr="003138A0">
        <w:rPr>
          <w:lang w:val="en-IN"/>
        </w:rPr>
        <w:t>enrollments</w:t>
      </w:r>
      <w:proofErr w:type="spellEnd"/>
      <w:r w:rsidRPr="003138A0">
        <w:rPr>
          <w:lang w:val="en-IN"/>
        </w:rPr>
        <w:t>, certificate generation).</w:t>
      </w:r>
    </w:p>
    <w:p w14:paraId="7C3DE024" w14:textId="77777777" w:rsidR="003138A0" w:rsidRPr="003138A0" w:rsidRDefault="003138A0" w:rsidP="003138A0">
      <w:pPr>
        <w:numPr>
          <w:ilvl w:val="0"/>
          <w:numId w:val="10"/>
        </w:numPr>
        <w:rPr>
          <w:lang w:val="en-IN"/>
        </w:rPr>
      </w:pPr>
      <w:r w:rsidRPr="003138A0">
        <w:rPr>
          <w:b/>
          <w:bCs/>
          <w:lang w:val="en-IN"/>
        </w:rPr>
        <w:t>Result:</w:t>
      </w:r>
    </w:p>
    <w:p w14:paraId="6CCCBA57" w14:textId="77777777" w:rsidR="003138A0" w:rsidRPr="003138A0" w:rsidRDefault="003138A0" w:rsidP="003138A0">
      <w:pPr>
        <w:numPr>
          <w:ilvl w:val="1"/>
          <w:numId w:val="10"/>
        </w:numPr>
        <w:rPr>
          <w:lang w:val="en-IN"/>
        </w:rPr>
      </w:pPr>
      <w:r w:rsidRPr="003138A0">
        <w:rPr>
          <w:lang w:val="en-IN"/>
        </w:rPr>
        <w:t xml:space="preserve">95th percentile response time: </w:t>
      </w:r>
      <w:r w:rsidRPr="003138A0">
        <w:rPr>
          <w:b/>
          <w:bCs/>
          <w:lang w:val="en-IN"/>
        </w:rPr>
        <w:t>&lt; 300ms</w:t>
      </w:r>
    </w:p>
    <w:p w14:paraId="05157FCA" w14:textId="77777777" w:rsidR="003138A0" w:rsidRPr="003138A0" w:rsidRDefault="003138A0" w:rsidP="003138A0">
      <w:pPr>
        <w:numPr>
          <w:ilvl w:val="1"/>
          <w:numId w:val="10"/>
        </w:numPr>
        <w:rPr>
          <w:lang w:val="en-IN"/>
        </w:rPr>
      </w:pPr>
      <w:r w:rsidRPr="003138A0">
        <w:rPr>
          <w:lang w:val="en-IN"/>
        </w:rPr>
        <w:t>1000 concurrent users handled without downtime or API failure.</w:t>
      </w:r>
    </w:p>
    <w:p w14:paraId="24D41651" w14:textId="77777777" w:rsidR="003138A0" w:rsidRPr="003138A0" w:rsidRDefault="003138A0" w:rsidP="003138A0">
      <w:pPr>
        <w:numPr>
          <w:ilvl w:val="0"/>
          <w:numId w:val="10"/>
        </w:numPr>
        <w:rPr>
          <w:lang w:val="en-IN"/>
        </w:rPr>
      </w:pPr>
      <w:r w:rsidRPr="003138A0">
        <w:rPr>
          <w:b/>
          <w:bCs/>
          <w:lang w:val="en-IN"/>
        </w:rPr>
        <w:t>Stress Test Outcome:</w:t>
      </w:r>
      <w:r w:rsidRPr="003138A0">
        <w:rPr>
          <w:lang w:val="en-IN"/>
        </w:rPr>
        <w:t xml:space="preserve"> System showed stable </w:t>
      </w:r>
      <w:proofErr w:type="spellStart"/>
      <w:r w:rsidRPr="003138A0">
        <w:rPr>
          <w:lang w:val="en-IN"/>
        </w:rPr>
        <w:t>behavior</w:t>
      </w:r>
      <w:proofErr w:type="spellEnd"/>
      <w:r w:rsidRPr="003138A0">
        <w:rPr>
          <w:lang w:val="en-IN"/>
        </w:rPr>
        <w:t xml:space="preserve"> up to 1500 concurrent hits with only slight latency increases.</w:t>
      </w:r>
    </w:p>
    <w:p w14:paraId="7768E229" w14:textId="77777777" w:rsidR="003138A0" w:rsidRPr="003138A0" w:rsidRDefault="003138A0" w:rsidP="003138A0">
      <w:pPr>
        <w:rPr>
          <w:lang w:val="en-IN"/>
        </w:rPr>
      </w:pPr>
      <w:r w:rsidRPr="003138A0">
        <w:rPr>
          <w:lang w:val="en-IN"/>
        </w:rPr>
        <w:pict w14:anchorId="2FD40E89">
          <v:rect id="_x0000_i1056" style="width:0;height:1.5pt" o:hralign="center" o:hrstd="t" o:hr="t" fillcolor="#a0a0a0" stroked="f"/>
        </w:pict>
      </w:r>
    </w:p>
    <w:p w14:paraId="0DB93CB4" w14:textId="77777777" w:rsidR="003138A0" w:rsidRPr="003138A0" w:rsidRDefault="003138A0" w:rsidP="003138A0">
      <w:pPr>
        <w:rPr>
          <w:b/>
          <w:bCs/>
          <w:lang w:val="en-IN"/>
        </w:rPr>
      </w:pPr>
      <w:r w:rsidRPr="003138A0">
        <w:rPr>
          <w:b/>
          <w:bCs/>
          <w:lang w:val="en-IN"/>
        </w:rPr>
        <w:t>2. UI Performance Testing</w:t>
      </w:r>
    </w:p>
    <w:p w14:paraId="165A77F8" w14:textId="77777777" w:rsidR="003138A0" w:rsidRPr="003138A0" w:rsidRDefault="003138A0" w:rsidP="003138A0">
      <w:pPr>
        <w:numPr>
          <w:ilvl w:val="0"/>
          <w:numId w:val="11"/>
        </w:numPr>
        <w:rPr>
          <w:lang w:val="en-IN"/>
        </w:rPr>
      </w:pPr>
      <w:r w:rsidRPr="003138A0">
        <w:rPr>
          <w:b/>
          <w:bCs/>
          <w:lang w:val="en-IN"/>
        </w:rPr>
        <w:t>Devices Tested:</w:t>
      </w:r>
      <w:r w:rsidRPr="003138A0">
        <w:rPr>
          <w:lang w:val="en-IN"/>
        </w:rPr>
        <w:t xml:space="preserve"> Android (low/mid/high-end), iPhone, Desktop (Windows/Linux).</w:t>
      </w:r>
    </w:p>
    <w:p w14:paraId="27B92FE0" w14:textId="77777777" w:rsidR="003138A0" w:rsidRPr="003138A0" w:rsidRDefault="003138A0" w:rsidP="003138A0">
      <w:pPr>
        <w:numPr>
          <w:ilvl w:val="0"/>
          <w:numId w:val="11"/>
        </w:numPr>
        <w:rPr>
          <w:lang w:val="en-IN"/>
        </w:rPr>
      </w:pPr>
      <w:r w:rsidRPr="003138A0">
        <w:rPr>
          <w:b/>
          <w:bCs/>
          <w:lang w:val="en-IN"/>
        </w:rPr>
        <w:t>Network Conditions Simulated:</w:t>
      </w:r>
      <w:r w:rsidRPr="003138A0">
        <w:rPr>
          <w:lang w:val="en-IN"/>
        </w:rPr>
        <w:t xml:space="preserve"> 4G, 3G, and limited bandwidth scenarios using Chrome </w:t>
      </w:r>
      <w:proofErr w:type="spellStart"/>
      <w:r w:rsidRPr="003138A0">
        <w:rPr>
          <w:lang w:val="en-IN"/>
        </w:rPr>
        <w:t>DevTools</w:t>
      </w:r>
      <w:proofErr w:type="spellEnd"/>
      <w:r w:rsidRPr="003138A0">
        <w:rPr>
          <w:lang w:val="en-IN"/>
        </w:rPr>
        <w:t>.</w:t>
      </w:r>
    </w:p>
    <w:p w14:paraId="066E627F" w14:textId="77777777" w:rsidR="003138A0" w:rsidRPr="003138A0" w:rsidRDefault="003138A0" w:rsidP="003138A0">
      <w:pPr>
        <w:numPr>
          <w:ilvl w:val="0"/>
          <w:numId w:val="11"/>
        </w:numPr>
        <w:rPr>
          <w:lang w:val="en-IN"/>
        </w:rPr>
      </w:pPr>
      <w:r w:rsidRPr="003138A0">
        <w:rPr>
          <w:b/>
          <w:bCs/>
          <w:lang w:val="en-IN"/>
        </w:rPr>
        <w:t>Findings:</w:t>
      </w:r>
    </w:p>
    <w:p w14:paraId="53C54581" w14:textId="77777777" w:rsidR="003138A0" w:rsidRPr="003138A0" w:rsidRDefault="003138A0" w:rsidP="003138A0">
      <w:pPr>
        <w:numPr>
          <w:ilvl w:val="1"/>
          <w:numId w:val="11"/>
        </w:numPr>
        <w:rPr>
          <w:lang w:val="en-IN"/>
        </w:rPr>
      </w:pPr>
      <w:r w:rsidRPr="003138A0">
        <w:rPr>
          <w:lang w:val="en-IN"/>
        </w:rPr>
        <w:t xml:space="preserve">Average page load time: </w:t>
      </w:r>
      <w:r w:rsidRPr="003138A0">
        <w:rPr>
          <w:b/>
          <w:bCs/>
          <w:lang w:val="en-IN"/>
        </w:rPr>
        <w:t>&lt; 2 seconds</w:t>
      </w:r>
    </w:p>
    <w:p w14:paraId="52083583" w14:textId="77777777" w:rsidR="003138A0" w:rsidRPr="003138A0" w:rsidRDefault="003138A0" w:rsidP="003138A0">
      <w:pPr>
        <w:numPr>
          <w:ilvl w:val="1"/>
          <w:numId w:val="11"/>
        </w:numPr>
        <w:rPr>
          <w:lang w:val="en-IN"/>
        </w:rPr>
      </w:pPr>
      <w:r w:rsidRPr="003138A0">
        <w:rPr>
          <w:lang w:val="en-IN"/>
        </w:rPr>
        <w:t>Core interactions (login, course start, video playback): &lt; 1.5s</w:t>
      </w:r>
    </w:p>
    <w:p w14:paraId="1FF9BFA7" w14:textId="77777777" w:rsidR="003138A0" w:rsidRPr="003138A0" w:rsidRDefault="003138A0" w:rsidP="003138A0">
      <w:pPr>
        <w:numPr>
          <w:ilvl w:val="0"/>
          <w:numId w:val="11"/>
        </w:numPr>
        <w:rPr>
          <w:lang w:val="en-IN"/>
        </w:rPr>
      </w:pPr>
      <w:r w:rsidRPr="003138A0">
        <w:rPr>
          <w:b/>
          <w:bCs/>
          <w:lang w:val="en-IN"/>
        </w:rPr>
        <w:t>Tools Used:</w:t>
      </w:r>
      <w:r w:rsidRPr="003138A0">
        <w:rPr>
          <w:lang w:val="en-IN"/>
        </w:rPr>
        <w:t xml:space="preserve"> Lighthouse, </w:t>
      </w:r>
      <w:proofErr w:type="spellStart"/>
      <w:r w:rsidRPr="003138A0">
        <w:rPr>
          <w:lang w:val="en-IN"/>
        </w:rPr>
        <w:t>GTmetrix</w:t>
      </w:r>
      <w:proofErr w:type="spellEnd"/>
      <w:r w:rsidRPr="003138A0">
        <w:rPr>
          <w:lang w:val="en-IN"/>
        </w:rPr>
        <w:t>, and WebPageTest.</w:t>
      </w:r>
    </w:p>
    <w:p w14:paraId="4B3A3412" w14:textId="77777777" w:rsidR="003138A0" w:rsidRPr="003138A0" w:rsidRDefault="003138A0" w:rsidP="003138A0">
      <w:pPr>
        <w:rPr>
          <w:lang w:val="en-IN"/>
        </w:rPr>
      </w:pPr>
      <w:r w:rsidRPr="003138A0">
        <w:rPr>
          <w:lang w:val="en-IN"/>
        </w:rPr>
        <w:pict w14:anchorId="753E76B5">
          <v:rect id="_x0000_i1057" style="width:0;height:1.5pt" o:hralign="center" o:hrstd="t" o:hr="t" fillcolor="#a0a0a0" stroked="f"/>
        </w:pict>
      </w:r>
    </w:p>
    <w:p w14:paraId="12EC7E8B" w14:textId="77777777" w:rsidR="003138A0" w:rsidRPr="003138A0" w:rsidRDefault="003138A0" w:rsidP="003138A0">
      <w:pPr>
        <w:rPr>
          <w:b/>
          <w:bCs/>
          <w:lang w:val="en-IN"/>
        </w:rPr>
      </w:pPr>
      <w:r w:rsidRPr="003138A0">
        <w:rPr>
          <w:b/>
          <w:bCs/>
          <w:lang w:val="en-IN"/>
        </w:rPr>
        <w:lastRenderedPageBreak/>
        <w:t>3. Database Performance &amp; Data Handling</w:t>
      </w:r>
    </w:p>
    <w:p w14:paraId="15BF5278" w14:textId="77777777" w:rsidR="003138A0" w:rsidRPr="003138A0" w:rsidRDefault="003138A0" w:rsidP="003138A0">
      <w:pPr>
        <w:numPr>
          <w:ilvl w:val="0"/>
          <w:numId w:val="12"/>
        </w:numPr>
        <w:rPr>
          <w:lang w:val="en-IN"/>
        </w:rPr>
      </w:pPr>
      <w:r w:rsidRPr="003138A0">
        <w:rPr>
          <w:b/>
          <w:bCs/>
          <w:lang w:val="en-IN"/>
        </w:rPr>
        <w:t>Database:</w:t>
      </w:r>
      <w:r w:rsidRPr="003138A0">
        <w:rPr>
          <w:lang w:val="en-IN"/>
        </w:rPr>
        <w:t xml:space="preserve"> MongoDB Atlas (cloud-hosted NoSQL).</w:t>
      </w:r>
    </w:p>
    <w:p w14:paraId="67CB935E" w14:textId="77777777" w:rsidR="003138A0" w:rsidRPr="003138A0" w:rsidRDefault="003138A0" w:rsidP="003138A0">
      <w:pPr>
        <w:numPr>
          <w:ilvl w:val="0"/>
          <w:numId w:val="12"/>
        </w:numPr>
        <w:rPr>
          <w:lang w:val="en-IN"/>
        </w:rPr>
      </w:pPr>
      <w:r w:rsidRPr="003138A0">
        <w:rPr>
          <w:b/>
          <w:bCs/>
          <w:lang w:val="en-IN"/>
        </w:rPr>
        <w:t>Tests Conducted:</w:t>
      </w:r>
    </w:p>
    <w:p w14:paraId="07E16BD2" w14:textId="77777777" w:rsidR="003138A0" w:rsidRPr="003138A0" w:rsidRDefault="003138A0" w:rsidP="003138A0">
      <w:pPr>
        <w:numPr>
          <w:ilvl w:val="1"/>
          <w:numId w:val="12"/>
        </w:numPr>
        <w:rPr>
          <w:lang w:val="en-IN"/>
        </w:rPr>
      </w:pPr>
      <w:r w:rsidRPr="003138A0">
        <w:rPr>
          <w:lang w:val="en-IN"/>
        </w:rPr>
        <w:t>Bulk insertions of student records (up to 50k entries).</w:t>
      </w:r>
    </w:p>
    <w:p w14:paraId="6DF215A0" w14:textId="77777777" w:rsidR="003138A0" w:rsidRPr="003138A0" w:rsidRDefault="003138A0" w:rsidP="003138A0">
      <w:pPr>
        <w:numPr>
          <w:ilvl w:val="1"/>
          <w:numId w:val="12"/>
        </w:numPr>
        <w:rPr>
          <w:lang w:val="en-IN"/>
        </w:rPr>
      </w:pPr>
      <w:r w:rsidRPr="003138A0">
        <w:rPr>
          <w:lang w:val="en-IN"/>
        </w:rPr>
        <w:t>Search/query response for courses, certificates, and profile updates.</w:t>
      </w:r>
    </w:p>
    <w:p w14:paraId="7B34A01F" w14:textId="77777777" w:rsidR="003138A0" w:rsidRPr="003138A0" w:rsidRDefault="003138A0" w:rsidP="003138A0">
      <w:pPr>
        <w:numPr>
          <w:ilvl w:val="0"/>
          <w:numId w:val="12"/>
        </w:numPr>
        <w:rPr>
          <w:lang w:val="en-IN"/>
        </w:rPr>
      </w:pPr>
      <w:r w:rsidRPr="003138A0">
        <w:rPr>
          <w:b/>
          <w:bCs/>
          <w:lang w:val="en-IN"/>
        </w:rPr>
        <w:t>Performance Metrics:</w:t>
      </w:r>
    </w:p>
    <w:p w14:paraId="2CEFAEFD" w14:textId="77777777" w:rsidR="003138A0" w:rsidRPr="003138A0" w:rsidRDefault="003138A0" w:rsidP="003138A0">
      <w:pPr>
        <w:numPr>
          <w:ilvl w:val="1"/>
          <w:numId w:val="12"/>
        </w:numPr>
        <w:rPr>
          <w:lang w:val="en-IN"/>
        </w:rPr>
      </w:pPr>
      <w:r w:rsidRPr="003138A0">
        <w:rPr>
          <w:lang w:val="en-IN"/>
        </w:rPr>
        <w:t xml:space="preserve">Query time under normal load: </w:t>
      </w:r>
      <w:r w:rsidRPr="003138A0">
        <w:rPr>
          <w:b/>
          <w:bCs/>
          <w:lang w:val="en-IN"/>
        </w:rPr>
        <w:t>&lt; 100ms</w:t>
      </w:r>
    </w:p>
    <w:p w14:paraId="0218DEC7" w14:textId="77777777" w:rsidR="003138A0" w:rsidRPr="003138A0" w:rsidRDefault="003138A0" w:rsidP="003138A0">
      <w:pPr>
        <w:numPr>
          <w:ilvl w:val="1"/>
          <w:numId w:val="12"/>
        </w:numPr>
        <w:rPr>
          <w:lang w:val="en-IN"/>
        </w:rPr>
      </w:pPr>
      <w:r w:rsidRPr="003138A0">
        <w:rPr>
          <w:lang w:val="en-IN"/>
        </w:rPr>
        <w:t xml:space="preserve">Aggregation queries (for certificates &amp; progress tracking): </w:t>
      </w:r>
      <w:r w:rsidRPr="003138A0">
        <w:rPr>
          <w:b/>
          <w:bCs/>
          <w:lang w:val="en-IN"/>
        </w:rPr>
        <w:t>&lt; 250ms</w:t>
      </w:r>
    </w:p>
    <w:p w14:paraId="0F273AFC" w14:textId="77777777" w:rsidR="003138A0" w:rsidRPr="003138A0" w:rsidRDefault="003138A0" w:rsidP="003138A0">
      <w:pPr>
        <w:numPr>
          <w:ilvl w:val="0"/>
          <w:numId w:val="12"/>
        </w:numPr>
        <w:rPr>
          <w:lang w:val="en-IN"/>
        </w:rPr>
      </w:pPr>
      <w:r w:rsidRPr="003138A0">
        <w:rPr>
          <w:b/>
          <w:bCs/>
          <w:lang w:val="en-IN"/>
        </w:rPr>
        <w:t>Indexes Added:</w:t>
      </w:r>
      <w:r w:rsidRPr="003138A0">
        <w:rPr>
          <w:lang w:val="en-IN"/>
        </w:rPr>
        <w:t xml:space="preserve"> On frequently queried fields like </w:t>
      </w:r>
      <w:proofErr w:type="spellStart"/>
      <w:r w:rsidRPr="003138A0">
        <w:rPr>
          <w:lang w:val="en-IN"/>
        </w:rPr>
        <w:t>userID</w:t>
      </w:r>
      <w:proofErr w:type="spellEnd"/>
      <w:r w:rsidRPr="003138A0">
        <w:rPr>
          <w:lang w:val="en-IN"/>
        </w:rPr>
        <w:t xml:space="preserve">, </w:t>
      </w:r>
      <w:proofErr w:type="spellStart"/>
      <w:r w:rsidRPr="003138A0">
        <w:rPr>
          <w:lang w:val="en-IN"/>
        </w:rPr>
        <w:t>courseID</w:t>
      </w:r>
      <w:proofErr w:type="spellEnd"/>
      <w:r w:rsidRPr="003138A0">
        <w:rPr>
          <w:lang w:val="en-IN"/>
        </w:rPr>
        <w:t>, and email.</w:t>
      </w:r>
    </w:p>
    <w:p w14:paraId="6F0E7BFC" w14:textId="77777777" w:rsidR="003138A0" w:rsidRPr="003138A0" w:rsidRDefault="003138A0" w:rsidP="003138A0">
      <w:pPr>
        <w:rPr>
          <w:lang w:val="en-IN"/>
        </w:rPr>
      </w:pPr>
      <w:r w:rsidRPr="003138A0">
        <w:rPr>
          <w:lang w:val="en-IN"/>
        </w:rPr>
        <w:pict w14:anchorId="785CEEE4">
          <v:rect id="_x0000_i1058" style="width:0;height:1.5pt" o:hralign="center" o:hrstd="t" o:hr="t" fillcolor="#a0a0a0" stroked="f"/>
        </w:pict>
      </w:r>
    </w:p>
    <w:p w14:paraId="19B76A5C" w14:textId="77777777" w:rsidR="003138A0" w:rsidRPr="003138A0" w:rsidRDefault="003138A0" w:rsidP="003138A0">
      <w:pPr>
        <w:rPr>
          <w:b/>
          <w:bCs/>
          <w:lang w:val="en-IN"/>
        </w:rPr>
      </w:pPr>
      <w:r w:rsidRPr="003138A0">
        <w:rPr>
          <w:b/>
          <w:bCs/>
          <w:lang w:val="en-IN"/>
        </w:rPr>
        <w:t>4. Optimization Outcomes</w:t>
      </w:r>
    </w:p>
    <w:p w14:paraId="2C780FFC" w14:textId="77777777" w:rsidR="003138A0" w:rsidRPr="003138A0" w:rsidRDefault="003138A0" w:rsidP="003138A0">
      <w:pPr>
        <w:numPr>
          <w:ilvl w:val="0"/>
          <w:numId w:val="13"/>
        </w:numPr>
        <w:rPr>
          <w:lang w:val="en-IN"/>
        </w:rPr>
      </w:pPr>
      <w:r w:rsidRPr="003138A0">
        <w:rPr>
          <w:b/>
          <w:bCs/>
          <w:lang w:val="en-IN"/>
        </w:rPr>
        <w:t>Current Results:</w:t>
      </w:r>
    </w:p>
    <w:p w14:paraId="1509F1BE" w14:textId="77777777" w:rsidR="003138A0" w:rsidRPr="003138A0" w:rsidRDefault="003138A0" w:rsidP="003138A0">
      <w:pPr>
        <w:numPr>
          <w:ilvl w:val="1"/>
          <w:numId w:val="13"/>
        </w:numPr>
        <w:rPr>
          <w:lang w:val="en-IN"/>
        </w:rPr>
      </w:pPr>
      <w:r w:rsidRPr="003138A0">
        <w:rPr>
          <w:lang w:val="en-IN"/>
        </w:rPr>
        <w:t xml:space="preserve">API Response Time (avg.): </w:t>
      </w:r>
      <w:r w:rsidRPr="003138A0">
        <w:rPr>
          <w:b/>
          <w:bCs/>
          <w:lang w:val="en-IN"/>
        </w:rPr>
        <w:t>&lt; 300ms</w:t>
      </w:r>
    </w:p>
    <w:p w14:paraId="398BCC88" w14:textId="77777777" w:rsidR="003138A0" w:rsidRPr="003138A0" w:rsidRDefault="003138A0" w:rsidP="003138A0">
      <w:pPr>
        <w:numPr>
          <w:ilvl w:val="1"/>
          <w:numId w:val="13"/>
        </w:numPr>
        <w:rPr>
          <w:lang w:val="en-IN"/>
        </w:rPr>
      </w:pPr>
      <w:r w:rsidRPr="003138A0">
        <w:rPr>
          <w:lang w:val="en-IN"/>
        </w:rPr>
        <w:t xml:space="preserve">UI Rendering Time: </w:t>
      </w:r>
      <w:r w:rsidRPr="003138A0">
        <w:rPr>
          <w:b/>
          <w:bCs/>
          <w:lang w:val="en-IN"/>
        </w:rPr>
        <w:t>&lt; 2s</w:t>
      </w:r>
      <w:r w:rsidRPr="003138A0">
        <w:rPr>
          <w:lang w:val="en-IN"/>
        </w:rPr>
        <w:t xml:space="preserve"> on 90% of tested devices.</w:t>
      </w:r>
    </w:p>
    <w:p w14:paraId="43325453" w14:textId="77777777" w:rsidR="003138A0" w:rsidRPr="003138A0" w:rsidRDefault="003138A0" w:rsidP="003138A0">
      <w:pPr>
        <w:numPr>
          <w:ilvl w:val="1"/>
          <w:numId w:val="13"/>
        </w:numPr>
        <w:rPr>
          <w:lang w:val="en-IN"/>
        </w:rPr>
      </w:pPr>
      <w:r w:rsidRPr="003138A0">
        <w:rPr>
          <w:lang w:val="en-IN"/>
        </w:rPr>
        <w:t>Backend CPU &amp; Memory usage remained below 70% during peak testing.</w:t>
      </w:r>
    </w:p>
    <w:p w14:paraId="7CD9C299" w14:textId="77777777" w:rsidR="003138A0" w:rsidRPr="003138A0" w:rsidRDefault="003138A0" w:rsidP="003138A0">
      <w:pPr>
        <w:rPr>
          <w:lang w:val="en-IN"/>
        </w:rPr>
      </w:pPr>
      <w:r w:rsidRPr="003138A0">
        <w:rPr>
          <w:lang w:val="en-IN"/>
        </w:rPr>
        <w:pict w14:anchorId="2045ABD3">
          <v:rect id="_x0000_i1059" style="width:0;height:1.5pt" o:hralign="center" o:hrstd="t" o:hr="t" fillcolor="#a0a0a0" stroked="f"/>
        </w:pict>
      </w:r>
    </w:p>
    <w:p w14:paraId="490B6E9A" w14:textId="77777777" w:rsidR="003138A0" w:rsidRPr="003138A0" w:rsidRDefault="003138A0" w:rsidP="003138A0">
      <w:pPr>
        <w:rPr>
          <w:b/>
          <w:bCs/>
          <w:lang w:val="en-IN"/>
        </w:rPr>
      </w:pPr>
      <w:r w:rsidRPr="003138A0">
        <w:rPr>
          <w:b/>
          <w:bCs/>
          <w:lang w:val="en-IN"/>
        </w:rPr>
        <w:t>5. Future Optimization Plans</w:t>
      </w:r>
    </w:p>
    <w:p w14:paraId="569EF012" w14:textId="77777777" w:rsidR="003138A0" w:rsidRPr="003138A0" w:rsidRDefault="003138A0" w:rsidP="003138A0">
      <w:pPr>
        <w:rPr>
          <w:lang w:val="en-IN"/>
        </w:rPr>
      </w:pPr>
      <w:r w:rsidRPr="003138A0">
        <w:rPr>
          <w:lang w:val="en-IN"/>
        </w:rPr>
        <w:t>To further enhance performance and reduce load times:</w:t>
      </w:r>
    </w:p>
    <w:p w14:paraId="2A6CD27C" w14:textId="77777777" w:rsidR="003138A0" w:rsidRPr="003138A0" w:rsidRDefault="003138A0" w:rsidP="003138A0">
      <w:pPr>
        <w:numPr>
          <w:ilvl w:val="0"/>
          <w:numId w:val="14"/>
        </w:numPr>
        <w:rPr>
          <w:lang w:val="en-IN"/>
        </w:rPr>
      </w:pPr>
      <w:r w:rsidRPr="003138A0">
        <w:rPr>
          <w:rFonts w:ascii="Segoe UI Emoji" w:hAnsi="Segoe UI Emoji" w:cs="Segoe UI Emoji"/>
          <w:lang w:val="en-IN"/>
        </w:rPr>
        <w:t>✅</w:t>
      </w:r>
      <w:r w:rsidRPr="003138A0">
        <w:rPr>
          <w:lang w:val="en-IN"/>
        </w:rPr>
        <w:t xml:space="preserve"> </w:t>
      </w:r>
      <w:r w:rsidRPr="003138A0">
        <w:rPr>
          <w:b/>
          <w:bCs/>
          <w:lang w:val="en-IN"/>
        </w:rPr>
        <w:t>Lazy Loading</w:t>
      </w:r>
      <w:r w:rsidRPr="003138A0">
        <w:rPr>
          <w:lang w:val="en-IN"/>
        </w:rPr>
        <w:t xml:space="preserve"> – Load course content and images only when needed.</w:t>
      </w:r>
    </w:p>
    <w:p w14:paraId="2BD3A0C3" w14:textId="77777777" w:rsidR="003138A0" w:rsidRPr="003138A0" w:rsidRDefault="003138A0" w:rsidP="003138A0">
      <w:pPr>
        <w:numPr>
          <w:ilvl w:val="0"/>
          <w:numId w:val="14"/>
        </w:numPr>
        <w:rPr>
          <w:lang w:val="en-IN"/>
        </w:rPr>
      </w:pPr>
      <w:r w:rsidRPr="003138A0">
        <w:rPr>
          <w:rFonts w:ascii="Segoe UI Emoji" w:hAnsi="Segoe UI Emoji" w:cs="Segoe UI Emoji"/>
          <w:lang w:val="en-IN"/>
        </w:rPr>
        <w:t>✅</w:t>
      </w:r>
      <w:r w:rsidRPr="003138A0">
        <w:rPr>
          <w:lang w:val="en-IN"/>
        </w:rPr>
        <w:t xml:space="preserve"> </w:t>
      </w:r>
      <w:r w:rsidRPr="003138A0">
        <w:rPr>
          <w:b/>
          <w:bCs/>
          <w:lang w:val="en-IN"/>
        </w:rPr>
        <w:t>Content Compression</w:t>
      </w:r>
      <w:r w:rsidRPr="003138A0">
        <w:rPr>
          <w:lang w:val="en-IN"/>
        </w:rPr>
        <w:t xml:space="preserve"> – Use GZIP/</w:t>
      </w:r>
      <w:proofErr w:type="spellStart"/>
      <w:r w:rsidRPr="003138A0">
        <w:rPr>
          <w:lang w:val="en-IN"/>
        </w:rPr>
        <w:t>Brotli</w:t>
      </w:r>
      <w:proofErr w:type="spellEnd"/>
      <w:r w:rsidRPr="003138A0">
        <w:rPr>
          <w:lang w:val="en-IN"/>
        </w:rPr>
        <w:t xml:space="preserve"> to compress responses.</w:t>
      </w:r>
    </w:p>
    <w:p w14:paraId="70CB17C7" w14:textId="77777777" w:rsidR="003138A0" w:rsidRPr="003138A0" w:rsidRDefault="003138A0" w:rsidP="003138A0">
      <w:pPr>
        <w:numPr>
          <w:ilvl w:val="0"/>
          <w:numId w:val="14"/>
        </w:numPr>
        <w:rPr>
          <w:lang w:val="en-IN"/>
        </w:rPr>
      </w:pPr>
      <w:r w:rsidRPr="003138A0">
        <w:rPr>
          <w:rFonts w:ascii="Segoe UI Emoji" w:hAnsi="Segoe UI Emoji" w:cs="Segoe UI Emoji"/>
          <w:lang w:val="en-IN"/>
        </w:rPr>
        <w:t>✅</w:t>
      </w:r>
      <w:r w:rsidRPr="003138A0">
        <w:rPr>
          <w:lang w:val="en-IN"/>
        </w:rPr>
        <w:t xml:space="preserve"> </w:t>
      </w:r>
      <w:r w:rsidRPr="003138A0">
        <w:rPr>
          <w:b/>
          <w:bCs/>
          <w:lang w:val="en-IN"/>
        </w:rPr>
        <w:t>Caching Strategies</w:t>
      </w:r>
      <w:r w:rsidRPr="003138A0">
        <w:rPr>
          <w:lang w:val="en-IN"/>
        </w:rPr>
        <w:t xml:space="preserve"> – Store frequently accessed resources (e.g., user data, course thumbnails) on client/browser and CDN.</w:t>
      </w:r>
    </w:p>
    <w:p w14:paraId="3A5C1D50" w14:textId="77777777" w:rsidR="003138A0" w:rsidRPr="003138A0" w:rsidRDefault="003138A0" w:rsidP="003138A0">
      <w:pPr>
        <w:numPr>
          <w:ilvl w:val="0"/>
          <w:numId w:val="14"/>
        </w:numPr>
        <w:rPr>
          <w:lang w:val="en-IN"/>
        </w:rPr>
      </w:pPr>
      <w:r w:rsidRPr="003138A0">
        <w:rPr>
          <w:rFonts w:ascii="Segoe UI Emoji" w:hAnsi="Segoe UI Emoji" w:cs="Segoe UI Emoji"/>
          <w:lang w:val="en-IN"/>
        </w:rPr>
        <w:t>✅</w:t>
      </w:r>
      <w:r w:rsidRPr="003138A0">
        <w:rPr>
          <w:lang w:val="en-IN"/>
        </w:rPr>
        <w:t xml:space="preserve"> </w:t>
      </w:r>
      <w:r w:rsidRPr="003138A0">
        <w:rPr>
          <w:b/>
          <w:bCs/>
          <w:lang w:val="en-IN"/>
        </w:rPr>
        <w:t>Database Sharding</w:t>
      </w:r>
      <w:r w:rsidRPr="003138A0">
        <w:rPr>
          <w:lang w:val="en-IN"/>
        </w:rPr>
        <w:t xml:space="preserve"> – Prepare for large-scale deployments by horizontally partitioning data.</w:t>
      </w:r>
    </w:p>
    <w:p w14:paraId="7ADD4ED1" w14:textId="77777777" w:rsidR="003138A0" w:rsidRPr="003138A0" w:rsidRDefault="003138A0" w:rsidP="003138A0">
      <w:pPr>
        <w:numPr>
          <w:ilvl w:val="0"/>
          <w:numId w:val="14"/>
        </w:numPr>
        <w:rPr>
          <w:lang w:val="en-IN"/>
        </w:rPr>
      </w:pPr>
      <w:r w:rsidRPr="003138A0">
        <w:rPr>
          <w:rFonts w:ascii="Segoe UI Emoji" w:hAnsi="Segoe UI Emoji" w:cs="Segoe UI Emoji"/>
          <w:lang w:val="en-IN"/>
        </w:rPr>
        <w:t>✅</w:t>
      </w:r>
      <w:r w:rsidRPr="003138A0">
        <w:rPr>
          <w:lang w:val="en-IN"/>
        </w:rPr>
        <w:t xml:space="preserve"> </w:t>
      </w:r>
      <w:r w:rsidRPr="003138A0">
        <w:rPr>
          <w:b/>
          <w:bCs/>
          <w:lang w:val="en-IN"/>
        </w:rPr>
        <w:t>CDN Integration</w:t>
      </w:r>
      <w:r w:rsidRPr="003138A0">
        <w:rPr>
          <w:lang w:val="en-IN"/>
        </w:rPr>
        <w:t xml:space="preserve"> – Host static assets via CDN to reduce latency globally.</w:t>
      </w:r>
    </w:p>
    <w:p w14:paraId="0F9C6683" w14:textId="0E4AFF01" w:rsidR="00A33603" w:rsidRDefault="00A33603" w:rsidP="003138A0"/>
    <w:sectPr w:rsidR="00A3360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403C11"/>
    <w:multiLevelType w:val="multilevel"/>
    <w:tmpl w:val="4222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316D5F"/>
    <w:multiLevelType w:val="multilevel"/>
    <w:tmpl w:val="46B4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411461"/>
    <w:multiLevelType w:val="multilevel"/>
    <w:tmpl w:val="27CA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33203"/>
    <w:multiLevelType w:val="multilevel"/>
    <w:tmpl w:val="D376F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940FB1"/>
    <w:multiLevelType w:val="multilevel"/>
    <w:tmpl w:val="556C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8115742">
    <w:abstractNumId w:val="8"/>
  </w:num>
  <w:num w:numId="2" w16cid:durableId="1118523927">
    <w:abstractNumId w:val="6"/>
  </w:num>
  <w:num w:numId="3" w16cid:durableId="2053571460">
    <w:abstractNumId w:val="5"/>
  </w:num>
  <w:num w:numId="4" w16cid:durableId="63457334">
    <w:abstractNumId w:val="4"/>
  </w:num>
  <w:num w:numId="5" w16cid:durableId="352043">
    <w:abstractNumId w:val="7"/>
  </w:num>
  <w:num w:numId="6" w16cid:durableId="238097832">
    <w:abstractNumId w:val="3"/>
  </w:num>
  <w:num w:numId="7" w16cid:durableId="1291859845">
    <w:abstractNumId w:val="2"/>
  </w:num>
  <w:num w:numId="8" w16cid:durableId="1189903802">
    <w:abstractNumId w:val="1"/>
  </w:num>
  <w:num w:numId="9" w16cid:durableId="761342032">
    <w:abstractNumId w:val="0"/>
  </w:num>
  <w:num w:numId="10" w16cid:durableId="21323467">
    <w:abstractNumId w:val="9"/>
  </w:num>
  <w:num w:numId="11" w16cid:durableId="1384871174">
    <w:abstractNumId w:val="13"/>
  </w:num>
  <w:num w:numId="12" w16cid:durableId="451018852">
    <w:abstractNumId w:val="11"/>
  </w:num>
  <w:num w:numId="13" w16cid:durableId="419453933">
    <w:abstractNumId w:val="10"/>
  </w:num>
  <w:num w:numId="14" w16cid:durableId="16265450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138A0"/>
    <w:rsid w:val="00326F90"/>
    <w:rsid w:val="004D6FCC"/>
    <w:rsid w:val="00A3360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8066F"/>
  <w14:defaultImageDpi w14:val="300"/>
  <w15:docId w15:val="{E5EBE13D-BA4A-472A-84A9-8F735512D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Manasa Puligadda</cp:lastModifiedBy>
  <cp:revision>2</cp:revision>
  <dcterms:created xsi:type="dcterms:W3CDTF">2013-12-23T23:15:00Z</dcterms:created>
  <dcterms:modified xsi:type="dcterms:W3CDTF">2025-07-20T16:44:00Z</dcterms:modified>
  <cp:category/>
</cp:coreProperties>
</file>