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Sprite AI — Master Product &amp; Architecture Specification</w:t>
      </w:r>
    </w:p>
    <w:p>
      <w:r>
        <w:t>Single Source of Truth — 2025-12-22</w:t>
      </w:r>
    </w:p>
    <w:p>
      <w:r>
        <w:t>Extended Edition — UI Customization, Workspace‑Ready, Open Source</w:t>
      </w:r>
    </w:p>
    <w:p>
      <w:pPr>
        <w:pStyle w:val="Heading1"/>
      </w:pPr>
      <w:r>
        <w:t>1. Vision</w:t>
      </w:r>
    </w:p>
    <w:p>
      <w:r>
        <w:t>Sprite AI; Vulkan tabanlı, performans odaklı, modüler mimariye sahip profesyonel bir 2D / Pixel Art editörüdür.</w:t>
      </w:r>
    </w:p>
    <w:p>
      <w:r>
        <w:t>Hedef; uzun vadede topluluk tarafından özelleştirilebilir, sürdürülebilir ve açık kaynak uyumlu bir sistem kurmaktır.</w:t>
      </w:r>
    </w:p>
    <w:p>
      <w:pPr>
        <w:pStyle w:val="Heading1"/>
      </w:pPr>
      <w:r>
        <w:t>2. Core Architectural Principles</w:t>
      </w:r>
    </w:p>
    <w:p>
      <w:pPr>
        <w:pStyle w:val="ListBullet"/>
      </w:pPr>
      <w:r>
        <w:t>Core veri modeli UI’dan tamamen bağımsızdır</w:t>
      </w:r>
    </w:p>
    <w:p>
      <w:pPr>
        <w:pStyle w:val="ListBullet"/>
      </w:pPr>
      <w:r>
        <w:t>UI = Veri + Kurallar + Bağlayıcı</w:t>
      </w:r>
    </w:p>
    <w:p>
      <w:pPr>
        <w:pStyle w:val="ListBullet"/>
      </w:pPr>
      <w:r>
        <w:t>Renderer UI’dan habersizdir</w:t>
      </w:r>
    </w:p>
    <w:p>
      <w:pPr>
        <w:pStyle w:val="ListBullet"/>
      </w:pPr>
      <w:r>
        <w:t>Workspace bir konteynerdir, editör değildir</w:t>
      </w:r>
    </w:p>
    <w:p>
      <w:pPr>
        <w:pStyle w:val="ListBullet"/>
      </w:pPr>
      <w:r>
        <w:t>Bugün yazılan her kod yarın workspace ile uyumlu kalmalıdır</w:t>
      </w:r>
    </w:p>
    <w:p>
      <w:pPr>
        <w:pStyle w:val="Heading1"/>
      </w:pPr>
      <w:r>
        <w:t>3. Workspace‑Ready Core Model</w:t>
      </w:r>
    </w:p>
    <w:p>
      <w:pPr>
        <w:pStyle w:val="Heading2"/>
      </w:pPr>
      <w:r>
        <w:t>3.1 Document (Single Source of Truth)</w:t>
      </w:r>
    </w:p>
    <w:p>
      <w:pPr>
        <w:pStyle w:val="ListBullet"/>
      </w:pPr>
      <w:r>
        <w:t>width / height</w:t>
      </w:r>
    </w:p>
    <w:p>
      <w:pPr>
        <w:pStyle w:val="ListBullet"/>
      </w:pPr>
      <w:r>
        <w:t>layers</w:t>
      </w:r>
    </w:p>
    <w:p>
      <w:pPr>
        <w:pStyle w:val="ListBullet"/>
      </w:pPr>
      <w:r>
        <w:t>timeline</w:t>
      </w:r>
    </w:p>
    <w:p>
      <w:pPr>
        <w:pStyle w:val="ListBullet"/>
      </w:pPr>
      <w:r>
        <w:t>palette</w:t>
      </w:r>
    </w:p>
    <w:p>
      <w:pPr>
        <w:pStyle w:val="ListBullet"/>
      </w:pPr>
      <w:r>
        <w:t>commandHistory</w:t>
      </w:r>
    </w:p>
    <w:p>
      <w:r>
        <w:t>Çizim, undo/redo, animasyon ve export yalnızca Document üzerinden yapılır.</w:t>
      </w:r>
    </w:p>
    <w:p>
      <w:pPr>
        <w:pStyle w:val="Heading2"/>
      </w:pPr>
      <w:r>
        <w:t>3.2 CanvasView (Visual Representation)</w:t>
      </w:r>
    </w:p>
    <w:p>
      <w:pPr>
        <w:pStyle w:val="ListBullet"/>
      </w:pPr>
      <w:r>
        <w:t>documentRef</w:t>
      </w:r>
    </w:p>
    <w:p>
      <w:pPr>
        <w:pStyle w:val="ListBullet"/>
      </w:pPr>
      <w:r>
        <w:t>position (x,y)</w:t>
      </w:r>
    </w:p>
    <w:p>
      <w:pPr>
        <w:pStyle w:val="ListBullet"/>
      </w:pPr>
      <w:r>
        <w:t>size (w,h)</w:t>
      </w:r>
    </w:p>
    <w:p>
      <w:pPr>
        <w:pStyle w:val="ListBullet"/>
      </w:pPr>
      <w:r>
        <w:t>zoom / pan</w:t>
      </w:r>
    </w:p>
    <w:p>
      <w:pPr>
        <w:pStyle w:val="ListBullet"/>
      </w:pPr>
      <w:r>
        <w:t>isFocused</w:t>
      </w:r>
    </w:p>
    <w:p>
      <w:r>
        <w:t>CanvasView yalnızca görsel temsildir. Veri içermez.</w:t>
      </w:r>
    </w:p>
    <w:p>
      <w:pPr>
        <w:pStyle w:val="Heading2"/>
      </w:pPr>
      <w:r>
        <w:t>3.3 Workspace (Container)</w:t>
      </w:r>
    </w:p>
    <w:p>
      <w:pPr>
        <w:pStyle w:val="ListBullet"/>
      </w:pPr>
      <w:r>
        <w:t>list&lt;CanvasView&gt;</w:t>
      </w:r>
    </w:p>
    <w:p>
      <w:pPr>
        <w:pStyle w:val="ListBullet"/>
      </w:pPr>
      <w:r>
        <w:t>activeCanvas</w:t>
      </w:r>
    </w:p>
    <w:p>
      <w:pPr>
        <w:pStyle w:val="ListBullet"/>
      </w:pPr>
      <w:r>
        <w:t>layoutData</w:t>
      </w:r>
    </w:p>
    <w:p>
      <w:r>
        <w:t>Workspace çizim bilmez, sadece düzenler.</w:t>
      </w:r>
    </w:p>
    <w:p>
      <w:pPr>
        <w:pStyle w:val="Heading1"/>
      </w:pPr>
      <w:r>
        <w:t>4. UI Customization System</w:t>
      </w:r>
    </w:p>
    <w:p>
      <w:pPr>
        <w:pStyle w:val="Heading2"/>
      </w:pPr>
      <w:r>
        <w:t>4.1 Theme System (Visual Style)</w:t>
      </w:r>
    </w:p>
    <w:p>
      <w:r>
        <w:t>Amaç: Renk, font, ikon, ölçü tanımları.</w:t>
      </w:r>
    </w:p>
    <w:p>
      <w:pPr>
        <w:pStyle w:val="ListBullet"/>
      </w:pPr>
      <w:r>
        <w:t>Theme logic içermez</w:t>
      </w:r>
    </w:p>
    <w:p>
      <w:pPr>
        <w:pStyle w:val="ListBullet"/>
      </w:pPr>
      <w:r>
        <w:t>Layout veya davranış değiştiremez</w:t>
      </w:r>
    </w:p>
    <w:p>
      <w:pPr>
        <w:pStyle w:val="ListBullet"/>
      </w:pPr>
      <w:r>
        <w:t>QSS veya QML binding üretir</w:t>
      </w:r>
    </w:p>
    <w:p>
      <w:pPr>
        <w:pStyle w:val="Heading2"/>
      </w:pPr>
      <w:r>
        <w:t>Theme Structure</w:t>
      </w:r>
    </w:p>
    <w:p>
      <w:r>
        <w:br/>
        <w:t>desktop/themes/</w:t>
        <w:br/>
        <w:t xml:space="preserve"> └─ pixel_dark/</w:t>
        <w:br/>
        <w:t xml:space="preserve">     ├─ theme.json</w:t>
        <w:br/>
        <w:t xml:space="preserve">     ├─ colors.json</w:t>
        <w:br/>
        <w:t xml:space="preserve">     ├─ fonts.json</w:t>
        <w:br/>
        <w:t xml:space="preserve">     ├─ metrics.json</w:t>
        <w:br/>
        <w:t xml:space="preserve">     └─ icons/</w:t>
        <w:br/>
      </w:r>
    </w:p>
    <w:p>
      <w:pPr>
        <w:pStyle w:val="Heading2"/>
      </w:pPr>
      <w:r>
        <w:t>4.2 Layout System (Panels &amp; Docking)</w:t>
      </w:r>
    </w:p>
    <w:p>
      <w:r>
        <w:t>Amaç: Panel yerleşimi ve görünürlük.</w:t>
      </w:r>
    </w:p>
    <w:p>
      <w:pPr>
        <w:pStyle w:val="ListBullet"/>
      </w:pPr>
      <w:r>
        <w:t>Panel aç/kapat</w:t>
      </w:r>
    </w:p>
    <w:p>
      <w:pPr>
        <w:pStyle w:val="ListBullet"/>
      </w:pPr>
      <w:r>
        <w:t>Dock değiştir</w:t>
      </w:r>
    </w:p>
    <w:p>
      <w:pPr>
        <w:pStyle w:val="ListBullet"/>
      </w:pPr>
      <w:r>
        <w:t>Preset kaydet / paylaş</w:t>
      </w:r>
    </w:p>
    <w:p>
      <w:pPr>
        <w:pStyle w:val="Heading2"/>
      </w:pPr>
      <w:r>
        <w:t>Layout Schema Example</w:t>
      </w:r>
    </w:p>
    <w:p>
      <w:r>
        <w:br/>
        <w:t>{</w:t>
        <w:br/>
        <w:t xml:space="preserve">  "panels": [</w:t>
        <w:br/>
        <w:t xml:space="preserve">    { "id": "layers", "dock": "right", "visible": true },</w:t>
        <w:br/>
        <w:t xml:space="preserve">    { "id": "timeline", "dock": "bottom", "visible": true }</w:t>
        <w:br/>
        <w:t xml:space="preserve">  ]</w:t>
        <w:br/>
        <w:t>}</w:t>
        <w:br/>
      </w:r>
    </w:p>
    <w:p>
      <w:pPr>
        <w:pStyle w:val="Heading2"/>
      </w:pPr>
      <w:r>
        <w:t>4.3 UI Extension System</w:t>
      </w:r>
    </w:p>
    <w:p>
      <w:r>
        <w:t>Amaç: UI’yı kontrollü şekilde genişletmek.</w:t>
      </w:r>
    </w:p>
    <w:p>
      <w:pPr>
        <w:pStyle w:val="ListBullet"/>
      </w:pPr>
      <w:r>
        <w:t>Yeni panel ekleyebilir</w:t>
      </w:r>
    </w:p>
    <w:p>
      <w:pPr>
        <w:pStyle w:val="ListBullet"/>
      </w:pPr>
      <w:r>
        <w:t>Core’dan veri okuyabilir</w:t>
      </w:r>
    </w:p>
    <w:p>
      <w:pPr>
        <w:pStyle w:val="ListBullet"/>
      </w:pPr>
      <w:r>
        <w:t>Event dinleyebilir</w:t>
      </w:r>
    </w:p>
    <w:p>
      <w:r>
        <w:t>Ama yapamaz:</w:t>
      </w:r>
    </w:p>
    <w:p>
      <w:pPr>
        <w:pStyle w:val="ListBullet"/>
      </w:pPr>
      <w:r>
        <w:t>Core state değiştirmek</w:t>
      </w:r>
    </w:p>
    <w:p>
      <w:pPr>
        <w:pStyle w:val="ListBullet"/>
      </w:pPr>
      <w:r>
        <w:t>Renderer erişimi</w:t>
      </w:r>
    </w:p>
    <w:p>
      <w:pPr>
        <w:pStyle w:val="ListBullet"/>
      </w:pPr>
      <w:r>
        <w:t>Memory yönetimi</w:t>
      </w:r>
    </w:p>
    <w:p>
      <w:pPr>
        <w:pStyle w:val="Heading2"/>
      </w:pPr>
      <w:r>
        <w:t>Extension Manifest Example</w:t>
      </w:r>
    </w:p>
    <w:p>
      <w:r>
        <w:br/>
        <w:t>{</w:t>
        <w:br/>
        <w:t xml:space="preserve">  "id": "pixel_preview",</w:t>
        <w:br/>
        <w:t xml:space="preserve">  "type": "panel",</w:t>
        <w:br/>
        <w:t xml:space="preserve">  "entry": "panel.qml",</w:t>
        <w:br/>
        <w:t xml:space="preserve">  "permissions": ["read_document"]</w:t>
        <w:br/>
        <w:t>}</w:t>
        <w:br/>
      </w:r>
    </w:p>
    <w:p>
      <w:pPr>
        <w:pStyle w:val="Heading1"/>
      </w:pPr>
      <w:r>
        <w:t>5. Security &amp; Anti‑Spaghetti Rules</w:t>
      </w:r>
    </w:p>
    <w:p>
      <w:pPr>
        <w:pStyle w:val="ListBullet"/>
      </w:pPr>
      <w:r>
        <w:t>UI renk bilmez</w:t>
      </w:r>
    </w:p>
    <w:p>
      <w:pPr>
        <w:pStyle w:val="ListBullet"/>
      </w:pPr>
      <w:r>
        <w:t>UI layout bilmez</w:t>
      </w:r>
    </w:p>
    <w:p>
      <w:pPr>
        <w:pStyle w:val="ListBullet"/>
      </w:pPr>
      <w:r>
        <w:t>Core UI’yı tanımaz</w:t>
      </w:r>
    </w:p>
    <w:p>
      <w:pPr>
        <w:pStyle w:val="ListBullet"/>
      </w:pPr>
      <w:r>
        <w:t>Extension sandbox içindedir</w:t>
      </w:r>
    </w:p>
    <w:p>
      <w:pPr>
        <w:pStyle w:val="Heading1"/>
      </w:pPr>
      <w:r>
        <w:t>6. Open Source Contribution Rules</w:t>
      </w:r>
    </w:p>
    <w:p>
      <w:pPr>
        <w:pStyle w:val="ListBullet"/>
      </w:pPr>
      <w:r>
        <w:t>Theme, Layout, Extension ayrı katkı alanlarıdır</w:t>
      </w:r>
    </w:p>
    <w:p>
      <w:pPr>
        <w:pStyle w:val="ListBullet"/>
      </w:pPr>
      <w:r>
        <w:t>Core değişiklikleri review zorunludur</w:t>
      </w:r>
    </w:p>
    <w:p>
      <w:pPr>
        <w:pStyle w:val="ListBullet"/>
      </w:pPr>
      <w:r>
        <w:t>Backward compatibility kırılmaz</w:t>
      </w:r>
    </w:p>
    <w:p>
      <w:pPr>
        <w:pStyle w:val="Heading1"/>
      </w:pPr>
      <w:r>
        <w:t>7. Final Guarantee</w:t>
      </w:r>
    </w:p>
    <w:p>
      <w:r>
        <w:t>Bu mimari sayesinde Sprite AI; Photoshop, Aseprite ve Krita’dan daha modüler ve sürdürülebilir bir UI mimarisi sunar.</w:t>
      </w:r>
    </w:p>
    <w:p>
      <w:r>
        <w:t>Bugün yazılan hiçbir kod, yarın workspace geldiğinde çöpe atılmayacaktır.</w:t>
      </w:r>
    </w:p>
    <w:p>
      <w:pPr>
        <w:pStyle w:val="Heading1"/>
      </w:pPr>
      <w:r>
        <w:t>Appendix A — UI Customization Final Decision</w:t>
      </w:r>
    </w:p>
    <w:p>
      <w:r>
        <w:t>Bu bölüm, Sprite AI UI mimarisi için alınmış nihai ve bağlayıcı kararı tanımlar. Bu noktadan sonra UI mimarisi tartışmaya açık değildir ve tüm geliştirmeler bu karara uymak zorundadır.</w:t>
      </w:r>
    </w:p>
    <w:p>
      <w:pPr>
        <w:pStyle w:val="Heading2"/>
      </w:pPr>
      <w:r>
        <w:t>A.1 Hedef (Net)</w:t>
      </w:r>
    </w:p>
    <w:p>
      <w:pPr>
        <w:pStyle w:val="ListBullet"/>
      </w:pPr>
      <w:r>
        <w:t>Kullanıcılar ve topluluk tema değiştirebilir (renk, font, spacing, ikon)</w:t>
      </w:r>
    </w:p>
    <w:p>
      <w:pPr>
        <w:pStyle w:val="ListBullet"/>
      </w:pPr>
      <w:r>
        <w:t>Kullanıcılar layout / panel yerleşimini değiştirebilir ve paylaşabilir</w:t>
      </w:r>
    </w:p>
    <w:p>
      <w:pPr>
        <w:pStyle w:val="ListBullet"/>
      </w:pPr>
      <w:r>
        <w:t>Kullanıcılar kontrollü şekilde yeni UI davranışı veya panel ekleyebilir</w:t>
      </w:r>
    </w:p>
    <w:p>
      <w:pPr>
        <w:pStyle w:val="ListBullet"/>
      </w:pPr>
      <w:r>
        <w:t>Bu işlemlerin hiçbiri Core veya Renderer katmanını kirletemez</w:t>
      </w:r>
    </w:p>
    <w:p>
      <w:pPr>
        <w:pStyle w:val="Heading2"/>
      </w:pPr>
      <w:r>
        <w:t>A.2 Altın Prensip</w:t>
      </w:r>
    </w:p>
    <w:p>
      <w:r>
        <w:t>UI = Veri + Kurallar + Bağlayıcı</w:t>
      </w:r>
    </w:p>
    <w:p>
      <w:r>
        <w:t>UI kodu karar vermez, yalnızca tanımlı veriyi okur ve uygular.</w:t>
      </w:r>
    </w:p>
    <w:p>
      <w:pPr>
        <w:pStyle w:val="Heading2"/>
      </w:pPr>
      <w:r>
        <w:t>A.3 Üç Katmanlı UI Sistemi</w:t>
      </w:r>
    </w:p>
    <w:p>
      <w:pPr>
        <w:pStyle w:val="Heading2"/>
      </w:pPr>
      <w:r>
        <w:t>A.3.1 Theme Katmanı</w:t>
      </w:r>
    </w:p>
    <w:p>
      <w:pPr>
        <w:pStyle w:val="ListBullet"/>
      </w:pPr>
      <w:r>
        <w:t>Sadece görsel stil içerir</w:t>
      </w:r>
    </w:p>
    <w:p>
      <w:pPr>
        <w:pStyle w:val="ListBullet"/>
      </w:pPr>
      <w:r>
        <w:t>Renk, font, ikon, metrik tanımlar</w:t>
      </w:r>
    </w:p>
    <w:p>
      <w:pPr>
        <w:pStyle w:val="ListBullet"/>
      </w:pPr>
      <w:r>
        <w:t>Layout, logic ve core state içeremez</w:t>
      </w:r>
    </w:p>
    <w:p>
      <w:pPr>
        <w:pStyle w:val="Heading2"/>
      </w:pPr>
      <w:r>
        <w:t>A.3.2 Layout Katmanı</w:t>
      </w:r>
    </w:p>
    <w:p>
      <w:pPr>
        <w:pStyle w:val="ListBullet"/>
      </w:pPr>
      <w:r>
        <w:t>Panel yerleşimi ve görünürlük</w:t>
      </w:r>
    </w:p>
    <w:p>
      <w:pPr>
        <w:pStyle w:val="ListBullet"/>
      </w:pPr>
      <w:r>
        <w:t>Docking, preset ve paylaşım desteği</w:t>
      </w:r>
    </w:p>
    <w:p>
      <w:pPr>
        <w:pStyle w:val="ListBullet"/>
      </w:pPr>
      <w:r>
        <w:t>Tema veya davranış bilgisi içermez</w:t>
      </w:r>
    </w:p>
    <w:p>
      <w:pPr>
        <w:pStyle w:val="Heading2"/>
      </w:pPr>
      <w:r>
        <w:t>A.3.3 UI Extension Katmanı</w:t>
      </w:r>
    </w:p>
    <w:p>
      <w:pPr>
        <w:pStyle w:val="ListBullet"/>
      </w:pPr>
      <w:r>
        <w:t>Yeni panel veya UI bileşeni ekleyebilir</w:t>
      </w:r>
    </w:p>
    <w:p>
      <w:pPr>
        <w:pStyle w:val="ListBullet"/>
      </w:pPr>
      <w:r>
        <w:t>Core’dan veri okuyabilir</w:t>
      </w:r>
    </w:p>
    <w:p>
      <w:pPr>
        <w:pStyle w:val="ListBullet"/>
      </w:pPr>
      <w:r>
        <w:t>Sandbox ve permission sistemi ile sınırlıdır</w:t>
      </w:r>
    </w:p>
    <w:p>
      <w:pPr>
        <w:pStyle w:val="Heading2"/>
      </w:pPr>
      <w:r>
        <w:t>A.4 Qt Uygulama Stratejisi</w:t>
      </w:r>
    </w:p>
    <w:p>
      <w:pPr>
        <w:pStyle w:val="ListBullet"/>
      </w:pPr>
      <w:r>
        <w:t>Bugün: Qt Widgets + QSS + restoreState</w:t>
      </w:r>
    </w:p>
    <w:p>
      <w:pPr>
        <w:pStyle w:val="ListBullet"/>
      </w:pPr>
      <w:r>
        <w:t>Yarın: QML opsiyonel, core değişmez</w:t>
      </w:r>
    </w:p>
    <w:p>
      <w:pPr>
        <w:pStyle w:val="ListBullet"/>
      </w:pPr>
      <w:r>
        <w:t>Renderer her durumda UI’dan bağımsızdır</w:t>
      </w:r>
    </w:p>
    <w:p>
      <w:pPr>
        <w:pStyle w:val="Heading2"/>
      </w:pPr>
      <w:r>
        <w:t>A.5 Yasaklar (Non-Negotiable)</w:t>
      </w:r>
    </w:p>
    <w:p>
      <w:pPr>
        <w:pStyle w:val="ListBullet"/>
      </w:pPr>
      <w:r>
        <w:t>UI core state değiştiremez</w:t>
      </w:r>
    </w:p>
    <w:p>
      <w:pPr>
        <w:pStyle w:val="ListBullet"/>
      </w:pPr>
      <w:r>
        <w:t>UI renderer’a erişemez</w:t>
      </w:r>
    </w:p>
    <w:p>
      <w:pPr>
        <w:pStyle w:val="ListBullet"/>
      </w:pPr>
      <w:r>
        <w:t>Theme layout bilemez</w:t>
      </w:r>
    </w:p>
    <w:p>
      <w:pPr>
        <w:pStyle w:val="ListBullet"/>
      </w:pPr>
      <w:r>
        <w:t>Layout logic bilemez</w:t>
      </w:r>
    </w:p>
    <w:p>
      <w:pPr>
        <w:pStyle w:val="ListBullet"/>
      </w:pPr>
      <w:r>
        <w:t>Extension sandbox dışına çıkamaz</w:t>
      </w:r>
    </w:p>
    <w:p>
      <w:pPr>
        <w:pStyle w:val="Heading2"/>
      </w:pPr>
      <w:r>
        <w:t>A.6 Nihai Sonuç</w:t>
      </w:r>
    </w:p>
    <w:p>
      <w:r>
        <w:t>Bu karar ile Sprite AI; Photoshop, Aseprite ve Krita gibi editörlerden daha modüler, daha sürdürülebilir ve açık kaynak dostu bir UI mimarisi sunar. Bugün yazılan hiçbir UI kodu, yarın çöpe atılmak zorunda kalmaz.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