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67E" w:rsidRPr="00C93451" w:rsidRDefault="00BF1D55" w:rsidP="00BF1D55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C93451">
        <w:rPr>
          <w:b/>
          <w:bCs/>
          <w:sz w:val="36"/>
          <w:szCs w:val="36"/>
        </w:rPr>
        <w:t>Project Title: Twitter</w:t>
      </w:r>
    </w:p>
    <w:p w:rsidR="00BF1D55" w:rsidRPr="00C93451" w:rsidRDefault="00BF1D55">
      <w:pPr>
        <w:rPr>
          <w:sz w:val="28"/>
          <w:szCs w:val="28"/>
        </w:rPr>
      </w:pPr>
    </w:p>
    <w:p w:rsidR="00BF1D55" w:rsidRPr="00C93451" w:rsidRDefault="00BF1D55">
      <w:pPr>
        <w:rPr>
          <w:b/>
          <w:bCs/>
          <w:sz w:val="28"/>
          <w:szCs w:val="28"/>
        </w:rPr>
      </w:pPr>
      <w:r w:rsidRPr="00C93451">
        <w:rPr>
          <w:b/>
          <w:bCs/>
          <w:sz w:val="28"/>
          <w:szCs w:val="28"/>
        </w:rPr>
        <w:t>Problem statement</w:t>
      </w:r>
    </w:p>
    <w:p w:rsidR="00BF1D55" w:rsidRPr="00C93451" w:rsidRDefault="006515BA" w:rsidP="006515BA">
      <w:pPr>
        <w:jc w:val="both"/>
        <w:rPr>
          <w:sz w:val="28"/>
          <w:szCs w:val="28"/>
        </w:rPr>
      </w:pPr>
      <w:r w:rsidRPr="00C93451">
        <w:rPr>
          <w:sz w:val="28"/>
          <w:szCs w:val="28"/>
        </w:rPr>
        <w:t>With spread of social media and their increasing impact on the news the topic of bots and spread of fake news is one of the hot topics now.</w:t>
      </w:r>
      <w:r w:rsidRPr="00C93451">
        <w:rPr>
          <w:sz w:val="28"/>
          <w:szCs w:val="28"/>
        </w:rPr>
        <w:t xml:space="preserve"> </w:t>
      </w:r>
      <w:r w:rsidR="00BF1D55" w:rsidRPr="00C93451">
        <w:rPr>
          <w:sz w:val="28"/>
          <w:szCs w:val="28"/>
        </w:rPr>
        <w:t xml:space="preserve">The goal of this project is to use machine learning techniques which we have learned during this semester to detect the Twitter bots from human users.  </w:t>
      </w:r>
    </w:p>
    <w:p w:rsidR="00BF1D55" w:rsidRPr="00C93451" w:rsidRDefault="00BF1D55">
      <w:pPr>
        <w:rPr>
          <w:sz w:val="28"/>
          <w:szCs w:val="28"/>
        </w:rPr>
      </w:pPr>
    </w:p>
    <w:p w:rsidR="00BF1D55" w:rsidRPr="00C93451" w:rsidRDefault="00BF1D55">
      <w:pPr>
        <w:rPr>
          <w:b/>
          <w:bCs/>
          <w:sz w:val="28"/>
          <w:szCs w:val="28"/>
        </w:rPr>
      </w:pPr>
      <w:r w:rsidRPr="00C93451">
        <w:rPr>
          <w:b/>
          <w:bCs/>
          <w:sz w:val="28"/>
          <w:szCs w:val="28"/>
        </w:rPr>
        <w:t>Data Resources</w:t>
      </w:r>
    </w:p>
    <w:p w:rsidR="00BF1D55" w:rsidRPr="00C93451" w:rsidRDefault="00BF1D55">
      <w:pPr>
        <w:rPr>
          <w:sz w:val="28"/>
          <w:szCs w:val="28"/>
        </w:rPr>
      </w:pPr>
      <w:r w:rsidRPr="00C93451">
        <w:rPr>
          <w:sz w:val="28"/>
          <w:szCs w:val="28"/>
        </w:rPr>
        <w:t>Data will be mined and collected from the Twitter developer API, and will be prepare for analysis after pre-processing.</w:t>
      </w:r>
    </w:p>
    <w:p w:rsidR="00BF1D55" w:rsidRPr="00C93451" w:rsidRDefault="00BF1D55">
      <w:pPr>
        <w:rPr>
          <w:sz w:val="28"/>
          <w:szCs w:val="28"/>
        </w:rPr>
      </w:pPr>
    </w:p>
    <w:p w:rsidR="00BF1D55" w:rsidRPr="00C93451" w:rsidRDefault="00BF1D55">
      <w:pPr>
        <w:rPr>
          <w:b/>
          <w:bCs/>
          <w:sz w:val="28"/>
          <w:szCs w:val="28"/>
        </w:rPr>
      </w:pPr>
      <w:r w:rsidRPr="00C93451">
        <w:rPr>
          <w:b/>
          <w:bCs/>
          <w:sz w:val="28"/>
          <w:szCs w:val="28"/>
        </w:rPr>
        <w:t>References</w:t>
      </w:r>
    </w:p>
    <w:p w:rsidR="00D427DB" w:rsidRPr="00C93451" w:rsidRDefault="00D427DB">
      <w:pPr>
        <w:rPr>
          <w:sz w:val="28"/>
          <w:szCs w:val="28"/>
        </w:rPr>
      </w:pPr>
    </w:p>
    <w:p w:rsidR="00BF1D55" w:rsidRPr="00C93451" w:rsidRDefault="00D427DB" w:rsidP="00623E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We will use some references from CS109A/</w:t>
      </w:r>
      <w:proofErr w:type="spellStart"/>
      <w:r w:rsidRPr="00C93451">
        <w:rPr>
          <w:sz w:val="28"/>
          <w:szCs w:val="28"/>
        </w:rPr>
        <w:t>Twitter_project</w:t>
      </w:r>
      <w:proofErr w:type="spellEnd"/>
      <w:r w:rsidRPr="00C93451">
        <w:rPr>
          <w:sz w:val="28"/>
          <w:szCs w:val="28"/>
        </w:rPr>
        <w:t xml:space="preserve"> references</w:t>
      </w:r>
    </w:p>
    <w:p w:rsidR="00D427DB" w:rsidRPr="00C93451" w:rsidRDefault="00D427DB" w:rsidP="00623E3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C93451">
        <w:rPr>
          <w:sz w:val="28"/>
          <w:szCs w:val="28"/>
        </w:rPr>
        <w:t>Tweepy</w:t>
      </w:r>
      <w:proofErr w:type="spellEnd"/>
      <w:r w:rsidRPr="00C93451">
        <w:rPr>
          <w:sz w:val="28"/>
          <w:szCs w:val="28"/>
        </w:rPr>
        <w:t xml:space="preserve"> Python Library</w:t>
      </w:r>
    </w:p>
    <w:p w:rsidR="00D427DB" w:rsidRPr="00C93451" w:rsidRDefault="00D427DB" w:rsidP="00623E3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Twitter’s developer resources: developer.twitter.com</w:t>
      </w:r>
    </w:p>
    <w:p w:rsidR="00D427DB" w:rsidRPr="00C93451" w:rsidRDefault="00D427DB" w:rsidP="00623E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CS109B class contents</w:t>
      </w:r>
    </w:p>
    <w:p w:rsidR="00D427DB" w:rsidRPr="00C93451" w:rsidRDefault="00D427DB" w:rsidP="00623E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3451">
        <w:rPr>
          <w:sz w:val="28"/>
          <w:szCs w:val="28"/>
        </w:rPr>
        <w:t>Other papers about twitter and bots</w:t>
      </w:r>
    </w:p>
    <w:p w:rsidR="00D427DB" w:rsidRPr="00C93451" w:rsidRDefault="00D427DB" w:rsidP="00D427DB">
      <w:pPr>
        <w:rPr>
          <w:sz w:val="28"/>
          <w:szCs w:val="28"/>
        </w:rPr>
      </w:pPr>
      <w:r w:rsidRPr="00C93451">
        <w:rPr>
          <w:sz w:val="28"/>
          <w:szCs w:val="28"/>
        </w:rPr>
        <w:t xml:space="preserve"> </w:t>
      </w:r>
    </w:p>
    <w:sectPr w:rsidR="00D427DB" w:rsidRPr="00C93451" w:rsidSect="00E8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BA9"/>
    <w:multiLevelType w:val="hybridMultilevel"/>
    <w:tmpl w:val="A746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03B78"/>
    <w:multiLevelType w:val="hybridMultilevel"/>
    <w:tmpl w:val="36CEE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55"/>
    <w:rsid w:val="002D39F7"/>
    <w:rsid w:val="00554C06"/>
    <w:rsid w:val="00623E31"/>
    <w:rsid w:val="006515BA"/>
    <w:rsid w:val="00775B1A"/>
    <w:rsid w:val="00853349"/>
    <w:rsid w:val="00BF1D55"/>
    <w:rsid w:val="00C93451"/>
    <w:rsid w:val="00D427DB"/>
    <w:rsid w:val="00E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69989"/>
  <w14:defaultImageDpi w14:val="32767"/>
  <w15:chartTrackingRefBased/>
  <w15:docId w15:val="{514217EC-963B-9A49-BE84-9275A4BF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2019-04-18T01:13:00Z</dcterms:created>
  <dcterms:modified xsi:type="dcterms:W3CDTF">2019-04-18T01:44:00Z</dcterms:modified>
</cp:coreProperties>
</file>