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D10D5A" w14:textId="77777777" w:rsidR="004E567E" w:rsidRPr="00153126" w:rsidRDefault="00BF1D55" w:rsidP="00BF1D55">
      <w:pPr>
        <w:jc w:val="center"/>
        <w:rPr>
          <w:rFonts w:ascii="Times New Roman" w:hAnsi="Times New Roman" w:cs="Times New Roman"/>
          <w:b/>
          <w:bCs/>
        </w:rPr>
      </w:pPr>
      <w:bookmarkStart w:id="0" w:name="_GoBack"/>
      <w:r w:rsidRPr="00153126">
        <w:rPr>
          <w:rFonts w:ascii="Times New Roman" w:hAnsi="Times New Roman" w:cs="Times New Roman"/>
          <w:b/>
          <w:bCs/>
        </w:rPr>
        <w:t>Project Title: Twitter</w:t>
      </w:r>
    </w:p>
    <w:p w14:paraId="18FA0366" w14:textId="77777777" w:rsidR="00BF1D55" w:rsidRPr="00153126" w:rsidRDefault="00BF1D55">
      <w:pPr>
        <w:rPr>
          <w:rFonts w:ascii="Times New Roman" w:hAnsi="Times New Roman" w:cs="Times New Roman"/>
        </w:rPr>
      </w:pPr>
    </w:p>
    <w:p w14:paraId="627826DE" w14:textId="77777777" w:rsidR="002D25A6" w:rsidRPr="00153126" w:rsidRDefault="002D25A6" w:rsidP="002D25A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53126">
        <w:rPr>
          <w:rFonts w:ascii="Times New Roman" w:hAnsi="Times New Roman" w:cs="Times New Roman"/>
        </w:rPr>
        <w:t>-Project statement. Based on the project description, state a well-defined question that</w:t>
      </w:r>
    </w:p>
    <w:p w14:paraId="36780AE9" w14:textId="77777777" w:rsidR="002D25A6" w:rsidRPr="00153126" w:rsidRDefault="002D25A6" w:rsidP="002D25A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53126">
        <w:rPr>
          <w:rFonts w:ascii="Times New Roman" w:hAnsi="Times New Roman" w:cs="Times New Roman"/>
        </w:rPr>
        <w:t>you’ll address in the project.</w:t>
      </w:r>
    </w:p>
    <w:p w14:paraId="36475494" w14:textId="77777777" w:rsidR="002D25A6" w:rsidRPr="00153126" w:rsidRDefault="002D25A6" w:rsidP="002D25A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53126">
        <w:rPr>
          <w:rFonts w:ascii="Times New Roman" w:hAnsi="Times New Roman" w:cs="Times New Roman"/>
        </w:rPr>
        <w:t>- Literature review: Please provide basic background and relevant references on your</w:t>
      </w:r>
    </w:p>
    <w:p w14:paraId="698473A0" w14:textId="77777777" w:rsidR="002D25A6" w:rsidRPr="00153126" w:rsidRDefault="002D25A6" w:rsidP="002D25A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53126">
        <w:rPr>
          <w:rFonts w:ascii="Times New Roman" w:hAnsi="Times New Roman" w:cs="Times New Roman"/>
        </w:rPr>
        <w:t>project topic. A paragraph description should suffice.</w:t>
      </w:r>
    </w:p>
    <w:p w14:paraId="1954B45E" w14:textId="77777777" w:rsidR="002D25A6" w:rsidRPr="00153126" w:rsidRDefault="002D25A6" w:rsidP="002D25A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53126">
        <w:rPr>
          <w:rFonts w:ascii="Times New Roman" w:hAnsi="Times New Roman" w:cs="Times New Roman"/>
        </w:rPr>
        <w:t>- Preliminary EDA. It is important that at this stage you are already working with the</w:t>
      </w:r>
    </w:p>
    <w:p w14:paraId="61983B8F" w14:textId="77777777" w:rsidR="002D25A6" w:rsidRPr="00153126" w:rsidRDefault="002D25A6" w:rsidP="002D25A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53126">
        <w:rPr>
          <w:rFonts w:ascii="Times New Roman" w:hAnsi="Times New Roman" w:cs="Times New Roman"/>
        </w:rPr>
        <w:t>data for your project, and should demonstrate some basic exploratory results working</w:t>
      </w:r>
    </w:p>
    <w:p w14:paraId="2831CCBE" w14:textId="77777777" w:rsidR="002D25A6" w:rsidRPr="00153126" w:rsidRDefault="002D25A6" w:rsidP="002D25A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53126">
        <w:rPr>
          <w:rFonts w:ascii="Times New Roman" w:hAnsi="Times New Roman" w:cs="Times New Roman"/>
        </w:rPr>
        <w:t>with your data. Explain your preliminary data exploration. You may include simple</w:t>
      </w:r>
    </w:p>
    <w:p w14:paraId="72CD1533" w14:textId="255D6C99" w:rsidR="002D25A6" w:rsidRPr="00153126" w:rsidRDefault="002D25A6" w:rsidP="002D25A6">
      <w:pPr>
        <w:rPr>
          <w:rFonts w:ascii="Times New Roman" w:hAnsi="Times New Roman" w:cs="Times New Roman"/>
        </w:rPr>
      </w:pPr>
      <w:r w:rsidRPr="00153126">
        <w:rPr>
          <w:rFonts w:ascii="Times New Roman" w:hAnsi="Times New Roman" w:cs="Times New Roman"/>
        </w:rPr>
        <w:t>visualizations or just a verbal description.</w:t>
      </w:r>
    </w:p>
    <w:p w14:paraId="0C1BEBF9" w14:textId="77777777" w:rsidR="002D25A6" w:rsidRPr="00153126" w:rsidRDefault="002D25A6" w:rsidP="002D25A6">
      <w:pPr>
        <w:rPr>
          <w:rFonts w:ascii="Times New Roman" w:hAnsi="Times New Roman" w:cs="Times New Roman"/>
          <w:b/>
          <w:bCs/>
        </w:rPr>
      </w:pPr>
    </w:p>
    <w:p w14:paraId="4A612164" w14:textId="6D9E73CB" w:rsidR="00BF1D55" w:rsidRPr="00153126" w:rsidRDefault="00BF1D55">
      <w:pPr>
        <w:rPr>
          <w:rFonts w:ascii="Times New Roman" w:hAnsi="Times New Roman" w:cs="Times New Roman"/>
          <w:b/>
          <w:bCs/>
        </w:rPr>
      </w:pPr>
      <w:r w:rsidRPr="00153126">
        <w:rPr>
          <w:rFonts w:ascii="Times New Roman" w:hAnsi="Times New Roman" w:cs="Times New Roman"/>
          <w:b/>
          <w:bCs/>
        </w:rPr>
        <w:t>Problem statement</w:t>
      </w:r>
    </w:p>
    <w:p w14:paraId="0B4AE228" w14:textId="606B512C" w:rsidR="00BF1D55" w:rsidRPr="00153126" w:rsidRDefault="006515BA" w:rsidP="006515BA">
      <w:pPr>
        <w:jc w:val="both"/>
        <w:rPr>
          <w:rFonts w:ascii="Times New Roman" w:hAnsi="Times New Roman" w:cs="Times New Roman"/>
        </w:rPr>
      </w:pPr>
      <w:r w:rsidRPr="00153126">
        <w:rPr>
          <w:rFonts w:ascii="Times New Roman" w:hAnsi="Times New Roman" w:cs="Times New Roman"/>
        </w:rPr>
        <w:t xml:space="preserve">With spread of social media and their increasing impact on the news the topic of bots and spread of fake news is one of the hot topics now. </w:t>
      </w:r>
      <w:r w:rsidR="00BF1D55" w:rsidRPr="00153126">
        <w:rPr>
          <w:rFonts w:ascii="Times New Roman" w:hAnsi="Times New Roman" w:cs="Times New Roman"/>
        </w:rPr>
        <w:t xml:space="preserve">The goal of this project is to use machine learning techniques which we have learned during this semester to detect the </w:t>
      </w:r>
      <w:r w:rsidR="002D25A6" w:rsidRPr="00153126">
        <w:rPr>
          <w:rFonts w:ascii="Times New Roman" w:hAnsi="Times New Roman" w:cs="Times New Roman"/>
        </w:rPr>
        <w:t xml:space="preserve">tweets which were generated by </w:t>
      </w:r>
      <w:r w:rsidR="00BF1D55" w:rsidRPr="00153126">
        <w:rPr>
          <w:rFonts w:ascii="Times New Roman" w:hAnsi="Times New Roman" w:cs="Times New Roman"/>
        </w:rPr>
        <w:t xml:space="preserve">Twitter bots from human users.  </w:t>
      </w:r>
    </w:p>
    <w:p w14:paraId="52D2D06D" w14:textId="77777777" w:rsidR="00BF1D55" w:rsidRPr="00153126" w:rsidRDefault="00BF1D55">
      <w:pPr>
        <w:rPr>
          <w:rFonts w:ascii="Times New Roman" w:hAnsi="Times New Roman" w:cs="Times New Roman"/>
        </w:rPr>
      </w:pPr>
    </w:p>
    <w:p w14:paraId="7C92D2C4" w14:textId="77777777" w:rsidR="00BF1D55" w:rsidRPr="00153126" w:rsidRDefault="00BF1D55">
      <w:pPr>
        <w:rPr>
          <w:rFonts w:ascii="Times New Roman" w:hAnsi="Times New Roman" w:cs="Times New Roman"/>
          <w:b/>
          <w:bCs/>
        </w:rPr>
      </w:pPr>
      <w:r w:rsidRPr="00153126">
        <w:rPr>
          <w:rFonts w:ascii="Times New Roman" w:hAnsi="Times New Roman" w:cs="Times New Roman"/>
          <w:b/>
          <w:bCs/>
        </w:rPr>
        <w:t>Data Resources</w:t>
      </w:r>
    </w:p>
    <w:p w14:paraId="27AC9BFF" w14:textId="5F5BCFEB" w:rsidR="00BF1D55" w:rsidRPr="00153126" w:rsidRDefault="00BF1D55">
      <w:pPr>
        <w:rPr>
          <w:rFonts w:ascii="Times New Roman" w:hAnsi="Times New Roman" w:cs="Times New Roman"/>
        </w:rPr>
      </w:pPr>
      <w:r w:rsidRPr="00153126">
        <w:rPr>
          <w:rFonts w:ascii="Times New Roman" w:hAnsi="Times New Roman" w:cs="Times New Roman"/>
        </w:rPr>
        <w:t xml:space="preserve">Data </w:t>
      </w:r>
      <w:r w:rsidR="002D25A6" w:rsidRPr="00153126">
        <w:rPr>
          <w:rFonts w:ascii="Times New Roman" w:hAnsi="Times New Roman" w:cs="Times New Roman"/>
        </w:rPr>
        <w:t xml:space="preserve">is </w:t>
      </w:r>
      <w:r w:rsidRPr="00153126">
        <w:rPr>
          <w:rFonts w:ascii="Times New Roman" w:hAnsi="Times New Roman" w:cs="Times New Roman"/>
        </w:rPr>
        <w:t>mined and collected from the Twitter developer API</w:t>
      </w:r>
      <w:r w:rsidR="002D25A6" w:rsidRPr="00153126">
        <w:rPr>
          <w:rFonts w:ascii="Times New Roman" w:hAnsi="Times New Roman" w:cs="Times New Roman"/>
        </w:rPr>
        <w:t xml:space="preserve"> (using </w:t>
      </w:r>
      <w:proofErr w:type="spellStart"/>
      <w:r w:rsidR="002D25A6" w:rsidRPr="00153126">
        <w:rPr>
          <w:rFonts w:ascii="Times New Roman" w:hAnsi="Times New Roman" w:cs="Times New Roman"/>
        </w:rPr>
        <w:t>tweepy</w:t>
      </w:r>
      <w:proofErr w:type="spellEnd"/>
      <w:r w:rsidR="002D25A6" w:rsidRPr="00153126">
        <w:rPr>
          <w:rFonts w:ascii="Times New Roman" w:hAnsi="Times New Roman" w:cs="Times New Roman"/>
        </w:rPr>
        <w:t>)</w:t>
      </w:r>
      <w:r w:rsidRPr="00153126">
        <w:rPr>
          <w:rFonts w:ascii="Times New Roman" w:hAnsi="Times New Roman" w:cs="Times New Roman"/>
        </w:rPr>
        <w:t>, and will be prepare for analysis after pre-processing.</w:t>
      </w:r>
    </w:p>
    <w:p w14:paraId="3FFF9A63" w14:textId="4BD28FAC" w:rsidR="00942D2E" w:rsidRPr="00153126" w:rsidRDefault="00942D2E">
      <w:pPr>
        <w:rPr>
          <w:rFonts w:ascii="Times New Roman" w:hAnsi="Times New Roman" w:cs="Times New Roman"/>
        </w:rPr>
      </w:pPr>
    </w:p>
    <w:p w14:paraId="67DE8CCD" w14:textId="3FD3D379" w:rsidR="00942D2E" w:rsidRPr="00153126" w:rsidRDefault="00942D2E">
      <w:pPr>
        <w:rPr>
          <w:rFonts w:ascii="Times New Roman" w:hAnsi="Times New Roman" w:cs="Times New Roman"/>
        </w:rPr>
      </w:pPr>
      <w:r w:rsidRPr="00153126">
        <w:rPr>
          <w:rFonts w:ascii="Times New Roman" w:hAnsi="Times New Roman" w:cs="Times New Roman"/>
        </w:rPr>
        <w:t>Literature Review</w:t>
      </w:r>
    </w:p>
    <w:p w14:paraId="3C64A62B" w14:textId="7C4797F5" w:rsidR="005C1432" w:rsidRPr="00153126" w:rsidRDefault="005C1432">
      <w:pPr>
        <w:rPr>
          <w:rFonts w:ascii="Times New Roman" w:hAnsi="Times New Roman" w:cs="Times New Roman"/>
        </w:rPr>
      </w:pPr>
    </w:p>
    <w:p w14:paraId="619D9820" w14:textId="77777777" w:rsidR="005C1432" w:rsidRPr="00153126" w:rsidRDefault="005C1432">
      <w:pPr>
        <w:rPr>
          <w:rFonts w:ascii="Times New Roman" w:hAnsi="Times New Roman" w:cs="Times New Roman"/>
        </w:rPr>
      </w:pPr>
    </w:p>
    <w:p w14:paraId="2DF72DE7" w14:textId="77777777" w:rsidR="00942D2E" w:rsidRPr="00942D2E" w:rsidRDefault="00942D2E" w:rsidP="00942D2E">
      <w:pPr>
        <w:spacing w:after="300" w:line="384" w:lineRule="atLeast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942D2E">
        <w:rPr>
          <w:rFonts w:ascii="Times New Roman" w:eastAsia="Times New Roman" w:hAnsi="Times New Roman" w:cs="Times New Roman"/>
          <w:color w:val="000000"/>
        </w:rPr>
        <w:t>Automated accounts play a prominent role in tweeting out links to content across the Twitter ecosystem. The Center’s analysis finds that an estimated 66% of all tweeted links to the most popular websites are likely posted by automated accounts, rather than human users.</w:t>
      </w:r>
    </w:p>
    <w:p w14:paraId="7EA8D2C7" w14:textId="66643156" w:rsidR="00942D2E" w:rsidRPr="00942D2E" w:rsidRDefault="00942D2E" w:rsidP="00942D2E">
      <w:pPr>
        <w:spacing w:after="300" w:line="384" w:lineRule="atLeast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942D2E">
        <w:rPr>
          <w:rFonts w:ascii="Times New Roman" w:eastAsia="Times New Roman" w:hAnsi="Times New Roman" w:cs="Times New Roman"/>
          <w:color w:val="000000"/>
        </w:rPr>
        <w:t>Certain types of sites – most notably those focused on adult content and sports – receive an especially large share of their Twitter links from automated accounts. Automated accounts were responsible for an estimated 90% of all tweeted links to popular websites focused on adult content during the study period. For popular websites focused on sports content, that share was estimated to be 76%.</w:t>
      </w:r>
      <w:r w:rsidR="00CF37DF" w:rsidRPr="00153126">
        <w:rPr>
          <w:rStyle w:val="FootnoteReference"/>
          <w:rFonts w:ascii="Times New Roman" w:eastAsia="Times New Roman" w:hAnsi="Times New Roman" w:cs="Times New Roman"/>
          <w:color w:val="000000"/>
        </w:rPr>
        <w:footnoteReference w:id="1"/>
      </w:r>
    </w:p>
    <w:p w14:paraId="0309D603" w14:textId="77777777" w:rsidR="00942D2E" w:rsidRPr="00153126" w:rsidRDefault="00942D2E">
      <w:pPr>
        <w:rPr>
          <w:rFonts w:ascii="Times New Roman" w:hAnsi="Times New Roman" w:cs="Times New Roman"/>
        </w:rPr>
      </w:pPr>
    </w:p>
    <w:p w14:paraId="23E9439B" w14:textId="20D9CB39" w:rsidR="00BF1D55" w:rsidRPr="00153126" w:rsidRDefault="00BF1D55">
      <w:pPr>
        <w:rPr>
          <w:rFonts w:ascii="Times New Roman" w:hAnsi="Times New Roman" w:cs="Times New Roman"/>
        </w:rPr>
      </w:pPr>
    </w:p>
    <w:p w14:paraId="4D63B83B" w14:textId="77777777" w:rsidR="00295E06" w:rsidRPr="00153126" w:rsidRDefault="00295E06" w:rsidP="00295E06">
      <w:pPr>
        <w:pStyle w:val="NormalWeb"/>
        <w:shd w:val="clear" w:color="auto" w:fill="F7F7F1"/>
        <w:spacing w:before="0" w:beforeAutospacing="0" w:after="300" w:afterAutospacing="0" w:line="384" w:lineRule="atLeast"/>
        <w:textAlignment w:val="baseline"/>
        <w:rPr>
          <w:color w:val="6B6B6B"/>
        </w:rPr>
      </w:pPr>
      <w:r w:rsidRPr="00153126">
        <w:rPr>
          <w:color w:val="6B6B6B"/>
        </w:rPr>
        <w:t>Broadly speaking, Twitter bots are accounts that can post content or interact with other users in an automated way and without direct human input.</w:t>
      </w:r>
    </w:p>
    <w:p w14:paraId="059F817C" w14:textId="77777777" w:rsidR="00295E06" w:rsidRPr="00153126" w:rsidRDefault="00295E06" w:rsidP="00295E06">
      <w:pPr>
        <w:pStyle w:val="NormalWeb"/>
        <w:shd w:val="clear" w:color="auto" w:fill="F7F7F1"/>
        <w:spacing w:before="0" w:beforeAutospacing="0" w:after="300" w:afterAutospacing="0" w:line="384" w:lineRule="atLeast"/>
        <w:textAlignment w:val="baseline"/>
        <w:rPr>
          <w:color w:val="6B6B6B"/>
        </w:rPr>
      </w:pPr>
      <w:r w:rsidRPr="00153126">
        <w:rPr>
          <w:color w:val="6B6B6B"/>
        </w:rPr>
        <w:lastRenderedPageBreak/>
        <w:t>Bots are used for many purposes. This study focuses on a particular kind of bot behavior: bots that tweet or retweet links to content around the web. In other words, these are bots that post or promote specific websites or other online content.</w:t>
      </w:r>
    </w:p>
    <w:p w14:paraId="5337218D" w14:textId="5C83694E" w:rsidR="00295E06" w:rsidRPr="00153126" w:rsidRDefault="00295E06" w:rsidP="00295E06">
      <w:pPr>
        <w:pStyle w:val="NormalWeb"/>
        <w:shd w:val="clear" w:color="auto" w:fill="F7F7F1"/>
        <w:spacing w:before="0" w:beforeAutospacing="0" w:after="0" w:afterAutospacing="0" w:line="384" w:lineRule="atLeast"/>
        <w:textAlignment w:val="baseline"/>
        <w:rPr>
          <w:color w:val="6B6B6B"/>
        </w:rPr>
      </w:pPr>
      <w:r w:rsidRPr="00153126">
        <w:rPr>
          <w:color w:val="6B6B6B"/>
        </w:rPr>
        <w:t>Many bots do not identify themselves as bots, so this study uses a tool called</w:t>
      </w:r>
      <w:r w:rsidRPr="00153126">
        <w:rPr>
          <w:rStyle w:val="apple-converted-space"/>
          <w:color w:val="6B6B6B"/>
        </w:rPr>
        <w:t> </w:t>
      </w:r>
      <w:proofErr w:type="spellStart"/>
      <w:r w:rsidRPr="00153126">
        <w:rPr>
          <w:color w:val="6B6B6B"/>
        </w:rPr>
        <w:fldChar w:fldCharType="begin"/>
      </w:r>
      <w:r w:rsidRPr="00153126">
        <w:rPr>
          <w:color w:val="6B6B6B"/>
        </w:rPr>
        <w:instrText xml:space="preserve"> HYPERLINK "https://botometer.iuni.iu.edu/" \l "!/" </w:instrText>
      </w:r>
      <w:r w:rsidRPr="00153126">
        <w:rPr>
          <w:color w:val="6B6B6B"/>
        </w:rPr>
        <w:fldChar w:fldCharType="separate"/>
      </w:r>
      <w:r w:rsidRPr="00153126">
        <w:rPr>
          <w:rStyle w:val="Hyperlink"/>
          <w:color w:val="BC7B2B"/>
          <w:u w:val="none"/>
          <w:bdr w:val="none" w:sz="0" w:space="0" w:color="auto" w:frame="1"/>
        </w:rPr>
        <w:t>Botometer</w:t>
      </w:r>
      <w:proofErr w:type="spellEnd"/>
      <w:r w:rsidRPr="00153126">
        <w:rPr>
          <w:color w:val="6B6B6B"/>
        </w:rPr>
        <w:fldChar w:fldCharType="end"/>
      </w:r>
      <w:r w:rsidRPr="00153126">
        <w:rPr>
          <w:rStyle w:val="apple-converted-space"/>
          <w:color w:val="6B6B6B"/>
        </w:rPr>
        <w:t> </w:t>
      </w:r>
      <w:r w:rsidRPr="00153126">
        <w:rPr>
          <w:color w:val="6B6B6B"/>
        </w:rPr>
        <w:t>to estimate the proportion of Twitter links to popular sites around the web that are posted by automated or partially automated accounts. One</w:t>
      </w:r>
      <w:r w:rsidRPr="00153126">
        <w:rPr>
          <w:rStyle w:val="apple-converted-space"/>
          <w:color w:val="6B6B6B"/>
        </w:rPr>
        <w:t> </w:t>
      </w:r>
      <w:proofErr w:type="spellStart"/>
      <w:r w:rsidRPr="00153126">
        <w:rPr>
          <w:color w:val="6B6B6B"/>
        </w:rPr>
        <w:fldChar w:fldCharType="begin"/>
      </w:r>
      <w:r w:rsidRPr="00153126">
        <w:rPr>
          <w:color w:val="6B6B6B"/>
        </w:rPr>
        <w:instrText xml:space="preserve"> HYPERLINK "https://aaai.org/ocs/index.php/ICWSM/ICWSM17/paper/view/15587/14817" </w:instrText>
      </w:r>
      <w:r w:rsidRPr="00153126">
        <w:rPr>
          <w:color w:val="6B6B6B"/>
        </w:rPr>
        <w:fldChar w:fldCharType="separate"/>
      </w:r>
      <w:r w:rsidRPr="00153126">
        <w:rPr>
          <w:rStyle w:val="Hyperlink"/>
          <w:color w:val="BC7B2B"/>
          <w:u w:val="none"/>
          <w:bdr w:val="none" w:sz="0" w:space="0" w:color="auto" w:frame="1"/>
        </w:rPr>
        <w:t>study</w:t>
      </w:r>
      <w:r w:rsidRPr="00153126">
        <w:rPr>
          <w:color w:val="6B6B6B"/>
        </w:rPr>
        <w:fldChar w:fldCharType="end"/>
      </w:r>
      <w:r w:rsidRPr="00153126">
        <w:rPr>
          <w:color w:val="6B6B6B"/>
        </w:rPr>
        <w:t>suggests</w:t>
      </w:r>
      <w:proofErr w:type="spellEnd"/>
      <w:r w:rsidRPr="00153126">
        <w:rPr>
          <w:rStyle w:val="apple-converted-space"/>
          <w:color w:val="6B6B6B"/>
        </w:rPr>
        <w:t> </w:t>
      </w:r>
      <w:proofErr w:type="spellStart"/>
      <w:r w:rsidRPr="00153126">
        <w:rPr>
          <w:color w:val="6B6B6B"/>
        </w:rPr>
        <w:fldChar w:fldCharType="begin"/>
      </w:r>
      <w:r w:rsidRPr="00153126">
        <w:rPr>
          <w:color w:val="6B6B6B"/>
        </w:rPr>
        <w:instrText xml:space="preserve"> HYPERLINK "https://aaai.org/ocs/index.php/ICWSM/ICWSM17/paper/view/15587/14817" </w:instrText>
      </w:r>
      <w:r w:rsidRPr="00153126">
        <w:rPr>
          <w:color w:val="6B6B6B"/>
        </w:rPr>
        <w:fldChar w:fldCharType="separate"/>
      </w:r>
      <w:r w:rsidRPr="00153126">
        <w:rPr>
          <w:rStyle w:val="Hyperlink"/>
          <w:color w:val="BC7B2B"/>
          <w:u w:val="none"/>
          <w:bdr w:val="none" w:sz="0" w:space="0" w:color="auto" w:frame="1"/>
        </w:rPr>
        <w:t>Botometer</w:t>
      </w:r>
      <w:proofErr w:type="spellEnd"/>
      <w:r w:rsidRPr="00153126">
        <w:rPr>
          <w:color w:val="6B6B6B"/>
        </w:rPr>
        <w:fldChar w:fldCharType="end"/>
      </w:r>
      <w:r w:rsidRPr="00153126">
        <w:rPr>
          <w:rStyle w:val="apple-converted-space"/>
          <w:color w:val="6B6B6B"/>
        </w:rPr>
        <w:t> </w:t>
      </w:r>
      <w:r w:rsidRPr="00153126">
        <w:rPr>
          <w:color w:val="6B6B6B"/>
        </w:rPr>
        <w:t xml:space="preserve">is about 86% accurate, and Pew </w:t>
      </w:r>
      <w:proofErr w:type="spellStart"/>
      <w:r w:rsidRPr="00153126">
        <w:rPr>
          <w:color w:val="6B6B6B"/>
        </w:rPr>
        <w:t>Resesarch</w:t>
      </w:r>
      <w:proofErr w:type="spellEnd"/>
      <w:r w:rsidRPr="00153126">
        <w:rPr>
          <w:color w:val="6B6B6B"/>
        </w:rPr>
        <w:t xml:space="preserve"> Center conducted its own independent validation tests of the </w:t>
      </w:r>
      <w:proofErr w:type="spellStart"/>
      <w:r w:rsidRPr="00153126">
        <w:rPr>
          <w:color w:val="6B6B6B"/>
        </w:rPr>
        <w:t>Botometer</w:t>
      </w:r>
      <w:proofErr w:type="spellEnd"/>
      <w:r w:rsidRPr="00153126">
        <w:rPr>
          <w:color w:val="6B6B6B"/>
        </w:rPr>
        <w:t xml:space="preserve"> system. To acknowledge the possibility of misclassification, we use the term “suspected bots” throughout this report. For details on how </w:t>
      </w:r>
      <w:proofErr w:type="spellStart"/>
      <w:r w:rsidRPr="00153126">
        <w:rPr>
          <w:color w:val="6B6B6B"/>
        </w:rPr>
        <w:t>Botometer</w:t>
      </w:r>
      <w:proofErr w:type="spellEnd"/>
      <w:r w:rsidRPr="00153126">
        <w:rPr>
          <w:color w:val="6B6B6B"/>
        </w:rPr>
        <w:t xml:space="preserve"> functions, see the</w:t>
      </w:r>
      <w:r w:rsidRPr="00153126">
        <w:rPr>
          <w:rStyle w:val="apple-converted-space"/>
          <w:color w:val="6B6B6B"/>
        </w:rPr>
        <w:t> </w:t>
      </w:r>
      <w:hyperlink r:id="rId8" w:history="1">
        <w:r w:rsidRPr="00153126">
          <w:rPr>
            <w:rStyle w:val="Hyperlink"/>
            <w:color w:val="BC7B2B"/>
            <w:u w:val="none"/>
            <w:bdr w:val="none" w:sz="0" w:space="0" w:color="auto" w:frame="1"/>
          </w:rPr>
          <w:t>methodology</w:t>
        </w:r>
      </w:hyperlink>
      <w:r w:rsidRPr="00153126">
        <w:rPr>
          <w:color w:val="6B6B6B"/>
        </w:rPr>
        <w:t>.</w:t>
      </w:r>
      <w:r w:rsidRPr="00153126">
        <w:rPr>
          <w:rStyle w:val="FootnoteReference"/>
          <w:color w:val="6B6B6B"/>
        </w:rPr>
        <w:footnoteReference w:id="2"/>
      </w:r>
    </w:p>
    <w:p w14:paraId="1469DAC7" w14:textId="77777777" w:rsidR="00FE270F" w:rsidRPr="00FE270F" w:rsidRDefault="00FE270F" w:rsidP="00FE270F">
      <w:pPr>
        <w:numPr>
          <w:ilvl w:val="0"/>
          <w:numId w:val="3"/>
        </w:numPr>
        <w:shd w:val="clear" w:color="auto" w:fill="F7F7F1"/>
        <w:spacing w:after="150" w:line="384" w:lineRule="atLeast"/>
        <w:ind w:left="0"/>
        <w:textAlignment w:val="baseline"/>
        <w:rPr>
          <w:rFonts w:ascii="Times New Roman" w:eastAsia="Times New Roman" w:hAnsi="Times New Roman" w:cs="Times New Roman"/>
          <w:color w:val="6B6B6B"/>
        </w:rPr>
      </w:pPr>
      <w:r w:rsidRPr="00FE270F">
        <w:rPr>
          <w:rFonts w:ascii="Times New Roman" w:eastAsia="Times New Roman" w:hAnsi="Times New Roman" w:cs="Times New Roman"/>
          <w:color w:val="6B6B6B"/>
        </w:rPr>
        <w:t>Netflix Bot (@</w:t>
      </w:r>
      <w:proofErr w:type="spellStart"/>
      <w:r w:rsidRPr="00FE270F">
        <w:rPr>
          <w:rFonts w:ascii="Times New Roman" w:eastAsia="Times New Roman" w:hAnsi="Times New Roman" w:cs="Times New Roman"/>
          <w:color w:val="6B6B6B"/>
        </w:rPr>
        <w:t>netflix_bot</w:t>
      </w:r>
      <w:proofErr w:type="spellEnd"/>
      <w:r w:rsidRPr="00FE270F">
        <w:rPr>
          <w:rFonts w:ascii="Times New Roman" w:eastAsia="Times New Roman" w:hAnsi="Times New Roman" w:cs="Times New Roman"/>
          <w:color w:val="6B6B6B"/>
        </w:rPr>
        <w:t>) automatically tweets when new content has been added to the online streaming service.</w:t>
      </w:r>
    </w:p>
    <w:p w14:paraId="3BFACFAC" w14:textId="77777777" w:rsidR="00FE270F" w:rsidRPr="00FE270F" w:rsidRDefault="00FE270F" w:rsidP="00FE270F">
      <w:pPr>
        <w:numPr>
          <w:ilvl w:val="0"/>
          <w:numId w:val="3"/>
        </w:numPr>
        <w:shd w:val="clear" w:color="auto" w:fill="F7F7F1"/>
        <w:spacing w:after="150" w:line="384" w:lineRule="atLeast"/>
        <w:ind w:left="0"/>
        <w:textAlignment w:val="baseline"/>
        <w:rPr>
          <w:rFonts w:ascii="Times New Roman" w:eastAsia="Times New Roman" w:hAnsi="Times New Roman" w:cs="Times New Roman"/>
          <w:color w:val="6B6B6B"/>
        </w:rPr>
      </w:pPr>
      <w:r w:rsidRPr="00FE270F">
        <w:rPr>
          <w:rFonts w:ascii="Times New Roman" w:eastAsia="Times New Roman" w:hAnsi="Times New Roman" w:cs="Times New Roman"/>
          <w:color w:val="6B6B6B"/>
        </w:rPr>
        <w:t>Grammar Police (@_grammar_) is a bot that identifies grammatically incorrect tweets and offers suggestions for correct usage</w:t>
      </w:r>
    </w:p>
    <w:p w14:paraId="1FFDC8FC" w14:textId="77777777" w:rsidR="00FE270F" w:rsidRPr="00FE270F" w:rsidRDefault="00FE270F" w:rsidP="00FE270F">
      <w:pPr>
        <w:numPr>
          <w:ilvl w:val="0"/>
          <w:numId w:val="3"/>
        </w:numPr>
        <w:shd w:val="clear" w:color="auto" w:fill="F7F7F1"/>
        <w:spacing w:after="150" w:line="384" w:lineRule="atLeast"/>
        <w:ind w:left="0"/>
        <w:textAlignment w:val="baseline"/>
        <w:rPr>
          <w:rFonts w:ascii="Times New Roman" w:eastAsia="Times New Roman" w:hAnsi="Times New Roman" w:cs="Times New Roman"/>
          <w:color w:val="6B6B6B"/>
        </w:rPr>
      </w:pPr>
      <w:r w:rsidRPr="00FE270F">
        <w:rPr>
          <w:rFonts w:ascii="Times New Roman" w:eastAsia="Times New Roman" w:hAnsi="Times New Roman" w:cs="Times New Roman"/>
          <w:color w:val="6B6B6B"/>
        </w:rPr>
        <w:t>Museum Bot (@</w:t>
      </w:r>
      <w:proofErr w:type="spellStart"/>
      <w:r w:rsidRPr="00FE270F">
        <w:rPr>
          <w:rFonts w:ascii="Times New Roman" w:eastAsia="Times New Roman" w:hAnsi="Times New Roman" w:cs="Times New Roman"/>
          <w:color w:val="6B6B6B"/>
        </w:rPr>
        <w:t>museumbot</w:t>
      </w:r>
      <w:proofErr w:type="spellEnd"/>
      <w:r w:rsidRPr="00FE270F">
        <w:rPr>
          <w:rFonts w:ascii="Times New Roman" w:eastAsia="Times New Roman" w:hAnsi="Times New Roman" w:cs="Times New Roman"/>
          <w:color w:val="6B6B6B"/>
        </w:rPr>
        <w:t>) posts random images from the Metropolitan Museum of Art</w:t>
      </w:r>
    </w:p>
    <w:p w14:paraId="66143AAB" w14:textId="77777777" w:rsidR="00FE270F" w:rsidRPr="00FE270F" w:rsidRDefault="00FE270F" w:rsidP="00FE270F">
      <w:pPr>
        <w:numPr>
          <w:ilvl w:val="0"/>
          <w:numId w:val="3"/>
        </w:numPr>
        <w:shd w:val="clear" w:color="auto" w:fill="F7F7F1"/>
        <w:spacing w:after="150" w:line="384" w:lineRule="atLeast"/>
        <w:ind w:left="0"/>
        <w:textAlignment w:val="baseline"/>
        <w:rPr>
          <w:rFonts w:ascii="Times New Roman" w:eastAsia="Times New Roman" w:hAnsi="Times New Roman" w:cs="Times New Roman"/>
          <w:color w:val="6B6B6B"/>
        </w:rPr>
      </w:pPr>
      <w:r w:rsidRPr="00FE270F">
        <w:rPr>
          <w:rFonts w:ascii="Times New Roman" w:eastAsia="Times New Roman" w:hAnsi="Times New Roman" w:cs="Times New Roman"/>
          <w:color w:val="6B6B6B"/>
        </w:rPr>
        <w:t>The CNN Breaking News Bot (@</w:t>
      </w:r>
      <w:proofErr w:type="spellStart"/>
      <w:r w:rsidRPr="00FE270F">
        <w:rPr>
          <w:rFonts w:ascii="Times New Roman" w:eastAsia="Times New Roman" w:hAnsi="Times New Roman" w:cs="Times New Roman"/>
          <w:color w:val="6B6B6B"/>
        </w:rPr>
        <w:t>attention_cnn</w:t>
      </w:r>
      <w:proofErr w:type="spellEnd"/>
      <w:r w:rsidRPr="00FE270F">
        <w:rPr>
          <w:rFonts w:ascii="Times New Roman" w:eastAsia="Times New Roman" w:hAnsi="Times New Roman" w:cs="Times New Roman"/>
          <w:color w:val="6B6B6B"/>
        </w:rPr>
        <w:t>) is an unofficial account that sends an alert whenever CNN claims to have breaking news</w:t>
      </w:r>
    </w:p>
    <w:p w14:paraId="311BAB22" w14:textId="77777777" w:rsidR="00FE270F" w:rsidRPr="00FE270F" w:rsidRDefault="00FE270F" w:rsidP="00FE270F">
      <w:pPr>
        <w:numPr>
          <w:ilvl w:val="0"/>
          <w:numId w:val="3"/>
        </w:numPr>
        <w:shd w:val="clear" w:color="auto" w:fill="F7F7F1"/>
        <w:spacing w:after="150" w:line="384" w:lineRule="atLeast"/>
        <w:ind w:left="0"/>
        <w:textAlignment w:val="baseline"/>
        <w:rPr>
          <w:rFonts w:ascii="Times New Roman" w:eastAsia="Times New Roman" w:hAnsi="Times New Roman" w:cs="Times New Roman"/>
          <w:color w:val="6B6B6B"/>
        </w:rPr>
      </w:pPr>
      <w:r w:rsidRPr="00FE270F">
        <w:rPr>
          <w:rFonts w:ascii="Times New Roman" w:eastAsia="Times New Roman" w:hAnsi="Times New Roman" w:cs="Times New Roman"/>
          <w:color w:val="6B6B6B"/>
        </w:rPr>
        <w:t>The New York Times 4th Down Bot (@NYT4thDownBot) is a bot that provides live NFL analysis.</w:t>
      </w:r>
    </w:p>
    <w:p w14:paraId="494713BC" w14:textId="440962EE" w:rsidR="00942D2E" w:rsidRPr="00153126" w:rsidRDefault="00FE270F" w:rsidP="005C1432">
      <w:pPr>
        <w:numPr>
          <w:ilvl w:val="0"/>
          <w:numId w:val="3"/>
        </w:numPr>
        <w:shd w:val="clear" w:color="auto" w:fill="F7F7F1"/>
        <w:spacing w:after="150" w:line="384" w:lineRule="atLeast"/>
        <w:ind w:left="0"/>
        <w:textAlignment w:val="baseline"/>
        <w:rPr>
          <w:rFonts w:ascii="Times New Roman" w:eastAsia="Times New Roman" w:hAnsi="Times New Roman" w:cs="Times New Roman"/>
          <w:color w:val="6B6B6B"/>
        </w:rPr>
      </w:pPr>
      <w:proofErr w:type="spellStart"/>
      <w:r w:rsidRPr="00FE270F">
        <w:rPr>
          <w:rFonts w:ascii="Times New Roman" w:eastAsia="Times New Roman" w:hAnsi="Times New Roman" w:cs="Times New Roman"/>
          <w:color w:val="6B6B6B"/>
        </w:rPr>
        <w:t>PowerPost</w:t>
      </w:r>
      <w:proofErr w:type="spellEnd"/>
      <w:r w:rsidRPr="00FE270F">
        <w:rPr>
          <w:rFonts w:ascii="Times New Roman" w:eastAsia="Times New Roman" w:hAnsi="Times New Roman" w:cs="Times New Roman"/>
          <w:color w:val="6B6B6B"/>
        </w:rPr>
        <w:t xml:space="preserve"> by the Washington Post (@</w:t>
      </w:r>
      <w:proofErr w:type="spellStart"/>
      <w:r w:rsidRPr="00FE270F">
        <w:rPr>
          <w:rFonts w:ascii="Times New Roman" w:eastAsia="Times New Roman" w:hAnsi="Times New Roman" w:cs="Times New Roman"/>
          <w:color w:val="6B6B6B"/>
        </w:rPr>
        <w:t>PowerPost</w:t>
      </w:r>
      <w:proofErr w:type="spellEnd"/>
      <w:r w:rsidRPr="00FE270F">
        <w:rPr>
          <w:rFonts w:ascii="Times New Roman" w:eastAsia="Times New Roman" w:hAnsi="Times New Roman" w:cs="Times New Roman"/>
          <w:color w:val="6B6B6B"/>
        </w:rPr>
        <w:t>) is a bot that provides news about decision-makers in Washington.</w:t>
      </w:r>
    </w:p>
    <w:p w14:paraId="372510D0" w14:textId="77777777" w:rsidR="005C1432" w:rsidRPr="00153126" w:rsidRDefault="005C1432" w:rsidP="005C1432">
      <w:pPr>
        <w:numPr>
          <w:ilvl w:val="0"/>
          <w:numId w:val="3"/>
        </w:numPr>
        <w:shd w:val="clear" w:color="auto" w:fill="F7F7F1"/>
        <w:spacing w:after="150" w:line="384" w:lineRule="atLeast"/>
        <w:ind w:left="0"/>
        <w:textAlignment w:val="baseline"/>
        <w:rPr>
          <w:rFonts w:ascii="Times New Roman" w:eastAsia="Times New Roman" w:hAnsi="Times New Roman" w:cs="Times New Roman"/>
          <w:color w:val="6B6B6B"/>
        </w:rPr>
      </w:pPr>
    </w:p>
    <w:p w14:paraId="588C7E65" w14:textId="2402D8ED" w:rsidR="00295E06" w:rsidRPr="00153126" w:rsidRDefault="00295E06">
      <w:pPr>
        <w:rPr>
          <w:rFonts w:ascii="Times New Roman" w:hAnsi="Times New Roman" w:cs="Times New Roman"/>
        </w:rPr>
      </w:pPr>
    </w:p>
    <w:p w14:paraId="1C48BC04" w14:textId="2D61969C" w:rsidR="005C1432" w:rsidRPr="00153126" w:rsidRDefault="005C1432">
      <w:pPr>
        <w:rPr>
          <w:rFonts w:ascii="Times New Roman" w:hAnsi="Times New Roman" w:cs="Times New Roman"/>
        </w:rPr>
      </w:pPr>
    </w:p>
    <w:p w14:paraId="13DB9825" w14:textId="2867373E" w:rsidR="005C1432" w:rsidRPr="00153126" w:rsidRDefault="005C1432" w:rsidP="005C1432">
      <w:pPr>
        <w:rPr>
          <w:rFonts w:ascii="Times New Roman" w:hAnsi="Times New Roman" w:cs="Times New Roman"/>
        </w:rPr>
      </w:pPr>
      <w:r w:rsidRPr="00153126">
        <w:rPr>
          <w:rFonts w:ascii="Times New Roman" w:hAnsi="Times New Roman" w:cs="Times New Roman"/>
        </w:rPr>
        <w:t>EDA</w:t>
      </w:r>
    </w:p>
    <w:p w14:paraId="05337ADE" w14:textId="77777777" w:rsidR="005C1432" w:rsidRPr="00153126" w:rsidRDefault="005C1432" w:rsidP="005C1432">
      <w:pPr>
        <w:rPr>
          <w:rFonts w:ascii="Times New Roman" w:hAnsi="Times New Roman" w:cs="Times New Roman"/>
        </w:rPr>
      </w:pPr>
      <w:r w:rsidRPr="00153126">
        <w:rPr>
          <w:rFonts w:ascii="Times New Roman" w:hAnsi="Times New Roman" w:cs="Times New Roman"/>
        </w:rPr>
        <w:t>Statuses Count</w:t>
      </w:r>
    </w:p>
    <w:p w14:paraId="22FD5C69" w14:textId="77777777" w:rsidR="005C1432" w:rsidRPr="00153126" w:rsidRDefault="005C1432" w:rsidP="005C1432">
      <w:pPr>
        <w:rPr>
          <w:rFonts w:ascii="Times New Roman" w:hAnsi="Times New Roman" w:cs="Times New Roman"/>
        </w:rPr>
      </w:pPr>
      <w:r w:rsidRPr="00153126">
        <w:rPr>
          <w:rFonts w:ascii="Times New Roman" w:hAnsi="Times New Roman" w:cs="Times New Roman"/>
          <w:highlight w:val="yellow"/>
        </w:rPr>
        <w:t>• Followers Count</w:t>
      </w:r>
    </w:p>
    <w:p w14:paraId="6CCEDFBD" w14:textId="77777777" w:rsidR="005C1432" w:rsidRPr="00153126" w:rsidRDefault="005C1432" w:rsidP="005C1432">
      <w:pPr>
        <w:rPr>
          <w:rFonts w:ascii="Times New Roman" w:hAnsi="Times New Roman" w:cs="Times New Roman"/>
        </w:rPr>
      </w:pPr>
      <w:r w:rsidRPr="00153126">
        <w:rPr>
          <w:rFonts w:ascii="Times New Roman" w:hAnsi="Times New Roman" w:cs="Times New Roman"/>
          <w:highlight w:val="yellow"/>
        </w:rPr>
        <w:t>• Friends Count</w:t>
      </w:r>
    </w:p>
    <w:p w14:paraId="576A4D52" w14:textId="77777777" w:rsidR="005C1432" w:rsidRPr="00153126" w:rsidRDefault="005C1432" w:rsidP="005C1432">
      <w:pPr>
        <w:rPr>
          <w:rFonts w:ascii="Times New Roman" w:hAnsi="Times New Roman" w:cs="Times New Roman"/>
        </w:rPr>
      </w:pPr>
      <w:r w:rsidRPr="00153126">
        <w:rPr>
          <w:rFonts w:ascii="Times New Roman" w:hAnsi="Times New Roman" w:cs="Times New Roman"/>
          <w:highlight w:val="yellow"/>
        </w:rPr>
        <w:t>• Favorites Count</w:t>
      </w:r>
    </w:p>
    <w:p w14:paraId="24251FC7" w14:textId="77777777" w:rsidR="005C1432" w:rsidRPr="00153126" w:rsidRDefault="005C1432" w:rsidP="005C1432">
      <w:pPr>
        <w:rPr>
          <w:rFonts w:ascii="Times New Roman" w:hAnsi="Times New Roman" w:cs="Times New Roman"/>
        </w:rPr>
      </w:pPr>
      <w:r w:rsidRPr="00153126">
        <w:rPr>
          <w:rFonts w:ascii="Times New Roman" w:hAnsi="Times New Roman" w:cs="Times New Roman"/>
        </w:rPr>
        <w:t>• Listed Count</w:t>
      </w:r>
    </w:p>
    <w:p w14:paraId="3F40D8BB" w14:textId="77777777" w:rsidR="005C1432" w:rsidRPr="00153126" w:rsidRDefault="005C1432" w:rsidP="005C1432">
      <w:pPr>
        <w:rPr>
          <w:rFonts w:ascii="Times New Roman" w:hAnsi="Times New Roman" w:cs="Times New Roman"/>
        </w:rPr>
      </w:pPr>
      <w:r w:rsidRPr="00153126">
        <w:rPr>
          <w:rFonts w:ascii="Times New Roman" w:hAnsi="Times New Roman" w:cs="Times New Roman"/>
        </w:rPr>
        <w:t>• Default Profile</w:t>
      </w:r>
    </w:p>
    <w:p w14:paraId="35C743B1" w14:textId="77777777" w:rsidR="005C1432" w:rsidRPr="00153126" w:rsidRDefault="005C1432" w:rsidP="005C1432">
      <w:pPr>
        <w:rPr>
          <w:rFonts w:ascii="Times New Roman" w:hAnsi="Times New Roman" w:cs="Times New Roman"/>
        </w:rPr>
      </w:pPr>
      <w:r w:rsidRPr="00153126">
        <w:rPr>
          <w:rFonts w:ascii="Times New Roman" w:hAnsi="Times New Roman" w:cs="Times New Roman"/>
        </w:rPr>
        <w:t>• Geo Enables</w:t>
      </w:r>
    </w:p>
    <w:p w14:paraId="387CBB43" w14:textId="77777777" w:rsidR="005C1432" w:rsidRPr="00153126" w:rsidRDefault="005C1432" w:rsidP="005C1432">
      <w:pPr>
        <w:rPr>
          <w:rFonts w:ascii="Times New Roman" w:hAnsi="Times New Roman" w:cs="Times New Roman"/>
        </w:rPr>
      </w:pPr>
      <w:r w:rsidRPr="00153126">
        <w:rPr>
          <w:rFonts w:ascii="Times New Roman" w:hAnsi="Times New Roman" w:cs="Times New Roman"/>
        </w:rPr>
        <w:lastRenderedPageBreak/>
        <w:t>• Profile Uses Background image • Verified</w:t>
      </w:r>
    </w:p>
    <w:p w14:paraId="2428CAA4" w14:textId="77777777" w:rsidR="005C1432" w:rsidRPr="00153126" w:rsidRDefault="005C1432" w:rsidP="005C1432">
      <w:pPr>
        <w:rPr>
          <w:rFonts w:ascii="Times New Roman" w:hAnsi="Times New Roman" w:cs="Times New Roman"/>
        </w:rPr>
      </w:pPr>
      <w:r w:rsidRPr="00153126">
        <w:rPr>
          <w:rFonts w:ascii="Times New Roman" w:hAnsi="Times New Roman" w:cs="Times New Roman"/>
        </w:rPr>
        <w:t>• Protected</w:t>
      </w:r>
    </w:p>
    <w:p w14:paraId="4BF2AC20" w14:textId="77777777" w:rsidR="005C1432" w:rsidRPr="00153126" w:rsidRDefault="005C1432" w:rsidP="005C1432">
      <w:pPr>
        <w:rPr>
          <w:rFonts w:ascii="Times New Roman" w:hAnsi="Times New Roman" w:cs="Times New Roman"/>
        </w:rPr>
      </w:pPr>
      <w:r w:rsidRPr="00153126">
        <w:rPr>
          <w:rFonts w:ascii="Times New Roman" w:hAnsi="Times New Roman" w:cs="Times New Roman"/>
        </w:rPr>
        <w:t>Similarly, for tweet level classification we use only 6 features, apart from the tweet content itself:</w:t>
      </w:r>
    </w:p>
    <w:p w14:paraId="37C22A75" w14:textId="77777777" w:rsidR="005C1432" w:rsidRPr="00153126" w:rsidRDefault="005C1432" w:rsidP="005C1432">
      <w:pPr>
        <w:rPr>
          <w:rFonts w:ascii="Times New Roman" w:hAnsi="Times New Roman" w:cs="Times New Roman"/>
        </w:rPr>
      </w:pPr>
      <w:r w:rsidRPr="00153126">
        <w:rPr>
          <w:rFonts w:ascii="Times New Roman" w:hAnsi="Times New Roman" w:cs="Times New Roman"/>
          <w:highlight w:val="yellow"/>
        </w:rPr>
        <w:t>• Retweet Count</w:t>
      </w:r>
    </w:p>
    <w:p w14:paraId="2EE39462" w14:textId="77777777" w:rsidR="005C1432" w:rsidRPr="00153126" w:rsidRDefault="005C1432" w:rsidP="005C1432">
      <w:pPr>
        <w:rPr>
          <w:rFonts w:ascii="Times New Roman" w:hAnsi="Times New Roman" w:cs="Times New Roman"/>
        </w:rPr>
      </w:pPr>
      <w:r w:rsidRPr="00153126">
        <w:rPr>
          <w:rFonts w:ascii="Times New Roman" w:hAnsi="Times New Roman" w:cs="Times New Roman"/>
        </w:rPr>
        <w:t>• Reply Count</w:t>
      </w:r>
    </w:p>
    <w:p w14:paraId="6BC0512F" w14:textId="77777777" w:rsidR="005C1432" w:rsidRPr="00153126" w:rsidRDefault="005C1432" w:rsidP="005C1432">
      <w:pPr>
        <w:rPr>
          <w:rFonts w:ascii="Times New Roman" w:hAnsi="Times New Roman" w:cs="Times New Roman"/>
        </w:rPr>
      </w:pPr>
      <w:r w:rsidRPr="00153126">
        <w:rPr>
          <w:rFonts w:ascii="Times New Roman" w:hAnsi="Times New Roman" w:cs="Times New Roman"/>
        </w:rPr>
        <w:t>• Favorite Count</w:t>
      </w:r>
    </w:p>
    <w:p w14:paraId="1ABF12B4" w14:textId="172AF62F" w:rsidR="005C1432" w:rsidRPr="00153126" w:rsidRDefault="005C1432" w:rsidP="005C1432">
      <w:pPr>
        <w:rPr>
          <w:rFonts w:ascii="Times New Roman" w:hAnsi="Times New Roman" w:cs="Times New Roman"/>
        </w:rPr>
      </w:pPr>
      <w:r w:rsidRPr="00153126">
        <w:rPr>
          <w:rFonts w:ascii="Times New Roman" w:hAnsi="Times New Roman" w:cs="Times New Roman"/>
        </w:rPr>
        <w:t>• Number of Hashtags • Number of URLs</w:t>
      </w:r>
    </w:p>
    <w:p w14:paraId="66331C40" w14:textId="51CF9F69" w:rsidR="002D25A6" w:rsidRPr="00153126" w:rsidRDefault="002D25A6" w:rsidP="005C1432">
      <w:pPr>
        <w:rPr>
          <w:rFonts w:ascii="Times New Roman" w:hAnsi="Times New Roman" w:cs="Times New Roman"/>
        </w:rPr>
      </w:pPr>
    </w:p>
    <w:p w14:paraId="72F16165" w14:textId="77777777" w:rsidR="002D25A6" w:rsidRPr="00153126" w:rsidRDefault="002D25A6" w:rsidP="002D25A6">
      <w:pPr>
        <w:rPr>
          <w:rFonts w:ascii="Times New Roman" w:hAnsi="Times New Roman" w:cs="Times New Roman"/>
        </w:rPr>
      </w:pPr>
      <w:proofErr w:type="spellStart"/>
      <w:r w:rsidRPr="00153126">
        <w:rPr>
          <w:rFonts w:ascii="Times New Roman" w:hAnsi="Times New Roman" w:cs="Times New Roman"/>
        </w:rPr>
        <w:t>favorite_count</w:t>
      </w:r>
      <w:proofErr w:type="spellEnd"/>
      <w:r w:rsidRPr="00153126">
        <w:rPr>
          <w:rFonts w:ascii="Times New Roman" w:hAnsi="Times New Roman" w:cs="Times New Roman"/>
        </w:rPr>
        <w:t>', '</w:t>
      </w:r>
      <w:proofErr w:type="spellStart"/>
      <w:r w:rsidRPr="00153126">
        <w:rPr>
          <w:rFonts w:ascii="Times New Roman" w:hAnsi="Times New Roman" w:cs="Times New Roman"/>
        </w:rPr>
        <w:t>followers_count</w:t>
      </w:r>
      <w:proofErr w:type="spellEnd"/>
      <w:r w:rsidRPr="00153126">
        <w:rPr>
          <w:rFonts w:ascii="Times New Roman" w:hAnsi="Times New Roman" w:cs="Times New Roman"/>
        </w:rPr>
        <w:t>', '</w:t>
      </w:r>
      <w:proofErr w:type="spellStart"/>
      <w:r w:rsidRPr="00153126">
        <w:rPr>
          <w:rFonts w:ascii="Times New Roman" w:hAnsi="Times New Roman" w:cs="Times New Roman"/>
        </w:rPr>
        <w:t>friends_count</w:t>
      </w:r>
      <w:proofErr w:type="spellEnd"/>
      <w:r w:rsidRPr="00153126">
        <w:rPr>
          <w:rFonts w:ascii="Times New Roman" w:hAnsi="Times New Roman" w:cs="Times New Roman"/>
        </w:rPr>
        <w:t>',</w:t>
      </w:r>
    </w:p>
    <w:p w14:paraId="25236905" w14:textId="72D819E8" w:rsidR="002D25A6" w:rsidRPr="00153126" w:rsidRDefault="002D25A6" w:rsidP="002D25A6">
      <w:pPr>
        <w:rPr>
          <w:rFonts w:ascii="Times New Roman" w:hAnsi="Times New Roman" w:cs="Times New Roman"/>
        </w:rPr>
      </w:pPr>
      <w:r w:rsidRPr="00153126">
        <w:rPr>
          <w:rFonts w:ascii="Times New Roman" w:hAnsi="Times New Roman" w:cs="Times New Roman"/>
        </w:rPr>
        <w:t xml:space="preserve">       '</w:t>
      </w:r>
      <w:proofErr w:type="spellStart"/>
      <w:r w:rsidRPr="00153126">
        <w:rPr>
          <w:rFonts w:ascii="Times New Roman" w:hAnsi="Times New Roman" w:cs="Times New Roman"/>
        </w:rPr>
        <w:t>in_reply_to_status_id</w:t>
      </w:r>
      <w:proofErr w:type="spellEnd"/>
      <w:r w:rsidRPr="00153126">
        <w:rPr>
          <w:rFonts w:ascii="Times New Roman" w:hAnsi="Times New Roman" w:cs="Times New Roman"/>
        </w:rPr>
        <w:t>', '</w:t>
      </w:r>
      <w:proofErr w:type="spellStart"/>
      <w:r w:rsidRPr="00153126">
        <w:rPr>
          <w:rFonts w:ascii="Times New Roman" w:hAnsi="Times New Roman" w:cs="Times New Roman"/>
        </w:rPr>
        <w:t>retweet_count</w:t>
      </w:r>
      <w:proofErr w:type="spellEnd"/>
      <w:r w:rsidRPr="00153126">
        <w:rPr>
          <w:rFonts w:ascii="Times New Roman" w:hAnsi="Times New Roman" w:cs="Times New Roman"/>
        </w:rPr>
        <w:t>'</w:t>
      </w:r>
    </w:p>
    <w:p w14:paraId="6766CB9F" w14:textId="77777777" w:rsidR="002D25A6" w:rsidRPr="00153126" w:rsidRDefault="002D25A6" w:rsidP="002D25A6">
      <w:pPr>
        <w:rPr>
          <w:rFonts w:ascii="Times New Roman" w:hAnsi="Times New Roman" w:cs="Times New Roman"/>
        </w:rPr>
      </w:pPr>
    </w:p>
    <w:p w14:paraId="46D34D1A" w14:textId="77777777" w:rsidR="00BF1D55" w:rsidRPr="00153126" w:rsidRDefault="00BF1D55">
      <w:pPr>
        <w:rPr>
          <w:rFonts w:ascii="Times New Roman" w:hAnsi="Times New Roman" w:cs="Times New Roman"/>
          <w:b/>
          <w:bCs/>
        </w:rPr>
      </w:pPr>
      <w:r w:rsidRPr="00153126">
        <w:rPr>
          <w:rFonts w:ascii="Times New Roman" w:hAnsi="Times New Roman" w:cs="Times New Roman"/>
          <w:b/>
          <w:bCs/>
        </w:rPr>
        <w:t>References</w:t>
      </w:r>
    </w:p>
    <w:p w14:paraId="3341B656" w14:textId="77777777" w:rsidR="00D427DB" w:rsidRPr="00153126" w:rsidRDefault="00D427DB">
      <w:pPr>
        <w:rPr>
          <w:rFonts w:ascii="Times New Roman" w:hAnsi="Times New Roman" w:cs="Times New Roman"/>
        </w:rPr>
      </w:pPr>
    </w:p>
    <w:p w14:paraId="7AFCDD8D" w14:textId="77777777" w:rsidR="00BF1D55" w:rsidRPr="00153126" w:rsidRDefault="00D427DB" w:rsidP="00623E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53126">
        <w:rPr>
          <w:rFonts w:ascii="Times New Roman" w:hAnsi="Times New Roman" w:cs="Times New Roman"/>
        </w:rPr>
        <w:t>We will use some references from CS109A/</w:t>
      </w:r>
      <w:proofErr w:type="spellStart"/>
      <w:r w:rsidRPr="00153126">
        <w:rPr>
          <w:rFonts w:ascii="Times New Roman" w:hAnsi="Times New Roman" w:cs="Times New Roman"/>
        </w:rPr>
        <w:t>Twitter_project</w:t>
      </w:r>
      <w:proofErr w:type="spellEnd"/>
      <w:r w:rsidRPr="00153126">
        <w:rPr>
          <w:rFonts w:ascii="Times New Roman" w:hAnsi="Times New Roman" w:cs="Times New Roman"/>
        </w:rPr>
        <w:t xml:space="preserve"> references</w:t>
      </w:r>
    </w:p>
    <w:p w14:paraId="51CC6208" w14:textId="77777777" w:rsidR="00D427DB" w:rsidRPr="00153126" w:rsidRDefault="00D427DB" w:rsidP="00623E31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 w:rsidRPr="00153126">
        <w:rPr>
          <w:rFonts w:ascii="Times New Roman" w:hAnsi="Times New Roman" w:cs="Times New Roman"/>
        </w:rPr>
        <w:t>Tweepy</w:t>
      </w:r>
      <w:proofErr w:type="spellEnd"/>
      <w:r w:rsidRPr="00153126">
        <w:rPr>
          <w:rFonts w:ascii="Times New Roman" w:hAnsi="Times New Roman" w:cs="Times New Roman"/>
        </w:rPr>
        <w:t xml:space="preserve"> Python Library</w:t>
      </w:r>
    </w:p>
    <w:p w14:paraId="28D9B7D5" w14:textId="77777777" w:rsidR="00D427DB" w:rsidRPr="00153126" w:rsidRDefault="00D427DB" w:rsidP="00623E31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153126">
        <w:rPr>
          <w:rFonts w:ascii="Times New Roman" w:hAnsi="Times New Roman" w:cs="Times New Roman"/>
        </w:rPr>
        <w:t>Twitter’s developer resources: developer.twitter.com</w:t>
      </w:r>
    </w:p>
    <w:p w14:paraId="436E2193" w14:textId="77777777" w:rsidR="00D427DB" w:rsidRPr="00153126" w:rsidRDefault="00D427DB" w:rsidP="00623E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53126">
        <w:rPr>
          <w:rFonts w:ascii="Times New Roman" w:hAnsi="Times New Roman" w:cs="Times New Roman"/>
        </w:rPr>
        <w:t>CS109B class contents</w:t>
      </w:r>
    </w:p>
    <w:p w14:paraId="730ACAE8" w14:textId="77777777" w:rsidR="00D427DB" w:rsidRPr="00153126" w:rsidRDefault="00D427DB" w:rsidP="00623E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53126">
        <w:rPr>
          <w:rFonts w:ascii="Times New Roman" w:hAnsi="Times New Roman" w:cs="Times New Roman"/>
        </w:rPr>
        <w:t>Other papers about twitter and bots</w:t>
      </w:r>
    </w:p>
    <w:p w14:paraId="00172391" w14:textId="77777777" w:rsidR="00D427DB" w:rsidRPr="00153126" w:rsidRDefault="00D427DB" w:rsidP="00D427DB">
      <w:pPr>
        <w:rPr>
          <w:rFonts w:ascii="Times New Roman" w:hAnsi="Times New Roman" w:cs="Times New Roman"/>
        </w:rPr>
      </w:pPr>
      <w:r w:rsidRPr="00153126">
        <w:rPr>
          <w:rFonts w:ascii="Times New Roman" w:hAnsi="Times New Roman" w:cs="Times New Roman"/>
        </w:rPr>
        <w:t xml:space="preserve"> </w:t>
      </w:r>
      <w:bookmarkEnd w:id="0"/>
    </w:p>
    <w:sectPr w:rsidR="00D427DB" w:rsidRPr="00153126" w:rsidSect="00E83D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7702A5" w14:textId="77777777" w:rsidR="00963746" w:rsidRDefault="00963746" w:rsidP="00295E06">
      <w:r>
        <w:separator/>
      </w:r>
    </w:p>
  </w:endnote>
  <w:endnote w:type="continuationSeparator" w:id="0">
    <w:p w14:paraId="5C8B65FC" w14:textId="77777777" w:rsidR="00963746" w:rsidRDefault="00963746" w:rsidP="00295E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BFF9A8" w14:textId="77777777" w:rsidR="00963746" w:rsidRDefault="00963746" w:rsidP="00295E06">
      <w:r>
        <w:separator/>
      </w:r>
    </w:p>
  </w:footnote>
  <w:footnote w:type="continuationSeparator" w:id="0">
    <w:p w14:paraId="1C6BD4ED" w14:textId="77777777" w:rsidR="00963746" w:rsidRDefault="00963746" w:rsidP="00295E06">
      <w:r>
        <w:continuationSeparator/>
      </w:r>
    </w:p>
  </w:footnote>
  <w:footnote w:id="1">
    <w:p w14:paraId="2CC5A701" w14:textId="4E494447" w:rsidR="00CF37DF" w:rsidRDefault="00CF37D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295E06">
          <w:rPr>
            <w:rFonts w:ascii="Times New Roman" w:eastAsia="Times New Roman" w:hAnsi="Times New Roman" w:cs="Times New Roman"/>
            <w:color w:val="0000FF"/>
            <w:u w:val="single"/>
          </w:rPr>
          <w:t>https://www.pewinternet.org/2018/04/09/bots-in-the-twittersphere/</w:t>
        </w:r>
      </w:hyperlink>
    </w:p>
  </w:footnote>
  <w:footnote w:id="2">
    <w:p w14:paraId="386BCF78" w14:textId="7771D68C" w:rsidR="00295E06" w:rsidRPr="00295E06" w:rsidRDefault="00295E06" w:rsidP="00295E06">
      <w:pPr>
        <w:rPr>
          <w:rFonts w:ascii="Times New Roman" w:eastAsia="Times New Roman" w:hAnsi="Times New Roman" w:cs="Times New Roman"/>
        </w:rPr>
      </w:pPr>
      <w:r>
        <w:rPr>
          <w:rStyle w:val="FootnoteReference"/>
        </w:rPr>
        <w:footnoteRef/>
      </w:r>
      <w:r>
        <w:t xml:space="preserve"> </w:t>
      </w:r>
      <w:hyperlink r:id="rId2" w:history="1">
        <w:r w:rsidRPr="00295E06">
          <w:rPr>
            <w:rFonts w:ascii="Times New Roman" w:eastAsia="Times New Roman" w:hAnsi="Times New Roman" w:cs="Times New Roman"/>
            <w:color w:val="0000FF"/>
            <w:u w:val="single"/>
          </w:rPr>
          <w:t>https://www.pewinternet.org/2018/04/09/bots-in-the-twittersphere/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C3BA9"/>
    <w:multiLevelType w:val="hybridMultilevel"/>
    <w:tmpl w:val="A746A0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B03B78"/>
    <w:multiLevelType w:val="hybridMultilevel"/>
    <w:tmpl w:val="36CEEA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717361"/>
    <w:multiLevelType w:val="multilevel"/>
    <w:tmpl w:val="49E65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D55"/>
    <w:rsid w:val="00107386"/>
    <w:rsid w:val="00153126"/>
    <w:rsid w:val="00295E06"/>
    <w:rsid w:val="002D25A6"/>
    <w:rsid w:val="002D39F7"/>
    <w:rsid w:val="003C348B"/>
    <w:rsid w:val="00554C06"/>
    <w:rsid w:val="005C1432"/>
    <w:rsid w:val="00623E31"/>
    <w:rsid w:val="006515BA"/>
    <w:rsid w:val="00775B1A"/>
    <w:rsid w:val="00853349"/>
    <w:rsid w:val="00942D2E"/>
    <w:rsid w:val="00963746"/>
    <w:rsid w:val="00BF1D55"/>
    <w:rsid w:val="00C93451"/>
    <w:rsid w:val="00CF37DF"/>
    <w:rsid w:val="00D427DB"/>
    <w:rsid w:val="00E83D91"/>
    <w:rsid w:val="00FE2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352E7F"/>
  <w14:defaultImageDpi w14:val="32767"/>
  <w15:chartTrackingRefBased/>
  <w15:docId w15:val="{514217EC-963B-9A49-BE84-9275A4BFC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D25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27D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95E0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295E06"/>
  </w:style>
  <w:style w:type="character" w:styleId="Hyperlink">
    <w:name w:val="Hyperlink"/>
    <w:basedOn w:val="DefaultParagraphFont"/>
    <w:uiPriority w:val="99"/>
    <w:semiHidden/>
    <w:unhideWhenUsed/>
    <w:rsid w:val="00295E06"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5E0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5E0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95E0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48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ewinternet.org/2018/04/09/bots-in-the-twittersphere-methodology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pewinternet.org/2018/04/09/bots-in-the-twittersphere/" TargetMode="External"/><Relationship Id="rId1" Type="http://schemas.openxmlformats.org/officeDocument/2006/relationships/hyperlink" Target="https://www.pewinternet.org/2018/04/09/bots-in-the-twitterspher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B148FAC-98C6-EB4A-A531-0E53F0D49A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649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2019-04-27T18:33:00Z</dcterms:created>
  <dcterms:modified xsi:type="dcterms:W3CDTF">2019-04-28T00:16:00Z</dcterms:modified>
</cp:coreProperties>
</file>