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0D5A" w14:textId="77777777" w:rsidR="004E567E" w:rsidRPr="003772C0" w:rsidRDefault="00BF1D55" w:rsidP="00BF1D55">
      <w:pPr>
        <w:jc w:val="center"/>
        <w:rPr>
          <w:rFonts w:ascii="Times New Roman" w:hAnsi="Times New Roman" w:cs="Times New Roman"/>
          <w:b/>
          <w:bCs/>
          <w:sz w:val="32"/>
          <w:szCs w:val="32"/>
        </w:rPr>
      </w:pPr>
      <w:r w:rsidRPr="003772C0">
        <w:rPr>
          <w:rFonts w:ascii="Times New Roman" w:hAnsi="Times New Roman" w:cs="Times New Roman"/>
          <w:b/>
          <w:bCs/>
          <w:sz w:val="32"/>
          <w:szCs w:val="32"/>
        </w:rPr>
        <w:t>Project Title: Twitter</w:t>
      </w:r>
    </w:p>
    <w:p w14:paraId="18FA0366" w14:textId="77777777" w:rsidR="00BF1D55" w:rsidRPr="00564597" w:rsidRDefault="00BF1D55">
      <w:pPr>
        <w:rPr>
          <w:rFonts w:ascii="Times New Roman" w:hAnsi="Times New Roman" w:cs="Times New Roman"/>
        </w:rPr>
      </w:pPr>
    </w:p>
    <w:p w14:paraId="4A612164" w14:textId="6D9E73CB" w:rsidR="00BF1D55" w:rsidRPr="00564597" w:rsidRDefault="00BF1D55" w:rsidP="00CD5723">
      <w:pPr>
        <w:pStyle w:val="Heading1"/>
        <w:rPr>
          <w:rFonts w:ascii="Times New Roman" w:hAnsi="Times New Roman" w:cs="Times New Roman"/>
        </w:rPr>
      </w:pPr>
      <w:r w:rsidRPr="00564597">
        <w:rPr>
          <w:rFonts w:ascii="Times New Roman" w:hAnsi="Times New Roman" w:cs="Times New Roman"/>
        </w:rPr>
        <w:t>Problem statement</w:t>
      </w:r>
    </w:p>
    <w:p w14:paraId="0B4AE228" w14:textId="606B512C" w:rsidR="00BF1D55" w:rsidRPr="00564597" w:rsidRDefault="006515BA" w:rsidP="006515BA">
      <w:pPr>
        <w:jc w:val="both"/>
        <w:rPr>
          <w:rFonts w:ascii="Times New Roman" w:hAnsi="Times New Roman" w:cs="Times New Roman"/>
        </w:rPr>
      </w:pPr>
      <w:r w:rsidRPr="00564597">
        <w:rPr>
          <w:rFonts w:ascii="Times New Roman" w:hAnsi="Times New Roman" w:cs="Times New Roman"/>
        </w:rPr>
        <w:t xml:space="preserve">With spread of social media and their increasing impact on the news the topic of bots and spread of fake news is one of the hot topics now. </w:t>
      </w:r>
      <w:r w:rsidR="00BF1D55" w:rsidRPr="00564597">
        <w:rPr>
          <w:rFonts w:ascii="Times New Roman" w:hAnsi="Times New Roman" w:cs="Times New Roman"/>
        </w:rPr>
        <w:t xml:space="preserve">The goal of this project is to use machine learning techniques which we have learned during this semester to detect the </w:t>
      </w:r>
      <w:r w:rsidR="002D25A6" w:rsidRPr="00564597">
        <w:rPr>
          <w:rFonts w:ascii="Times New Roman" w:hAnsi="Times New Roman" w:cs="Times New Roman"/>
        </w:rPr>
        <w:t xml:space="preserve">tweets which were generated by </w:t>
      </w:r>
      <w:r w:rsidR="00BF1D55" w:rsidRPr="00564597">
        <w:rPr>
          <w:rFonts w:ascii="Times New Roman" w:hAnsi="Times New Roman" w:cs="Times New Roman"/>
        </w:rPr>
        <w:t xml:space="preserve">Twitter bots from human users.  </w:t>
      </w:r>
    </w:p>
    <w:p w14:paraId="52D2D06D" w14:textId="77777777" w:rsidR="00BF1D55" w:rsidRPr="00564597" w:rsidRDefault="00BF1D55">
      <w:pPr>
        <w:rPr>
          <w:rFonts w:ascii="Times New Roman" w:hAnsi="Times New Roman" w:cs="Times New Roman"/>
        </w:rPr>
      </w:pPr>
    </w:p>
    <w:p w14:paraId="40CB77CF" w14:textId="77777777" w:rsidR="00CD5723" w:rsidRPr="00564597" w:rsidRDefault="00CD5723" w:rsidP="00CD5723">
      <w:pPr>
        <w:pStyle w:val="Heading1"/>
        <w:rPr>
          <w:rFonts w:ascii="Times New Roman" w:hAnsi="Times New Roman" w:cs="Times New Roman"/>
        </w:rPr>
      </w:pPr>
      <w:r w:rsidRPr="00564597">
        <w:rPr>
          <w:rFonts w:ascii="Times New Roman" w:hAnsi="Times New Roman" w:cs="Times New Roman"/>
        </w:rPr>
        <w:t>Literature Review</w:t>
      </w:r>
    </w:p>
    <w:p w14:paraId="760D265F" w14:textId="39536923" w:rsidR="00D54F5B" w:rsidRPr="00564597" w:rsidRDefault="003221C4" w:rsidP="00280AE1">
      <w:pPr>
        <w:autoSpaceDE w:val="0"/>
        <w:autoSpaceDN w:val="0"/>
        <w:adjustRightInd w:val="0"/>
        <w:jc w:val="both"/>
        <w:rPr>
          <w:rFonts w:ascii="Times New Roman" w:hAnsi="Times New Roman" w:cs="Times New Roman"/>
        </w:rPr>
      </w:pPr>
      <w:r w:rsidRPr="00564597">
        <w:rPr>
          <w:rFonts w:ascii="Times New Roman" w:hAnsi="Times New Roman" w:cs="Times New Roman"/>
        </w:rPr>
        <w:t>Bots have a heavy presence in the social media. “Of all tweeted links</w:t>
      </w:r>
      <w:r w:rsidR="00B1389D" w:rsidRPr="00564597">
        <w:rPr>
          <w:rFonts w:ascii="Times New Roman" w:hAnsi="Times New Roman" w:cs="Times New Roman"/>
        </w:rPr>
        <w:t xml:space="preserve"> </w:t>
      </w:r>
      <w:r w:rsidRPr="00564597">
        <w:rPr>
          <w:rFonts w:ascii="Times New Roman" w:hAnsi="Times New Roman" w:cs="Times New Roman"/>
        </w:rPr>
        <w:t>to popular websites, 66% are shared by accounts with characteristics common among automated “bots,” rather than human users.</w:t>
      </w:r>
      <w:r w:rsidR="00B1389D" w:rsidRPr="00564597">
        <w:rPr>
          <w:rFonts w:ascii="Times New Roman" w:hAnsi="Times New Roman" w:cs="Times New Roman"/>
        </w:rPr>
        <w:t>”</w:t>
      </w:r>
      <w:r w:rsidR="004C19B5" w:rsidRPr="00564597">
        <w:rPr>
          <w:rStyle w:val="FootnoteReference"/>
          <w:rFonts w:ascii="Times New Roman" w:hAnsi="Times New Roman" w:cs="Times New Roman"/>
        </w:rPr>
        <w:footnoteReference w:id="1"/>
      </w:r>
      <w:r w:rsidR="004C19B5" w:rsidRPr="00564597">
        <w:rPr>
          <w:rFonts w:ascii="Times New Roman" w:hAnsi="Times New Roman" w:cs="Times New Roman"/>
        </w:rPr>
        <w:t xml:space="preserve">. </w:t>
      </w:r>
      <w:r w:rsidR="004C5E39" w:rsidRPr="00564597">
        <w:rPr>
          <w:rFonts w:ascii="Times New Roman" w:hAnsi="Times New Roman" w:cs="Times New Roman"/>
        </w:rPr>
        <w:t xml:space="preserve">Due to this huge impact of pots on many </w:t>
      </w:r>
      <w:r w:rsidR="00972BC7" w:rsidRPr="00564597">
        <w:rPr>
          <w:rFonts w:ascii="Times New Roman" w:hAnsi="Times New Roman" w:cs="Times New Roman"/>
        </w:rPr>
        <w:t xml:space="preserve">political, </w:t>
      </w:r>
      <w:r w:rsidR="004C5E39" w:rsidRPr="00564597">
        <w:rPr>
          <w:rFonts w:ascii="Times New Roman" w:hAnsi="Times New Roman" w:cs="Times New Roman"/>
        </w:rPr>
        <w:t xml:space="preserve">social and </w:t>
      </w:r>
      <w:proofErr w:type="spellStart"/>
      <w:r w:rsidR="004C5E39" w:rsidRPr="00564597">
        <w:rPr>
          <w:rFonts w:ascii="Times New Roman" w:hAnsi="Times New Roman" w:cs="Times New Roman"/>
        </w:rPr>
        <w:t>ec</w:t>
      </w:r>
      <w:r w:rsidR="00BD7190" w:rsidRPr="00564597">
        <w:rPr>
          <w:rFonts w:ascii="Times New Roman" w:hAnsi="Times New Roman" w:cs="Times New Roman"/>
        </w:rPr>
        <w:t>onomical</w:t>
      </w:r>
      <w:proofErr w:type="spellEnd"/>
      <w:r w:rsidR="00972BC7" w:rsidRPr="00564597">
        <w:rPr>
          <w:rFonts w:ascii="Times New Roman" w:hAnsi="Times New Roman" w:cs="Times New Roman"/>
        </w:rPr>
        <w:t xml:space="preserve"> topics around the world</w:t>
      </w:r>
      <w:r w:rsidR="00BD7190" w:rsidRPr="00564597">
        <w:rPr>
          <w:rFonts w:ascii="Times New Roman" w:hAnsi="Times New Roman" w:cs="Times New Roman"/>
        </w:rPr>
        <w:t xml:space="preserve"> </w:t>
      </w:r>
      <w:r w:rsidR="004C5E39" w:rsidRPr="00564597">
        <w:rPr>
          <w:rFonts w:ascii="Times New Roman" w:hAnsi="Times New Roman" w:cs="Times New Roman"/>
        </w:rPr>
        <w:t>There is considerable literature</w:t>
      </w:r>
      <w:r w:rsidR="00972BC7" w:rsidRPr="00564597">
        <w:rPr>
          <w:rFonts w:ascii="Times New Roman" w:hAnsi="Times New Roman" w:cs="Times New Roman"/>
        </w:rPr>
        <w:t xml:space="preserve"> trying to solve the issue of the fake bot generated contents in social media. Based on </w:t>
      </w:r>
      <w:proofErr w:type="spellStart"/>
      <w:r w:rsidR="00972BC7" w:rsidRPr="00564597">
        <w:rPr>
          <w:rFonts w:ascii="Times New Roman" w:hAnsi="Times New Roman" w:cs="Times New Roman"/>
        </w:rPr>
        <w:t>Ferrera</w:t>
      </w:r>
      <w:proofErr w:type="spellEnd"/>
      <w:r w:rsidR="00972BC7" w:rsidRPr="00564597">
        <w:rPr>
          <w:rFonts w:ascii="Times New Roman" w:hAnsi="Times New Roman" w:cs="Times New Roman"/>
        </w:rPr>
        <w:t xml:space="preserve"> et all paper in 2018, there are three types of approaches to detect bot generated contents in social media, consisting “</w:t>
      </w:r>
      <w:r w:rsidR="00972BC7" w:rsidRPr="00564597">
        <w:rPr>
          <w:rFonts w:ascii="Times New Roman" w:hAnsi="Times New Roman" w:cs="Times New Roman"/>
        </w:rPr>
        <w:t>(a) methods based on social</w:t>
      </w:r>
      <w:r w:rsidR="001544A2" w:rsidRPr="00564597">
        <w:rPr>
          <w:rFonts w:ascii="Times New Roman" w:hAnsi="Times New Roman" w:cs="Times New Roman"/>
        </w:rPr>
        <w:t xml:space="preserve"> </w:t>
      </w:r>
      <w:r w:rsidR="00972BC7" w:rsidRPr="00564597">
        <w:rPr>
          <w:rFonts w:ascii="Times New Roman" w:hAnsi="Times New Roman" w:cs="Times New Roman"/>
        </w:rPr>
        <w:t>network; (b) systems based on crowd-sourcing and human computation;</w:t>
      </w:r>
      <w:r w:rsidR="00972BC7" w:rsidRPr="00564597">
        <w:rPr>
          <w:rFonts w:ascii="Times New Roman" w:hAnsi="Times New Roman" w:cs="Times New Roman"/>
        </w:rPr>
        <w:t xml:space="preserve"> </w:t>
      </w:r>
      <w:r w:rsidR="00972BC7" w:rsidRPr="00564597">
        <w:rPr>
          <w:rFonts w:ascii="Times New Roman" w:hAnsi="Times New Roman" w:cs="Times New Roman"/>
        </w:rPr>
        <w:t>(c) algorithms based on predictive features that separate</w:t>
      </w:r>
      <w:r w:rsidR="00972BC7" w:rsidRPr="00564597">
        <w:rPr>
          <w:rFonts w:ascii="Times New Roman" w:hAnsi="Times New Roman" w:cs="Times New Roman"/>
        </w:rPr>
        <w:t xml:space="preserve"> </w:t>
      </w:r>
      <w:r w:rsidR="00972BC7" w:rsidRPr="00564597">
        <w:rPr>
          <w:rFonts w:ascii="Times New Roman" w:hAnsi="Times New Roman" w:cs="Times New Roman"/>
        </w:rPr>
        <w:t>bots from humans</w:t>
      </w:r>
      <w:r w:rsidR="00972BC7" w:rsidRPr="00564597">
        <w:rPr>
          <w:rStyle w:val="FootnoteReference"/>
          <w:rFonts w:ascii="Times New Roman" w:hAnsi="Times New Roman" w:cs="Times New Roman"/>
        </w:rPr>
        <w:t xml:space="preserve"> </w:t>
      </w:r>
      <w:r w:rsidR="00972BC7" w:rsidRPr="00564597">
        <w:rPr>
          <w:rFonts w:ascii="Times New Roman" w:hAnsi="Times New Roman" w:cs="Times New Roman"/>
        </w:rPr>
        <w:t>“</w:t>
      </w:r>
      <w:r w:rsidR="00972BC7" w:rsidRPr="00564597">
        <w:rPr>
          <w:rStyle w:val="FootnoteReference"/>
          <w:rFonts w:ascii="Times New Roman" w:hAnsi="Times New Roman" w:cs="Times New Roman"/>
        </w:rPr>
        <w:footnoteReference w:id="2"/>
      </w:r>
      <w:r w:rsidR="001544A2" w:rsidRPr="00564597">
        <w:rPr>
          <w:rFonts w:ascii="Times New Roman" w:hAnsi="Times New Roman" w:cs="Times New Roman"/>
        </w:rPr>
        <w:t xml:space="preserve">. Recently using RNN and </w:t>
      </w:r>
      <w:r w:rsidR="001544A2" w:rsidRPr="00564597">
        <w:rPr>
          <w:rFonts w:ascii="Times New Roman" w:hAnsi="Times New Roman" w:cs="Times New Roman"/>
        </w:rPr>
        <w:t>long short-term memory</w:t>
      </w:r>
      <w:r w:rsidR="001544A2" w:rsidRPr="00564597">
        <w:rPr>
          <w:rFonts w:ascii="Times New Roman" w:hAnsi="Times New Roman" w:cs="Times New Roman"/>
        </w:rPr>
        <w:t xml:space="preserve"> </w:t>
      </w:r>
      <w:r w:rsidR="001544A2" w:rsidRPr="00564597">
        <w:rPr>
          <w:rFonts w:ascii="Times New Roman" w:hAnsi="Times New Roman" w:cs="Times New Roman"/>
        </w:rPr>
        <w:t>(LSTM)</w:t>
      </w:r>
      <w:r w:rsidR="001544A2" w:rsidRPr="00564597">
        <w:rPr>
          <w:rFonts w:ascii="Times New Roman" w:hAnsi="Times New Roman" w:cs="Times New Roman"/>
        </w:rPr>
        <w:t xml:space="preserve"> networks seems to provide good performance for bot detection.</w:t>
      </w:r>
    </w:p>
    <w:p w14:paraId="78FFE95E" w14:textId="77777777" w:rsidR="00B1389D" w:rsidRPr="00564597" w:rsidRDefault="00B1389D" w:rsidP="00D54F5B">
      <w:pPr>
        <w:autoSpaceDE w:val="0"/>
        <w:autoSpaceDN w:val="0"/>
        <w:adjustRightInd w:val="0"/>
        <w:rPr>
          <w:rFonts w:ascii="Times New Roman" w:hAnsi="Times New Roman" w:cs="Times New Roman"/>
          <w:sz w:val="18"/>
          <w:szCs w:val="18"/>
        </w:rPr>
      </w:pPr>
    </w:p>
    <w:p w14:paraId="7C92D2C4" w14:textId="25F21F21" w:rsidR="00BF1D55" w:rsidRPr="00564597" w:rsidRDefault="00BF1D55" w:rsidP="00CD5723">
      <w:pPr>
        <w:pStyle w:val="Heading1"/>
        <w:rPr>
          <w:rFonts w:ascii="Times New Roman" w:hAnsi="Times New Roman" w:cs="Times New Roman"/>
        </w:rPr>
      </w:pPr>
      <w:r w:rsidRPr="00564597">
        <w:rPr>
          <w:rFonts w:ascii="Times New Roman" w:hAnsi="Times New Roman" w:cs="Times New Roman"/>
        </w:rPr>
        <w:t>Data Resources</w:t>
      </w:r>
    </w:p>
    <w:p w14:paraId="27AC9BFF" w14:textId="72575D6B" w:rsidR="00BF1D55" w:rsidRPr="00564597" w:rsidRDefault="00BF1D55" w:rsidP="0043202E">
      <w:pPr>
        <w:jc w:val="both"/>
        <w:rPr>
          <w:rFonts w:ascii="Times New Roman" w:hAnsi="Times New Roman" w:cs="Times New Roman"/>
        </w:rPr>
      </w:pPr>
      <w:r w:rsidRPr="00564597">
        <w:rPr>
          <w:rFonts w:ascii="Times New Roman" w:hAnsi="Times New Roman" w:cs="Times New Roman"/>
        </w:rPr>
        <w:t xml:space="preserve">Data </w:t>
      </w:r>
      <w:r w:rsidR="002D25A6" w:rsidRPr="00564597">
        <w:rPr>
          <w:rFonts w:ascii="Times New Roman" w:hAnsi="Times New Roman" w:cs="Times New Roman"/>
        </w:rPr>
        <w:t xml:space="preserve">is </w:t>
      </w:r>
      <w:r w:rsidRPr="00564597">
        <w:rPr>
          <w:rFonts w:ascii="Times New Roman" w:hAnsi="Times New Roman" w:cs="Times New Roman"/>
        </w:rPr>
        <w:t>mined and collected from the Twitter developer API</w:t>
      </w:r>
      <w:r w:rsidR="002D25A6" w:rsidRPr="00564597">
        <w:rPr>
          <w:rFonts w:ascii="Times New Roman" w:hAnsi="Times New Roman" w:cs="Times New Roman"/>
        </w:rPr>
        <w:t xml:space="preserve"> (using </w:t>
      </w:r>
      <w:proofErr w:type="spellStart"/>
      <w:r w:rsidR="002D25A6" w:rsidRPr="00564597">
        <w:rPr>
          <w:rFonts w:ascii="Times New Roman" w:hAnsi="Times New Roman" w:cs="Times New Roman"/>
        </w:rPr>
        <w:t>tweepy</w:t>
      </w:r>
      <w:proofErr w:type="spellEnd"/>
      <w:r w:rsidR="002D25A6" w:rsidRPr="00564597">
        <w:rPr>
          <w:rFonts w:ascii="Times New Roman" w:hAnsi="Times New Roman" w:cs="Times New Roman"/>
        </w:rPr>
        <w:t>)</w:t>
      </w:r>
      <w:r w:rsidR="0043202E" w:rsidRPr="00564597">
        <w:rPr>
          <w:rFonts w:ascii="Times New Roman" w:hAnsi="Times New Roman" w:cs="Times New Roman"/>
        </w:rPr>
        <w:t xml:space="preserve">. Twitter API passes </w:t>
      </w:r>
      <w:proofErr w:type="spellStart"/>
      <w:r w:rsidR="0043202E" w:rsidRPr="00564597">
        <w:rPr>
          <w:rFonts w:ascii="Times New Roman" w:hAnsi="Times New Roman" w:cs="Times New Roman"/>
        </w:rPr>
        <w:t>json</w:t>
      </w:r>
      <w:proofErr w:type="spellEnd"/>
      <w:r w:rsidR="0043202E" w:rsidRPr="00564597">
        <w:rPr>
          <w:rFonts w:ascii="Times New Roman" w:hAnsi="Times New Roman" w:cs="Times New Roman"/>
        </w:rPr>
        <w:t xml:space="preserve"> format data, we fetched them for two groups of </w:t>
      </w:r>
      <w:proofErr w:type="gramStart"/>
      <w:r w:rsidR="0043202E" w:rsidRPr="00564597">
        <w:rPr>
          <w:rFonts w:ascii="Times New Roman" w:hAnsi="Times New Roman" w:cs="Times New Roman"/>
        </w:rPr>
        <w:t>user</w:t>
      </w:r>
      <w:proofErr w:type="gramEnd"/>
      <w:r w:rsidR="0043202E" w:rsidRPr="00564597">
        <w:rPr>
          <w:rFonts w:ascii="Times New Roman" w:hAnsi="Times New Roman" w:cs="Times New Roman"/>
        </w:rPr>
        <w:t xml:space="preserve">, </w:t>
      </w:r>
      <w:proofErr w:type="spellStart"/>
      <w:r w:rsidR="0043202E" w:rsidRPr="00564597">
        <w:rPr>
          <w:rFonts w:ascii="Times New Roman" w:hAnsi="Times New Roman" w:cs="Times New Roman"/>
        </w:rPr>
        <w:t>i</w:t>
      </w:r>
      <w:proofErr w:type="spellEnd"/>
      <w:r w:rsidR="0043202E" w:rsidRPr="00564597">
        <w:rPr>
          <w:rFonts w:ascii="Times New Roman" w:hAnsi="Times New Roman" w:cs="Times New Roman"/>
        </w:rPr>
        <w:t xml:space="preserve">) 23 famous bots ii)100 famous verified real accounts. We saved the fetched tweets from both group </w:t>
      </w:r>
      <w:proofErr w:type="spellStart"/>
      <w:r w:rsidR="0043202E" w:rsidRPr="00564597">
        <w:rPr>
          <w:rFonts w:ascii="Times New Roman" w:hAnsi="Times New Roman" w:cs="Times New Roman"/>
        </w:rPr>
        <w:t>after</w:t>
      </w:r>
      <w:proofErr w:type="spellEnd"/>
      <w:r w:rsidR="0043202E" w:rsidRPr="00564597">
        <w:rPr>
          <w:rFonts w:ascii="Times New Roman" w:hAnsi="Times New Roman" w:cs="Times New Roman"/>
        </w:rPr>
        <w:t xml:space="preserve"> cleaning as a </w:t>
      </w:r>
      <w:proofErr w:type="spellStart"/>
      <w:r w:rsidR="0043202E" w:rsidRPr="00564597">
        <w:rPr>
          <w:rFonts w:ascii="Times New Roman" w:hAnsi="Times New Roman" w:cs="Times New Roman"/>
        </w:rPr>
        <w:t>dataframe</w:t>
      </w:r>
      <w:proofErr w:type="spellEnd"/>
      <w:r w:rsidR="0043202E" w:rsidRPr="00564597">
        <w:rPr>
          <w:rFonts w:ascii="Times New Roman" w:hAnsi="Times New Roman" w:cs="Times New Roman"/>
        </w:rPr>
        <w:t xml:space="preserve"> format in a csv file.</w:t>
      </w:r>
    </w:p>
    <w:p w14:paraId="619D9820" w14:textId="77777777" w:rsidR="005C1432" w:rsidRPr="00564597" w:rsidRDefault="005C1432">
      <w:pPr>
        <w:rPr>
          <w:rFonts w:ascii="Times New Roman" w:hAnsi="Times New Roman" w:cs="Times New Roman"/>
        </w:rPr>
      </w:pPr>
    </w:p>
    <w:p w14:paraId="13DB9825" w14:textId="5117D56F" w:rsidR="005C1432" w:rsidRPr="00564597" w:rsidRDefault="005C1432" w:rsidP="0026752B">
      <w:pPr>
        <w:pStyle w:val="Heading1"/>
        <w:rPr>
          <w:rFonts w:ascii="Times New Roman" w:hAnsi="Times New Roman" w:cs="Times New Roman"/>
        </w:rPr>
      </w:pPr>
      <w:r w:rsidRPr="00564597">
        <w:rPr>
          <w:rFonts w:ascii="Times New Roman" w:hAnsi="Times New Roman" w:cs="Times New Roman"/>
        </w:rPr>
        <w:t>EDA</w:t>
      </w:r>
    </w:p>
    <w:p w14:paraId="1A63F0A6" w14:textId="019C2B5F" w:rsidR="00984BC0" w:rsidRPr="00564597" w:rsidRDefault="00984BC0" w:rsidP="005C1432">
      <w:pPr>
        <w:rPr>
          <w:rFonts w:ascii="Times New Roman" w:hAnsi="Times New Roman" w:cs="Times New Roman"/>
        </w:rPr>
      </w:pPr>
      <w:r w:rsidRPr="00564597">
        <w:rPr>
          <w:rFonts w:ascii="Times New Roman" w:hAnsi="Times New Roman" w:cs="Times New Roman"/>
        </w:rPr>
        <w:t xml:space="preserve">Based on below </w:t>
      </w:r>
      <w:r w:rsidR="00B27CAC" w:rsidRPr="00564597">
        <w:rPr>
          <w:rFonts w:ascii="Times New Roman" w:hAnsi="Times New Roman" w:cs="Times New Roman"/>
        </w:rPr>
        <w:t xml:space="preserve">preliminary EDA and </w:t>
      </w:r>
      <w:r w:rsidRPr="00564597">
        <w:rPr>
          <w:rFonts w:ascii="Times New Roman" w:hAnsi="Times New Roman" w:cs="Times New Roman"/>
        </w:rPr>
        <w:t>histograms it seems</w:t>
      </w:r>
      <w:r w:rsidR="00750476" w:rsidRPr="00564597">
        <w:rPr>
          <w:rFonts w:ascii="Times New Roman" w:hAnsi="Times New Roman" w:cs="Times New Roman"/>
          <w:noProof/>
        </w:rPr>
        <w:t xml:space="preserve"> </w:t>
      </w:r>
      <w:r w:rsidR="00B27CAC" w:rsidRPr="00564597">
        <w:rPr>
          <w:rFonts w:ascii="Times New Roman" w:hAnsi="Times New Roman" w:cs="Times New Roman"/>
          <w:noProof/>
        </w:rPr>
        <w:t xml:space="preserve">that below feature </w:t>
      </w:r>
      <w:r w:rsidR="00321A5B" w:rsidRPr="00564597">
        <w:rPr>
          <w:rFonts w:ascii="Times New Roman" w:hAnsi="Times New Roman" w:cs="Times New Roman"/>
          <w:noProof/>
        </w:rPr>
        <w:t>can have predicting power.</w:t>
      </w:r>
    </w:p>
    <w:p w14:paraId="22FD5C69" w14:textId="77777777" w:rsidR="005C1432" w:rsidRPr="00564597" w:rsidRDefault="005C1432" w:rsidP="00321A5B">
      <w:pPr>
        <w:ind w:left="720"/>
        <w:rPr>
          <w:rFonts w:ascii="Times New Roman" w:hAnsi="Times New Roman" w:cs="Times New Roman"/>
        </w:rPr>
      </w:pPr>
      <w:r w:rsidRPr="00564597">
        <w:rPr>
          <w:rFonts w:ascii="Times New Roman" w:hAnsi="Times New Roman" w:cs="Times New Roman"/>
        </w:rPr>
        <w:t>• Followers Count</w:t>
      </w:r>
    </w:p>
    <w:p w14:paraId="6CCEDFBD" w14:textId="77777777" w:rsidR="005C1432" w:rsidRPr="00564597" w:rsidRDefault="005C1432" w:rsidP="00321A5B">
      <w:pPr>
        <w:ind w:left="720"/>
        <w:rPr>
          <w:rFonts w:ascii="Times New Roman" w:hAnsi="Times New Roman" w:cs="Times New Roman"/>
        </w:rPr>
      </w:pPr>
      <w:r w:rsidRPr="00564597">
        <w:rPr>
          <w:rFonts w:ascii="Times New Roman" w:hAnsi="Times New Roman" w:cs="Times New Roman"/>
        </w:rPr>
        <w:t>• Friends Count</w:t>
      </w:r>
    </w:p>
    <w:p w14:paraId="576A4D52" w14:textId="77777777" w:rsidR="005C1432" w:rsidRPr="00564597" w:rsidRDefault="005C1432" w:rsidP="00321A5B">
      <w:pPr>
        <w:ind w:left="720"/>
        <w:rPr>
          <w:rFonts w:ascii="Times New Roman" w:hAnsi="Times New Roman" w:cs="Times New Roman"/>
        </w:rPr>
      </w:pPr>
      <w:r w:rsidRPr="00564597">
        <w:rPr>
          <w:rFonts w:ascii="Times New Roman" w:hAnsi="Times New Roman" w:cs="Times New Roman"/>
        </w:rPr>
        <w:t>• Favorites Count</w:t>
      </w:r>
    </w:p>
    <w:p w14:paraId="37C22A75" w14:textId="77777777" w:rsidR="005C1432" w:rsidRPr="00564597" w:rsidRDefault="005C1432" w:rsidP="00321A5B">
      <w:pPr>
        <w:ind w:left="720"/>
        <w:rPr>
          <w:rFonts w:ascii="Times New Roman" w:hAnsi="Times New Roman" w:cs="Times New Roman"/>
        </w:rPr>
      </w:pPr>
      <w:r w:rsidRPr="00564597">
        <w:rPr>
          <w:rFonts w:ascii="Times New Roman" w:hAnsi="Times New Roman" w:cs="Times New Roman"/>
        </w:rPr>
        <w:t>• Retweet Count</w:t>
      </w:r>
    </w:p>
    <w:p w14:paraId="66331C40" w14:textId="1C7C097B" w:rsidR="002D25A6" w:rsidRPr="00564597" w:rsidRDefault="002D25A6" w:rsidP="005C1432">
      <w:pPr>
        <w:rPr>
          <w:rFonts w:ascii="Times New Roman" w:hAnsi="Times New Roman" w:cs="Times New Roman"/>
        </w:rPr>
      </w:pPr>
    </w:p>
    <w:p w14:paraId="68BBFC94" w14:textId="77777777" w:rsidR="00DC01B4" w:rsidRDefault="00DC01B4" w:rsidP="005C1432">
      <w:pPr>
        <w:rPr>
          <w:rFonts w:ascii="Times New Roman" w:hAnsi="Times New Roman" w:cs="Times New Roman"/>
        </w:rPr>
      </w:pPr>
    </w:p>
    <w:p w14:paraId="33332B7B" w14:textId="77777777" w:rsidR="00DC01B4" w:rsidRDefault="00DC01B4" w:rsidP="005C1432">
      <w:pPr>
        <w:rPr>
          <w:rFonts w:ascii="Times New Roman" w:hAnsi="Times New Roman" w:cs="Times New Roman"/>
        </w:rPr>
      </w:pPr>
    </w:p>
    <w:p w14:paraId="27B56164" w14:textId="77777777" w:rsidR="00DC01B4" w:rsidRDefault="00DC01B4" w:rsidP="005C1432">
      <w:pPr>
        <w:rPr>
          <w:rFonts w:ascii="Times New Roman" w:hAnsi="Times New Roman" w:cs="Times New Roman"/>
        </w:rPr>
      </w:pPr>
    </w:p>
    <w:p w14:paraId="07009814" w14:textId="77777777" w:rsidR="00DC01B4" w:rsidRDefault="00DC01B4" w:rsidP="005C1432">
      <w:pPr>
        <w:rPr>
          <w:rFonts w:ascii="Times New Roman" w:hAnsi="Times New Roman" w:cs="Times New Roman"/>
        </w:rPr>
      </w:pPr>
    </w:p>
    <w:p w14:paraId="1C0F4BAA" w14:textId="77777777" w:rsidR="00DC01B4" w:rsidRDefault="00DC01B4" w:rsidP="005C1432">
      <w:pPr>
        <w:rPr>
          <w:rFonts w:ascii="Times New Roman" w:hAnsi="Times New Roman" w:cs="Times New Roman"/>
        </w:rPr>
      </w:pPr>
    </w:p>
    <w:p w14:paraId="6AC0C2EE" w14:textId="77777777" w:rsidR="00DC01B4" w:rsidRDefault="00DC01B4" w:rsidP="005C1432">
      <w:pPr>
        <w:rPr>
          <w:rFonts w:ascii="Times New Roman" w:hAnsi="Times New Roman" w:cs="Times New Roman"/>
        </w:rPr>
      </w:pPr>
    </w:p>
    <w:p w14:paraId="5D848654" w14:textId="11D6712F" w:rsidR="00B27CAC" w:rsidRPr="00564597" w:rsidRDefault="00B27CAC" w:rsidP="005C1432">
      <w:pPr>
        <w:rPr>
          <w:rFonts w:ascii="Times New Roman" w:hAnsi="Times New Roman" w:cs="Times New Roman"/>
        </w:rPr>
      </w:pPr>
      <w:r w:rsidRPr="00564597">
        <w:rPr>
          <w:rFonts w:ascii="Times New Roman" w:hAnsi="Times New Roman" w:cs="Times New Roman"/>
        </w:rPr>
        <w:lastRenderedPageBreak/>
        <w:t>Human generated tweets:</w:t>
      </w:r>
    </w:p>
    <w:p w14:paraId="78905A5A" w14:textId="43020AAF" w:rsidR="00B27CAC" w:rsidRPr="00564597" w:rsidRDefault="00B27CAC" w:rsidP="005C1432">
      <w:pPr>
        <w:rPr>
          <w:rFonts w:ascii="Times New Roman" w:hAnsi="Times New Roman" w:cs="Times New Roman"/>
        </w:rPr>
      </w:pPr>
      <w:r w:rsidRPr="00564597">
        <w:rPr>
          <w:rFonts w:ascii="Times New Roman" w:hAnsi="Times New Roman" w:cs="Times New Roman"/>
          <w:noProof/>
        </w:rPr>
        <w:drawing>
          <wp:inline distT="0" distB="0" distL="0" distR="0" wp14:anchorId="4060A6F4" wp14:editId="3EC31F64">
            <wp:extent cx="4280392" cy="363147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7 at 9.43.11 PM.png"/>
                    <pic:cNvPicPr/>
                  </pic:nvPicPr>
                  <pic:blipFill>
                    <a:blip r:embed="rId8">
                      <a:extLst>
                        <a:ext uri="{28A0092B-C50C-407E-A947-70E740481C1C}">
                          <a14:useLocalDpi xmlns:a14="http://schemas.microsoft.com/office/drawing/2010/main" val="0"/>
                        </a:ext>
                      </a:extLst>
                    </a:blip>
                    <a:stretch>
                      <a:fillRect/>
                    </a:stretch>
                  </pic:blipFill>
                  <pic:spPr>
                    <a:xfrm>
                      <a:off x="0" y="0"/>
                      <a:ext cx="4286575" cy="3636720"/>
                    </a:xfrm>
                    <a:prstGeom prst="rect">
                      <a:avLst/>
                    </a:prstGeom>
                  </pic:spPr>
                </pic:pic>
              </a:graphicData>
            </a:graphic>
          </wp:inline>
        </w:drawing>
      </w:r>
    </w:p>
    <w:p w14:paraId="6766CB9F" w14:textId="11A59C7A" w:rsidR="002D25A6" w:rsidRPr="00564597" w:rsidRDefault="002D25A6" w:rsidP="002D25A6">
      <w:pPr>
        <w:rPr>
          <w:rFonts w:ascii="Times New Roman" w:hAnsi="Times New Roman" w:cs="Times New Roman"/>
        </w:rPr>
      </w:pPr>
    </w:p>
    <w:p w14:paraId="1970B0CA" w14:textId="3C17694F" w:rsidR="00B27CAC" w:rsidRPr="00564597" w:rsidRDefault="00B27CAC" w:rsidP="002D25A6">
      <w:pPr>
        <w:rPr>
          <w:rFonts w:ascii="Times New Roman" w:hAnsi="Times New Roman" w:cs="Times New Roman"/>
        </w:rPr>
      </w:pPr>
      <w:bookmarkStart w:id="0" w:name="_GoBack"/>
      <w:bookmarkEnd w:id="0"/>
      <w:proofErr w:type="spellStart"/>
      <w:r w:rsidRPr="00564597">
        <w:rPr>
          <w:rFonts w:ascii="Times New Roman" w:hAnsi="Times New Roman" w:cs="Times New Roman"/>
        </w:rPr>
        <w:t>Bot_generated</w:t>
      </w:r>
      <w:proofErr w:type="spellEnd"/>
    </w:p>
    <w:p w14:paraId="692FC67A" w14:textId="2BB6F434" w:rsidR="00321A5B" w:rsidRPr="00564597" w:rsidRDefault="00321A5B" w:rsidP="002D25A6">
      <w:pPr>
        <w:rPr>
          <w:rFonts w:ascii="Times New Roman" w:hAnsi="Times New Roman" w:cs="Times New Roman"/>
        </w:rPr>
      </w:pPr>
      <w:r w:rsidRPr="00564597">
        <w:rPr>
          <w:rFonts w:ascii="Times New Roman" w:hAnsi="Times New Roman" w:cs="Times New Roman"/>
          <w:noProof/>
        </w:rPr>
        <w:drawing>
          <wp:inline distT="0" distB="0" distL="0" distR="0" wp14:anchorId="24C33E8B" wp14:editId="1251526F">
            <wp:extent cx="4528457" cy="406448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7 at 9.45.11 PM.png"/>
                    <pic:cNvPicPr/>
                  </pic:nvPicPr>
                  <pic:blipFill>
                    <a:blip r:embed="rId9">
                      <a:extLst>
                        <a:ext uri="{28A0092B-C50C-407E-A947-70E740481C1C}">
                          <a14:useLocalDpi xmlns:a14="http://schemas.microsoft.com/office/drawing/2010/main" val="0"/>
                        </a:ext>
                      </a:extLst>
                    </a:blip>
                    <a:stretch>
                      <a:fillRect/>
                    </a:stretch>
                  </pic:blipFill>
                  <pic:spPr>
                    <a:xfrm>
                      <a:off x="0" y="0"/>
                      <a:ext cx="4535221" cy="4070555"/>
                    </a:xfrm>
                    <a:prstGeom prst="rect">
                      <a:avLst/>
                    </a:prstGeom>
                  </pic:spPr>
                </pic:pic>
              </a:graphicData>
            </a:graphic>
          </wp:inline>
        </w:drawing>
      </w:r>
    </w:p>
    <w:p w14:paraId="6AE5B559" w14:textId="77777777" w:rsidR="00A42D52" w:rsidRPr="00564597" w:rsidRDefault="00A42D52">
      <w:pPr>
        <w:rPr>
          <w:rFonts w:ascii="Times New Roman" w:hAnsi="Times New Roman" w:cs="Times New Roman"/>
          <w:b/>
          <w:bCs/>
        </w:rPr>
      </w:pPr>
    </w:p>
    <w:p w14:paraId="46D34D1A" w14:textId="54D42D96" w:rsidR="00BF1D55" w:rsidRPr="00564597" w:rsidRDefault="00BF1D55" w:rsidP="00A42D52">
      <w:pPr>
        <w:pStyle w:val="Heading1"/>
        <w:rPr>
          <w:rFonts w:ascii="Times New Roman" w:hAnsi="Times New Roman" w:cs="Times New Roman"/>
        </w:rPr>
      </w:pPr>
      <w:r w:rsidRPr="00564597">
        <w:rPr>
          <w:rFonts w:ascii="Times New Roman" w:hAnsi="Times New Roman" w:cs="Times New Roman"/>
        </w:rPr>
        <w:t>References</w:t>
      </w:r>
    </w:p>
    <w:p w14:paraId="7AFCDD8D" w14:textId="3CA18FBE" w:rsidR="00BF1D55" w:rsidRPr="00564597" w:rsidRDefault="00BF1D55" w:rsidP="000402EC">
      <w:pPr>
        <w:rPr>
          <w:rFonts w:ascii="Times New Roman" w:hAnsi="Times New Roman" w:cs="Times New Roman"/>
        </w:rPr>
      </w:pPr>
    </w:p>
    <w:p w14:paraId="51CC6208" w14:textId="77777777" w:rsidR="00D427DB" w:rsidRPr="00564597" w:rsidRDefault="00D427DB" w:rsidP="003E7027">
      <w:pPr>
        <w:ind w:left="720"/>
        <w:rPr>
          <w:rFonts w:ascii="Times New Roman" w:hAnsi="Times New Roman" w:cs="Times New Roman"/>
        </w:rPr>
      </w:pPr>
      <w:proofErr w:type="spellStart"/>
      <w:r w:rsidRPr="00564597">
        <w:rPr>
          <w:rFonts w:ascii="Times New Roman" w:hAnsi="Times New Roman" w:cs="Times New Roman"/>
        </w:rPr>
        <w:t>Tweepy</w:t>
      </w:r>
      <w:proofErr w:type="spellEnd"/>
      <w:r w:rsidRPr="00564597">
        <w:rPr>
          <w:rFonts w:ascii="Times New Roman" w:hAnsi="Times New Roman" w:cs="Times New Roman"/>
        </w:rPr>
        <w:t xml:space="preserve"> Python Library</w:t>
      </w:r>
    </w:p>
    <w:p w14:paraId="76D43C40" w14:textId="77777777" w:rsidR="009B204E" w:rsidRPr="00564597" w:rsidRDefault="009B204E" w:rsidP="003E7027">
      <w:pPr>
        <w:ind w:left="720"/>
        <w:rPr>
          <w:rFonts w:ascii="Times New Roman" w:hAnsi="Times New Roman" w:cs="Times New Roman"/>
        </w:rPr>
      </w:pPr>
    </w:p>
    <w:p w14:paraId="00172391" w14:textId="470DC891" w:rsidR="00D427DB" w:rsidRPr="00564597" w:rsidRDefault="00D427DB" w:rsidP="003E7027">
      <w:pPr>
        <w:ind w:left="720"/>
        <w:rPr>
          <w:rFonts w:ascii="Times New Roman" w:hAnsi="Times New Roman" w:cs="Times New Roman"/>
        </w:rPr>
      </w:pPr>
      <w:r w:rsidRPr="00564597">
        <w:rPr>
          <w:rFonts w:ascii="Times New Roman" w:hAnsi="Times New Roman" w:cs="Times New Roman"/>
        </w:rPr>
        <w:t>Twitter’s developer resources: developer.twitter.com</w:t>
      </w:r>
    </w:p>
    <w:p w14:paraId="610EDD12" w14:textId="59F6F1AB" w:rsidR="000402EC" w:rsidRPr="00564597" w:rsidRDefault="000402EC" w:rsidP="003E7027">
      <w:pPr>
        <w:ind w:left="1080"/>
        <w:rPr>
          <w:rFonts w:ascii="Times New Roman" w:hAnsi="Times New Roman" w:cs="Times New Roman"/>
        </w:rPr>
      </w:pPr>
    </w:p>
    <w:p w14:paraId="03AEA5D6" w14:textId="77777777" w:rsidR="00444FA5" w:rsidRPr="00564597" w:rsidRDefault="00444FA5" w:rsidP="003E7027">
      <w:pPr>
        <w:pStyle w:val="Bibliography"/>
        <w:ind w:left="1440"/>
        <w:rPr>
          <w:rFonts w:ascii="Times New Roman" w:hAnsi="Times New Roman" w:cs="Times New Roman"/>
        </w:rPr>
      </w:pPr>
      <w:r w:rsidRPr="00564597">
        <w:rPr>
          <w:rFonts w:ascii="Times New Roman" w:hAnsi="Times New Roman" w:cs="Times New Roman"/>
        </w:rPr>
        <w:fldChar w:fldCharType="begin"/>
      </w:r>
      <w:r w:rsidRPr="00564597">
        <w:rPr>
          <w:rFonts w:ascii="Times New Roman" w:hAnsi="Times New Roman" w:cs="Times New Roman"/>
        </w:rPr>
        <w:instrText xml:space="preserve"> ADDIN ZOTERO_BIBL {"uncited":[],"omitted":[],"custom":[]} CSL_BIBLIOGRAPHY </w:instrText>
      </w:r>
      <w:r w:rsidRPr="00564597">
        <w:rPr>
          <w:rFonts w:ascii="Times New Roman" w:hAnsi="Times New Roman" w:cs="Times New Roman"/>
        </w:rPr>
        <w:fldChar w:fldCharType="separate"/>
      </w:r>
      <w:proofErr w:type="spellStart"/>
      <w:r w:rsidRPr="00564597">
        <w:rPr>
          <w:rFonts w:ascii="Times New Roman" w:hAnsi="Times New Roman" w:cs="Times New Roman"/>
        </w:rPr>
        <w:t>Kudugunta</w:t>
      </w:r>
      <w:proofErr w:type="spellEnd"/>
      <w:r w:rsidRPr="00564597">
        <w:rPr>
          <w:rFonts w:ascii="Times New Roman" w:hAnsi="Times New Roman" w:cs="Times New Roman"/>
        </w:rPr>
        <w:t xml:space="preserve">, Sneha, and Emilio Ferrara. “Deep Neural Networks for Bot Detection.” </w:t>
      </w:r>
      <w:r w:rsidRPr="00564597">
        <w:rPr>
          <w:rFonts w:ascii="Times New Roman" w:hAnsi="Times New Roman" w:cs="Times New Roman"/>
          <w:i/>
          <w:iCs/>
        </w:rPr>
        <w:t>Information Sciences</w:t>
      </w:r>
      <w:r w:rsidRPr="00564597">
        <w:rPr>
          <w:rFonts w:ascii="Times New Roman" w:hAnsi="Times New Roman" w:cs="Times New Roman"/>
        </w:rPr>
        <w:t xml:space="preserve"> 467 (October 2018): 312–22. https://doi.org/10.1016/j.ins.2018.08.019.</w:t>
      </w:r>
    </w:p>
    <w:p w14:paraId="0BA9A1F7" w14:textId="77777777" w:rsidR="009B204E" w:rsidRPr="00564597" w:rsidRDefault="009B204E" w:rsidP="003E7027">
      <w:pPr>
        <w:pStyle w:val="Bibliography"/>
        <w:ind w:left="1440"/>
        <w:rPr>
          <w:rFonts w:ascii="Times New Roman" w:hAnsi="Times New Roman" w:cs="Times New Roman"/>
        </w:rPr>
      </w:pPr>
    </w:p>
    <w:p w14:paraId="5E1CBD69" w14:textId="4718560A" w:rsidR="00444FA5" w:rsidRPr="00564597" w:rsidRDefault="00444FA5" w:rsidP="003E7027">
      <w:pPr>
        <w:pStyle w:val="Bibliography"/>
        <w:ind w:left="1440"/>
        <w:rPr>
          <w:rFonts w:ascii="Times New Roman" w:hAnsi="Times New Roman" w:cs="Times New Roman"/>
        </w:rPr>
      </w:pPr>
      <w:r w:rsidRPr="00564597">
        <w:rPr>
          <w:rFonts w:ascii="Times New Roman" w:hAnsi="Times New Roman" w:cs="Times New Roman"/>
        </w:rPr>
        <w:t>“Twitter Bots: An Analysis of the Links Automated Accounts Share | Pew Research Center,” April 9, 2018. https://www.pewinternet.org/2018/04/09/bots-in-the-twittersphere/.</w:t>
      </w:r>
    </w:p>
    <w:p w14:paraId="71A21DF6" w14:textId="4C2ADDDE" w:rsidR="00750476" w:rsidRPr="00564597" w:rsidRDefault="00444FA5" w:rsidP="003E7027">
      <w:pPr>
        <w:ind w:left="1080"/>
        <w:rPr>
          <w:rFonts w:ascii="Times New Roman" w:hAnsi="Times New Roman" w:cs="Times New Roman"/>
        </w:rPr>
      </w:pPr>
      <w:r w:rsidRPr="00564597">
        <w:rPr>
          <w:rFonts w:ascii="Times New Roman" w:hAnsi="Times New Roman" w:cs="Times New Roman"/>
        </w:rPr>
        <w:fldChar w:fldCharType="end"/>
      </w:r>
    </w:p>
    <w:sectPr w:rsidR="00750476" w:rsidRPr="00564597" w:rsidSect="00E83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1D0B7" w14:textId="77777777" w:rsidR="00D352A1" w:rsidRDefault="00D352A1" w:rsidP="00295E06">
      <w:r>
        <w:separator/>
      </w:r>
    </w:p>
  </w:endnote>
  <w:endnote w:type="continuationSeparator" w:id="0">
    <w:p w14:paraId="61990727" w14:textId="77777777" w:rsidR="00D352A1" w:rsidRDefault="00D352A1" w:rsidP="0029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7DECA" w14:textId="77777777" w:rsidR="00D352A1" w:rsidRDefault="00D352A1" w:rsidP="00295E06">
      <w:r>
        <w:separator/>
      </w:r>
    </w:p>
  </w:footnote>
  <w:footnote w:type="continuationSeparator" w:id="0">
    <w:p w14:paraId="6A71DFDF" w14:textId="77777777" w:rsidR="00D352A1" w:rsidRDefault="00D352A1" w:rsidP="00295E06">
      <w:r>
        <w:continuationSeparator/>
      </w:r>
    </w:p>
  </w:footnote>
  <w:footnote w:id="1">
    <w:p w14:paraId="018109B1" w14:textId="5D5CB2D5" w:rsidR="004C19B5" w:rsidRPr="00972BC7" w:rsidRDefault="004C19B5">
      <w:pPr>
        <w:pStyle w:val="FootnoteText"/>
      </w:pPr>
      <w:r>
        <w:rPr>
          <w:rStyle w:val="FootnoteReference"/>
        </w:rPr>
        <w:footnoteRef/>
      </w:r>
      <w:r w:rsidRPr="00972BC7">
        <w:t xml:space="preserve"> </w:t>
      </w:r>
      <w:r>
        <w:fldChar w:fldCharType="begin"/>
      </w:r>
      <w:r w:rsidRPr="00972BC7">
        <w:instrText xml:space="preserve"> ADDIN ZOTERO_ITEM CSL_CITATION {"citationID":"Jv79VWHH","properties":{"formattedCitation":"\\uc0\\u8220{}Twitter Bots.\\uc0\\u8221{}","plainCitation":"“Twitter Bots.”","noteIndex":1},"citationItems":[{"id":265,"uris":["http://zotero.org/users/5151747/items/L54PJNU5"],"uri":["http://zotero.org/users/5151747/items/L54PJNU5"],"itemData":{"id":265,"type":"post-weblog","title":"Twitter Bots: An Analysis of the Links Automated Accounts Share | Pew Research Center","abstract":"An estimated two-thirds of tweeted links to popular websites are posted by automated accounts – not human beings.","URL":"https://www.pewinternet.org/2018/04/09/bots-in-the-twittersphere/","title-short":"Twitter Bots","language":"en-US","issued":{"date-parts":[["2018",4,9]]},"accessed":{"date-parts":[["2019",4,27]]}}}],"schema":"https://github.com/citation-style-language/schema/raw/master/csl-citation.json"} </w:instrText>
      </w:r>
      <w:r>
        <w:fldChar w:fldCharType="separate"/>
      </w:r>
      <w:r w:rsidRPr="004C19B5">
        <w:rPr>
          <w:rFonts w:ascii="Calibri" w:cs="Calibri"/>
        </w:rPr>
        <w:t>“Twitter Bots.”</w:t>
      </w:r>
      <w:r>
        <w:fldChar w:fldCharType="end"/>
      </w:r>
    </w:p>
  </w:footnote>
  <w:footnote w:id="2">
    <w:p w14:paraId="0C321635" w14:textId="1A1229C4" w:rsidR="00972BC7" w:rsidRDefault="00972BC7">
      <w:pPr>
        <w:pStyle w:val="FootnoteText"/>
      </w:pPr>
      <w:r>
        <w:rPr>
          <w:rStyle w:val="FootnoteReference"/>
        </w:rPr>
        <w:footnoteRef/>
      </w:r>
      <w:r>
        <w:t xml:space="preserve"> </w:t>
      </w:r>
      <w:r>
        <w:fldChar w:fldCharType="begin"/>
      </w:r>
      <w:r>
        <w:instrText xml:space="preserve"> ADDIN ZOTERO_ITEM CSL_CITATION {"citationID":"lkOxN5C6","properties":{"formattedCitation":"Kudugunta and Ferrara, \\uc0\\u8220{}Deep Neural Networks for Bot Detection.\\uc0\\u8221{}","plainCitation":"Kudugunta and Ferrara, “Deep Neural Networks for Bot Detection.”","noteIndex":2},"citationItems":[{"id":263,"uris":["http://zotero.org/users/5151747/items/TKP4WCDX"],"uri":["http://zotero.org/users/5151747/items/TKP4WCDX"],"itemData":{"id":263,"type":"article-journal","title":"Deep neural networks for bot detection","container-title":"Information Sciences","page":"312-322","volume":"467","source":"DOI.org (Crossref)","abstract":"The problem of detecting bots, automated social media accounts governed by software but disguising as human users, has strong implications. For example, bots have been used to sway political elections by distorting online discourse, to manipulate the stock market, or to push anti-vaccine conspiracy theories that caused health epidemics. Most techniques proposed to date detect bots at the account level, by processing large amount of social media posts, and leveraging information from network structure, temporal dynamics, sentiment analysis, etc. In this paper, we propose a deep neural network based on contextual long short-term memory (LSTM) architecture that exploits both content and metadata to detect bots at the tweet level: contextual features are extracted from user metadata and fed as auxiliary input to LSTM deep nets processing the tweet text. Another contribution that we make is proposing a technique based on synthetic minority oversampling to generate a large labeled dataset, suitable for deep nets training, from a minimal amount of labeled data (roughly 3,000 examples of sophisticated Twitter bots). We demonstrate that, from just one single tweet, our architecture can achieve high classification accuracy (AUC &gt; 96%) in separating bots from humans. We apply the same architecture to account-level bot detection, achieving nearly perfect classification accuracy (AUC &gt; 99%). Our system outperforms previous state of the art while leveraging a small and interpretable set of features yet requiring minimal training data.","DOI":"10.1016/j.ins.2018.08.019","ISSN":"00200255","language":"en","author":[{"family":"Kudugunta","given":"Sneha"},{"family":"Ferrara","given":"Emilio"}],"issued":{"date-parts":[["2018",10]]}}}],"schema":"https://github.com/citation-style-language/schema/raw/master/csl-citation.json"} </w:instrText>
      </w:r>
      <w:r>
        <w:fldChar w:fldCharType="separate"/>
      </w:r>
      <w:proofErr w:type="spellStart"/>
      <w:r w:rsidRPr="00972BC7">
        <w:rPr>
          <w:rFonts w:ascii="Calibri" w:cs="Calibri"/>
        </w:rPr>
        <w:t>Kudugunta</w:t>
      </w:r>
      <w:proofErr w:type="spellEnd"/>
      <w:r w:rsidRPr="00972BC7">
        <w:rPr>
          <w:rFonts w:ascii="Calibri" w:cs="Calibri"/>
        </w:rPr>
        <w:t xml:space="preserve"> and Ferrara, “Deep Neural Networks for Bot Detection.”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BA9"/>
    <w:multiLevelType w:val="hybridMultilevel"/>
    <w:tmpl w:val="A746A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03B78"/>
    <w:multiLevelType w:val="hybridMultilevel"/>
    <w:tmpl w:val="36CEE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17361"/>
    <w:multiLevelType w:val="multilevel"/>
    <w:tmpl w:val="49E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55"/>
    <w:rsid w:val="000402EC"/>
    <w:rsid w:val="00056B28"/>
    <w:rsid w:val="00107386"/>
    <w:rsid w:val="00153126"/>
    <w:rsid w:val="001544A2"/>
    <w:rsid w:val="0026752B"/>
    <w:rsid w:val="002774FA"/>
    <w:rsid w:val="00280AE1"/>
    <w:rsid w:val="00295E06"/>
    <w:rsid w:val="002D25A6"/>
    <w:rsid w:val="002D39F7"/>
    <w:rsid w:val="00321A5B"/>
    <w:rsid w:val="003221C4"/>
    <w:rsid w:val="003275DF"/>
    <w:rsid w:val="003772C0"/>
    <w:rsid w:val="003C348B"/>
    <w:rsid w:val="003E7027"/>
    <w:rsid w:val="0043202E"/>
    <w:rsid w:val="00444FA5"/>
    <w:rsid w:val="00463703"/>
    <w:rsid w:val="004750BA"/>
    <w:rsid w:val="004C07DE"/>
    <w:rsid w:val="004C19B5"/>
    <w:rsid w:val="004C5E39"/>
    <w:rsid w:val="00554C06"/>
    <w:rsid w:val="00564597"/>
    <w:rsid w:val="005C1432"/>
    <w:rsid w:val="00623E31"/>
    <w:rsid w:val="006515BA"/>
    <w:rsid w:val="00676821"/>
    <w:rsid w:val="00750476"/>
    <w:rsid w:val="0075520D"/>
    <w:rsid w:val="0077196D"/>
    <w:rsid w:val="00775B1A"/>
    <w:rsid w:val="00853349"/>
    <w:rsid w:val="00942D2E"/>
    <w:rsid w:val="00945D80"/>
    <w:rsid w:val="00972BC7"/>
    <w:rsid w:val="00984BC0"/>
    <w:rsid w:val="009B204E"/>
    <w:rsid w:val="009C4DD1"/>
    <w:rsid w:val="00A42D52"/>
    <w:rsid w:val="00B1389D"/>
    <w:rsid w:val="00B27CAC"/>
    <w:rsid w:val="00BD7190"/>
    <w:rsid w:val="00BF1D55"/>
    <w:rsid w:val="00C93451"/>
    <w:rsid w:val="00CD5723"/>
    <w:rsid w:val="00CF37DF"/>
    <w:rsid w:val="00D352A1"/>
    <w:rsid w:val="00D427DB"/>
    <w:rsid w:val="00D54F5B"/>
    <w:rsid w:val="00DC01B4"/>
    <w:rsid w:val="00E83D91"/>
    <w:rsid w:val="00E953CC"/>
    <w:rsid w:val="00F467AD"/>
    <w:rsid w:val="00FE2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5352E7F"/>
  <w14:defaultImageDpi w14:val="32767"/>
  <w15:chartTrackingRefBased/>
  <w15:docId w15:val="{514217EC-963B-9A49-BE84-9275A4BF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25A6"/>
  </w:style>
  <w:style w:type="paragraph" w:styleId="Heading1">
    <w:name w:val="heading 1"/>
    <w:basedOn w:val="Normal"/>
    <w:next w:val="Normal"/>
    <w:link w:val="Heading1Char"/>
    <w:uiPriority w:val="9"/>
    <w:qFormat/>
    <w:rsid w:val="00CD57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DB"/>
    <w:pPr>
      <w:ind w:left="720"/>
      <w:contextualSpacing/>
    </w:pPr>
  </w:style>
  <w:style w:type="paragraph" w:styleId="NormalWeb">
    <w:name w:val="Normal (Web)"/>
    <w:basedOn w:val="Normal"/>
    <w:uiPriority w:val="99"/>
    <w:semiHidden/>
    <w:unhideWhenUsed/>
    <w:rsid w:val="00295E0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95E06"/>
  </w:style>
  <w:style w:type="character" w:styleId="Hyperlink">
    <w:name w:val="Hyperlink"/>
    <w:basedOn w:val="DefaultParagraphFont"/>
    <w:uiPriority w:val="99"/>
    <w:semiHidden/>
    <w:unhideWhenUsed/>
    <w:rsid w:val="00295E06"/>
    <w:rPr>
      <w:color w:val="0000FF"/>
      <w:u w:val="single"/>
    </w:rPr>
  </w:style>
  <w:style w:type="paragraph" w:styleId="FootnoteText">
    <w:name w:val="footnote text"/>
    <w:basedOn w:val="Normal"/>
    <w:link w:val="FootnoteTextChar"/>
    <w:uiPriority w:val="99"/>
    <w:semiHidden/>
    <w:unhideWhenUsed/>
    <w:rsid w:val="00295E06"/>
    <w:rPr>
      <w:sz w:val="20"/>
      <w:szCs w:val="20"/>
    </w:rPr>
  </w:style>
  <w:style w:type="character" w:customStyle="1" w:styleId="FootnoteTextChar">
    <w:name w:val="Footnote Text Char"/>
    <w:basedOn w:val="DefaultParagraphFont"/>
    <w:link w:val="FootnoteText"/>
    <w:uiPriority w:val="99"/>
    <w:semiHidden/>
    <w:rsid w:val="00295E06"/>
    <w:rPr>
      <w:sz w:val="20"/>
      <w:szCs w:val="20"/>
    </w:rPr>
  </w:style>
  <w:style w:type="character" w:styleId="FootnoteReference">
    <w:name w:val="footnote reference"/>
    <w:basedOn w:val="DefaultParagraphFont"/>
    <w:uiPriority w:val="99"/>
    <w:semiHidden/>
    <w:unhideWhenUsed/>
    <w:rsid w:val="00295E06"/>
    <w:rPr>
      <w:vertAlign w:val="superscript"/>
    </w:rPr>
  </w:style>
  <w:style w:type="character" w:customStyle="1" w:styleId="Heading1Char">
    <w:name w:val="Heading 1 Char"/>
    <w:basedOn w:val="DefaultParagraphFont"/>
    <w:link w:val="Heading1"/>
    <w:uiPriority w:val="9"/>
    <w:rsid w:val="00CD572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5047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3392">
      <w:bodyDiv w:val="1"/>
      <w:marLeft w:val="0"/>
      <w:marRight w:val="0"/>
      <w:marTop w:val="0"/>
      <w:marBottom w:val="0"/>
      <w:divBdr>
        <w:top w:val="none" w:sz="0" w:space="0" w:color="auto"/>
        <w:left w:val="none" w:sz="0" w:space="0" w:color="auto"/>
        <w:bottom w:val="none" w:sz="0" w:space="0" w:color="auto"/>
        <w:right w:val="none" w:sz="0" w:space="0" w:color="auto"/>
      </w:divBdr>
    </w:div>
    <w:div w:id="259146492">
      <w:bodyDiv w:val="1"/>
      <w:marLeft w:val="0"/>
      <w:marRight w:val="0"/>
      <w:marTop w:val="0"/>
      <w:marBottom w:val="0"/>
      <w:divBdr>
        <w:top w:val="none" w:sz="0" w:space="0" w:color="auto"/>
        <w:left w:val="none" w:sz="0" w:space="0" w:color="auto"/>
        <w:bottom w:val="none" w:sz="0" w:space="0" w:color="auto"/>
        <w:right w:val="none" w:sz="0" w:space="0" w:color="auto"/>
      </w:divBdr>
    </w:div>
    <w:div w:id="382757666">
      <w:bodyDiv w:val="1"/>
      <w:marLeft w:val="0"/>
      <w:marRight w:val="0"/>
      <w:marTop w:val="0"/>
      <w:marBottom w:val="0"/>
      <w:divBdr>
        <w:top w:val="none" w:sz="0" w:space="0" w:color="auto"/>
        <w:left w:val="none" w:sz="0" w:space="0" w:color="auto"/>
        <w:bottom w:val="none" w:sz="0" w:space="0" w:color="auto"/>
        <w:right w:val="none" w:sz="0" w:space="0" w:color="auto"/>
      </w:divBdr>
    </w:div>
    <w:div w:id="1425419774">
      <w:bodyDiv w:val="1"/>
      <w:marLeft w:val="0"/>
      <w:marRight w:val="0"/>
      <w:marTop w:val="0"/>
      <w:marBottom w:val="0"/>
      <w:divBdr>
        <w:top w:val="none" w:sz="0" w:space="0" w:color="auto"/>
        <w:left w:val="none" w:sz="0" w:space="0" w:color="auto"/>
        <w:bottom w:val="none" w:sz="0" w:space="0" w:color="auto"/>
        <w:right w:val="none" w:sz="0" w:space="0" w:color="auto"/>
      </w:divBdr>
    </w:div>
    <w:div w:id="1698775191">
      <w:bodyDiv w:val="1"/>
      <w:marLeft w:val="0"/>
      <w:marRight w:val="0"/>
      <w:marTop w:val="0"/>
      <w:marBottom w:val="0"/>
      <w:divBdr>
        <w:top w:val="none" w:sz="0" w:space="0" w:color="auto"/>
        <w:left w:val="none" w:sz="0" w:space="0" w:color="auto"/>
        <w:bottom w:val="none" w:sz="0" w:space="0" w:color="auto"/>
        <w:right w:val="none" w:sz="0" w:space="0" w:color="auto"/>
      </w:divBdr>
    </w:div>
    <w:div w:id="214473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0C802-48CD-9C46-B5B7-75FC3FCE2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2019-04-27T18:33:00Z</dcterms:created>
  <dcterms:modified xsi:type="dcterms:W3CDTF">2019-04-28T01:58:00Z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id="oXCYQf3o"/&gt;&lt;style id="http://www.zotero.org/styles/chicago-note-bibliography" locale="en-US" hasBibliography="1" bibliographyStyleHasBeenSet="1"/&gt;&lt;prefs&gt;&lt;pref name="fieldType" value="Field"/&gt;&lt;pre</vt:lpwstr>
  </property>
  <property fmtid="{D5CDD505-2E9C-101B-9397-08002B2CF9AE}" pid="3" name="ZOTERO_PREF_2">
    <vt:lpwstr>f name="noteType" value="1"/&gt;&lt;/prefs&gt;&lt;/data&gt;</vt:lpwstr>
  </property>
</Properties>
</file>