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9E" w:rsidRDefault="00F813BB">
      <w:pPr>
        <w:rPr>
          <w:rFonts w:hint="eastAsia"/>
        </w:rPr>
      </w:pPr>
      <w:r>
        <w:rPr>
          <w:rFonts w:hint="eastAsia"/>
        </w:rPr>
        <w:t>Homework 3</w:t>
      </w:r>
    </w:p>
    <w:p w:rsidR="00F813BB" w:rsidRPr="00F813BB" w:rsidRDefault="00F813BB" w:rsidP="00F813BB">
      <w:pPr>
        <w:jc w:val="center"/>
        <w:rPr>
          <w:rFonts w:hint="eastAsia"/>
          <w:sz w:val="30"/>
          <w:szCs w:val="30"/>
        </w:rPr>
      </w:pPr>
      <w:r w:rsidRPr="00F813BB">
        <w:rPr>
          <w:rFonts w:hint="eastAsia"/>
          <w:sz w:val="30"/>
          <w:szCs w:val="30"/>
        </w:rPr>
        <w:t>Calculator with Binary Tree</w:t>
      </w:r>
    </w:p>
    <w:p w:rsidR="00F813BB" w:rsidRDefault="00F813BB" w:rsidP="00F813BB">
      <w:pPr>
        <w:jc w:val="right"/>
        <w:rPr>
          <w:rFonts w:hint="eastAsia"/>
        </w:rPr>
      </w:pPr>
      <w:r>
        <w:rPr>
          <w:rFonts w:hint="eastAsia"/>
        </w:rPr>
        <w:t xml:space="preserve">20150669 </w:t>
      </w:r>
      <w:proofErr w:type="spellStart"/>
      <w:r>
        <w:rPr>
          <w:rFonts w:hint="eastAsia"/>
        </w:rPr>
        <w:t>전예일</w:t>
      </w:r>
      <w:proofErr w:type="spellEnd"/>
    </w:p>
    <w:p w:rsidR="00F813BB" w:rsidRDefault="00F813BB" w:rsidP="00F813BB">
      <w:pPr>
        <w:jc w:val="right"/>
        <w:rPr>
          <w:rFonts w:hint="eastAsia"/>
        </w:rPr>
      </w:pPr>
    </w:p>
    <w:p w:rsidR="00F813BB" w:rsidRDefault="00F813BB" w:rsidP="00F813B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Screenshots</w:t>
      </w:r>
    </w:p>
    <w:p w:rsidR="00F813BB" w:rsidRDefault="00F813BB" w:rsidP="00F813B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estcase1 : </w:t>
      </w:r>
      <w:r>
        <w:t>line = '3 + 5 - 2 * 7'</w:t>
      </w:r>
    </w:p>
    <w:p w:rsidR="00F813BB" w:rsidRDefault="00F813BB" w:rsidP="00F813BB">
      <w:pPr>
        <w:pStyle w:val="a3"/>
        <w:ind w:leftChars="0" w:left="1120"/>
      </w:pPr>
      <w:r>
        <w:rPr>
          <w:noProof/>
        </w:rPr>
        <w:drawing>
          <wp:inline distT="0" distB="0" distL="0" distR="0" wp14:anchorId="5C2D2C94" wp14:editId="4C14045B">
            <wp:extent cx="1893688" cy="3050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046" cy="30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BB" w:rsidRDefault="00F813BB" w:rsidP="00F813B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estcase</w:t>
      </w:r>
      <w:r>
        <w:rPr>
          <w:rFonts w:hint="eastAsia"/>
        </w:rPr>
        <w:t>2</w:t>
      </w:r>
      <w:r>
        <w:rPr>
          <w:rFonts w:hint="eastAsia"/>
        </w:rPr>
        <w:t xml:space="preserve"> : </w:t>
      </w:r>
      <w:r>
        <w:t>line = '3 + ( 5 - 2 ) * 7'</w:t>
      </w:r>
      <w:r w:rsidRPr="00F813BB">
        <w:rPr>
          <w:noProof/>
        </w:rPr>
        <w:t xml:space="preserve"> </w:t>
      </w:r>
    </w:p>
    <w:p w:rsidR="00F813BB" w:rsidRDefault="00F813BB" w:rsidP="00F813BB">
      <w:pPr>
        <w:pStyle w:val="a3"/>
        <w:ind w:leftChars="0" w:left="1120"/>
      </w:pPr>
      <w:r>
        <w:rPr>
          <w:noProof/>
        </w:rPr>
        <w:drawing>
          <wp:inline distT="0" distB="0" distL="0" distR="0" wp14:anchorId="34DA5766" wp14:editId="3757B25B">
            <wp:extent cx="2087290" cy="2511188"/>
            <wp:effectExtent l="0" t="0" r="825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250" cy="25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3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A3487" wp14:editId="0DBDD7EB">
            <wp:extent cx="844267" cy="893929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667" cy="8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BB" w:rsidRDefault="00F813BB" w:rsidP="00F813B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16B15D" wp14:editId="3B9EE493">
            <wp:simplePos x="0" y="0"/>
            <wp:positionH relativeFrom="column">
              <wp:posOffset>538480</wp:posOffset>
            </wp:positionH>
            <wp:positionV relativeFrom="paragraph">
              <wp:posOffset>250190</wp:posOffset>
            </wp:positionV>
            <wp:extent cx="1121410" cy="212217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  <w:r>
        <w:rPr>
          <w:rFonts w:hint="eastAsia"/>
        </w:rPr>
        <w:t>estcase</w:t>
      </w:r>
      <w:r>
        <w:rPr>
          <w:rFonts w:hint="eastAsia"/>
        </w:rPr>
        <w:t>3</w:t>
      </w:r>
      <w:r>
        <w:rPr>
          <w:rFonts w:hint="eastAsia"/>
        </w:rPr>
        <w:t xml:space="preserve"> : </w:t>
      </w:r>
      <w:r>
        <w:t>line = '- 3 + ( - ln 5 - 2 ) * 7'</w:t>
      </w: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EFFE0" wp14:editId="4A9B1CF9">
            <wp:simplePos x="0" y="0"/>
            <wp:positionH relativeFrom="column">
              <wp:posOffset>545465</wp:posOffset>
            </wp:positionH>
            <wp:positionV relativeFrom="paragraph">
              <wp:posOffset>1979295</wp:posOffset>
            </wp:positionV>
            <wp:extent cx="2898775" cy="242887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ind w:leftChars="0" w:left="1120"/>
        <w:rPr>
          <w:rFonts w:hint="eastAsia"/>
          <w:noProof/>
        </w:rPr>
      </w:pPr>
    </w:p>
    <w:p w:rsidR="00F813BB" w:rsidRDefault="00F813BB" w:rsidP="00F813BB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Reports</w:t>
      </w:r>
    </w:p>
    <w:p w:rsidR="00F813BB" w:rsidRDefault="003C7347" w:rsidP="00F813BB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 w:rsidR="00F813BB">
        <w:rPr>
          <w:noProof/>
        </w:rPr>
        <w:t>S</w:t>
      </w:r>
      <w:r w:rsidR="00F813BB">
        <w:rPr>
          <w:rFonts w:hint="eastAsia"/>
          <w:noProof/>
        </w:rPr>
        <w:t>keleton code에서 주어진 isDigit 함수는 사용하지 않았다</w:t>
      </w:r>
      <w:r>
        <w:rPr>
          <w:rFonts w:hint="eastAsia"/>
          <w:noProof/>
        </w:rPr>
        <w:t>)</w:t>
      </w:r>
    </w:p>
    <w:p w:rsidR="003C7347" w:rsidRDefault="003C7347" w:rsidP="00F813BB">
      <w:pPr>
        <w:rPr>
          <w:rFonts w:hint="eastAsia"/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ode는 homework3 introduction에 주어진 내용에 따라 binary Tree를 만들어가며 진행되게 되어있다. Code의 핵심내용이 되는 buildTree 함수를 구현하는 것이 중요한데 이것은 다음과 같이 구성되어 있다.</w:t>
      </w:r>
    </w:p>
    <w:p w:rsidR="003C7347" w:rsidRDefault="003C7347" w:rsidP="00F813BB">
      <w:pPr>
        <w:rPr>
          <w:rFonts w:hint="eastAsia"/>
          <w:noProof/>
        </w:rPr>
      </w:pPr>
    </w:p>
    <w:p w:rsidR="003C7347" w:rsidRDefault="003C7347" w:rsidP="00F813BB">
      <w:pPr>
        <w:rPr>
          <w:rFonts w:hint="eastAsia"/>
          <w:noProof/>
        </w:rPr>
      </w:pPr>
    </w:p>
    <w:p w:rsidR="003C7347" w:rsidRDefault="003C7347" w:rsidP="00F813B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8992402" wp14:editId="3F783AFF">
            <wp:extent cx="5731510" cy="348299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47" w:rsidRDefault="003C7347" w:rsidP="00F813BB">
      <w:pPr>
        <w:rPr>
          <w:rFonts w:hint="eastAsia"/>
          <w:noProof/>
        </w:rPr>
      </w:pPr>
      <w:r>
        <w:rPr>
          <w:rFonts w:hint="eastAsia"/>
          <w:noProof/>
        </w:rPr>
        <w:t xml:space="preserve">주어진 tokens을 받아서 digit인지 아닌지는 if token in priorities.keys(),  if token == </w:t>
      </w:r>
      <w:r>
        <w:rPr>
          <w:noProof/>
        </w:rPr>
        <w:t>“</w:t>
      </w:r>
      <w:r>
        <w:rPr>
          <w:rFonts w:hint="eastAsia"/>
          <w:noProof/>
        </w:rPr>
        <w:t>(</w:t>
      </w:r>
      <w:r>
        <w:rPr>
          <w:noProof/>
        </w:rPr>
        <w:t>“</w:t>
      </w:r>
      <w:r>
        <w:rPr>
          <w:rFonts w:hint="eastAsia"/>
          <w:noProof/>
        </w:rPr>
        <w:t xml:space="preserve">, if token == </w:t>
      </w:r>
      <w:r>
        <w:rPr>
          <w:noProof/>
        </w:rPr>
        <w:t>“</w:t>
      </w:r>
      <w:r>
        <w:rPr>
          <w:rFonts w:hint="eastAsia"/>
          <w:noProof/>
        </w:rPr>
        <w:t>)</w:t>
      </w:r>
      <w:r>
        <w:rPr>
          <w:noProof/>
        </w:rPr>
        <w:t>”</w:t>
      </w:r>
      <w:r>
        <w:rPr>
          <w:rFonts w:hint="eastAsia"/>
          <w:noProof/>
        </w:rPr>
        <w:t xml:space="preserve"> 등으로 operator 인지를 확인하고 그것이 아니면 digit로 간주하였다(isdigit함수를 사용하지 않음). </w:t>
      </w:r>
      <w:r>
        <w:rPr>
          <w:noProof/>
        </w:rPr>
        <w:t>D</w:t>
      </w:r>
      <w:r>
        <w:rPr>
          <w:rFonts w:hint="eastAsia"/>
          <w:noProof/>
        </w:rPr>
        <w:t xml:space="preserve">igit는 stackOperand에 추가하고 아닌 것은 introduction에 나온 대로 </w:t>
      </w:r>
    </w:p>
    <w:p w:rsidR="003C7347" w:rsidRDefault="003C7347" w:rsidP="00F813B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079B8B1" wp14:editId="14E7104E">
            <wp:extent cx="5731510" cy="165944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47" w:rsidRDefault="003C7347" w:rsidP="00F813BB">
      <w:pPr>
        <w:rPr>
          <w:rFonts w:hint="eastAsia"/>
          <w:noProof/>
        </w:rPr>
      </w:pPr>
      <w:r>
        <w:rPr>
          <w:rFonts w:hint="eastAsia"/>
          <w:noProof/>
        </w:rPr>
        <w:t>를 통해 stackOperator이 비었거나 stackOperator.top()</w:t>
      </w:r>
      <w:r>
        <w:rPr>
          <w:noProof/>
        </w:rPr>
        <w:t>의</w:t>
      </w:r>
      <w:r>
        <w:rPr>
          <w:rFonts w:hint="eastAsia"/>
          <w:noProof/>
        </w:rPr>
        <w:t xml:space="preserve"> priority가 현재 node의 priority보다 높낮으면 </w:t>
      </w:r>
      <w:r>
        <w:rPr>
          <w:rFonts w:hint="eastAsia"/>
          <w:noProof/>
        </w:rPr>
        <w:t>stackOperator에 추가되었으며</w:t>
      </w:r>
      <w:r>
        <w:rPr>
          <w:rFonts w:hint="eastAsia"/>
          <w:noProof/>
        </w:rPr>
        <w:t xml:space="preserve"> 아니라면 mergeLastTwoOperand 함수를 통해 binaryTree의 형태로 합치게 된다. 이러한 진행이 모두 끝난 후에 stackOperator와 stackOperand에 남아있는 node들은</w:t>
      </w:r>
      <w:r w:rsidRPr="003C73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F9BA9" wp14:editId="5FD2A8B7">
            <wp:extent cx="2657475" cy="304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를 통해 stackOperand에 하나의 binaryTree로 만들어 지게 되고 그 Tree를 return하게 된다.</w:t>
      </w:r>
    </w:p>
    <w:p w:rsidR="003C7347" w:rsidRDefault="003C7347" w:rsidP="00F813BB">
      <w:pPr>
        <w:rPr>
          <w:rFonts w:hint="eastAsia"/>
          <w:noProof/>
        </w:rPr>
      </w:pPr>
    </w:p>
    <w:p w:rsidR="003C7347" w:rsidRDefault="003C7347" w:rsidP="00F813BB">
      <w:pPr>
        <w:rPr>
          <w:rFonts w:hint="eastAsia"/>
          <w:noProof/>
        </w:rPr>
      </w:pPr>
      <w:r>
        <w:rPr>
          <w:rFonts w:hint="eastAsia"/>
          <w:noProof/>
        </w:rPr>
        <w:t xml:space="preserve">여기까지는 기본적인 내용이고 코딩을 통해 추가된 과정은 괄호 </w:t>
      </w:r>
      <w:r>
        <w:rPr>
          <w:noProof/>
        </w:rPr>
        <w:t>‘</w:t>
      </w:r>
      <w:r>
        <w:rPr>
          <w:rFonts w:hint="eastAsia"/>
          <w:noProof/>
        </w:rPr>
        <w:t>(</w:t>
      </w:r>
      <w:r>
        <w:rPr>
          <w:noProof/>
        </w:rPr>
        <w:t>‘</w:t>
      </w:r>
      <w:r>
        <w:rPr>
          <w:rFonts w:hint="eastAsia"/>
          <w:noProof/>
        </w:rPr>
        <w:t xml:space="preserve">, </w:t>
      </w:r>
      <w:r>
        <w:rPr>
          <w:noProof/>
        </w:rPr>
        <w:t>‘</w:t>
      </w:r>
      <w:r>
        <w:rPr>
          <w:rFonts w:hint="eastAsia"/>
          <w:noProof/>
        </w:rPr>
        <w:t>)</w:t>
      </w:r>
      <w:r>
        <w:rPr>
          <w:noProof/>
        </w:rPr>
        <w:t>’</w:t>
      </w:r>
      <w:r>
        <w:rPr>
          <w:rFonts w:hint="eastAsia"/>
          <w:noProof/>
        </w:rPr>
        <w:t xml:space="preserve">를 다루는 것과 unaryprioritiy에 관한 </w:t>
      </w:r>
      <w:r>
        <w:rPr>
          <w:noProof/>
        </w:rPr>
        <w:t>‘</w:t>
      </w:r>
      <w:r>
        <w:rPr>
          <w:rFonts w:hint="eastAsia"/>
          <w:noProof/>
        </w:rPr>
        <w:t>-</w:t>
      </w:r>
      <w:r>
        <w:rPr>
          <w:noProof/>
        </w:rPr>
        <w:t>‘</w:t>
      </w:r>
      <w:r>
        <w:rPr>
          <w:rFonts w:hint="eastAsia"/>
          <w:noProof/>
        </w:rPr>
        <w:t xml:space="preserve">, </w:t>
      </w:r>
      <w:r>
        <w:rPr>
          <w:noProof/>
        </w:rPr>
        <w:t>‘</w:t>
      </w:r>
      <w:r>
        <w:rPr>
          <w:rFonts w:hint="eastAsia"/>
          <w:noProof/>
        </w:rPr>
        <w:t>ln</w:t>
      </w:r>
      <w:r>
        <w:rPr>
          <w:noProof/>
        </w:rPr>
        <w:t>’</w:t>
      </w:r>
      <w:r>
        <w:rPr>
          <w:rFonts w:hint="eastAsia"/>
          <w:noProof/>
        </w:rPr>
        <w:t xml:space="preserve">을 다루는 내용이다. </w:t>
      </w:r>
      <w:r>
        <w:rPr>
          <w:noProof/>
        </w:rPr>
        <w:t>‘</w:t>
      </w:r>
      <w:r>
        <w:rPr>
          <w:rFonts w:hint="eastAsia"/>
          <w:noProof/>
        </w:rPr>
        <w:t>(</w:t>
      </w:r>
      <w:r>
        <w:rPr>
          <w:noProof/>
        </w:rPr>
        <w:t>‘</w:t>
      </w:r>
      <w:r>
        <w:rPr>
          <w:rFonts w:hint="eastAsia"/>
          <w:noProof/>
        </w:rPr>
        <w:t xml:space="preserve">의 경우 stackOperator에 바로 추가해도 이상이 없으므로 추가되었고 이후에 </w:t>
      </w:r>
      <w:r>
        <w:rPr>
          <w:noProof/>
        </w:rPr>
        <w:t>‘</w:t>
      </w:r>
      <w:r>
        <w:rPr>
          <w:rFonts w:hint="eastAsia"/>
          <w:noProof/>
        </w:rPr>
        <w:t>)</w:t>
      </w:r>
      <w:r>
        <w:rPr>
          <w:noProof/>
        </w:rPr>
        <w:t>’</w:t>
      </w:r>
      <w:r>
        <w:rPr>
          <w:rFonts w:hint="eastAsia"/>
          <w:noProof/>
        </w:rPr>
        <w:t>이 node로 들어오게 되면</w:t>
      </w:r>
    </w:p>
    <w:p w:rsidR="003C7347" w:rsidRDefault="003C7347" w:rsidP="00F813B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6971F18" wp14:editId="00F69C19">
            <wp:extent cx="3333750" cy="7143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BB" w:rsidRDefault="003C7347" w:rsidP="00F813B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를 통해 </w:t>
      </w:r>
      <w:r w:rsidR="00D27FBB">
        <w:rPr>
          <w:rFonts w:hint="eastAsia"/>
          <w:noProof/>
        </w:rPr>
        <w:t xml:space="preserve">stackOperator.top()이 </w:t>
      </w:r>
      <w:r w:rsidR="00D27FBB">
        <w:rPr>
          <w:noProof/>
        </w:rPr>
        <w:t>‘</w:t>
      </w:r>
      <w:r w:rsidR="00D27FBB">
        <w:rPr>
          <w:rFonts w:hint="eastAsia"/>
          <w:noProof/>
        </w:rPr>
        <w:t>(</w:t>
      </w:r>
      <w:r w:rsidR="00D27FBB">
        <w:rPr>
          <w:noProof/>
        </w:rPr>
        <w:t>‘</w:t>
      </w:r>
      <w:r w:rsidR="00D27FBB">
        <w:rPr>
          <w:rFonts w:hint="eastAsia"/>
          <w:noProof/>
        </w:rPr>
        <w:t xml:space="preserve">이 될때까지 mergeLastTwoOperand 함수를 실행시키며 이후 </w:t>
      </w:r>
      <w:r w:rsidR="00D27FBB">
        <w:rPr>
          <w:noProof/>
        </w:rPr>
        <w:t>‘</w:t>
      </w:r>
      <w:r w:rsidR="00D27FBB">
        <w:rPr>
          <w:rFonts w:hint="eastAsia"/>
          <w:noProof/>
        </w:rPr>
        <w:t>(</w:t>
      </w:r>
      <w:r w:rsidR="00D27FBB">
        <w:rPr>
          <w:noProof/>
        </w:rPr>
        <w:t>‘</w:t>
      </w:r>
      <w:r w:rsidR="00D27FBB">
        <w:rPr>
          <w:rFonts w:hint="eastAsia"/>
          <w:noProof/>
        </w:rPr>
        <w:t xml:space="preserve"> node를 stackOperator 에서 제거한다. 즉, 두 괄호 </w:t>
      </w:r>
      <w:r w:rsidR="00D27FBB">
        <w:rPr>
          <w:noProof/>
        </w:rPr>
        <w:t>‘</w:t>
      </w:r>
      <w:r w:rsidR="00D27FBB">
        <w:rPr>
          <w:rFonts w:hint="eastAsia"/>
          <w:noProof/>
        </w:rPr>
        <w:t>(</w:t>
      </w:r>
      <w:r w:rsidR="00D27FBB">
        <w:rPr>
          <w:noProof/>
        </w:rPr>
        <w:t>‘</w:t>
      </w:r>
      <w:r w:rsidR="00D27FBB">
        <w:rPr>
          <w:rFonts w:hint="eastAsia"/>
          <w:noProof/>
        </w:rPr>
        <w:t xml:space="preserve">, </w:t>
      </w:r>
      <w:r w:rsidR="00D27FBB">
        <w:rPr>
          <w:noProof/>
        </w:rPr>
        <w:t>‘</w:t>
      </w:r>
      <w:r w:rsidR="00D27FBB">
        <w:rPr>
          <w:rFonts w:hint="eastAsia"/>
          <w:noProof/>
        </w:rPr>
        <w:t>)</w:t>
      </w:r>
      <w:r w:rsidR="00D27FBB">
        <w:rPr>
          <w:noProof/>
        </w:rPr>
        <w:t>’</w:t>
      </w:r>
      <w:r w:rsidR="00D27FBB">
        <w:rPr>
          <w:rFonts w:hint="eastAsia"/>
          <w:noProof/>
        </w:rPr>
        <w:t xml:space="preserve"> 사이의 node들에 대하여 </w:t>
      </w:r>
      <w:r w:rsidR="00D27FBB">
        <w:rPr>
          <w:rFonts w:hint="eastAsia"/>
          <w:noProof/>
        </w:rPr>
        <w:t>mergeLastTwoOperand</w:t>
      </w:r>
      <w:r w:rsidR="00D27FBB">
        <w:rPr>
          <w:rFonts w:hint="eastAsia"/>
          <w:noProof/>
        </w:rPr>
        <w:t>를 실행한다.</w:t>
      </w:r>
    </w:p>
    <w:p w:rsidR="00D27FBB" w:rsidRDefault="00D27FBB" w:rsidP="00F813BB">
      <w:pPr>
        <w:rPr>
          <w:rFonts w:hint="eastAsia"/>
          <w:noProof/>
        </w:rPr>
      </w:pPr>
      <w:r>
        <w:rPr>
          <w:rFonts w:hint="eastAsia"/>
          <w:noProof/>
        </w:rPr>
        <w:t xml:space="preserve">자연로그 ln의 경우 </w:t>
      </w:r>
      <w:r>
        <w:rPr>
          <w:noProof/>
        </w:rPr>
        <w:drawing>
          <wp:inline distT="0" distB="0" distL="0" distR="0" wp14:anchorId="447CD19B" wp14:editId="2AB85FE8">
            <wp:extent cx="2933700" cy="409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에서 unaryPriority로 설정이 되어 push된다(unaryPrioirity를 처리하는 내용은 </w:t>
      </w:r>
      <w:r>
        <w:rPr>
          <w:rFonts w:hint="eastAsia"/>
          <w:noProof/>
        </w:rPr>
        <w:t>mergeLastTwoOperand</w:t>
      </w:r>
      <w:r>
        <w:rPr>
          <w:rFonts w:hint="eastAsia"/>
          <w:noProof/>
        </w:rPr>
        <w:t xml:space="preserve"> 함수에 포함되어 있다.</w:t>
      </w:r>
    </w:p>
    <w:p w:rsidR="00D27FBB" w:rsidRDefault="00D27FBB" w:rsidP="00F813BB">
      <w:pPr>
        <w:rPr>
          <w:rFonts w:hint="eastAsia"/>
          <w:noProof/>
        </w:rPr>
      </w:pPr>
      <w:r>
        <w:rPr>
          <w:noProof/>
        </w:rPr>
        <w:t>‘</w:t>
      </w:r>
      <w:r>
        <w:rPr>
          <w:rFonts w:hint="eastAsia"/>
          <w:noProof/>
        </w:rPr>
        <w:t>-</w:t>
      </w:r>
      <w:r>
        <w:rPr>
          <w:noProof/>
        </w:rPr>
        <w:t>‘</w:t>
      </w:r>
      <w:r>
        <w:rPr>
          <w:rFonts w:hint="eastAsia"/>
          <w:noProof/>
        </w:rPr>
        <w:t xml:space="preserve"> token의 경우 조금 복잡하다. 음수를 나타낼 수도 있고 빼기 기호를 나타낼 수도 있어서 이를 구분하는 방법이 필요한데 그를 위해 count_for 이라는 변수를 사용한다. 정상적인 계산식에서는 digit, operator, digit, operator </w:t>
      </w:r>
      <w:r>
        <w:rPr>
          <w:noProof/>
        </w:rPr>
        <w:t>…</w:t>
      </w:r>
      <w:r>
        <w:rPr>
          <w:rFonts w:hint="eastAsia"/>
          <w:noProof/>
        </w:rPr>
        <w:t xml:space="preserve"> (괄호 operator제외) 등 항상 digit가 operator보다 먼저 등장할 수 밖에 없다(operator는 2개의 digit을 필요로 하기 때문). 따라서 stackOperator 안의 operator의 숫자는 stackOperand보다 작거나 같아야만 한다. 괄호는 계산을 하지 않고 unarypriority의 ln, - 역시 그러하므로 이것을 제외한 +, -, *, /, ^의 숫자를 count_for을 통해 세어준다. 그리고 </w:t>
      </w:r>
    </w:p>
    <w:p w:rsidR="00D27FBB" w:rsidRDefault="00D27FBB" w:rsidP="00D27FBB">
      <w:pPr>
        <w:ind w:left="200" w:hangingChars="100" w:hanging="2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CD784B7" wp14:editId="030B3082">
            <wp:extent cx="3790950" cy="419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에서 처럼 현재 token이</w:t>
      </w:r>
      <w:r>
        <w:rPr>
          <w:noProof/>
        </w:rPr>
        <w:t>’</w:t>
      </w:r>
      <w:r>
        <w:rPr>
          <w:rFonts w:hint="eastAsia"/>
          <w:noProof/>
        </w:rPr>
        <w:t>-</w:t>
      </w:r>
      <w:r>
        <w:rPr>
          <w:noProof/>
        </w:rPr>
        <w:t>‘</w:t>
      </w:r>
      <w:r>
        <w:rPr>
          <w:rFonts w:hint="eastAsia"/>
          <w:noProof/>
        </w:rPr>
        <w:t xml:space="preserve"> 일떄count_for이 stackOperand의 element보다 같거나 많을 경우 이 </w:t>
      </w:r>
      <w:r>
        <w:rPr>
          <w:noProof/>
        </w:rPr>
        <w:t>‘</w:t>
      </w:r>
      <w:r>
        <w:rPr>
          <w:rFonts w:hint="eastAsia"/>
          <w:noProof/>
        </w:rPr>
        <w:t>-</w:t>
      </w:r>
      <w:r>
        <w:rPr>
          <w:noProof/>
        </w:rPr>
        <w:t>‘</w:t>
      </w:r>
      <w:r>
        <w:rPr>
          <w:rFonts w:hint="eastAsia"/>
          <w:noProof/>
        </w:rPr>
        <w:t xml:space="preserve">는 음수를 나타내는 </w:t>
      </w:r>
      <w:r>
        <w:rPr>
          <w:noProof/>
        </w:rPr>
        <w:t>‘</w:t>
      </w:r>
      <w:r>
        <w:rPr>
          <w:rFonts w:hint="eastAsia"/>
          <w:noProof/>
        </w:rPr>
        <w:t>-</w:t>
      </w:r>
      <w:r>
        <w:rPr>
          <w:noProof/>
        </w:rPr>
        <w:t>‘</w:t>
      </w:r>
      <w:r>
        <w:rPr>
          <w:rFonts w:hint="eastAsia"/>
          <w:noProof/>
        </w:rPr>
        <w:t>가 되므로 priority를 unarypriority로 설정해 주면 된다.</w:t>
      </w:r>
      <w:r w:rsidR="004A1C60">
        <w:rPr>
          <w:rFonts w:hint="eastAsia"/>
          <w:noProof/>
        </w:rPr>
        <w:t xml:space="preserve"> (Stack class에 length 함수를 추가하여 element의 수를 계산할 수 있게 하였다.</w:t>
      </w: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E8452A6" wp14:editId="3C37C779">
            <wp:extent cx="2314575" cy="1009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  <w:r>
        <w:rPr>
          <w:rFonts w:hint="eastAsia"/>
          <w:noProof/>
        </w:rPr>
        <w:t xml:space="preserve">함수 </w:t>
      </w:r>
      <w:r w:rsidRPr="004A1C60">
        <w:rPr>
          <w:noProof/>
        </w:rPr>
        <w:t>mergeLastTwoOperand</w:t>
      </w:r>
      <w:r>
        <w:rPr>
          <w:rFonts w:hint="eastAsia"/>
          <w:noProof/>
        </w:rPr>
        <w:t xml:space="preserve"> 의 경우</w:t>
      </w: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C44FF86" wp14:editId="5DAC438C">
            <wp:extent cx="2756848" cy="1319398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486" cy="13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  <w:r>
        <w:rPr>
          <w:rFonts w:hint="eastAsia"/>
          <w:noProof/>
        </w:rPr>
        <w:t xml:space="preserve">이렇게 되어 2개의 Operand를 Operator 의 Left, Right child 로 만들어 주거나 ln과 음수를 나타내는 </w:t>
      </w:r>
      <w:r>
        <w:rPr>
          <w:noProof/>
        </w:rPr>
        <w:t>–</w:t>
      </w:r>
      <w:r>
        <w:rPr>
          <w:rFonts w:hint="eastAsia"/>
          <w:noProof/>
        </w:rPr>
        <w:t>의 경우에는 Left의 child로만 넣어주게 된다. 그리고 이것은</w:t>
      </w: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A6B33C9" wp14:editId="319E79B2">
            <wp:extent cx="2699887" cy="2381534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3228" cy="23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  <w:r>
        <w:rPr>
          <w:rFonts w:hint="eastAsia"/>
          <w:noProof/>
        </w:rPr>
        <w:t>함수 evaluate에서 Left child만 있는 경우에 대하여 계산할 수 있게 하여 준다.</w:t>
      </w: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</w:p>
    <w:p w:rsidR="004A1C60" w:rsidRDefault="004A1C60" w:rsidP="00D27FBB">
      <w:pPr>
        <w:ind w:left="200" w:hangingChars="100" w:hanging="200"/>
        <w:rPr>
          <w:rFonts w:hint="eastAsia"/>
          <w:noProof/>
        </w:rPr>
      </w:pPr>
      <w:r>
        <w:rPr>
          <w:rFonts w:hint="eastAsia"/>
          <w:noProof/>
        </w:rPr>
        <w:t>traversPreFix와 traversPostFix 역시 PreOrder, PostOrder처럼 방문 순서만 조절해 주면 원하는 결과값을 얻을 수 있다.</w:t>
      </w:r>
    </w:p>
    <w:p w:rsidR="004A1C60" w:rsidRPr="00D27FBB" w:rsidRDefault="004A1C60" w:rsidP="00D27FBB">
      <w:pPr>
        <w:ind w:left="200" w:hangingChars="100" w:hanging="200"/>
        <w:rPr>
          <w:noProof/>
        </w:rPr>
      </w:pPr>
      <w:r>
        <w:rPr>
          <w:noProof/>
        </w:rPr>
        <w:drawing>
          <wp:inline distT="0" distB="0" distL="0" distR="0" wp14:anchorId="01930B1B" wp14:editId="6A5F479E">
            <wp:extent cx="2530271" cy="2040341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8631" cy="20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C60" w:rsidRPr="00D27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B06"/>
    <w:multiLevelType w:val="hybridMultilevel"/>
    <w:tmpl w:val="95CAE836"/>
    <w:lvl w:ilvl="0" w:tplc="EAF44E4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0EA27F5A"/>
    <w:multiLevelType w:val="hybridMultilevel"/>
    <w:tmpl w:val="12A25500"/>
    <w:lvl w:ilvl="0" w:tplc="E716C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645093"/>
    <w:multiLevelType w:val="hybridMultilevel"/>
    <w:tmpl w:val="A4887C42"/>
    <w:lvl w:ilvl="0" w:tplc="D07A873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BB"/>
    <w:rsid w:val="00010CC5"/>
    <w:rsid w:val="00021843"/>
    <w:rsid w:val="000420A7"/>
    <w:rsid w:val="00047E7E"/>
    <w:rsid w:val="0005628A"/>
    <w:rsid w:val="00061C23"/>
    <w:rsid w:val="00066FF9"/>
    <w:rsid w:val="0007565D"/>
    <w:rsid w:val="000B300F"/>
    <w:rsid w:val="000B4648"/>
    <w:rsid w:val="000C7A40"/>
    <w:rsid w:val="000D31E2"/>
    <w:rsid w:val="000D6DE6"/>
    <w:rsid w:val="000E3E76"/>
    <w:rsid w:val="000F50C2"/>
    <w:rsid w:val="000F58DC"/>
    <w:rsid w:val="00133122"/>
    <w:rsid w:val="001572B1"/>
    <w:rsid w:val="00171639"/>
    <w:rsid w:val="001B517F"/>
    <w:rsid w:val="001D27B0"/>
    <w:rsid w:val="001D34EA"/>
    <w:rsid w:val="001D4442"/>
    <w:rsid w:val="002151D4"/>
    <w:rsid w:val="002244D8"/>
    <w:rsid w:val="00236FB8"/>
    <w:rsid w:val="0026482F"/>
    <w:rsid w:val="002733E3"/>
    <w:rsid w:val="00275DCC"/>
    <w:rsid w:val="002917DB"/>
    <w:rsid w:val="00293468"/>
    <w:rsid w:val="002A50B9"/>
    <w:rsid w:val="002B1D2C"/>
    <w:rsid w:val="002D674C"/>
    <w:rsid w:val="0034379B"/>
    <w:rsid w:val="00354C65"/>
    <w:rsid w:val="00383818"/>
    <w:rsid w:val="003B64B0"/>
    <w:rsid w:val="003C7347"/>
    <w:rsid w:val="003D0F19"/>
    <w:rsid w:val="003E581C"/>
    <w:rsid w:val="003E5A97"/>
    <w:rsid w:val="004135BD"/>
    <w:rsid w:val="004269E3"/>
    <w:rsid w:val="00426A02"/>
    <w:rsid w:val="00426BC3"/>
    <w:rsid w:val="00436EC6"/>
    <w:rsid w:val="004511F4"/>
    <w:rsid w:val="00455B0C"/>
    <w:rsid w:val="0047201F"/>
    <w:rsid w:val="004A1C60"/>
    <w:rsid w:val="004D6228"/>
    <w:rsid w:val="005028D3"/>
    <w:rsid w:val="005346E6"/>
    <w:rsid w:val="00535B5F"/>
    <w:rsid w:val="00550C36"/>
    <w:rsid w:val="0055495E"/>
    <w:rsid w:val="00585F57"/>
    <w:rsid w:val="0058713C"/>
    <w:rsid w:val="005A1DCC"/>
    <w:rsid w:val="005C1760"/>
    <w:rsid w:val="005D645C"/>
    <w:rsid w:val="005E28C7"/>
    <w:rsid w:val="005E5090"/>
    <w:rsid w:val="00605AFF"/>
    <w:rsid w:val="00610367"/>
    <w:rsid w:val="00614D99"/>
    <w:rsid w:val="00623C0E"/>
    <w:rsid w:val="0064076B"/>
    <w:rsid w:val="006450DD"/>
    <w:rsid w:val="0067136F"/>
    <w:rsid w:val="006813CB"/>
    <w:rsid w:val="00682021"/>
    <w:rsid w:val="0068409B"/>
    <w:rsid w:val="006B4B87"/>
    <w:rsid w:val="006F3066"/>
    <w:rsid w:val="00725905"/>
    <w:rsid w:val="007347A9"/>
    <w:rsid w:val="0075418E"/>
    <w:rsid w:val="0076376B"/>
    <w:rsid w:val="00782285"/>
    <w:rsid w:val="007874E7"/>
    <w:rsid w:val="00792955"/>
    <w:rsid w:val="007A4387"/>
    <w:rsid w:val="007A4C50"/>
    <w:rsid w:val="007D2131"/>
    <w:rsid w:val="007F43F4"/>
    <w:rsid w:val="00801DA4"/>
    <w:rsid w:val="00865EAE"/>
    <w:rsid w:val="0087560F"/>
    <w:rsid w:val="008A5C3D"/>
    <w:rsid w:val="008C7A54"/>
    <w:rsid w:val="008D1521"/>
    <w:rsid w:val="008E317D"/>
    <w:rsid w:val="00906360"/>
    <w:rsid w:val="00940E42"/>
    <w:rsid w:val="0095001B"/>
    <w:rsid w:val="00972EFA"/>
    <w:rsid w:val="00975B14"/>
    <w:rsid w:val="009F6390"/>
    <w:rsid w:val="00A13107"/>
    <w:rsid w:val="00A41B2B"/>
    <w:rsid w:val="00A47AFD"/>
    <w:rsid w:val="00A6425B"/>
    <w:rsid w:val="00A913AC"/>
    <w:rsid w:val="00A9717F"/>
    <w:rsid w:val="00AB4597"/>
    <w:rsid w:val="00AC3E84"/>
    <w:rsid w:val="00AD7AD5"/>
    <w:rsid w:val="00AD7D39"/>
    <w:rsid w:val="00AE1FAD"/>
    <w:rsid w:val="00AE6FF1"/>
    <w:rsid w:val="00AE7F26"/>
    <w:rsid w:val="00AF443B"/>
    <w:rsid w:val="00B110E3"/>
    <w:rsid w:val="00B11203"/>
    <w:rsid w:val="00B153A6"/>
    <w:rsid w:val="00B157AB"/>
    <w:rsid w:val="00B177E3"/>
    <w:rsid w:val="00B27C12"/>
    <w:rsid w:val="00BC34E7"/>
    <w:rsid w:val="00C0108C"/>
    <w:rsid w:val="00C10875"/>
    <w:rsid w:val="00C30D9E"/>
    <w:rsid w:val="00C5024B"/>
    <w:rsid w:val="00C542AD"/>
    <w:rsid w:val="00C73330"/>
    <w:rsid w:val="00C87AD8"/>
    <w:rsid w:val="00C90022"/>
    <w:rsid w:val="00C9528B"/>
    <w:rsid w:val="00CC0689"/>
    <w:rsid w:val="00D1355D"/>
    <w:rsid w:val="00D17F43"/>
    <w:rsid w:val="00D2631B"/>
    <w:rsid w:val="00D27FBB"/>
    <w:rsid w:val="00D308F4"/>
    <w:rsid w:val="00D332BB"/>
    <w:rsid w:val="00D54F35"/>
    <w:rsid w:val="00D57E6E"/>
    <w:rsid w:val="00D67A36"/>
    <w:rsid w:val="00D83D0D"/>
    <w:rsid w:val="00D90AC3"/>
    <w:rsid w:val="00D96D81"/>
    <w:rsid w:val="00E3596C"/>
    <w:rsid w:val="00E55874"/>
    <w:rsid w:val="00E55DF4"/>
    <w:rsid w:val="00E61133"/>
    <w:rsid w:val="00E614DE"/>
    <w:rsid w:val="00E75AA0"/>
    <w:rsid w:val="00E84996"/>
    <w:rsid w:val="00EB31AC"/>
    <w:rsid w:val="00EE5821"/>
    <w:rsid w:val="00EF4AA2"/>
    <w:rsid w:val="00EF6ADE"/>
    <w:rsid w:val="00F62BE8"/>
    <w:rsid w:val="00F656B5"/>
    <w:rsid w:val="00F744C7"/>
    <w:rsid w:val="00F75FBE"/>
    <w:rsid w:val="00F813BB"/>
    <w:rsid w:val="00F845C0"/>
    <w:rsid w:val="00F85F62"/>
    <w:rsid w:val="00FD331C"/>
    <w:rsid w:val="00FD6670"/>
    <w:rsid w:val="00F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B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813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13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B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813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13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DW004</dc:creator>
  <cp:lastModifiedBy>DW004</cp:lastModifiedBy>
  <cp:revision>2</cp:revision>
  <dcterms:created xsi:type="dcterms:W3CDTF">2017-11-06T13:16:00Z</dcterms:created>
  <dcterms:modified xsi:type="dcterms:W3CDTF">2017-11-06T13:52:00Z</dcterms:modified>
</cp:coreProperties>
</file>