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184F2" w14:textId="77777777" w:rsidR="00FD7E1B" w:rsidRDefault="00FD7E1B" w:rsidP="008456C6"/>
    <w:tbl>
      <w:tblPr>
        <w:tblStyle w:val="a6"/>
        <w:tblW w:w="0" w:type="auto"/>
        <w:tblInd w:w="108" w:type="dxa"/>
        <w:tblLook w:val="04A0" w:firstRow="1" w:lastRow="0" w:firstColumn="1" w:lastColumn="0" w:noHBand="0" w:noVBand="1"/>
      </w:tblPr>
      <w:tblGrid>
        <w:gridCol w:w="9966"/>
      </w:tblGrid>
      <w:tr w:rsidR="00812F6E" w14:paraId="3A00F1B1" w14:textId="77777777" w:rsidTr="00DE23F5">
        <w:tc>
          <w:tcPr>
            <w:tcW w:w="9966" w:type="dxa"/>
          </w:tcPr>
          <w:p w14:paraId="134B0FB5" w14:textId="5E8A69EA" w:rsidR="00812F6E" w:rsidRPr="00812F6E" w:rsidRDefault="00812F6E" w:rsidP="00812F6E">
            <w:pPr>
              <w:widowControl/>
              <w:spacing w:line="360" w:lineRule="atLeast"/>
              <w:rPr>
                <w:rFonts w:asciiTheme="minorEastAsia" w:eastAsiaTheme="minorEastAsia" w:hAnsiTheme="minorEastAsia"/>
                <w:sz w:val="28"/>
              </w:rPr>
            </w:pPr>
            <w:r w:rsidRPr="00812F6E">
              <w:rPr>
                <w:rFonts w:asciiTheme="minorEastAsia" w:eastAsiaTheme="minorEastAsia" w:hAnsiTheme="minorEastAsia"/>
                <w:sz w:val="28"/>
              </w:rPr>
              <w:t>注意</w:t>
            </w:r>
            <w:r w:rsidR="00D17C94">
              <w:rPr>
                <w:rFonts w:asciiTheme="minorEastAsia" w:eastAsiaTheme="minorEastAsia" w:hAnsiTheme="minorEastAsia" w:hint="eastAsia"/>
                <w:sz w:val="28"/>
              </w:rPr>
              <w:t>：</w:t>
            </w:r>
            <w:r w:rsidR="0015303A">
              <w:rPr>
                <w:rFonts w:asciiTheme="minorEastAsia" w:eastAsiaTheme="minorEastAsia" w:hAnsiTheme="minorEastAsia" w:hint="eastAsia"/>
                <w:sz w:val="28"/>
              </w:rPr>
              <w:t>合</w:t>
            </w:r>
            <w:r w:rsidRPr="00805BCC">
              <w:rPr>
                <w:rFonts w:asciiTheme="minorEastAsia" w:eastAsiaTheme="minorEastAsia" w:hAnsiTheme="minorEastAsia" w:hint="eastAsia"/>
                <w:sz w:val="28"/>
              </w:rPr>
              <w:t>約審閱權</w:t>
            </w:r>
          </w:p>
          <w:p w14:paraId="22CA1824" w14:textId="64150B46" w:rsidR="00812F6E" w:rsidRDefault="00812F6E" w:rsidP="00812F6E">
            <w:pPr>
              <w:widowControl/>
              <w:spacing w:line="360" w:lineRule="atLeast"/>
              <w:rPr>
                <w:rFonts w:asciiTheme="minorEastAsia" w:eastAsiaTheme="minorEastAsia" w:hAnsiTheme="minorEastAsia"/>
                <w:sz w:val="28"/>
              </w:rPr>
            </w:pPr>
            <w:r w:rsidRPr="00812F6E">
              <w:rPr>
                <w:rFonts w:asciiTheme="minorEastAsia" w:eastAsiaTheme="minorEastAsia" w:hAnsiTheme="minorEastAsia"/>
                <w:sz w:val="28"/>
              </w:rPr>
              <w:t>消費者(即甲方)有七天以上之</w:t>
            </w:r>
            <w:r w:rsidR="00F059C7">
              <w:rPr>
                <w:rFonts w:asciiTheme="minorEastAsia" w:eastAsiaTheme="minorEastAsia" w:hAnsiTheme="minorEastAsia" w:hint="eastAsia"/>
                <w:sz w:val="28"/>
              </w:rPr>
              <w:t>合</w:t>
            </w:r>
            <w:r w:rsidRPr="00812F6E">
              <w:rPr>
                <w:rFonts w:asciiTheme="minorEastAsia" w:eastAsiaTheme="minorEastAsia" w:hAnsiTheme="minorEastAsia"/>
                <w:sz w:val="28"/>
              </w:rPr>
              <w:t>約審閱權。甲方於</w:t>
            </w:r>
            <w:r w:rsidR="00F059C7">
              <w:rPr>
                <w:rFonts w:asciiTheme="minorEastAsia" w:eastAsiaTheme="minorEastAsia" w:hAnsiTheme="minorEastAsia" w:hint="eastAsia"/>
                <w:sz w:val="28"/>
              </w:rPr>
              <w:t>合</w:t>
            </w:r>
            <w:r w:rsidRPr="00812F6E">
              <w:rPr>
                <w:rFonts w:asciiTheme="minorEastAsia" w:eastAsiaTheme="minorEastAsia" w:hAnsiTheme="minorEastAsia"/>
                <w:sz w:val="28"/>
              </w:rPr>
              <w:t>約簽立前可要求本</w:t>
            </w:r>
            <w:r w:rsidR="00F059C7">
              <w:rPr>
                <w:rFonts w:asciiTheme="minorEastAsia" w:eastAsiaTheme="minorEastAsia" w:hAnsiTheme="minorEastAsia" w:hint="eastAsia"/>
                <w:sz w:val="28"/>
              </w:rPr>
              <w:t>合</w:t>
            </w:r>
            <w:r w:rsidRPr="00812F6E">
              <w:rPr>
                <w:rFonts w:asciiTheme="minorEastAsia" w:eastAsiaTheme="minorEastAsia" w:hAnsiTheme="minorEastAsia"/>
                <w:sz w:val="28"/>
              </w:rPr>
              <w:t>約影本攜回審閱。</w:t>
            </w:r>
          </w:p>
          <w:p w14:paraId="2422FD92" w14:textId="77777777" w:rsidR="00812F6E" w:rsidRPr="00812F6E" w:rsidRDefault="00812F6E" w:rsidP="00812F6E">
            <w:pPr>
              <w:widowControl/>
              <w:spacing w:line="360" w:lineRule="atLeast"/>
              <w:rPr>
                <w:rFonts w:asciiTheme="minorEastAsia" w:eastAsiaTheme="minorEastAsia" w:hAnsiTheme="minorEastAsia"/>
                <w:sz w:val="28"/>
              </w:rPr>
            </w:pPr>
          </w:p>
          <w:p w14:paraId="3E0CF113" w14:textId="47BBA761" w:rsidR="00812F6E" w:rsidRPr="00812F6E" w:rsidRDefault="00812F6E" w:rsidP="00812F6E">
            <w:pPr>
              <w:widowControl/>
              <w:spacing w:line="360" w:lineRule="atLeast"/>
              <w:rPr>
                <w:rFonts w:asciiTheme="minorEastAsia" w:eastAsiaTheme="minorEastAsia" w:hAnsiTheme="minorEastAsia"/>
                <w:sz w:val="28"/>
              </w:rPr>
            </w:pPr>
            <w:r w:rsidRPr="00812F6E">
              <w:rPr>
                <w:rFonts w:asciiTheme="minorEastAsia" w:eastAsiaTheme="minorEastAsia" w:hAnsiTheme="minorEastAsia"/>
                <w:sz w:val="28"/>
              </w:rPr>
              <w:t>甲方簽立本</w:t>
            </w:r>
            <w:r w:rsidR="00F059C7">
              <w:rPr>
                <w:rFonts w:asciiTheme="minorEastAsia" w:eastAsiaTheme="minorEastAsia" w:hAnsiTheme="minorEastAsia" w:hint="eastAsia"/>
                <w:sz w:val="28"/>
              </w:rPr>
              <w:t>合</w:t>
            </w:r>
            <w:r w:rsidRPr="00812F6E">
              <w:rPr>
                <w:rFonts w:asciiTheme="minorEastAsia" w:eastAsiaTheme="minorEastAsia" w:hAnsiTheme="minorEastAsia"/>
                <w:sz w:val="28"/>
              </w:rPr>
              <w:t>約時係</w:t>
            </w:r>
            <w:r w:rsidR="00D17C94">
              <w:rPr>
                <w:rFonts w:asciiTheme="minorEastAsia" w:eastAsiaTheme="minorEastAsia" w:hAnsiTheme="minorEastAsia" w:hint="eastAsia"/>
                <w:sz w:val="28"/>
              </w:rPr>
              <w:t>：</w:t>
            </w:r>
            <w:r w:rsidRPr="00812F6E">
              <w:rPr>
                <w:rFonts w:asciiTheme="minorEastAsia" w:eastAsiaTheme="minorEastAsia" w:hAnsiTheme="minorEastAsia"/>
                <w:sz w:val="28"/>
              </w:rPr>
              <w:t xml:space="preserve"> </w:t>
            </w:r>
          </w:p>
          <w:p w14:paraId="6D6692F1" w14:textId="033FD4DF" w:rsidR="00812F6E" w:rsidRDefault="00812F6E" w:rsidP="00812F6E">
            <w:pPr>
              <w:widowControl/>
              <w:spacing w:after="240" w:line="360" w:lineRule="atLeast"/>
              <w:rPr>
                <w:rFonts w:asciiTheme="minorEastAsia" w:eastAsiaTheme="minorEastAsia" w:hAnsiTheme="minorEastAsia"/>
                <w:sz w:val="28"/>
              </w:rPr>
            </w:pPr>
            <w:r w:rsidRPr="00812F6E">
              <w:rPr>
                <w:rFonts w:asciiTheme="minorEastAsia" w:eastAsiaTheme="minorEastAsia" w:hAnsiTheme="minorEastAsia"/>
                <w:sz w:val="28"/>
              </w:rPr>
              <w:t>本人業已行使</w:t>
            </w:r>
            <w:r w:rsidR="00F059C7">
              <w:rPr>
                <w:rFonts w:asciiTheme="minorEastAsia" w:eastAsiaTheme="minorEastAsia" w:hAnsiTheme="minorEastAsia" w:hint="eastAsia"/>
                <w:sz w:val="28"/>
              </w:rPr>
              <w:t>合</w:t>
            </w:r>
            <w:r w:rsidRPr="00812F6E">
              <w:rPr>
                <w:rFonts w:asciiTheme="minorEastAsia" w:eastAsiaTheme="minorEastAsia" w:hAnsiTheme="minorEastAsia"/>
                <w:sz w:val="28"/>
              </w:rPr>
              <w:t>約審閱權利，且無妨礙本人行使</w:t>
            </w:r>
            <w:r w:rsidR="00F059C7">
              <w:rPr>
                <w:rFonts w:asciiTheme="minorEastAsia" w:eastAsiaTheme="minorEastAsia" w:hAnsiTheme="minorEastAsia" w:hint="eastAsia"/>
                <w:sz w:val="28"/>
              </w:rPr>
              <w:t>合</w:t>
            </w:r>
            <w:r w:rsidRPr="00812F6E">
              <w:rPr>
                <w:rFonts w:asciiTheme="minorEastAsia" w:eastAsiaTheme="minorEastAsia" w:hAnsiTheme="minorEastAsia"/>
                <w:sz w:val="28"/>
              </w:rPr>
              <w:t>約審閱權利之行為，本人已充分了解本</w:t>
            </w:r>
            <w:r w:rsidR="00F059C7">
              <w:rPr>
                <w:rFonts w:asciiTheme="minorEastAsia" w:eastAsiaTheme="minorEastAsia" w:hAnsiTheme="minorEastAsia" w:hint="eastAsia"/>
                <w:sz w:val="28"/>
              </w:rPr>
              <w:t>合</w:t>
            </w:r>
            <w:r w:rsidRPr="00812F6E">
              <w:rPr>
                <w:rFonts w:asciiTheme="minorEastAsia" w:eastAsiaTheme="minorEastAsia" w:hAnsiTheme="minorEastAsia"/>
                <w:sz w:val="28"/>
              </w:rPr>
              <w:t xml:space="preserve">約條文，並願意遵守。 </w:t>
            </w:r>
          </w:p>
          <w:p w14:paraId="05341471" w14:textId="6101EF9F" w:rsidR="00812F6E" w:rsidRPr="005E0B93" w:rsidRDefault="00825332" w:rsidP="00825332">
            <w:pPr>
              <w:widowControl/>
              <w:spacing w:after="240" w:line="360" w:lineRule="atLeast"/>
              <w:rPr>
                <w:rFonts w:asciiTheme="minorEastAsia" w:eastAsiaTheme="minorEastAsia" w:hAnsiTheme="minorEastAsia"/>
                <w:sz w:val="28"/>
                <w:u w:val="single"/>
              </w:rPr>
            </w:pPr>
            <w:r>
              <w:rPr>
                <w:rFonts w:asciiTheme="minorEastAsia" w:eastAsiaTheme="minorEastAsia" w:hAnsiTheme="minorEastAsia" w:hint="eastAsia"/>
                <w:sz w:val="28"/>
              </w:rPr>
              <w:t>甲方</w:t>
            </w:r>
            <w:r w:rsidR="00812F6E">
              <w:rPr>
                <w:rFonts w:asciiTheme="minorEastAsia" w:eastAsiaTheme="minorEastAsia" w:hAnsiTheme="minorEastAsia" w:hint="eastAsia"/>
                <w:sz w:val="28"/>
              </w:rPr>
              <w:t>簽名欄</w:t>
            </w:r>
            <w:r w:rsidR="00057B49">
              <w:rPr>
                <w:rFonts w:asciiTheme="minorEastAsia" w:eastAsiaTheme="minorEastAsia" w:hAnsiTheme="minorEastAsia" w:hint="eastAsia"/>
                <w:sz w:val="28"/>
              </w:rPr>
              <w:t>：</w:t>
            </w:r>
            <w:r w:rsidR="00812F6E" w:rsidRPr="00812F6E">
              <w:rPr>
                <w:rFonts w:asciiTheme="minorEastAsia" w:eastAsiaTheme="minorEastAsia" w:hAnsiTheme="minorEastAsia" w:hint="eastAsia"/>
                <w:sz w:val="28"/>
                <w:u w:val="single"/>
              </w:rPr>
              <w:t xml:space="preserve">        </w:t>
            </w:r>
            <w:r w:rsidR="005E0B93">
              <w:rPr>
                <w:rFonts w:asciiTheme="minorEastAsia" w:eastAsiaTheme="minorEastAsia" w:hAnsiTheme="minorEastAsia" w:hint="eastAsia"/>
                <w:sz w:val="28"/>
                <w:u w:val="single"/>
              </w:rPr>
              <w:t xml:space="preserve">      </w:t>
            </w:r>
            <w:r w:rsidR="00812F6E" w:rsidRPr="00812F6E">
              <w:rPr>
                <w:rFonts w:asciiTheme="minorEastAsia" w:eastAsiaTheme="minorEastAsia" w:hAnsiTheme="minorEastAsia" w:hint="eastAsia"/>
                <w:sz w:val="28"/>
                <w:u w:val="single"/>
              </w:rPr>
              <w:t xml:space="preserve">    </w:t>
            </w:r>
            <w:r>
              <w:rPr>
                <w:rFonts w:asciiTheme="minorEastAsia" w:eastAsiaTheme="minorEastAsia" w:hAnsiTheme="minorEastAsia" w:hint="eastAsia"/>
                <w:sz w:val="28"/>
                <w:u w:val="single"/>
              </w:rPr>
              <w:t xml:space="preserve">  </w:t>
            </w:r>
            <w:r w:rsidR="00812F6E" w:rsidRPr="00812F6E">
              <w:rPr>
                <w:rFonts w:asciiTheme="minorEastAsia" w:eastAsiaTheme="minorEastAsia" w:hAnsiTheme="minorEastAsia" w:hint="eastAsia"/>
                <w:sz w:val="28"/>
                <w:u w:val="single"/>
              </w:rPr>
              <w:t xml:space="preserve">  </w:t>
            </w:r>
            <w:r>
              <w:rPr>
                <w:rFonts w:asciiTheme="minorEastAsia" w:eastAsiaTheme="minorEastAsia" w:hAnsiTheme="minorEastAsia" w:hint="eastAsia"/>
                <w:sz w:val="28"/>
                <w:u w:val="single"/>
              </w:rPr>
              <w:t xml:space="preserve">（日期）                   </w:t>
            </w:r>
          </w:p>
        </w:tc>
      </w:tr>
    </w:tbl>
    <w:p w14:paraId="3E56222A" w14:textId="77777777" w:rsidR="007E69B3" w:rsidRPr="001840D0" w:rsidRDefault="007E69B3" w:rsidP="007E69B3">
      <w:pPr>
        <w:spacing w:line="360" w:lineRule="exact"/>
        <w:rPr>
          <w:rFonts w:hAnsi="新細明體"/>
        </w:rPr>
      </w:pPr>
    </w:p>
    <w:p w14:paraId="237C4FA0" w14:textId="77777777" w:rsidR="007E69B3" w:rsidRDefault="007E69B3" w:rsidP="007E69B3">
      <w:pPr>
        <w:widowControl/>
        <w:tabs>
          <w:tab w:val="left" w:pos="9923"/>
        </w:tabs>
        <w:spacing w:before="80" w:line="360" w:lineRule="exact"/>
        <w:ind w:right="-28"/>
        <w:rPr>
          <w:rFonts w:asciiTheme="minorEastAsia" w:eastAsiaTheme="minorEastAsia" w:hAnsiTheme="minorEastAsia"/>
          <w:sz w:val="28"/>
        </w:rPr>
      </w:pPr>
    </w:p>
    <w:p w14:paraId="5A0BA7FC" w14:textId="77777777" w:rsidR="007B4E34" w:rsidRDefault="007B4E34" w:rsidP="007E69B3">
      <w:pPr>
        <w:widowControl/>
        <w:tabs>
          <w:tab w:val="left" w:pos="9923"/>
        </w:tabs>
        <w:spacing w:before="80" w:line="360" w:lineRule="exact"/>
        <w:ind w:right="-28"/>
        <w:rPr>
          <w:rFonts w:asciiTheme="minorEastAsia" w:eastAsiaTheme="minorEastAsia" w:hAnsiTheme="minorEastAsia"/>
          <w:sz w:val="28"/>
        </w:rPr>
      </w:pPr>
    </w:p>
    <w:p w14:paraId="0C3845EB" w14:textId="77777777" w:rsidR="007B4E34" w:rsidRPr="00805BCC" w:rsidRDefault="007B4E34" w:rsidP="007E69B3">
      <w:pPr>
        <w:widowControl/>
        <w:tabs>
          <w:tab w:val="left" w:pos="9923"/>
        </w:tabs>
        <w:spacing w:before="80" w:line="360" w:lineRule="exact"/>
        <w:ind w:right="-28"/>
        <w:rPr>
          <w:rFonts w:asciiTheme="minorEastAsia" w:eastAsiaTheme="minorEastAsia" w:hAnsiTheme="minorEastAsia"/>
          <w:sz w:val="28"/>
        </w:rPr>
      </w:pPr>
    </w:p>
    <w:p w14:paraId="7307834A" w14:textId="1024CF8F" w:rsidR="004E5DFF" w:rsidRPr="00812F6E" w:rsidRDefault="00812F6E" w:rsidP="007E4CA2">
      <w:pPr>
        <w:spacing w:line="600" w:lineRule="exact"/>
        <w:jc w:val="center"/>
        <w:rPr>
          <w:rFonts w:asciiTheme="minorEastAsia" w:eastAsiaTheme="minorEastAsia" w:hAnsiTheme="minorEastAsia" w:cs="Songti TC Regular"/>
          <w:b/>
          <w:bCs/>
          <w:snapToGrid/>
          <w:color w:val="auto"/>
          <w:spacing w:val="0"/>
          <w:sz w:val="40"/>
          <w:szCs w:val="40"/>
        </w:rPr>
      </w:pPr>
      <w:r>
        <w:rPr>
          <w:rFonts w:asciiTheme="minorEastAsia" w:eastAsiaTheme="minorEastAsia" w:hAnsiTheme="minorEastAsia" w:cs="Songti TC Regular" w:hint="eastAsia"/>
          <w:b/>
          <w:bCs/>
          <w:snapToGrid/>
          <w:color w:val="auto"/>
          <w:spacing w:val="0"/>
          <w:sz w:val="40"/>
          <w:szCs w:val="40"/>
        </w:rPr>
        <w:t>建築物室內裝修</w:t>
      </w:r>
      <w:r w:rsidRPr="00812F6E">
        <w:rPr>
          <w:rFonts w:asciiTheme="minorEastAsia" w:eastAsiaTheme="minorEastAsia" w:hAnsiTheme="minorEastAsia" w:cs="Songti TC Regular" w:hint="eastAsia"/>
          <w:b/>
          <w:bCs/>
          <w:snapToGrid/>
          <w:color w:val="auto"/>
          <w:spacing w:val="0"/>
          <w:sz w:val="40"/>
          <w:szCs w:val="40"/>
        </w:rPr>
        <w:t>裝潢</w:t>
      </w:r>
      <w:r>
        <w:rPr>
          <w:rFonts w:asciiTheme="minorEastAsia" w:eastAsiaTheme="minorEastAsia" w:hAnsiTheme="minorEastAsia" w:cs="Songti TC Regular" w:hint="eastAsia"/>
          <w:b/>
          <w:bCs/>
          <w:snapToGrid/>
          <w:color w:val="auto"/>
          <w:spacing w:val="0"/>
          <w:sz w:val="40"/>
          <w:szCs w:val="40"/>
        </w:rPr>
        <w:t>－</w:t>
      </w:r>
      <w:r w:rsidR="007E4CA2">
        <w:rPr>
          <w:rFonts w:asciiTheme="minorEastAsia" w:eastAsiaTheme="minorEastAsia" w:hAnsiTheme="minorEastAsia" w:cs="Songti TC Regular" w:hint="eastAsia"/>
          <w:b/>
          <w:bCs/>
          <w:snapToGrid/>
          <w:color w:val="auto"/>
          <w:spacing w:val="0"/>
          <w:sz w:val="40"/>
          <w:szCs w:val="40"/>
        </w:rPr>
        <w:t>工程承攬</w:t>
      </w:r>
      <w:r w:rsidR="006A6025">
        <w:rPr>
          <w:rFonts w:asciiTheme="minorEastAsia" w:eastAsiaTheme="minorEastAsia" w:hAnsiTheme="minorEastAsia" w:cs="Songti TC Regular" w:hint="eastAsia"/>
          <w:b/>
          <w:bCs/>
          <w:snapToGrid/>
          <w:color w:val="auto"/>
          <w:spacing w:val="0"/>
          <w:sz w:val="40"/>
          <w:szCs w:val="40"/>
        </w:rPr>
        <w:t>合</w:t>
      </w:r>
      <w:r w:rsidR="007C2392" w:rsidRPr="00812F6E">
        <w:rPr>
          <w:rFonts w:asciiTheme="minorEastAsia" w:eastAsiaTheme="minorEastAsia" w:hAnsiTheme="minorEastAsia" w:cs="Songti TC Regular" w:hint="eastAsia"/>
          <w:b/>
          <w:bCs/>
          <w:snapToGrid/>
          <w:color w:val="auto"/>
          <w:spacing w:val="0"/>
          <w:sz w:val="40"/>
          <w:szCs w:val="40"/>
        </w:rPr>
        <w:t>約書</w:t>
      </w:r>
    </w:p>
    <w:p w14:paraId="1F309B3E" w14:textId="77777777" w:rsidR="004E5DFF" w:rsidRDefault="004E5DFF" w:rsidP="007E69B3">
      <w:pPr>
        <w:spacing w:line="360" w:lineRule="exact"/>
        <w:rPr>
          <w:rFonts w:asciiTheme="minorEastAsia" w:eastAsiaTheme="minorEastAsia" w:hAnsiTheme="minorEastAsia"/>
          <w:b/>
          <w:sz w:val="32"/>
          <w:szCs w:val="32"/>
        </w:rPr>
      </w:pPr>
    </w:p>
    <w:p w14:paraId="7F06A6B5" w14:textId="77777777" w:rsidR="007D0922" w:rsidRPr="00805BCC" w:rsidRDefault="007D0922" w:rsidP="007E69B3">
      <w:pPr>
        <w:spacing w:line="360" w:lineRule="exact"/>
        <w:rPr>
          <w:rFonts w:asciiTheme="minorEastAsia" w:eastAsiaTheme="minorEastAsia" w:hAnsiTheme="minorEastAsia"/>
          <w:b/>
          <w:sz w:val="32"/>
          <w:szCs w:val="32"/>
        </w:rPr>
      </w:pPr>
    </w:p>
    <w:p w14:paraId="26C05C5D" w14:textId="77777777" w:rsidR="007E69B3" w:rsidRPr="00805BCC" w:rsidRDefault="007E69B3" w:rsidP="007E69B3">
      <w:pPr>
        <w:spacing w:line="360" w:lineRule="exact"/>
        <w:rPr>
          <w:rFonts w:asciiTheme="minorEastAsia" w:eastAsiaTheme="minorEastAsia" w:hAnsiTheme="minorEastAsia"/>
          <w:b/>
          <w:sz w:val="32"/>
          <w:szCs w:val="32"/>
        </w:rPr>
      </w:pPr>
      <w:r w:rsidRPr="00805BCC">
        <w:rPr>
          <w:rFonts w:asciiTheme="minorEastAsia" w:eastAsiaTheme="minorEastAsia" w:hAnsiTheme="minorEastAsia"/>
          <w:b/>
          <w:sz w:val="32"/>
          <w:szCs w:val="32"/>
        </w:rPr>
        <w:t>案</w:t>
      </w:r>
      <w:r w:rsidR="00A310E5" w:rsidRPr="00805BCC">
        <w:rPr>
          <w:rFonts w:asciiTheme="minorEastAsia" w:eastAsiaTheme="minorEastAsia" w:hAnsiTheme="minorEastAsia" w:hint="eastAsia"/>
          <w:b/>
          <w:sz w:val="32"/>
          <w:szCs w:val="32"/>
        </w:rPr>
        <w:t>件</w:t>
      </w:r>
      <w:r w:rsidRPr="00805BCC">
        <w:rPr>
          <w:rFonts w:asciiTheme="minorEastAsia" w:eastAsiaTheme="minorEastAsia" w:hAnsiTheme="minorEastAsia"/>
          <w:b/>
          <w:sz w:val="32"/>
          <w:szCs w:val="32"/>
        </w:rPr>
        <w:t>名稱</w:t>
      </w:r>
      <w:r w:rsidR="004E5DFF" w:rsidRPr="00805BCC">
        <w:rPr>
          <w:rFonts w:asciiTheme="minorEastAsia" w:eastAsiaTheme="minorEastAsia" w:hAnsiTheme="minorEastAsia" w:hint="eastAsia"/>
          <w:b/>
          <w:sz w:val="32"/>
          <w:szCs w:val="32"/>
        </w:rPr>
        <w:t>：</w:t>
      </w:r>
    </w:p>
    <w:p w14:paraId="3CA4272A" w14:textId="77777777" w:rsidR="007E69B3" w:rsidRPr="00805BCC" w:rsidRDefault="007E69B3" w:rsidP="007E69B3">
      <w:pPr>
        <w:spacing w:line="360" w:lineRule="exact"/>
        <w:rPr>
          <w:rFonts w:asciiTheme="minorEastAsia" w:eastAsiaTheme="minorEastAsia" w:hAnsiTheme="minorEastAsia"/>
        </w:rPr>
      </w:pPr>
    </w:p>
    <w:p w14:paraId="007F45C3" w14:textId="71E23617" w:rsidR="007E69B3" w:rsidRPr="00805BCC" w:rsidRDefault="00177097" w:rsidP="007E69B3">
      <w:pPr>
        <w:spacing w:line="360" w:lineRule="exact"/>
        <w:rPr>
          <w:rFonts w:asciiTheme="minorEastAsia" w:eastAsiaTheme="minorEastAsia" w:hAnsiTheme="minorEastAsia"/>
        </w:rPr>
      </w:pPr>
      <w:r>
        <w:rPr>
          <w:rFonts w:asciiTheme="minorEastAsia" w:eastAsiaTheme="minorEastAsia" w:hAnsiTheme="minorEastAsia"/>
          <w:noProof/>
          <w:snapToGrid/>
        </w:rPr>
        <mc:AlternateContent>
          <mc:Choice Requires="wps">
            <w:drawing>
              <wp:anchor distT="0" distB="0" distL="114300" distR="114300" simplePos="0" relativeHeight="251657216" behindDoc="0" locked="0" layoutInCell="1" allowOverlap="1" wp14:anchorId="645423C6" wp14:editId="67924808">
                <wp:simplePos x="0" y="0"/>
                <wp:positionH relativeFrom="column">
                  <wp:posOffset>577850</wp:posOffset>
                </wp:positionH>
                <wp:positionV relativeFrom="paragraph">
                  <wp:posOffset>101600</wp:posOffset>
                </wp:positionV>
                <wp:extent cx="5100320" cy="635"/>
                <wp:effectExtent l="95885" t="102235" r="112395" b="138430"/>
                <wp:wrapNone/>
                <wp:docPr id="1" name="AutoShape 7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0320" cy="635"/>
                        </a:xfrm>
                        <a:prstGeom prst="straightConnector1">
                          <a:avLst/>
                        </a:prstGeom>
                        <a:noFill/>
                        <a:ln w="25400">
                          <a:solidFill>
                            <a:srgbClr val="FF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91" o:spid="_x0000_s1026" type="#_x0000_t32" style="position:absolute;margin-left:45.5pt;margin-top:8pt;width:401.6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" strokecolor="red" strokeweight="2pt">
                <v:shadow on="t" opacity="24903f" origin=",.5" offset="0,20000emu"/>
              </v:shape>
            </w:pict>
          </mc:Fallback>
        </mc:AlternateContent>
      </w:r>
      <w:r w:rsidR="00041334" w:rsidRPr="00805BCC">
        <w:rPr>
          <w:rFonts w:asciiTheme="minorEastAsia" w:eastAsiaTheme="minorEastAsia" w:hAnsiTheme="minorEastAsia" w:hint="eastAsia"/>
        </w:rPr>
        <w:t xml:space="preserve">     </w:t>
      </w:r>
    </w:p>
    <w:p w14:paraId="059ED099" w14:textId="35BFD13E" w:rsidR="008F1F0A" w:rsidRPr="00805BCC" w:rsidRDefault="0015303A" w:rsidP="007E69B3">
      <w:pPr>
        <w:spacing w:line="360" w:lineRule="exact"/>
        <w:jc w:val="center"/>
        <w:rPr>
          <w:rFonts w:asciiTheme="minorEastAsia" w:eastAsiaTheme="minorEastAsia" w:hAnsiTheme="minorEastAsia"/>
          <w:color w:val="auto"/>
        </w:rPr>
      </w:pPr>
      <w:r>
        <w:rPr>
          <w:rFonts w:asciiTheme="minorEastAsia" w:eastAsiaTheme="minorEastAsia" w:hAnsiTheme="minorEastAsia" w:hint="eastAsia"/>
          <w:color w:val="auto"/>
        </w:rPr>
        <w:t>（甲方、乙方）</w:t>
      </w:r>
    </w:p>
    <w:p w14:paraId="38B5239C" w14:textId="77777777" w:rsidR="007E69B3" w:rsidRPr="00805BCC" w:rsidRDefault="007E69B3" w:rsidP="007E69B3">
      <w:pPr>
        <w:spacing w:line="360" w:lineRule="exact"/>
        <w:rPr>
          <w:rFonts w:asciiTheme="minorEastAsia" w:eastAsiaTheme="minorEastAsia" w:hAnsiTheme="minorEastAsia"/>
          <w:color w:val="auto"/>
        </w:rPr>
      </w:pPr>
    </w:p>
    <w:p w14:paraId="1823E556" w14:textId="77777777" w:rsidR="007E69B3" w:rsidRPr="00805BCC" w:rsidRDefault="007E69B3" w:rsidP="007E69B3">
      <w:pPr>
        <w:spacing w:line="360" w:lineRule="exact"/>
        <w:rPr>
          <w:rFonts w:asciiTheme="minorEastAsia" w:eastAsiaTheme="minorEastAsia" w:hAnsiTheme="minorEastAsia"/>
        </w:rPr>
      </w:pPr>
    </w:p>
    <w:p w14:paraId="3421E551" w14:textId="77777777" w:rsidR="001E16E9" w:rsidRDefault="001E16E9" w:rsidP="00C41C52">
      <w:pPr>
        <w:spacing w:line="360" w:lineRule="exact"/>
        <w:rPr>
          <w:rFonts w:asciiTheme="minorEastAsia" w:eastAsiaTheme="minorEastAsia" w:hAnsiTheme="minorEastAsia"/>
        </w:rPr>
      </w:pPr>
    </w:p>
    <w:p w14:paraId="7716D437" w14:textId="77777777" w:rsidR="00825332" w:rsidRDefault="00825332" w:rsidP="00C41C52">
      <w:pPr>
        <w:spacing w:line="360" w:lineRule="exact"/>
        <w:rPr>
          <w:rFonts w:asciiTheme="minorEastAsia" w:eastAsiaTheme="minorEastAsia" w:hAnsiTheme="minorEastAsia"/>
        </w:rPr>
      </w:pPr>
    </w:p>
    <w:p w14:paraId="41D84601" w14:textId="77777777" w:rsidR="00825332" w:rsidRPr="00805BCC" w:rsidRDefault="00825332" w:rsidP="00C41C52">
      <w:pPr>
        <w:spacing w:line="360" w:lineRule="exact"/>
        <w:rPr>
          <w:rFonts w:asciiTheme="minorEastAsia" w:eastAsiaTheme="minorEastAsia" w:hAnsiTheme="minorEastAsia"/>
        </w:rPr>
      </w:pPr>
    </w:p>
    <w:tbl>
      <w:tblPr>
        <w:tblStyle w:val="a6"/>
        <w:tblW w:w="0" w:type="auto"/>
        <w:tblInd w:w="108" w:type="dxa"/>
        <w:tblLook w:val="04A0" w:firstRow="1" w:lastRow="0" w:firstColumn="1" w:lastColumn="0" w:noHBand="0" w:noVBand="1"/>
      </w:tblPr>
      <w:tblGrid>
        <w:gridCol w:w="1560"/>
        <w:gridCol w:w="3543"/>
        <w:gridCol w:w="1797"/>
        <w:gridCol w:w="3023"/>
      </w:tblGrid>
      <w:tr w:rsidR="00A37B32" w14:paraId="495B41CD" w14:textId="77777777" w:rsidTr="004823BF">
        <w:trPr>
          <w:trHeight w:val="3274"/>
        </w:trPr>
        <w:tc>
          <w:tcPr>
            <w:tcW w:w="9923" w:type="dxa"/>
            <w:gridSpan w:val="4"/>
            <w:tcBorders>
              <w:bottom w:val="single" w:sz="4" w:space="0" w:color="FF0000"/>
            </w:tcBorders>
          </w:tcPr>
          <w:p w14:paraId="0FD5F8D1" w14:textId="659E48E4" w:rsidR="00A37B32" w:rsidRPr="00A37B32" w:rsidRDefault="004C7A62" w:rsidP="00A37B32">
            <w:pPr>
              <w:spacing w:line="440" w:lineRule="exact"/>
              <w:rPr>
                <w:rFonts w:asciiTheme="minorEastAsia" w:eastAsiaTheme="minorEastAsia" w:hAnsiTheme="minorEastAsia"/>
                <w:sz w:val="28"/>
              </w:rPr>
            </w:pPr>
            <w:r>
              <w:rPr>
                <w:rFonts w:asciiTheme="minorEastAsia" w:eastAsiaTheme="minorEastAsia" w:hAnsiTheme="minorEastAsia" w:hint="eastAsia"/>
                <w:sz w:val="28"/>
              </w:rPr>
              <w:t xml:space="preserve"> </w:t>
            </w:r>
            <w:r w:rsidR="00825332">
              <w:rPr>
                <w:rFonts w:asciiTheme="minorEastAsia" w:eastAsiaTheme="minorEastAsia" w:hAnsiTheme="minorEastAsia" w:hint="eastAsia"/>
                <w:sz w:val="28"/>
              </w:rPr>
              <w:t>請勾選。</w:t>
            </w:r>
            <w:r w:rsidR="00A37B32" w:rsidRPr="00A37B32">
              <w:rPr>
                <w:rFonts w:asciiTheme="minorEastAsia" w:eastAsiaTheme="minorEastAsia" w:hAnsiTheme="minorEastAsia" w:hint="eastAsia"/>
                <w:color w:val="auto"/>
                <w:sz w:val="28"/>
              </w:rPr>
              <w:t>申請住宅消保會之相關社會服務須一式三份</w:t>
            </w:r>
            <w:r w:rsidR="00A37B32" w:rsidRPr="00A37B32">
              <w:rPr>
                <w:rFonts w:asciiTheme="minorEastAsia" w:eastAsiaTheme="minorEastAsia" w:hAnsiTheme="minorEastAsia" w:hint="eastAsia"/>
                <w:sz w:val="28"/>
              </w:rPr>
              <w:t>。</w:t>
            </w:r>
          </w:p>
          <w:p w14:paraId="1EB723D9" w14:textId="7AB981E8" w:rsidR="00A37B32" w:rsidRPr="00A37B32" w:rsidRDefault="00825332" w:rsidP="00A37B32">
            <w:pPr>
              <w:spacing w:line="440" w:lineRule="exact"/>
              <w:rPr>
                <w:rFonts w:asciiTheme="minorEastAsia" w:eastAsiaTheme="minorEastAsia" w:hAnsiTheme="minorEastAsia"/>
                <w:color w:val="auto"/>
                <w:sz w:val="28"/>
              </w:rPr>
            </w:pPr>
            <w:r>
              <w:rPr>
                <w:rFonts w:asciiTheme="minorEastAsia" w:eastAsiaTheme="minorEastAsia" w:hAnsiTheme="minorEastAsia" w:hint="eastAsia"/>
                <w:bCs/>
                <w:sz w:val="28"/>
              </w:rPr>
              <w:t xml:space="preserve"> </w:t>
            </w:r>
            <w:r w:rsidR="00A37B32" w:rsidRPr="00A37B32">
              <w:rPr>
                <w:rFonts w:asciiTheme="minorEastAsia" w:eastAsiaTheme="minorEastAsia" w:hAnsiTheme="minorEastAsia" w:hint="eastAsia"/>
                <w:bCs/>
                <w:sz w:val="28"/>
              </w:rPr>
              <w:t>□</w:t>
            </w:r>
            <w:r w:rsidR="00A37B32">
              <w:rPr>
                <w:rFonts w:asciiTheme="minorEastAsia" w:eastAsiaTheme="minorEastAsia" w:hAnsiTheme="minorEastAsia" w:hint="eastAsia"/>
                <w:bCs/>
                <w:sz w:val="28"/>
              </w:rPr>
              <w:t xml:space="preserve"> </w:t>
            </w:r>
            <w:r w:rsidR="00A37B32" w:rsidRPr="00A37B32">
              <w:rPr>
                <w:rFonts w:asciiTheme="minorEastAsia" w:eastAsiaTheme="minorEastAsia" w:hAnsiTheme="minorEastAsia" w:hint="eastAsia"/>
                <w:sz w:val="28"/>
              </w:rPr>
              <w:t>裝修信</w:t>
            </w:r>
            <w:r w:rsidR="00A37B32" w:rsidRPr="00A37B32">
              <w:rPr>
                <w:rFonts w:asciiTheme="minorEastAsia" w:eastAsiaTheme="minorEastAsia" w:hAnsiTheme="minorEastAsia" w:hint="eastAsia"/>
                <w:color w:val="auto"/>
                <w:sz w:val="28"/>
              </w:rPr>
              <w:t>託（一般履約保障）。</w:t>
            </w:r>
          </w:p>
          <w:p w14:paraId="72E6FEF7" w14:textId="20F0A9BF" w:rsidR="00A37B32" w:rsidRPr="00A37B32" w:rsidRDefault="00825332" w:rsidP="00A37B32">
            <w:pPr>
              <w:spacing w:line="440" w:lineRule="exact"/>
              <w:rPr>
                <w:rFonts w:asciiTheme="minorEastAsia" w:eastAsiaTheme="minorEastAsia" w:hAnsiTheme="minorEastAsia"/>
                <w:sz w:val="28"/>
              </w:rPr>
            </w:pPr>
            <w:r>
              <w:rPr>
                <w:rFonts w:asciiTheme="minorEastAsia" w:eastAsiaTheme="minorEastAsia" w:hAnsiTheme="minorEastAsia" w:hint="eastAsia"/>
                <w:bCs/>
                <w:sz w:val="28"/>
              </w:rPr>
              <w:t xml:space="preserve"> </w:t>
            </w:r>
            <w:r w:rsidR="00A37B32" w:rsidRPr="00A37B32">
              <w:rPr>
                <w:rFonts w:asciiTheme="minorEastAsia" w:eastAsiaTheme="minorEastAsia" w:hAnsiTheme="minorEastAsia" w:hint="eastAsia"/>
                <w:bCs/>
                <w:sz w:val="28"/>
              </w:rPr>
              <w:t>□</w:t>
            </w:r>
            <w:r w:rsidR="00A37B32">
              <w:rPr>
                <w:rFonts w:asciiTheme="minorEastAsia" w:eastAsiaTheme="minorEastAsia" w:hAnsiTheme="minorEastAsia" w:hint="eastAsia"/>
                <w:bCs/>
                <w:sz w:val="28"/>
              </w:rPr>
              <w:t xml:space="preserve"> </w:t>
            </w:r>
            <w:r w:rsidR="00A37B32" w:rsidRPr="00A37B32">
              <w:rPr>
                <w:rFonts w:asciiTheme="minorEastAsia" w:eastAsiaTheme="minorEastAsia" w:hAnsiTheme="minorEastAsia" w:hint="eastAsia"/>
                <w:sz w:val="28"/>
              </w:rPr>
              <w:t>綠裝修</w:t>
            </w:r>
            <w:r w:rsidR="00A37B32" w:rsidRPr="00A37B32">
              <w:rPr>
                <w:rFonts w:asciiTheme="minorEastAsia" w:eastAsiaTheme="minorEastAsia" w:hAnsiTheme="minorEastAsia" w:hint="eastAsia"/>
                <w:color w:val="auto"/>
                <w:sz w:val="28"/>
              </w:rPr>
              <w:t>。</w:t>
            </w:r>
          </w:p>
          <w:p w14:paraId="22D04058" w14:textId="3CBA4396" w:rsidR="00A37B32" w:rsidRPr="00A37B32" w:rsidRDefault="00825332" w:rsidP="00A37B32">
            <w:pPr>
              <w:spacing w:line="440" w:lineRule="exact"/>
              <w:rPr>
                <w:rFonts w:asciiTheme="minorEastAsia" w:eastAsiaTheme="minorEastAsia" w:hAnsiTheme="minorEastAsia"/>
                <w:sz w:val="28"/>
              </w:rPr>
            </w:pPr>
            <w:r>
              <w:rPr>
                <w:rFonts w:asciiTheme="minorEastAsia" w:eastAsiaTheme="minorEastAsia" w:hAnsiTheme="minorEastAsia" w:hint="eastAsia"/>
                <w:bCs/>
                <w:sz w:val="28"/>
              </w:rPr>
              <w:t xml:space="preserve"> </w:t>
            </w:r>
            <w:r w:rsidR="00A37B32" w:rsidRPr="00A37B32">
              <w:rPr>
                <w:rFonts w:asciiTheme="minorEastAsia" w:eastAsiaTheme="minorEastAsia" w:hAnsiTheme="minorEastAsia" w:hint="eastAsia"/>
                <w:bCs/>
                <w:sz w:val="28"/>
              </w:rPr>
              <w:t xml:space="preserve">□ </w:t>
            </w:r>
            <w:r w:rsidR="00A37B32" w:rsidRPr="00A37B32">
              <w:rPr>
                <w:rFonts w:asciiTheme="minorEastAsia" w:eastAsiaTheme="minorEastAsia" w:hAnsiTheme="minorEastAsia" w:hint="eastAsia"/>
                <w:sz w:val="28"/>
              </w:rPr>
              <w:t>合約書、設計圖、估價單審閱。</w:t>
            </w:r>
          </w:p>
          <w:p w14:paraId="2A413820" w14:textId="5FC66121" w:rsidR="00A37B32" w:rsidRDefault="00825332" w:rsidP="00A37B32">
            <w:pPr>
              <w:spacing w:line="440" w:lineRule="exact"/>
              <w:rPr>
                <w:rFonts w:asciiTheme="minorEastAsia" w:eastAsiaTheme="minorEastAsia" w:hAnsiTheme="minorEastAsia"/>
                <w:color w:val="auto"/>
                <w:sz w:val="28"/>
              </w:rPr>
            </w:pPr>
            <w:r>
              <w:rPr>
                <w:rFonts w:asciiTheme="minorEastAsia" w:eastAsiaTheme="minorEastAsia" w:hAnsiTheme="minorEastAsia" w:hint="eastAsia"/>
                <w:bCs/>
                <w:color w:val="auto"/>
                <w:sz w:val="28"/>
              </w:rPr>
              <w:t xml:space="preserve"> </w:t>
            </w:r>
            <w:r w:rsidR="00A37B32" w:rsidRPr="00A37B32">
              <w:rPr>
                <w:rFonts w:asciiTheme="minorEastAsia" w:eastAsiaTheme="minorEastAsia" w:hAnsiTheme="minorEastAsia" w:hint="eastAsia"/>
                <w:bCs/>
                <w:color w:val="auto"/>
                <w:sz w:val="28"/>
              </w:rPr>
              <w:t xml:space="preserve">□ </w:t>
            </w:r>
            <w:r w:rsidR="00A37B32" w:rsidRPr="00A37B32">
              <w:rPr>
                <w:rFonts w:ascii="PMingLiU" w:eastAsia="PMingLiU" w:hAnsi="Cambria" w:cs="PMingLiU" w:hint="eastAsia"/>
                <w:snapToGrid/>
                <w:color w:val="auto"/>
                <w:kern w:val="1"/>
                <w:sz w:val="28"/>
              </w:rPr>
              <w:t>裝修履約保證</w:t>
            </w:r>
            <w:r w:rsidR="00A37B32" w:rsidRPr="00A37B32">
              <w:rPr>
                <w:rFonts w:asciiTheme="minorEastAsia" w:eastAsiaTheme="minorEastAsia" w:hAnsiTheme="minorEastAsia" w:hint="eastAsia"/>
                <w:color w:val="auto"/>
                <w:sz w:val="28"/>
              </w:rPr>
              <w:t>。</w:t>
            </w:r>
          </w:p>
          <w:p w14:paraId="1FAE8506" w14:textId="77777777" w:rsidR="00A37B32" w:rsidRPr="00A37B32" w:rsidRDefault="00A37B32" w:rsidP="00A37B32">
            <w:pPr>
              <w:spacing w:line="440" w:lineRule="exact"/>
              <w:rPr>
                <w:rFonts w:asciiTheme="minorEastAsia" w:eastAsiaTheme="minorEastAsia" w:hAnsiTheme="minorEastAsia"/>
                <w:color w:val="auto"/>
                <w:sz w:val="28"/>
              </w:rPr>
            </w:pPr>
          </w:p>
          <w:p w14:paraId="3CA96382" w14:textId="407D6584" w:rsidR="00A37B32" w:rsidRPr="00825332" w:rsidRDefault="00825332" w:rsidP="00A37B32">
            <w:pPr>
              <w:spacing w:line="440" w:lineRule="exact"/>
              <w:rPr>
                <w:rFonts w:asciiTheme="minorEastAsia" w:eastAsiaTheme="minorEastAsia" w:hAnsiTheme="minorEastAsia"/>
                <w:sz w:val="28"/>
                <w:u w:val="single"/>
              </w:rPr>
            </w:pPr>
            <w:r>
              <w:rPr>
                <w:rFonts w:asciiTheme="minorEastAsia" w:eastAsiaTheme="minorEastAsia" w:hAnsiTheme="minorEastAsia" w:hint="eastAsia"/>
                <w:sz w:val="28"/>
              </w:rPr>
              <w:t>甲方簽名欄</w:t>
            </w:r>
            <w:r w:rsidR="00057B49">
              <w:rPr>
                <w:rFonts w:asciiTheme="minorEastAsia" w:eastAsiaTheme="minorEastAsia" w:hAnsiTheme="minorEastAsia" w:hint="eastAsia"/>
                <w:sz w:val="28"/>
              </w:rPr>
              <w:t>：</w:t>
            </w:r>
            <w:r w:rsidRPr="00812F6E">
              <w:rPr>
                <w:rFonts w:asciiTheme="minorEastAsia" w:eastAsiaTheme="minorEastAsia" w:hAnsiTheme="minorEastAsia" w:hint="eastAsia"/>
                <w:sz w:val="28"/>
                <w:u w:val="single"/>
              </w:rPr>
              <w:t xml:space="preserve">        </w:t>
            </w:r>
            <w:r>
              <w:rPr>
                <w:rFonts w:asciiTheme="minorEastAsia" w:eastAsiaTheme="minorEastAsia" w:hAnsiTheme="minorEastAsia" w:hint="eastAsia"/>
                <w:sz w:val="28"/>
                <w:u w:val="single"/>
              </w:rPr>
              <w:t xml:space="preserve">      </w:t>
            </w:r>
            <w:r w:rsidRPr="00812F6E">
              <w:rPr>
                <w:rFonts w:asciiTheme="minorEastAsia" w:eastAsiaTheme="minorEastAsia" w:hAnsiTheme="minorEastAsia" w:hint="eastAsia"/>
                <w:sz w:val="28"/>
                <w:u w:val="single"/>
              </w:rPr>
              <w:t xml:space="preserve">     </w:t>
            </w:r>
            <w:r>
              <w:rPr>
                <w:rFonts w:asciiTheme="minorEastAsia" w:eastAsiaTheme="minorEastAsia" w:hAnsiTheme="minorEastAsia" w:hint="eastAsia"/>
                <w:sz w:val="28"/>
                <w:u w:val="single"/>
              </w:rPr>
              <w:t xml:space="preserve"> </w:t>
            </w:r>
            <w:r w:rsidRPr="00812F6E">
              <w:rPr>
                <w:rFonts w:asciiTheme="minorEastAsia" w:eastAsiaTheme="minorEastAsia" w:hAnsiTheme="minorEastAsia" w:hint="eastAsia"/>
                <w:sz w:val="28"/>
                <w:u w:val="single"/>
              </w:rPr>
              <w:t xml:space="preserve"> </w:t>
            </w:r>
            <w:r>
              <w:rPr>
                <w:rFonts w:asciiTheme="minorEastAsia" w:eastAsiaTheme="minorEastAsia" w:hAnsiTheme="minorEastAsia" w:hint="eastAsia"/>
                <w:sz w:val="28"/>
                <w:u w:val="single"/>
              </w:rPr>
              <w:t xml:space="preserve"> （日期）                   </w:t>
            </w:r>
          </w:p>
        </w:tc>
      </w:tr>
      <w:tr w:rsidR="00A37B32" w14:paraId="61DB7A5B" w14:textId="1BCAFE34" w:rsidTr="00AD7F21">
        <w:trPr>
          <w:trHeight w:val="730"/>
        </w:trPr>
        <w:tc>
          <w:tcPr>
            <w:tcW w:w="1560" w:type="dxa"/>
            <w:tcBorders>
              <w:top w:val="single" w:sz="4" w:space="0" w:color="FF0000"/>
              <w:left w:val="single" w:sz="4" w:space="0" w:color="FF0000"/>
              <w:bottom w:val="single" w:sz="4" w:space="0" w:color="FF0000"/>
              <w:right w:val="single" w:sz="4" w:space="0" w:color="FF0000"/>
            </w:tcBorders>
            <w:vAlign w:val="center"/>
          </w:tcPr>
          <w:p w14:paraId="0F2D8F34" w14:textId="05F60949" w:rsidR="00A37B32" w:rsidRPr="00825332" w:rsidRDefault="00A37B32" w:rsidP="00AD7F21">
            <w:pPr>
              <w:spacing w:line="440" w:lineRule="exact"/>
              <w:jc w:val="center"/>
              <w:rPr>
                <w:rFonts w:asciiTheme="minorEastAsia" w:eastAsiaTheme="minorEastAsia" w:hAnsiTheme="minorEastAsia"/>
                <w:color w:val="auto"/>
                <w:sz w:val="28"/>
              </w:rPr>
            </w:pPr>
            <w:r w:rsidRPr="00825332">
              <w:rPr>
                <w:rFonts w:asciiTheme="minorEastAsia" w:eastAsiaTheme="minorEastAsia" w:hAnsiTheme="minorEastAsia" w:hint="eastAsia"/>
              </w:rPr>
              <w:t>合約編號</w:t>
            </w:r>
          </w:p>
        </w:tc>
        <w:tc>
          <w:tcPr>
            <w:tcW w:w="3543" w:type="dxa"/>
            <w:tcBorders>
              <w:top w:val="single" w:sz="4" w:space="0" w:color="FF0000"/>
              <w:left w:val="single" w:sz="4" w:space="0" w:color="FF0000"/>
              <w:bottom w:val="single" w:sz="4" w:space="0" w:color="FF0000"/>
              <w:right w:val="single" w:sz="4" w:space="0" w:color="FF0000"/>
            </w:tcBorders>
            <w:vAlign w:val="center"/>
          </w:tcPr>
          <w:p w14:paraId="6836A371" w14:textId="77777777" w:rsidR="00A37B32" w:rsidRPr="00A37B32" w:rsidRDefault="00A37B32" w:rsidP="00AD7F21">
            <w:pPr>
              <w:pStyle w:val="a8"/>
              <w:spacing w:line="440" w:lineRule="exact"/>
              <w:ind w:leftChars="0" w:left="360"/>
              <w:jc w:val="center"/>
              <w:rPr>
                <w:rFonts w:asciiTheme="minorEastAsia" w:eastAsiaTheme="minorEastAsia" w:hAnsiTheme="minorEastAsia"/>
                <w:color w:val="auto"/>
                <w:sz w:val="28"/>
              </w:rPr>
            </w:pPr>
          </w:p>
        </w:tc>
        <w:tc>
          <w:tcPr>
            <w:tcW w:w="1797" w:type="dxa"/>
            <w:tcBorders>
              <w:top w:val="single" w:sz="4" w:space="0" w:color="FF0000"/>
              <w:left w:val="single" w:sz="4" w:space="0" w:color="FF0000"/>
              <w:bottom w:val="single" w:sz="4" w:space="0" w:color="FF0000"/>
              <w:right w:val="single" w:sz="4" w:space="0" w:color="FF0000"/>
            </w:tcBorders>
            <w:vAlign w:val="center"/>
          </w:tcPr>
          <w:p w14:paraId="408D8FAC" w14:textId="181F668A" w:rsidR="00A37B32" w:rsidRPr="00A37B32" w:rsidRDefault="00A37B32" w:rsidP="00AD7F21">
            <w:pPr>
              <w:spacing w:line="440" w:lineRule="exact"/>
              <w:jc w:val="center"/>
              <w:rPr>
                <w:rFonts w:asciiTheme="minorEastAsia" w:eastAsiaTheme="minorEastAsia" w:hAnsiTheme="minorEastAsia"/>
                <w:color w:val="auto"/>
                <w:sz w:val="28"/>
              </w:rPr>
            </w:pPr>
            <w:r w:rsidRPr="00A37B32">
              <w:rPr>
                <w:rFonts w:asciiTheme="minorEastAsia" w:eastAsiaTheme="minorEastAsia" w:hAnsiTheme="minorEastAsia" w:hint="eastAsia"/>
              </w:rPr>
              <w:t>核准日期</w:t>
            </w:r>
          </w:p>
        </w:tc>
        <w:tc>
          <w:tcPr>
            <w:tcW w:w="3023" w:type="dxa"/>
            <w:tcBorders>
              <w:top w:val="single" w:sz="4" w:space="0" w:color="FF0000"/>
              <w:left w:val="single" w:sz="4" w:space="0" w:color="FF0000"/>
              <w:bottom w:val="single" w:sz="4" w:space="0" w:color="FF0000"/>
              <w:right w:val="single" w:sz="4" w:space="0" w:color="FF0000"/>
            </w:tcBorders>
            <w:vAlign w:val="center"/>
          </w:tcPr>
          <w:p w14:paraId="5586DE84" w14:textId="0E36684B" w:rsidR="00A37B32" w:rsidRPr="00A37B32" w:rsidRDefault="00A37B32" w:rsidP="00AD7F21">
            <w:pPr>
              <w:pStyle w:val="a8"/>
              <w:spacing w:line="440" w:lineRule="exact"/>
              <w:ind w:leftChars="0" w:left="360"/>
              <w:jc w:val="center"/>
              <w:rPr>
                <w:rFonts w:asciiTheme="minorEastAsia" w:eastAsiaTheme="minorEastAsia" w:hAnsiTheme="minorEastAsia"/>
                <w:color w:val="auto"/>
                <w:sz w:val="28"/>
              </w:rPr>
            </w:pPr>
            <w:r w:rsidRPr="00805BCC">
              <w:rPr>
                <w:rFonts w:asciiTheme="minorEastAsia" w:eastAsiaTheme="minorEastAsia" w:hAnsiTheme="minorEastAsia" w:hint="eastAsia"/>
              </w:rPr>
              <w:t>年    月    日</w:t>
            </w:r>
          </w:p>
        </w:tc>
      </w:tr>
    </w:tbl>
    <w:p w14:paraId="2476387A" w14:textId="2102704D" w:rsidR="00BC0C60" w:rsidRPr="00BC0C60" w:rsidRDefault="00BC0C60" w:rsidP="00BC0C60">
      <w:pPr>
        <w:widowControl/>
        <w:spacing w:line="500" w:lineRule="atLeast"/>
        <w:rPr>
          <w:rFonts w:asciiTheme="minorEastAsia" w:eastAsiaTheme="minorEastAsia" w:hAnsiTheme="minorEastAsia"/>
          <w:szCs w:val="24"/>
        </w:rPr>
      </w:pPr>
      <w:r w:rsidRPr="003176F1">
        <w:rPr>
          <w:rFonts w:asciiTheme="minorEastAsia" w:eastAsiaTheme="minorEastAsia" w:hAnsiTheme="minorEastAsia"/>
          <w:b/>
          <w:szCs w:val="24"/>
        </w:rPr>
        <w:lastRenderedPageBreak/>
        <w:t>契約書人</w:t>
      </w:r>
      <w:r w:rsidRPr="003176F1">
        <w:rPr>
          <w:rFonts w:asciiTheme="minorEastAsia" w:eastAsiaTheme="minorEastAsia" w:hAnsiTheme="minorEastAsia" w:hint="eastAsia"/>
          <w:b/>
          <w:szCs w:val="24"/>
        </w:rPr>
        <w:t>－</w:t>
      </w:r>
      <w:r w:rsidRPr="003176F1">
        <w:rPr>
          <w:rFonts w:asciiTheme="minorEastAsia" w:eastAsiaTheme="minorEastAsia" w:hAnsiTheme="minorEastAsia"/>
          <w:b/>
          <w:szCs w:val="24"/>
        </w:rPr>
        <w:t>消費者</w:t>
      </w:r>
      <w:r w:rsidRPr="003176F1">
        <w:rPr>
          <w:rFonts w:asciiTheme="minorEastAsia" w:eastAsiaTheme="minorEastAsia" w:hAnsiTheme="minorEastAsia" w:hint="eastAsia"/>
          <w:b/>
          <w:szCs w:val="24"/>
        </w:rPr>
        <w:t>：</w:t>
      </w:r>
      <w:r w:rsidRPr="00BC0C60">
        <w:rPr>
          <w:rFonts w:asciiTheme="minorEastAsia" w:eastAsiaTheme="minorEastAsia" w:hAnsiTheme="minorEastAsia"/>
          <w:szCs w:val="24"/>
          <w:u w:val="single"/>
        </w:rPr>
        <w:t xml:space="preserve"> </w:t>
      </w:r>
      <w:r w:rsidRPr="00BC0C60">
        <w:rPr>
          <w:rFonts w:asciiTheme="minorEastAsia" w:eastAsiaTheme="minorEastAsia" w:hAnsiTheme="minorEastAsia" w:hint="eastAsia"/>
          <w:szCs w:val="24"/>
          <w:u w:val="single"/>
        </w:rPr>
        <w:t xml:space="preserve">             </w:t>
      </w:r>
      <w:r>
        <w:rPr>
          <w:rFonts w:asciiTheme="minorEastAsia" w:eastAsiaTheme="minorEastAsia" w:hAnsiTheme="minorEastAsia" w:hint="eastAsia"/>
          <w:szCs w:val="24"/>
          <w:u w:val="single"/>
        </w:rPr>
        <w:t xml:space="preserve">      </w:t>
      </w:r>
      <w:r w:rsidRPr="00BC0C60">
        <w:rPr>
          <w:rFonts w:asciiTheme="minorEastAsia" w:eastAsiaTheme="minorEastAsia" w:hAnsiTheme="minorEastAsia" w:hint="eastAsia"/>
          <w:szCs w:val="24"/>
          <w:u w:val="single"/>
        </w:rPr>
        <w:t xml:space="preserve">         </w:t>
      </w:r>
      <w:r w:rsidRPr="00BC0C60">
        <w:rPr>
          <w:rFonts w:asciiTheme="minorEastAsia" w:eastAsiaTheme="minorEastAsia" w:hAnsiTheme="minorEastAsia" w:hint="eastAsia"/>
          <w:szCs w:val="24"/>
        </w:rPr>
        <w:t>（</w:t>
      </w:r>
      <w:r w:rsidRPr="00BC0C60">
        <w:rPr>
          <w:rFonts w:asciiTheme="minorEastAsia" w:eastAsiaTheme="minorEastAsia" w:hAnsiTheme="minorEastAsia"/>
          <w:szCs w:val="24"/>
        </w:rPr>
        <w:t>以下簡稱甲方</w:t>
      </w:r>
      <w:r w:rsidRPr="00BC0C60">
        <w:rPr>
          <w:rFonts w:asciiTheme="minorEastAsia" w:eastAsiaTheme="minorEastAsia" w:hAnsiTheme="minorEastAsia" w:hint="eastAsia"/>
          <w:szCs w:val="24"/>
        </w:rPr>
        <w:t>）</w:t>
      </w:r>
      <w:r w:rsidRPr="00BC0C60">
        <w:rPr>
          <w:rFonts w:asciiTheme="minorEastAsia" w:eastAsiaTheme="minorEastAsia" w:hAnsiTheme="minorEastAsia"/>
          <w:szCs w:val="24"/>
        </w:rPr>
        <w:t xml:space="preserve"> </w:t>
      </w:r>
    </w:p>
    <w:p w14:paraId="4F20A7A9" w14:textId="759B0EF0" w:rsidR="00BC0C60" w:rsidRPr="00BC0C60" w:rsidRDefault="00BC0C60" w:rsidP="00BC0C60">
      <w:pPr>
        <w:widowControl/>
        <w:spacing w:line="500" w:lineRule="atLeast"/>
        <w:rPr>
          <w:rFonts w:asciiTheme="minorEastAsia" w:eastAsiaTheme="minorEastAsia" w:hAnsiTheme="minorEastAsia"/>
          <w:szCs w:val="24"/>
        </w:rPr>
      </w:pPr>
      <w:r w:rsidRPr="00BC0C60">
        <w:rPr>
          <w:rFonts w:asciiTheme="minorEastAsia" w:eastAsiaTheme="minorEastAsia" w:hAnsiTheme="minorEastAsia" w:hint="eastAsia"/>
          <w:szCs w:val="24"/>
        </w:rPr>
        <w:t xml:space="preserve">          </w:t>
      </w:r>
      <w:r w:rsidRPr="003176F1">
        <w:rPr>
          <w:rFonts w:asciiTheme="minorEastAsia" w:eastAsiaTheme="minorEastAsia" w:hAnsiTheme="minorEastAsia"/>
          <w:b/>
          <w:szCs w:val="24"/>
        </w:rPr>
        <w:t>業</w:t>
      </w:r>
      <w:r w:rsidRPr="003176F1">
        <w:rPr>
          <w:rFonts w:asciiTheme="minorEastAsia" w:eastAsiaTheme="minorEastAsia" w:hAnsiTheme="minorEastAsia" w:hint="eastAsia"/>
          <w:b/>
          <w:szCs w:val="24"/>
        </w:rPr>
        <w:t xml:space="preserve"> </w:t>
      </w:r>
      <w:r w:rsidRPr="003176F1">
        <w:rPr>
          <w:rFonts w:asciiTheme="minorEastAsia" w:eastAsiaTheme="minorEastAsia" w:hAnsiTheme="minorEastAsia"/>
          <w:b/>
          <w:szCs w:val="24"/>
        </w:rPr>
        <w:t xml:space="preserve"> 者</w:t>
      </w:r>
      <w:r w:rsidRPr="003176F1">
        <w:rPr>
          <w:rFonts w:asciiTheme="minorEastAsia" w:eastAsiaTheme="minorEastAsia" w:hAnsiTheme="minorEastAsia" w:hint="eastAsia"/>
          <w:b/>
          <w:szCs w:val="24"/>
        </w:rPr>
        <w:t>：</w:t>
      </w:r>
      <w:r w:rsidRPr="00BC0C60">
        <w:rPr>
          <w:rFonts w:asciiTheme="minorEastAsia" w:eastAsiaTheme="minorEastAsia" w:hAnsiTheme="minorEastAsia" w:hint="eastAsia"/>
          <w:szCs w:val="24"/>
          <w:u w:val="single"/>
        </w:rPr>
        <w:t xml:space="preserve">             </w:t>
      </w:r>
      <w:r>
        <w:rPr>
          <w:rFonts w:asciiTheme="minorEastAsia" w:eastAsiaTheme="minorEastAsia" w:hAnsiTheme="minorEastAsia" w:hint="eastAsia"/>
          <w:szCs w:val="24"/>
          <w:u w:val="single"/>
        </w:rPr>
        <w:t xml:space="preserve">      </w:t>
      </w:r>
      <w:r w:rsidRPr="00BC0C60">
        <w:rPr>
          <w:rFonts w:asciiTheme="minorEastAsia" w:eastAsiaTheme="minorEastAsia" w:hAnsiTheme="minorEastAsia" w:hint="eastAsia"/>
          <w:szCs w:val="24"/>
          <w:u w:val="single"/>
        </w:rPr>
        <w:t xml:space="preserve">          </w:t>
      </w:r>
      <w:r w:rsidRPr="00BC0C60">
        <w:rPr>
          <w:rFonts w:asciiTheme="minorEastAsia" w:eastAsiaTheme="minorEastAsia" w:hAnsiTheme="minorEastAsia" w:hint="eastAsia"/>
          <w:szCs w:val="24"/>
        </w:rPr>
        <w:t>（</w:t>
      </w:r>
      <w:r w:rsidRPr="00BC0C60">
        <w:rPr>
          <w:rFonts w:asciiTheme="minorEastAsia" w:eastAsiaTheme="minorEastAsia" w:hAnsiTheme="minorEastAsia"/>
          <w:szCs w:val="24"/>
        </w:rPr>
        <w:t>以下簡稱乙方</w:t>
      </w:r>
      <w:r w:rsidRPr="00BC0C60">
        <w:rPr>
          <w:rFonts w:asciiTheme="minorEastAsia" w:eastAsiaTheme="minorEastAsia" w:hAnsiTheme="minorEastAsia" w:hint="eastAsia"/>
          <w:szCs w:val="24"/>
        </w:rPr>
        <w:t>）</w:t>
      </w:r>
      <w:r w:rsidRPr="00BC0C60">
        <w:rPr>
          <w:rFonts w:asciiTheme="minorEastAsia" w:eastAsiaTheme="minorEastAsia" w:hAnsiTheme="minorEastAsia"/>
          <w:szCs w:val="24"/>
        </w:rPr>
        <w:t xml:space="preserve"> </w:t>
      </w:r>
    </w:p>
    <w:p w14:paraId="32CCE606" w14:textId="03E13126" w:rsidR="00BC0C60" w:rsidRPr="00BC0C60" w:rsidRDefault="00BC0C60" w:rsidP="00BC0C60">
      <w:pPr>
        <w:widowControl/>
        <w:spacing w:line="500" w:lineRule="atLeast"/>
        <w:rPr>
          <w:rFonts w:asciiTheme="minorEastAsia" w:eastAsiaTheme="minorEastAsia" w:hAnsiTheme="minorEastAsia"/>
          <w:szCs w:val="24"/>
          <w:u w:val="single"/>
        </w:rPr>
      </w:pPr>
      <w:r w:rsidRPr="00BC0C60">
        <w:rPr>
          <w:rFonts w:asciiTheme="minorEastAsia" w:eastAsiaTheme="minorEastAsia" w:hAnsiTheme="minorEastAsia"/>
          <w:szCs w:val="24"/>
        </w:rPr>
        <w:t>乙方登記證書字號或專業證照字號</w:t>
      </w:r>
      <w:r>
        <w:rPr>
          <w:rFonts w:asciiTheme="minorEastAsia" w:eastAsiaTheme="minorEastAsia" w:hAnsiTheme="minorEastAsia" w:hint="eastAsia"/>
          <w:szCs w:val="24"/>
        </w:rPr>
        <w:t>：</w:t>
      </w:r>
      <w:r w:rsidRPr="00BC0C60">
        <w:rPr>
          <w:rFonts w:asciiTheme="minorEastAsia" w:eastAsiaTheme="minorEastAsia" w:hAnsiTheme="minorEastAsia" w:hint="eastAsia"/>
          <w:szCs w:val="24"/>
          <w:u w:val="single"/>
        </w:rPr>
        <w:t xml:space="preserve">    </w:t>
      </w:r>
      <w:r>
        <w:rPr>
          <w:rFonts w:asciiTheme="minorEastAsia" w:eastAsiaTheme="minorEastAsia" w:hAnsiTheme="minorEastAsia" w:hint="eastAsia"/>
          <w:szCs w:val="24"/>
          <w:u w:val="single"/>
        </w:rPr>
        <w:t xml:space="preserve">                            </w:t>
      </w:r>
      <w:r w:rsidRPr="00BC0C60">
        <w:rPr>
          <w:rFonts w:asciiTheme="minorEastAsia" w:eastAsiaTheme="minorEastAsia" w:hAnsiTheme="minorEastAsia" w:hint="eastAsia"/>
          <w:szCs w:val="24"/>
          <w:u w:val="single"/>
        </w:rPr>
        <w:t xml:space="preserve">  </w:t>
      </w:r>
    </w:p>
    <w:p w14:paraId="79A12FAB" w14:textId="2D362F76" w:rsidR="00BC0C60" w:rsidRPr="00BC0C60" w:rsidRDefault="00BC0C60" w:rsidP="00617316">
      <w:pPr>
        <w:widowControl/>
        <w:spacing w:line="360" w:lineRule="exact"/>
        <w:rPr>
          <w:rFonts w:asciiTheme="minorEastAsia" w:eastAsiaTheme="minorEastAsia" w:hAnsiTheme="minorEastAsia"/>
          <w:szCs w:val="24"/>
        </w:rPr>
      </w:pPr>
      <w:r w:rsidRPr="00BC0C60">
        <w:rPr>
          <w:rFonts w:asciiTheme="minorEastAsia" w:eastAsiaTheme="minorEastAsia" w:hAnsiTheme="minorEastAsia"/>
          <w:szCs w:val="24"/>
        </w:rPr>
        <w:t>茲因甲方委託乙方</w:t>
      </w:r>
      <w:r w:rsidR="008A1C81">
        <w:rPr>
          <w:rFonts w:asciiTheme="minorEastAsia" w:eastAsiaTheme="minorEastAsia" w:hAnsiTheme="minorEastAsia" w:hint="eastAsia"/>
          <w:szCs w:val="24"/>
        </w:rPr>
        <w:t>承攬</w:t>
      </w:r>
      <w:r w:rsidRPr="00BC0C60">
        <w:rPr>
          <w:rFonts w:asciiTheme="minorEastAsia" w:eastAsiaTheme="minorEastAsia" w:hAnsiTheme="minorEastAsia"/>
          <w:szCs w:val="24"/>
        </w:rPr>
        <w:t xml:space="preserve">室內裝修設計，經雙方同意訂立本契約，約定條款如下: </w:t>
      </w:r>
    </w:p>
    <w:p w14:paraId="65C9BC9F" w14:textId="4B4F4C3D" w:rsidR="00617316" w:rsidRPr="00617316" w:rsidRDefault="00BC0C60" w:rsidP="00617316">
      <w:pPr>
        <w:pStyle w:val="a8"/>
        <w:widowControl/>
        <w:numPr>
          <w:ilvl w:val="0"/>
          <w:numId w:val="39"/>
        </w:numPr>
        <w:spacing w:line="500" w:lineRule="exact"/>
        <w:ind w:leftChars="0" w:left="919"/>
        <w:rPr>
          <w:rFonts w:asciiTheme="minorEastAsia" w:eastAsiaTheme="minorEastAsia" w:hAnsiTheme="minorEastAsia"/>
          <w:b/>
          <w:szCs w:val="24"/>
        </w:rPr>
      </w:pPr>
      <w:r w:rsidRPr="001358FF">
        <w:rPr>
          <w:rFonts w:asciiTheme="minorEastAsia" w:eastAsiaTheme="minorEastAsia" w:hAnsiTheme="minorEastAsia"/>
          <w:b/>
          <w:szCs w:val="24"/>
        </w:rPr>
        <w:t>案</w:t>
      </w:r>
      <w:r w:rsidR="00F41BC8">
        <w:rPr>
          <w:rFonts w:asciiTheme="minorEastAsia" w:eastAsiaTheme="minorEastAsia" w:hAnsiTheme="minorEastAsia" w:hint="eastAsia"/>
          <w:b/>
          <w:szCs w:val="24"/>
        </w:rPr>
        <w:t>件</w:t>
      </w:r>
      <w:r w:rsidRPr="001358FF">
        <w:rPr>
          <w:rFonts w:asciiTheme="minorEastAsia" w:eastAsiaTheme="minorEastAsia" w:hAnsiTheme="minorEastAsia"/>
          <w:b/>
          <w:szCs w:val="24"/>
        </w:rPr>
        <w:t>名稱</w:t>
      </w:r>
      <w:r w:rsidR="002605AA" w:rsidRPr="001358FF">
        <w:rPr>
          <w:rFonts w:asciiTheme="minorEastAsia" w:eastAsiaTheme="minorEastAsia" w:hAnsiTheme="minorEastAsia" w:hint="eastAsia"/>
          <w:b/>
          <w:szCs w:val="24"/>
        </w:rPr>
        <w:t>：</w:t>
      </w:r>
      <w:r w:rsidR="002605AA" w:rsidRPr="001358FF">
        <w:rPr>
          <w:rFonts w:asciiTheme="minorEastAsia" w:eastAsiaTheme="minorEastAsia" w:hAnsiTheme="minorEastAsia" w:hint="eastAsia"/>
          <w:b/>
          <w:szCs w:val="24"/>
          <w:u w:val="single"/>
        </w:rPr>
        <w:t xml:space="preserve">                                             </w:t>
      </w:r>
      <w:r w:rsidRPr="001358FF">
        <w:rPr>
          <w:rFonts w:asciiTheme="minorEastAsia" w:eastAsiaTheme="minorEastAsia" w:hAnsiTheme="minorEastAsia"/>
          <w:b/>
          <w:szCs w:val="24"/>
          <w:u w:val="single"/>
        </w:rPr>
        <w:t xml:space="preserve"> </w:t>
      </w:r>
    </w:p>
    <w:p w14:paraId="55C2ED6C" w14:textId="33867BFF" w:rsidR="002605AA" w:rsidRPr="001358FF" w:rsidRDefault="00F41BC8" w:rsidP="00617316">
      <w:pPr>
        <w:pStyle w:val="a8"/>
        <w:widowControl/>
        <w:numPr>
          <w:ilvl w:val="0"/>
          <w:numId w:val="39"/>
        </w:numPr>
        <w:spacing w:line="500" w:lineRule="exact"/>
        <w:ind w:leftChars="0" w:left="919"/>
        <w:rPr>
          <w:rFonts w:asciiTheme="minorEastAsia" w:eastAsiaTheme="minorEastAsia" w:hAnsiTheme="minorEastAsia"/>
          <w:b/>
          <w:szCs w:val="24"/>
        </w:rPr>
      </w:pPr>
      <w:r w:rsidRPr="001358FF">
        <w:rPr>
          <w:rFonts w:asciiTheme="minorEastAsia" w:eastAsiaTheme="minorEastAsia" w:hAnsiTheme="minorEastAsia"/>
          <w:b/>
          <w:szCs w:val="24"/>
        </w:rPr>
        <w:t>案</w:t>
      </w:r>
      <w:r>
        <w:rPr>
          <w:rFonts w:asciiTheme="minorEastAsia" w:eastAsiaTheme="minorEastAsia" w:hAnsiTheme="minorEastAsia" w:hint="eastAsia"/>
          <w:b/>
          <w:szCs w:val="24"/>
        </w:rPr>
        <w:t>件</w:t>
      </w:r>
      <w:r w:rsidR="00BC0C60" w:rsidRPr="001358FF">
        <w:rPr>
          <w:rFonts w:asciiTheme="minorEastAsia" w:eastAsiaTheme="minorEastAsia" w:hAnsiTheme="minorEastAsia"/>
          <w:b/>
          <w:szCs w:val="24"/>
        </w:rPr>
        <w:t>案地點</w:t>
      </w:r>
      <w:r w:rsidR="002605AA" w:rsidRPr="001358FF">
        <w:rPr>
          <w:rFonts w:asciiTheme="minorEastAsia" w:eastAsiaTheme="minorEastAsia" w:hAnsiTheme="minorEastAsia" w:hint="eastAsia"/>
          <w:b/>
          <w:szCs w:val="24"/>
        </w:rPr>
        <w:t>：</w:t>
      </w:r>
      <w:r w:rsidR="002605AA" w:rsidRPr="001358FF">
        <w:rPr>
          <w:rFonts w:asciiTheme="minorEastAsia" w:eastAsiaTheme="minorEastAsia" w:hAnsiTheme="minorEastAsia" w:hint="eastAsia"/>
          <w:b/>
          <w:szCs w:val="24"/>
          <w:u w:val="single"/>
        </w:rPr>
        <w:t xml:space="preserve">                                             </w:t>
      </w:r>
      <w:r w:rsidR="002605AA" w:rsidRPr="001358FF">
        <w:rPr>
          <w:rFonts w:asciiTheme="minorEastAsia" w:eastAsiaTheme="minorEastAsia" w:hAnsiTheme="minorEastAsia"/>
          <w:b/>
          <w:szCs w:val="24"/>
          <w:u w:val="single"/>
        </w:rPr>
        <w:t xml:space="preserve"> </w:t>
      </w:r>
    </w:p>
    <w:p w14:paraId="5C2A81FD" w14:textId="5F9E97CF" w:rsidR="00617316" w:rsidRPr="007E4CA2" w:rsidRDefault="007E4CA2" w:rsidP="007E4CA2">
      <w:pPr>
        <w:pStyle w:val="a8"/>
        <w:widowControl/>
        <w:numPr>
          <w:ilvl w:val="0"/>
          <w:numId w:val="39"/>
        </w:numPr>
        <w:spacing w:line="500" w:lineRule="exact"/>
        <w:ind w:leftChars="0" w:left="919"/>
        <w:rPr>
          <w:rFonts w:asciiTheme="minorEastAsia" w:eastAsiaTheme="minorEastAsia" w:hAnsiTheme="minorEastAsia"/>
          <w:szCs w:val="24"/>
        </w:rPr>
      </w:pPr>
      <w:r w:rsidRPr="007E4CA2">
        <w:rPr>
          <w:rFonts w:asciiTheme="minorEastAsia" w:eastAsiaTheme="minorEastAsia" w:hAnsiTheme="minorEastAsia"/>
          <w:b/>
          <w:szCs w:val="24"/>
        </w:rPr>
        <w:t>工程範圍</w:t>
      </w:r>
      <w:r w:rsidR="002605AA" w:rsidRPr="001358FF">
        <w:rPr>
          <w:rFonts w:asciiTheme="minorEastAsia" w:eastAsiaTheme="minorEastAsia" w:hAnsiTheme="minorEastAsia" w:hint="eastAsia"/>
          <w:b/>
          <w:szCs w:val="24"/>
        </w:rPr>
        <w:t>：</w:t>
      </w:r>
    </w:p>
    <w:p w14:paraId="5EE74647" w14:textId="77777777" w:rsidR="00326E3C" w:rsidRPr="00326E3C" w:rsidRDefault="00326E3C" w:rsidP="00326E3C">
      <w:pPr>
        <w:pStyle w:val="a8"/>
        <w:spacing w:line="400" w:lineRule="exact"/>
        <w:ind w:leftChars="0" w:left="920"/>
        <w:rPr>
          <w:rFonts w:asciiTheme="minorEastAsia" w:eastAsiaTheme="minorEastAsia" w:hAnsiTheme="minorEastAsia" w:cs="Times"/>
          <w:snapToGrid/>
          <w:color w:val="auto"/>
          <w:kern w:val="1"/>
          <w:szCs w:val="24"/>
        </w:rPr>
      </w:pPr>
      <w:r w:rsidRPr="00326E3C">
        <w:rPr>
          <w:rFonts w:asciiTheme="minorEastAsia" w:eastAsiaTheme="minorEastAsia" w:hAnsiTheme="minorEastAsia"/>
          <w:szCs w:val="24"/>
        </w:rPr>
        <w:t>□</w:t>
      </w:r>
      <w:r w:rsidRPr="00326E3C">
        <w:rPr>
          <w:rFonts w:asciiTheme="minorEastAsia" w:eastAsiaTheme="minorEastAsia" w:hAnsiTheme="minorEastAsia" w:cs="Times"/>
          <w:snapToGrid/>
          <w:color w:val="auto"/>
          <w:kern w:val="1"/>
          <w:szCs w:val="24"/>
        </w:rPr>
        <w:t>預售屋</w:t>
      </w:r>
      <w:r w:rsidRPr="00326E3C">
        <w:rPr>
          <w:rFonts w:asciiTheme="minorEastAsia" w:eastAsiaTheme="minorEastAsia" w:hAnsiTheme="minorEastAsia" w:cs="Times" w:hint="eastAsia"/>
          <w:snapToGrid/>
          <w:color w:val="auto"/>
          <w:kern w:val="1"/>
          <w:szCs w:val="24"/>
        </w:rPr>
        <w:t xml:space="preserve">、 </w:t>
      </w:r>
      <w:r w:rsidRPr="00326E3C">
        <w:rPr>
          <w:rFonts w:asciiTheme="minorEastAsia" w:eastAsiaTheme="minorEastAsia" w:hAnsiTheme="minorEastAsia"/>
          <w:szCs w:val="24"/>
        </w:rPr>
        <w:t>□</w:t>
      </w:r>
      <w:r w:rsidRPr="00326E3C">
        <w:rPr>
          <w:rFonts w:asciiTheme="minorEastAsia" w:eastAsiaTheme="minorEastAsia" w:hAnsiTheme="minorEastAsia" w:cs="Times" w:hint="eastAsia"/>
          <w:snapToGrid/>
          <w:color w:val="auto"/>
          <w:kern w:val="1"/>
          <w:szCs w:val="24"/>
        </w:rPr>
        <w:t>新</w:t>
      </w:r>
      <w:r w:rsidRPr="00326E3C">
        <w:rPr>
          <w:rFonts w:asciiTheme="minorEastAsia" w:eastAsiaTheme="minorEastAsia" w:hAnsiTheme="minorEastAsia" w:cs="Times"/>
          <w:snapToGrid/>
          <w:color w:val="auto"/>
          <w:kern w:val="1"/>
          <w:szCs w:val="24"/>
        </w:rPr>
        <w:t>成屋</w:t>
      </w:r>
      <w:r w:rsidRPr="00326E3C">
        <w:rPr>
          <w:rFonts w:asciiTheme="minorEastAsia" w:eastAsiaTheme="minorEastAsia" w:hAnsiTheme="minorEastAsia" w:cs="Times" w:hint="eastAsia"/>
          <w:snapToGrid/>
          <w:color w:val="auto"/>
          <w:kern w:val="1"/>
          <w:szCs w:val="24"/>
        </w:rPr>
        <w:t xml:space="preserve">、 </w:t>
      </w:r>
      <w:r w:rsidRPr="00326E3C">
        <w:rPr>
          <w:rFonts w:asciiTheme="minorEastAsia" w:eastAsiaTheme="minorEastAsia" w:hAnsiTheme="minorEastAsia"/>
          <w:szCs w:val="24"/>
        </w:rPr>
        <w:t>□</w:t>
      </w:r>
      <w:r w:rsidRPr="00326E3C">
        <w:rPr>
          <w:rFonts w:asciiTheme="minorEastAsia" w:eastAsiaTheme="minorEastAsia" w:hAnsiTheme="minorEastAsia" w:cs="Times" w:hint="eastAsia"/>
          <w:snapToGrid/>
          <w:color w:val="auto"/>
          <w:kern w:val="1"/>
          <w:szCs w:val="24"/>
        </w:rPr>
        <w:t>中古屋（屋齡：</w:t>
      </w:r>
      <w:r w:rsidRPr="00326E3C">
        <w:rPr>
          <w:rFonts w:asciiTheme="minorEastAsia" w:eastAsiaTheme="minorEastAsia" w:hAnsiTheme="minorEastAsia" w:cs="Times"/>
          <w:snapToGrid/>
          <w:color w:val="auto"/>
          <w:kern w:val="1"/>
          <w:szCs w:val="24"/>
        </w:rPr>
        <w:t xml:space="preserve">   </w:t>
      </w:r>
      <w:r w:rsidRPr="00326E3C">
        <w:rPr>
          <w:rFonts w:asciiTheme="minorEastAsia" w:eastAsiaTheme="minorEastAsia" w:hAnsiTheme="minorEastAsia" w:cs="Times" w:hint="eastAsia"/>
          <w:snapToGrid/>
          <w:color w:val="auto"/>
          <w:kern w:val="1"/>
          <w:szCs w:val="24"/>
        </w:rPr>
        <w:t>年）。</w:t>
      </w:r>
    </w:p>
    <w:p w14:paraId="3E2CFCB3" w14:textId="2D3E2DFD" w:rsidR="00326E3C" w:rsidRPr="00326E3C" w:rsidRDefault="00326E3C" w:rsidP="00326E3C">
      <w:pPr>
        <w:pStyle w:val="a8"/>
        <w:spacing w:line="400" w:lineRule="exact"/>
        <w:ind w:leftChars="0" w:left="920"/>
        <w:rPr>
          <w:rFonts w:asciiTheme="minorEastAsia" w:eastAsiaTheme="minorEastAsia" w:hAnsiTheme="minorEastAsia" w:cs="Times"/>
          <w:snapToGrid/>
          <w:color w:val="auto"/>
          <w:kern w:val="1"/>
          <w:szCs w:val="24"/>
        </w:rPr>
      </w:pPr>
      <w:r w:rsidRPr="00326E3C">
        <w:rPr>
          <w:rFonts w:asciiTheme="minorEastAsia" w:eastAsiaTheme="minorEastAsia" w:hAnsiTheme="minorEastAsia" w:cs="Times"/>
          <w:snapToGrid/>
          <w:color w:val="auto"/>
          <w:kern w:val="1"/>
          <w:szCs w:val="24"/>
        </w:rPr>
        <w:t>依建築物平面圖</w:t>
      </w:r>
      <w:r w:rsidRPr="00326E3C">
        <w:rPr>
          <w:rFonts w:asciiTheme="minorEastAsia" w:eastAsiaTheme="minorEastAsia" w:hAnsiTheme="minorEastAsia" w:cs="Times" w:hint="eastAsia"/>
          <w:snapToGrid/>
          <w:color w:val="auto"/>
          <w:kern w:val="1"/>
          <w:szCs w:val="24"/>
        </w:rPr>
        <w:t>或</w:t>
      </w:r>
      <w:r w:rsidRPr="00326E3C">
        <w:rPr>
          <w:rFonts w:asciiTheme="minorEastAsia" w:eastAsiaTheme="minorEastAsia" w:hAnsiTheme="minorEastAsia" w:cs="Times"/>
          <w:snapToGrid/>
          <w:color w:val="auto"/>
          <w:kern w:val="1"/>
          <w:szCs w:val="24"/>
        </w:rPr>
        <w:t>自牆</w:t>
      </w:r>
      <w:r w:rsidRPr="00326E3C">
        <w:rPr>
          <w:rFonts w:asciiTheme="minorEastAsia" w:eastAsiaTheme="minorEastAsia" w:hAnsiTheme="minorEastAsia" w:cs="新細明體" w:hint="eastAsia"/>
          <w:snapToGrid/>
          <w:color w:val="auto"/>
          <w:kern w:val="1"/>
          <w:szCs w:val="24"/>
        </w:rPr>
        <w:t>內</w:t>
      </w:r>
      <w:r w:rsidRPr="00326E3C">
        <w:rPr>
          <w:rFonts w:asciiTheme="minorEastAsia" w:eastAsiaTheme="minorEastAsia" w:hAnsiTheme="minorEastAsia" w:cs="Times"/>
          <w:snapToGrid/>
          <w:color w:val="auto"/>
          <w:kern w:val="1"/>
          <w:szCs w:val="24"/>
        </w:rPr>
        <w:t>緣實際量測</w:t>
      </w:r>
      <w:r>
        <w:rPr>
          <w:rFonts w:asciiTheme="minorEastAsia" w:eastAsiaTheme="minorEastAsia" w:hAnsiTheme="minorEastAsia" w:cs="Times" w:hint="eastAsia"/>
          <w:snapToGrid/>
          <w:color w:val="auto"/>
          <w:kern w:val="1"/>
          <w:szCs w:val="24"/>
        </w:rPr>
        <w:t>，</w:t>
      </w:r>
      <w:r w:rsidRPr="00326E3C">
        <w:rPr>
          <w:rFonts w:asciiTheme="minorEastAsia" w:eastAsiaTheme="minorEastAsia" w:hAnsiTheme="minorEastAsia" w:cs="Times" w:hint="eastAsia"/>
          <w:snapToGrid/>
          <w:color w:val="auto"/>
          <w:kern w:val="1"/>
          <w:szCs w:val="24"/>
        </w:rPr>
        <w:t>現況面積</w:t>
      </w:r>
      <w:r w:rsidRPr="00326E3C">
        <w:rPr>
          <w:rFonts w:asciiTheme="minorEastAsia" w:eastAsiaTheme="minorEastAsia" w:hAnsiTheme="minorEastAsia" w:cs="Times" w:hint="eastAsia"/>
          <w:snapToGrid/>
          <w:color w:val="auto"/>
          <w:kern w:val="1"/>
          <w:szCs w:val="24"/>
          <w:u w:val="single"/>
        </w:rPr>
        <w:t xml:space="preserve"> </w:t>
      </w:r>
      <w:r w:rsidRPr="00326E3C">
        <w:rPr>
          <w:rFonts w:asciiTheme="minorEastAsia" w:eastAsiaTheme="minorEastAsia" w:hAnsiTheme="minorEastAsia" w:cs="Times"/>
          <w:snapToGrid/>
          <w:color w:val="auto"/>
          <w:kern w:val="1"/>
          <w:szCs w:val="24"/>
          <w:u w:val="single"/>
        </w:rPr>
        <w:t xml:space="preserve">   </w:t>
      </w:r>
      <w:r w:rsidRPr="00326E3C">
        <w:rPr>
          <w:rFonts w:asciiTheme="minorEastAsia" w:eastAsiaTheme="minorEastAsia" w:hAnsiTheme="minorEastAsia" w:cs="Times" w:hint="eastAsia"/>
          <w:snapToGrid/>
          <w:color w:val="auto"/>
          <w:kern w:val="1"/>
          <w:szCs w:val="24"/>
          <w:u w:val="single"/>
        </w:rPr>
        <w:t xml:space="preserve"> </w:t>
      </w:r>
      <w:r w:rsidRPr="00326E3C">
        <w:rPr>
          <w:rFonts w:asciiTheme="minorEastAsia" w:eastAsiaTheme="minorEastAsia" w:hAnsiTheme="minorEastAsia" w:cs="Times" w:hint="eastAsia"/>
          <w:snapToGrid/>
          <w:color w:val="auto"/>
          <w:kern w:val="1"/>
          <w:szCs w:val="24"/>
        </w:rPr>
        <w:t>平方公尺（約</w:t>
      </w:r>
      <w:r w:rsidRPr="00326E3C">
        <w:rPr>
          <w:rFonts w:asciiTheme="minorEastAsia" w:eastAsiaTheme="minorEastAsia" w:hAnsiTheme="minorEastAsia" w:cs="Times" w:hint="eastAsia"/>
          <w:snapToGrid/>
          <w:color w:val="auto"/>
          <w:kern w:val="1"/>
          <w:szCs w:val="24"/>
          <w:u w:val="single"/>
        </w:rPr>
        <w:t xml:space="preserve">  </w:t>
      </w:r>
      <w:r w:rsidRPr="00326E3C">
        <w:rPr>
          <w:rFonts w:asciiTheme="minorEastAsia" w:eastAsiaTheme="minorEastAsia" w:hAnsiTheme="minorEastAsia" w:cs="Times"/>
          <w:snapToGrid/>
          <w:color w:val="auto"/>
          <w:kern w:val="1"/>
          <w:szCs w:val="24"/>
          <w:u w:val="single"/>
        </w:rPr>
        <w:t xml:space="preserve"> </w:t>
      </w:r>
      <w:r w:rsidRPr="00326E3C">
        <w:rPr>
          <w:rFonts w:asciiTheme="minorEastAsia" w:eastAsiaTheme="minorEastAsia" w:hAnsiTheme="minorEastAsia" w:cs="Times" w:hint="eastAsia"/>
          <w:snapToGrid/>
          <w:color w:val="auto"/>
          <w:kern w:val="1"/>
          <w:szCs w:val="24"/>
          <w:u w:val="single"/>
        </w:rPr>
        <w:t xml:space="preserve">  </w:t>
      </w:r>
      <w:r w:rsidRPr="00326E3C">
        <w:rPr>
          <w:rFonts w:asciiTheme="minorEastAsia" w:eastAsiaTheme="minorEastAsia" w:hAnsiTheme="minorEastAsia" w:cs="新細明體" w:hint="eastAsia"/>
          <w:snapToGrid/>
          <w:color w:val="auto"/>
          <w:kern w:val="1"/>
          <w:szCs w:val="24"/>
        </w:rPr>
        <w:t>坪）</w:t>
      </w:r>
      <w:r w:rsidRPr="00326E3C">
        <w:rPr>
          <w:rFonts w:asciiTheme="minorEastAsia" w:eastAsiaTheme="minorEastAsia" w:hAnsiTheme="minorEastAsia" w:cs="Times"/>
          <w:snapToGrid/>
          <w:color w:val="auto"/>
          <w:kern w:val="1"/>
          <w:szCs w:val="24"/>
        </w:rPr>
        <w:t>。</w:t>
      </w:r>
    </w:p>
    <w:p w14:paraId="6232C787" w14:textId="55572B17" w:rsidR="007E4CA2" w:rsidRPr="007E4CA2" w:rsidRDefault="007E4CA2" w:rsidP="007E4CA2">
      <w:pPr>
        <w:pStyle w:val="a8"/>
        <w:widowControl/>
        <w:spacing w:line="360" w:lineRule="exact"/>
        <w:ind w:leftChars="0" w:left="920"/>
        <w:rPr>
          <w:rFonts w:asciiTheme="minorEastAsia" w:eastAsiaTheme="minorEastAsia" w:hAnsiTheme="minorEastAsia"/>
          <w:szCs w:val="24"/>
        </w:rPr>
      </w:pPr>
      <w:r w:rsidRPr="007E4CA2">
        <w:rPr>
          <w:rFonts w:asciiTheme="minorEastAsia" w:eastAsiaTheme="minorEastAsia" w:hAnsiTheme="minorEastAsia"/>
          <w:szCs w:val="24"/>
        </w:rPr>
        <w:t>設計、施工、圖說、文件規格</w:t>
      </w:r>
      <w:r>
        <w:rPr>
          <w:rFonts w:asciiTheme="minorEastAsia" w:eastAsiaTheme="minorEastAsia" w:hAnsiTheme="minorEastAsia" w:hint="eastAsia"/>
          <w:szCs w:val="24"/>
        </w:rPr>
        <w:t>、預算書</w:t>
      </w:r>
      <w:r w:rsidR="0081442D">
        <w:rPr>
          <w:rFonts w:asciiTheme="minorEastAsia" w:eastAsiaTheme="minorEastAsia" w:hAnsiTheme="minorEastAsia" w:hint="eastAsia"/>
          <w:szCs w:val="24"/>
        </w:rPr>
        <w:t>，</w:t>
      </w:r>
      <w:r>
        <w:rPr>
          <w:rFonts w:asciiTheme="minorEastAsia" w:eastAsiaTheme="minorEastAsia" w:hAnsiTheme="minorEastAsia" w:hint="eastAsia"/>
          <w:szCs w:val="24"/>
        </w:rPr>
        <w:t>等須</w:t>
      </w:r>
      <w:r w:rsidRPr="007E4CA2">
        <w:rPr>
          <w:rFonts w:asciiTheme="minorEastAsia" w:eastAsiaTheme="minorEastAsia" w:hAnsiTheme="minorEastAsia"/>
          <w:szCs w:val="24"/>
        </w:rPr>
        <w:t xml:space="preserve">經甲方同意，乙方應按施工圖說文件、估價單及 施工說明書規範確實施工，其圖說文件及估價單如附件。 </w:t>
      </w:r>
    </w:p>
    <w:p w14:paraId="259EEF9A" w14:textId="77777777" w:rsidR="002C5088" w:rsidRPr="002C5088" w:rsidRDefault="002C5088" w:rsidP="00420211">
      <w:pPr>
        <w:widowControl/>
        <w:spacing w:line="360" w:lineRule="exact"/>
        <w:rPr>
          <w:rFonts w:asciiTheme="minorEastAsia" w:eastAsiaTheme="minorEastAsia" w:hAnsiTheme="minorEastAsia"/>
          <w:szCs w:val="24"/>
        </w:rPr>
      </w:pPr>
    </w:p>
    <w:p w14:paraId="79997004" w14:textId="23B2001C" w:rsidR="002C5088" w:rsidRPr="00A307DA" w:rsidRDefault="007E4CA2" w:rsidP="002C5088">
      <w:pPr>
        <w:pStyle w:val="a8"/>
        <w:widowControl/>
        <w:numPr>
          <w:ilvl w:val="0"/>
          <w:numId w:val="39"/>
        </w:numPr>
        <w:spacing w:line="360" w:lineRule="exact"/>
        <w:ind w:leftChars="0"/>
        <w:rPr>
          <w:rFonts w:asciiTheme="minorEastAsia" w:eastAsiaTheme="minorEastAsia" w:hAnsiTheme="minorEastAsia"/>
          <w:b/>
          <w:szCs w:val="24"/>
        </w:rPr>
      </w:pPr>
      <w:r w:rsidRPr="007E4CA2">
        <w:rPr>
          <w:rFonts w:asciiTheme="minorEastAsia" w:eastAsiaTheme="minorEastAsia" w:hAnsiTheme="minorEastAsia"/>
          <w:b/>
          <w:szCs w:val="24"/>
        </w:rPr>
        <w:t>工程總價及付款日期</w:t>
      </w:r>
      <w:r w:rsidR="00FC3008">
        <w:rPr>
          <w:rFonts w:asciiTheme="minorEastAsia" w:eastAsiaTheme="minorEastAsia" w:hAnsiTheme="minorEastAsia" w:hint="eastAsia"/>
          <w:b/>
          <w:szCs w:val="24"/>
        </w:rPr>
        <w:t>表</w:t>
      </w:r>
    </w:p>
    <w:p w14:paraId="3A5BDAE0" w14:textId="32EA1BD0" w:rsidR="002C5088" w:rsidRPr="0043611B" w:rsidRDefault="007E4CA2" w:rsidP="002C5088">
      <w:pPr>
        <w:pStyle w:val="a8"/>
        <w:widowControl/>
        <w:spacing w:line="360" w:lineRule="exact"/>
        <w:ind w:leftChars="0" w:left="920"/>
        <w:rPr>
          <w:rFonts w:asciiTheme="minorEastAsia" w:eastAsiaTheme="minorEastAsia" w:hAnsiTheme="minorEastAsia"/>
          <w:szCs w:val="24"/>
        </w:rPr>
      </w:pPr>
      <w:r w:rsidRPr="007E4CA2">
        <w:rPr>
          <w:rFonts w:asciiTheme="minorEastAsia" w:eastAsiaTheme="minorEastAsia" w:hAnsiTheme="minorEastAsia"/>
          <w:szCs w:val="24"/>
        </w:rPr>
        <w:t>工程款總計為</w:t>
      </w:r>
      <w:r w:rsidRPr="007E4CA2">
        <w:rPr>
          <w:rFonts w:asciiTheme="minorEastAsia" w:eastAsiaTheme="minorEastAsia" w:hAnsiTheme="minorEastAsia" w:hint="eastAsia"/>
          <w:szCs w:val="24"/>
          <w:u w:val="single"/>
        </w:rPr>
        <w:t xml:space="preserve">   </w:t>
      </w:r>
      <w:r w:rsidR="0093444E">
        <w:rPr>
          <w:rFonts w:asciiTheme="minorEastAsia" w:eastAsiaTheme="minorEastAsia" w:hAnsiTheme="minorEastAsia"/>
          <w:szCs w:val="24"/>
          <w:u w:val="single"/>
        </w:rPr>
        <w:t xml:space="preserve">       </w:t>
      </w:r>
      <w:r w:rsidRPr="007E4CA2">
        <w:rPr>
          <w:rFonts w:asciiTheme="minorEastAsia" w:eastAsiaTheme="minorEastAsia" w:hAnsiTheme="minorEastAsia" w:hint="eastAsia"/>
          <w:szCs w:val="24"/>
          <w:u w:val="single"/>
        </w:rPr>
        <w:t xml:space="preserve">    </w:t>
      </w:r>
      <w:r w:rsidRPr="007E4CA2">
        <w:rPr>
          <w:rFonts w:asciiTheme="minorEastAsia" w:eastAsiaTheme="minorEastAsia" w:hAnsiTheme="minorEastAsia"/>
          <w:szCs w:val="24"/>
        </w:rPr>
        <w:t>元</w:t>
      </w:r>
      <w:r>
        <w:rPr>
          <w:rFonts w:asciiTheme="minorEastAsia" w:eastAsiaTheme="minorEastAsia" w:hAnsiTheme="minorEastAsia" w:hint="eastAsia"/>
          <w:szCs w:val="24"/>
        </w:rPr>
        <w:t>（</w:t>
      </w:r>
      <w:r w:rsidRPr="007E4CA2">
        <w:rPr>
          <w:rFonts w:asciiTheme="minorEastAsia" w:eastAsiaTheme="minorEastAsia" w:hAnsiTheme="minorEastAsia"/>
          <w:szCs w:val="24"/>
        </w:rPr>
        <w:t>以下價款皆為新台幣</w:t>
      </w:r>
      <w:r w:rsidR="00311514">
        <w:rPr>
          <w:rFonts w:asciiTheme="minorEastAsia" w:eastAsiaTheme="minorEastAsia" w:hAnsiTheme="minorEastAsia" w:hint="eastAsia"/>
          <w:szCs w:val="24"/>
        </w:rPr>
        <w:t>（含稅）</w:t>
      </w:r>
      <w:r w:rsidRPr="007E4CA2">
        <w:rPr>
          <w:rFonts w:asciiTheme="minorEastAsia" w:eastAsiaTheme="minorEastAsia" w:hAnsiTheme="minorEastAsia"/>
          <w:szCs w:val="24"/>
        </w:rPr>
        <w:t>，並已包含施工、材料及監工費但不含履約管理費</w:t>
      </w:r>
      <w:r>
        <w:rPr>
          <w:rFonts w:asciiTheme="minorEastAsia" w:eastAsiaTheme="minorEastAsia" w:hAnsiTheme="minorEastAsia" w:hint="eastAsia"/>
          <w:szCs w:val="24"/>
        </w:rPr>
        <w:t>）</w:t>
      </w:r>
      <w:r w:rsidR="006E4D91">
        <w:rPr>
          <w:rFonts w:asciiTheme="minorEastAsia" w:eastAsiaTheme="minorEastAsia" w:hAnsiTheme="minorEastAsia" w:hint="eastAsia"/>
          <w:szCs w:val="24"/>
        </w:rPr>
        <w:t>《</w:t>
      </w:r>
      <w:r w:rsidR="005B4BF5">
        <w:rPr>
          <w:rFonts w:asciiTheme="minorEastAsia" w:eastAsiaTheme="minorEastAsia" w:hAnsiTheme="minorEastAsia" w:hint="eastAsia"/>
          <w:szCs w:val="24"/>
        </w:rPr>
        <w:t>雙方</w:t>
      </w:r>
      <w:r w:rsidR="001B1A67">
        <w:rPr>
          <w:rFonts w:asciiTheme="minorEastAsia" w:eastAsiaTheme="minorEastAsia" w:hAnsiTheme="minorEastAsia" w:hint="eastAsia"/>
          <w:szCs w:val="24"/>
        </w:rPr>
        <w:t>自行</w:t>
      </w:r>
      <w:r w:rsidR="005B4BF5">
        <w:rPr>
          <w:rFonts w:asciiTheme="minorEastAsia" w:eastAsiaTheme="minorEastAsia" w:hAnsiTheme="minorEastAsia" w:hint="eastAsia"/>
          <w:szCs w:val="24"/>
        </w:rPr>
        <w:t>協議</w:t>
      </w:r>
      <w:r w:rsidR="001B1A67">
        <w:rPr>
          <w:rFonts w:asciiTheme="minorEastAsia" w:eastAsiaTheme="minorEastAsia" w:hAnsiTheme="minorEastAsia" w:hint="eastAsia"/>
          <w:szCs w:val="24"/>
        </w:rPr>
        <w:t>調整內容</w:t>
      </w:r>
      <w:r w:rsidR="006E4D91">
        <w:rPr>
          <w:rFonts w:asciiTheme="minorEastAsia" w:eastAsiaTheme="minorEastAsia" w:hAnsiTheme="minorEastAsia" w:hint="eastAsia"/>
          <w:szCs w:val="24"/>
        </w:rPr>
        <w:t>》</w:t>
      </w:r>
      <w:r w:rsidR="001B1A67" w:rsidRPr="00BC0C60">
        <w:rPr>
          <w:rFonts w:asciiTheme="minorEastAsia" w:eastAsiaTheme="minorEastAsia" w:hAnsiTheme="minorEastAsia"/>
          <w:szCs w:val="24"/>
        </w:rPr>
        <w:t>如下</w:t>
      </w:r>
      <w:r>
        <w:rPr>
          <w:rFonts w:asciiTheme="minorEastAsia" w:eastAsiaTheme="minorEastAsia" w:hAnsiTheme="minorEastAsia" w:hint="eastAsia"/>
          <w:szCs w:val="24"/>
        </w:rPr>
        <w:t>：</w:t>
      </w:r>
    </w:p>
    <w:tbl>
      <w:tblPr>
        <w:tblStyle w:val="a6"/>
        <w:tblW w:w="9497" w:type="dxa"/>
        <w:tblInd w:w="392" w:type="dxa"/>
        <w:tblLook w:val="04A0" w:firstRow="1" w:lastRow="0" w:firstColumn="1" w:lastColumn="0" w:noHBand="0" w:noVBand="1"/>
      </w:tblPr>
      <w:tblGrid>
        <w:gridCol w:w="1276"/>
        <w:gridCol w:w="1984"/>
        <w:gridCol w:w="2126"/>
        <w:gridCol w:w="2127"/>
        <w:gridCol w:w="1984"/>
      </w:tblGrid>
      <w:tr w:rsidR="002C5088" w14:paraId="457AC31B" w14:textId="77777777" w:rsidTr="00224B30">
        <w:tc>
          <w:tcPr>
            <w:tcW w:w="1276" w:type="dxa"/>
          </w:tcPr>
          <w:p w14:paraId="2A304B8B" w14:textId="77777777" w:rsidR="00AB0756" w:rsidRDefault="002C5088" w:rsidP="006B195B">
            <w:pPr>
              <w:pStyle w:val="a8"/>
              <w:widowControl/>
              <w:spacing w:line="0" w:lineRule="atLeas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各項</w:t>
            </w:r>
          </w:p>
          <w:p w14:paraId="70E8932C" w14:textId="19CEDF40" w:rsidR="002C5088" w:rsidRDefault="002C5088" w:rsidP="006B195B">
            <w:pPr>
              <w:pStyle w:val="a8"/>
              <w:widowControl/>
              <w:spacing w:line="0" w:lineRule="atLeas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階段</w:t>
            </w:r>
          </w:p>
        </w:tc>
        <w:tc>
          <w:tcPr>
            <w:tcW w:w="1984" w:type="dxa"/>
            <w:vAlign w:val="center"/>
          </w:tcPr>
          <w:p w14:paraId="2562E9FC" w14:textId="77777777" w:rsidR="002C5088" w:rsidRPr="005941A5" w:rsidRDefault="002C5088" w:rsidP="006B195B">
            <w:pPr>
              <w:pStyle w:val="a8"/>
              <w:widowControl/>
              <w:spacing w:line="0" w:lineRule="atLeast"/>
              <w:ind w:leftChars="0" w:left="0"/>
              <w:jc w:val="center"/>
              <w:rPr>
                <w:rFonts w:asciiTheme="minorEastAsia" w:eastAsiaTheme="minorEastAsia" w:hAnsiTheme="minorEastAsia" w:cs="新細明體"/>
                <w:szCs w:val="24"/>
              </w:rPr>
            </w:pPr>
            <w:r w:rsidRPr="005941A5">
              <w:rPr>
                <w:rFonts w:asciiTheme="minorEastAsia" w:eastAsiaTheme="minorEastAsia" w:hAnsiTheme="minorEastAsia" w:cs="新細明體" w:hint="eastAsia"/>
                <w:szCs w:val="24"/>
              </w:rPr>
              <w:t>第一階段</w:t>
            </w:r>
          </w:p>
          <w:p w14:paraId="5EB72AB5" w14:textId="5C1605A9" w:rsidR="002C5088" w:rsidRPr="005941A5" w:rsidRDefault="007B6A80" w:rsidP="006B195B">
            <w:pPr>
              <w:pStyle w:val="a8"/>
              <w:widowControl/>
              <w:spacing w:line="0" w:lineRule="atLeast"/>
              <w:ind w:leftChars="0" w:left="0"/>
              <w:jc w:val="center"/>
              <w:rPr>
                <w:rFonts w:asciiTheme="minorEastAsia" w:eastAsiaTheme="minorEastAsia" w:hAnsiTheme="minorEastAsia" w:cs="新細明體"/>
                <w:szCs w:val="24"/>
              </w:rPr>
            </w:pPr>
            <w:r>
              <w:rPr>
                <w:rFonts w:asciiTheme="minorEastAsia" w:eastAsiaTheme="minorEastAsia" w:hAnsiTheme="minorEastAsia" w:cs="新細明體" w:hint="eastAsia"/>
                <w:szCs w:val="24"/>
              </w:rPr>
              <w:t>工程進度</w:t>
            </w:r>
          </w:p>
        </w:tc>
        <w:tc>
          <w:tcPr>
            <w:tcW w:w="2126" w:type="dxa"/>
            <w:vAlign w:val="center"/>
          </w:tcPr>
          <w:p w14:paraId="33EE4A81" w14:textId="77777777" w:rsidR="002C5088" w:rsidRDefault="002C5088" w:rsidP="006B195B">
            <w:pPr>
              <w:pStyle w:val="a8"/>
              <w:widowControl/>
              <w:spacing w:line="0" w:lineRule="atLeas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第二階段</w:t>
            </w:r>
          </w:p>
          <w:p w14:paraId="57AD0E27" w14:textId="2641FCF8" w:rsidR="002C5088" w:rsidRDefault="007B6A80" w:rsidP="006B195B">
            <w:pPr>
              <w:pStyle w:val="a8"/>
              <w:widowControl/>
              <w:spacing w:line="0" w:lineRule="atLeast"/>
              <w:ind w:leftChars="0" w:left="0"/>
              <w:jc w:val="center"/>
              <w:rPr>
                <w:rFonts w:asciiTheme="minorEastAsia" w:eastAsiaTheme="minorEastAsia" w:hAnsiTheme="minorEastAsia"/>
                <w:szCs w:val="24"/>
              </w:rPr>
            </w:pPr>
            <w:r>
              <w:rPr>
                <w:rFonts w:asciiTheme="minorEastAsia" w:eastAsiaTheme="minorEastAsia" w:hAnsiTheme="minorEastAsia" w:cs="新細明體" w:hint="eastAsia"/>
                <w:szCs w:val="24"/>
              </w:rPr>
              <w:t>工程進度</w:t>
            </w:r>
          </w:p>
        </w:tc>
        <w:tc>
          <w:tcPr>
            <w:tcW w:w="2127" w:type="dxa"/>
            <w:vAlign w:val="center"/>
          </w:tcPr>
          <w:p w14:paraId="2504DF76" w14:textId="77777777" w:rsidR="002C5088" w:rsidRDefault="002C5088" w:rsidP="006B195B">
            <w:pPr>
              <w:pStyle w:val="a8"/>
              <w:widowControl/>
              <w:spacing w:line="0" w:lineRule="atLeas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第三階段</w:t>
            </w:r>
          </w:p>
          <w:p w14:paraId="46FD7DEB" w14:textId="298F7BB4" w:rsidR="002C5088" w:rsidRDefault="007B6A80" w:rsidP="006B195B">
            <w:pPr>
              <w:pStyle w:val="a8"/>
              <w:widowControl/>
              <w:spacing w:line="0" w:lineRule="atLeast"/>
              <w:ind w:leftChars="0" w:left="0"/>
              <w:jc w:val="center"/>
              <w:rPr>
                <w:rFonts w:asciiTheme="minorEastAsia" w:eastAsiaTheme="minorEastAsia" w:hAnsiTheme="minorEastAsia"/>
                <w:szCs w:val="24"/>
              </w:rPr>
            </w:pPr>
            <w:r>
              <w:rPr>
                <w:rFonts w:asciiTheme="minorEastAsia" w:eastAsiaTheme="minorEastAsia" w:hAnsiTheme="minorEastAsia" w:cs="新細明體" w:hint="eastAsia"/>
                <w:szCs w:val="24"/>
              </w:rPr>
              <w:t>工程進度</w:t>
            </w:r>
          </w:p>
        </w:tc>
        <w:tc>
          <w:tcPr>
            <w:tcW w:w="1984" w:type="dxa"/>
            <w:shd w:val="clear" w:color="auto" w:fill="auto"/>
            <w:vAlign w:val="center"/>
          </w:tcPr>
          <w:p w14:paraId="57307B02" w14:textId="137833EF" w:rsidR="00237C7A" w:rsidRDefault="00237C7A" w:rsidP="006B195B">
            <w:pPr>
              <w:pStyle w:val="a8"/>
              <w:widowControl/>
              <w:spacing w:line="0" w:lineRule="atLeas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第</w:t>
            </w:r>
            <w:r w:rsidR="001834CB">
              <w:rPr>
                <w:rFonts w:asciiTheme="minorEastAsia" w:eastAsiaTheme="minorEastAsia" w:hAnsiTheme="minorEastAsia" w:hint="eastAsia"/>
                <w:szCs w:val="24"/>
              </w:rPr>
              <w:t>四</w:t>
            </w:r>
            <w:r>
              <w:rPr>
                <w:rFonts w:asciiTheme="minorEastAsia" w:eastAsiaTheme="minorEastAsia" w:hAnsiTheme="minorEastAsia" w:hint="eastAsia"/>
                <w:szCs w:val="24"/>
              </w:rPr>
              <w:t>階段</w:t>
            </w:r>
          </w:p>
          <w:p w14:paraId="05D4883A" w14:textId="361C65B1" w:rsidR="002C5088" w:rsidRDefault="007B6A80" w:rsidP="006B195B">
            <w:pPr>
              <w:widowControl/>
              <w:autoSpaceDE/>
              <w:autoSpaceDN/>
              <w:adjustRightInd/>
              <w:spacing w:line="0" w:lineRule="atLeast"/>
              <w:jc w:val="center"/>
              <w:rPr>
                <w:rFonts w:asciiTheme="minorEastAsia" w:eastAsiaTheme="minorEastAsia" w:hAnsiTheme="minorEastAsia"/>
                <w:szCs w:val="24"/>
              </w:rPr>
            </w:pPr>
            <w:r w:rsidRPr="006B195B">
              <w:rPr>
                <w:rFonts w:asciiTheme="minorEastAsia" w:eastAsiaTheme="minorEastAsia" w:hAnsiTheme="minorEastAsia" w:hint="eastAsia"/>
                <w:szCs w:val="24"/>
              </w:rPr>
              <w:t>工程進度</w:t>
            </w:r>
          </w:p>
        </w:tc>
      </w:tr>
      <w:tr w:rsidR="002C5088" w14:paraId="3242B199" w14:textId="77777777" w:rsidTr="00224B30">
        <w:tc>
          <w:tcPr>
            <w:tcW w:w="1276" w:type="dxa"/>
            <w:vAlign w:val="center"/>
          </w:tcPr>
          <w:p w14:paraId="119BB8D4" w14:textId="77777777" w:rsidR="002C5088" w:rsidRDefault="002C5088" w:rsidP="002C5088">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作</w:t>
            </w:r>
          </w:p>
          <w:p w14:paraId="1E0E6493" w14:textId="77777777" w:rsidR="002C5088" w:rsidRDefault="002C5088" w:rsidP="002C5088">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業</w:t>
            </w:r>
          </w:p>
          <w:p w14:paraId="293520CA" w14:textId="77777777" w:rsidR="002C5088" w:rsidRDefault="002C5088" w:rsidP="002C5088">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項</w:t>
            </w:r>
          </w:p>
          <w:p w14:paraId="7637A080" w14:textId="77777777" w:rsidR="002C5088" w:rsidRDefault="002C5088" w:rsidP="002C5088">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目</w:t>
            </w:r>
          </w:p>
          <w:p w14:paraId="4F153467" w14:textId="77777777" w:rsidR="002C5088" w:rsidRDefault="002C5088" w:rsidP="002C5088">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內</w:t>
            </w:r>
          </w:p>
          <w:p w14:paraId="7B882E74" w14:textId="77777777" w:rsidR="002C5088" w:rsidRDefault="002C5088" w:rsidP="002C5088">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容</w:t>
            </w:r>
          </w:p>
        </w:tc>
        <w:tc>
          <w:tcPr>
            <w:tcW w:w="1984" w:type="dxa"/>
          </w:tcPr>
          <w:p w14:paraId="1E3C81CF" w14:textId="77777777" w:rsidR="007B6A80" w:rsidRPr="00093B93" w:rsidRDefault="007B6A80" w:rsidP="00093B93">
            <w:pPr>
              <w:autoSpaceDE/>
              <w:autoSpaceDN/>
              <w:adjustRightInd/>
              <w:spacing w:line="240" w:lineRule="exact"/>
              <w:rPr>
                <w:rFonts w:asciiTheme="minorEastAsia" w:eastAsiaTheme="minorEastAsia" w:hAnsiTheme="minorEastAsia"/>
                <w:color w:val="auto"/>
                <w:sz w:val="22"/>
                <w:szCs w:val="22"/>
              </w:rPr>
            </w:pPr>
            <w:r w:rsidRPr="00093B93">
              <w:rPr>
                <w:rFonts w:asciiTheme="minorEastAsia" w:eastAsiaTheme="minorEastAsia" w:hAnsiTheme="minorEastAsia" w:hint="eastAsia"/>
                <w:color w:val="auto"/>
                <w:sz w:val="22"/>
                <w:szCs w:val="22"/>
              </w:rPr>
              <w:t>□ 拆除</w:t>
            </w:r>
          </w:p>
          <w:p w14:paraId="124CB1C7" w14:textId="77777777" w:rsidR="007B6A80" w:rsidRPr="00093B93" w:rsidRDefault="007B6A80" w:rsidP="00093B93">
            <w:pPr>
              <w:autoSpaceDE/>
              <w:autoSpaceDN/>
              <w:adjustRightInd/>
              <w:spacing w:line="240" w:lineRule="exact"/>
              <w:rPr>
                <w:rFonts w:asciiTheme="minorEastAsia" w:eastAsiaTheme="minorEastAsia" w:hAnsiTheme="minorEastAsia"/>
                <w:color w:val="auto"/>
                <w:sz w:val="22"/>
                <w:szCs w:val="22"/>
              </w:rPr>
            </w:pPr>
            <w:r w:rsidRPr="00093B93">
              <w:rPr>
                <w:rFonts w:asciiTheme="minorEastAsia" w:eastAsiaTheme="minorEastAsia" w:hAnsiTheme="minorEastAsia" w:hint="eastAsia"/>
                <w:color w:val="auto"/>
                <w:sz w:val="22"/>
                <w:szCs w:val="22"/>
              </w:rPr>
              <w:t>□ 清運</w:t>
            </w:r>
          </w:p>
          <w:p w14:paraId="234CCF06" w14:textId="77777777" w:rsidR="007B6A80" w:rsidRPr="00093B93" w:rsidRDefault="007B6A80" w:rsidP="00093B93">
            <w:pPr>
              <w:autoSpaceDE/>
              <w:autoSpaceDN/>
              <w:adjustRightInd/>
              <w:spacing w:line="240" w:lineRule="exact"/>
              <w:rPr>
                <w:rFonts w:asciiTheme="minorEastAsia" w:eastAsiaTheme="minorEastAsia" w:hAnsiTheme="minorEastAsia"/>
                <w:color w:val="auto"/>
                <w:sz w:val="22"/>
                <w:szCs w:val="22"/>
              </w:rPr>
            </w:pPr>
            <w:r w:rsidRPr="00093B93">
              <w:rPr>
                <w:rFonts w:asciiTheme="minorEastAsia" w:eastAsiaTheme="minorEastAsia" w:hAnsiTheme="minorEastAsia" w:hint="eastAsia"/>
                <w:color w:val="auto"/>
                <w:sz w:val="22"/>
                <w:szCs w:val="22"/>
              </w:rPr>
              <w:t>□ 水電配管</w:t>
            </w:r>
          </w:p>
          <w:p w14:paraId="54AEE7B4" w14:textId="77777777" w:rsidR="007B6A80" w:rsidRPr="00093B93" w:rsidRDefault="007B6A80" w:rsidP="00093B93">
            <w:pPr>
              <w:autoSpaceDE/>
              <w:autoSpaceDN/>
              <w:adjustRightInd/>
              <w:spacing w:line="240" w:lineRule="exact"/>
              <w:rPr>
                <w:rFonts w:asciiTheme="minorEastAsia" w:eastAsiaTheme="minorEastAsia" w:hAnsiTheme="minorEastAsia"/>
                <w:color w:val="auto"/>
                <w:sz w:val="22"/>
                <w:szCs w:val="22"/>
              </w:rPr>
            </w:pPr>
            <w:r w:rsidRPr="00093B93">
              <w:rPr>
                <w:rFonts w:asciiTheme="minorEastAsia" w:eastAsiaTheme="minorEastAsia" w:hAnsiTheme="minorEastAsia" w:hint="eastAsia"/>
                <w:color w:val="auto"/>
                <w:sz w:val="22"/>
                <w:szCs w:val="22"/>
              </w:rPr>
              <w:t>□ 鋁門窗框</w:t>
            </w:r>
          </w:p>
          <w:p w14:paraId="54FBCC04" w14:textId="77777777" w:rsidR="007B6A80" w:rsidRPr="00093B93" w:rsidRDefault="007B6A80" w:rsidP="00093B93">
            <w:pPr>
              <w:autoSpaceDE/>
              <w:autoSpaceDN/>
              <w:adjustRightInd/>
              <w:spacing w:line="240" w:lineRule="exact"/>
              <w:rPr>
                <w:rFonts w:asciiTheme="minorEastAsia" w:eastAsiaTheme="minorEastAsia" w:hAnsiTheme="minorEastAsia"/>
                <w:color w:val="auto"/>
                <w:sz w:val="22"/>
                <w:szCs w:val="22"/>
              </w:rPr>
            </w:pPr>
            <w:r w:rsidRPr="00093B93">
              <w:rPr>
                <w:rFonts w:asciiTheme="minorEastAsia" w:eastAsiaTheme="minorEastAsia" w:hAnsiTheme="minorEastAsia" w:hint="eastAsia"/>
                <w:color w:val="auto"/>
                <w:sz w:val="22"/>
                <w:szCs w:val="22"/>
              </w:rPr>
              <w:t>□ 石材</w:t>
            </w:r>
          </w:p>
          <w:p w14:paraId="5ACE974F" w14:textId="77777777" w:rsidR="007B6A80" w:rsidRPr="00093B93" w:rsidRDefault="007B6A80" w:rsidP="00093B93">
            <w:pPr>
              <w:autoSpaceDE/>
              <w:autoSpaceDN/>
              <w:adjustRightInd/>
              <w:spacing w:line="240" w:lineRule="exact"/>
              <w:rPr>
                <w:rFonts w:asciiTheme="minorEastAsia" w:eastAsiaTheme="minorEastAsia" w:hAnsiTheme="minorEastAsia"/>
                <w:color w:val="auto"/>
                <w:sz w:val="22"/>
                <w:szCs w:val="22"/>
              </w:rPr>
            </w:pPr>
            <w:r w:rsidRPr="00093B93">
              <w:rPr>
                <w:rFonts w:asciiTheme="minorEastAsia" w:eastAsiaTheme="minorEastAsia" w:hAnsiTheme="minorEastAsia" w:hint="eastAsia"/>
                <w:color w:val="auto"/>
                <w:sz w:val="22"/>
                <w:szCs w:val="22"/>
              </w:rPr>
              <w:t>□ 壁磚</w:t>
            </w:r>
          </w:p>
          <w:p w14:paraId="428F9415" w14:textId="77777777" w:rsidR="007B6A80" w:rsidRPr="00093B93" w:rsidRDefault="007B6A80" w:rsidP="00093B93">
            <w:pPr>
              <w:spacing w:line="240" w:lineRule="exact"/>
              <w:rPr>
                <w:rFonts w:asciiTheme="minorEastAsia" w:eastAsiaTheme="minorEastAsia" w:hAnsiTheme="minorEastAsia"/>
                <w:color w:val="auto"/>
                <w:sz w:val="22"/>
                <w:szCs w:val="22"/>
              </w:rPr>
            </w:pPr>
            <w:r w:rsidRPr="00093B93">
              <w:rPr>
                <w:rFonts w:asciiTheme="minorEastAsia" w:eastAsiaTheme="minorEastAsia" w:hAnsiTheme="minorEastAsia" w:hint="eastAsia"/>
                <w:color w:val="auto"/>
                <w:sz w:val="22"/>
                <w:szCs w:val="22"/>
              </w:rPr>
              <w:t>□ 地磚</w:t>
            </w:r>
          </w:p>
          <w:p w14:paraId="3C77B9B3" w14:textId="77777777" w:rsidR="002C5088" w:rsidRDefault="00093B93" w:rsidP="00093B93">
            <w:pPr>
              <w:spacing w:line="240" w:lineRule="exact"/>
              <w:rPr>
                <w:rFonts w:asciiTheme="minorEastAsia" w:eastAsiaTheme="minorEastAsia" w:hAnsiTheme="minorEastAsia"/>
                <w:color w:val="auto"/>
                <w:sz w:val="22"/>
                <w:szCs w:val="22"/>
              </w:rPr>
            </w:pPr>
            <w:r w:rsidRPr="00093B93">
              <w:rPr>
                <w:rFonts w:asciiTheme="minorEastAsia" w:eastAsiaTheme="minorEastAsia" w:hAnsiTheme="minorEastAsia" w:hint="eastAsia"/>
                <w:color w:val="auto"/>
                <w:sz w:val="22"/>
                <w:szCs w:val="22"/>
              </w:rPr>
              <w:t>□ 泥作修繕</w:t>
            </w:r>
          </w:p>
          <w:p w14:paraId="581BED1B" w14:textId="77777777" w:rsidR="00093B93" w:rsidRDefault="00093B93" w:rsidP="00093B93">
            <w:pPr>
              <w:spacing w:line="240" w:lineRule="exact"/>
              <w:rPr>
                <w:rFonts w:asciiTheme="minorEastAsia" w:eastAsiaTheme="minorEastAsia" w:hAnsiTheme="minorEastAsia"/>
                <w:color w:val="auto"/>
                <w:sz w:val="22"/>
                <w:szCs w:val="22"/>
              </w:rPr>
            </w:pPr>
          </w:p>
          <w:p w14:paraId="37DA4B7F" w14:textId="77777777" w:rsidR="00093B93" w:rsidRDefault="00093B93" w:rsidP="00093B93">
            <w:pPr>
              <w:spacing w:line="240" w:lineRule="exact"/>
              <w:rPr>
                <w:rFonts w:asciiTheme="minorEastAsia" w:eastAsiaTheme="minorEastAsia" w:hAnsiTheme="minorEastAsia"/>
                <w:color w:val="auto"/>
                <w:sz w:val="22"/>
                <w:szCs w:val="22"/>
              </w:rPr>
            </w:pPr>
          </w:p>
          <w:p w14:paraId="4C8F0E18" w14:textId="77777777" w:rsidR="00DE23F5" w:rsidRDefault="00DE23F5" w:rsidP="00093B93">
            <w:pPr>
              <w:spacing w:line="240" w:lineRule="exact"/>
              <w:rPr>
                <w:rFonts w:asciiTheme="minorEastAsia" w:eastAsiaTheme="minorEastAsia" w:hAnsiTheme="minorEastAsia"/>
                <w:color w:val="auto"/>
                <w:sz w:val="22"/>
                <w:szCs w:val="22"/>
              </w:rPr>
            </w:pPr>
          </w:p>
          <w:p w14:paraId="7DBD00D4" w14:textId="77777777" w:rsidR="006B195B" w:rsidRDefault="006B195B" w:rsidP="00093B93">
            <w:pPr>
              <w:spacing w:line="240" w:lineRule="exact"/>
              <w:rPr>
                <w:rFonts w:asciiTheme="minorEastAsia" w:eastAsiaTheme="minorEastAsia" w:hAnsiTheme="minorEastAsia"/>
                <w:color w:val="auto"/>
                <w:sz w:val="22"/>
                <w:szCs w:val="22"/>
              </w:rPr>
            </w:pPr>
          </w:p>
          <w:p w14:paraId="56D5D208" w14:textId="77777777" w:rsidR="006B195B" w:rsidRDefault="006B195B" w:rsidP="00093B93">
            <w:pPr>
              <w:spacing w:line="240" w:lineRule="exact"/>
              <w:rPr>
                <w:rFonts w:asciiTheme="minorEastAsia" w:eastAsiaTheme="minorEastAsia" w:hAnsiTheme="minorEastAsia"/>
                <w:color w:val="auto"/>
                <w:sz w:val="22"/>
                <w:szCs w:val="22"/>
              </w:rPr>
            </w:pPr>
          </w:p>
          <w:p w14:paraId="63E7510D" w14:textId="77777777" w:rsidR="006B195B" w:rsidRDefault="006B195B" w:rsidP="00093B93">
            <w:pPr>
              <w:spacing w:line="240" w:lineRule="exact"/>
              <w:rPr>
                <w:rFonts w:asciiTheme="minorEastAsia" w:eastAsiaTheme="minorEastAsia" w:hAnsiTheme="minorEastAsia"/>
                <w:color w:val="auto"/>
                <w:sz w:val="22"/>
                <w:szCs w:val="22"/>
              </w:rPr>
            </w:pPr>
          </w:p>
          <w:p w14:paraId="7DC7264E" w14:textId="77777777" w:rsidR="006B195B" w:rsidRDefault="006B195B" w:rsidP="00093B93">
            <w:pPr>
              <w:spacing w:line="240" w:lineRule="exact"/>
              <w:rPr>
                <w:rFonts w:asciiTheme="minorEastAsia" w:eastAsiaTheme="minorEastAsia" w:hAnsiTheme="minorEastAsia"/>
                <w:color w:val="auto"/>
                <w:sz w:val="22"/>
                <w:szCs w:val="22"/>
              </w:rPr>
            </w:pPr>
          </w:p>
          <w:p w14:paraId="04911945" w14:textId="1A3021FC" w:rsidR="00DE23F5" w:rsidRPr="00093B93" w:rsidRDefault="00DE23F5" w:rsidP="00093B93">
            <w:pPr>
              <w:spacing w:line="240" w:lineRule="exact"/>
              <w:rPr>
                <w:rFonts w:asciiTheme="minorEastAsia" w:eastAsiaTheme="minorEastAsia" w:hAnsiTheme="minorEastAsia"/>
                <w:color w:val="auto"/>
                <w:sz w:val="20"/>
                <w:szCs w:val="20"/>
              </w:rPr>
            </w:pPr>
          </w:p>
        </w:tc>
        <w:tc>
          <w:tcPr>
            <w:tcW w:w="2126" w:type="dxa"/>
          </w:tcPr>
          <w:p w14:paraId="2F1D9252" w14:textId="77777777" w:rsidR="007B6A80" w:rsidRPr="00093B93" w:rsidRDefault="007B6A80" w:rsidP="00093B93">
            <w:pPr>
              <w:autoSpaceDE/>
              <w:autoSpaceDN/>
              <w:adjustRightInd/>
              <w:spacing w:line="240" w:lineRule="exact"/>
              <w:rPr>
                <w:rFonts w:asciiTheme="minorEastAsia" w:eastAsiaTheme="minorEastAsia" w:hAnsiTheme="minorEastAsia"/>
                <w:color w:val="auto"/>
                <w:sz w:val="20"/>
                <w:szCs w:val="20"/>
              </w:rPr>
            </w:pPr>
            <w:r w:rsidRPr="00093B93">
              <w:rPr>
                <w:rFonts w:asciiTheme="minorEastAsia" w:eastAsiaTheme="minorEastAsia" w:hAnsiTheme="minorEastAsia" w:hint="eastAsia"/>
                <w:color w:val="auto"/>
                <w:sz w:val="20"/>
                <w:szCs w:val="20"/>
              </w:rPr>
              <w:t>□ 天花版</w:t>
            </w:r>
          </w:p>
          <w:p w14:paraId="1C832DEE" w14:textId="77777777" w:rsidR="007B6A80" w:rsidRPr="00093B93" w:rsidRDefault="007B6A80" w:rsidP="00093B93">
            <w:pPr>
              <w:autoSpaceDE/>
              <w:autoSpaceDN/>
              <w:adjustRightInd/>
              <w:spacing w:line="240" w:lineRule="exact"/>
              <w:rPr>
                <w:rFonts w:asciiTheme="minorEastAsia" w:eastAsiaTheme="minorEastAsia" w:hAnsiTheme="minorEastAsia"/>
                <w:color w:val="auto"/>
                <w:sz w:val="20"/>
                <w:szCs w:val="20"/>
              </w:rPr>
            </w:pPr>
            <w:r w:rsidRPr="00093B93">
              <w:rPr>
                <w:rFonts w:asciiTheme="minorEastAsia" w:eastAsiaTheme="minorEastAsia" w:hAnsiTheme="minorEastAsia" w:hint="eastAsia"/>
                <w:color w:val="auto"/>
                <w:sz w:val="20"/>
                <w:szCs w:val="20"/>
              </w:rPr>
              <w:t>□ 木作櫃體</w:t>
            </w:r>
          </w:p>
          <w:p w14:paraId="6F85CAA4" w14:textId="77777777" w:rsidR="007B6A80" w:rsidRPr="00093B93" w:rsidRDefault="007B6A80" w:rsidP="00093B93">
            <w:pPr>
              <w:autoSpaceDE/>
              <w:autoSpaceDN/>
              <w:adjustRightInd/>
              <w:spacing w:line="240" w:lineRule="exact"/>
              <w:rPr>
                <w:rFonts w:asciiTheme="minorEastAsia" w:eastAsiaTheme="minorEastAsia" w:hAnsiTheme="minorEastAsia"/>
                <w:color w:val="auto"/>
                <w:sz w:val="20"/>
                <w:szCs w:val="20"/>
              </w:rPr>
            </w:pPr>
            <w:r w:rsidRPr="00093B93">
              <w:rPr>
                <w:rFonts w:asciiTheme="minorEastAsia" w:eastAsiaTheme="minorEastAsia" w:hAnsiTheme="minorEastAsia" w:hint="eastAsia"/>
                <w:color w:val="auto"/>
                <w:sz w:val="20"/>
                <w:szCs w:val="20"/>
              </w:rPr>
              <w:t>□ 木作表面</w:t>
            </w:r>
          </w:p>
          <w:p w14:paraId="7ABBE4D8" w14:textId="77777777" w:rsidR="007B6A80" w:rsidRPr="00093B93" w:rsidRDefault="007B6A80" w:rsidP="00093B93">
            <w:pPr>
              <w:autoSpaceDE/>
              <w:autoSpaceDN/>
              <w:adjustRightInd/>
              <w:spacing w:line="240" w:lineRule="exact"/>
              <w:rPr>
                <w:rFonts w:asciiTheme="minorEastAsia" w:eastAsiaTheme="minorEastAsia" w:hAnsiTheme="minorEastAsia"/>
                <w:color w:val="auto"/>
                <w:sz w:val="20"/>
                <w:szCs w:val="20"/>
              </w:rPr>
            </w:pPr>
            <w:r w:rsidRPr="00093B93">
              <w:rPr>
                <w:rFonts w:asciiTheme="minorEastAsia" w:eastAsiaTheme="minorEastAsia" w:hAnsiTheme="minorEastAsia" w:hint="eastAsia"/>
                <w:color w:val="auto"/>
                <w:sz w:val="20"/>
                <w:szCs w:val="20"/>
              </w:rPr>
              <w:t>□ 木作門樘</w:t>
            </w:r>
          </w:p>
          <w:p w14:paraId="154728A2" w14:textId="77777777" w:rsidR="007B6A80" w:rsidRPr="00093B93" w:rsidRDefault="007B6A80" w:rsidP="00093B93">
            <w:pPr>
              <w:autoSpaceDE/>
              <w:autoSpaceDN/>
              <w:adjustRightInd/>
              <w:spacing w:line="240" w:lineRule="exact"/>
              <w:rPr>
                <w:rFonts w:asciiTheme="minorEastAsia" w:eastAsiaTheme="minorEastAsia" w:hAnsiTheme="minorEastAsia"/>
                <w:color w:val="auto"/>
                <w:sz w:val="20"/>
                <w:szCs w:val="20"/>
              </w:rPr>
            </w:pPr>
            <w:r w:rsidRPr="00093B93">
              <w:rPr>
                <w:rFonts w:asciiTheme="minorEastAsia" w:eastAsiaTheme="minorEastAsia" w:hAnsiTheme="minorEastAsia" w:hint="eastAsia"/>
                <w:color w:val="auto"/>
                <w:sz w:val="20"/>
                <w:szCs w:val="20"/>
              </w:rPr>
              <w:t>□ 水電(配線)</w:t>
            </w:r>
          </w:p>
          <w:p w14:paraId="65EE938F" w14:textId="77777777" w:rsidR="007B6A80" w:rsidRPr="00093B93" w:rsidRDefault="007B6A80" w:rsidP="00093B93">
            <w:pPr>
              <w:widowControl/>
              <w:autoSpaceDE/>
              <w:autoSpaceDN/>
              <w:adjustRightInd/>
              <w:spacing w:line="240" w:lineRule="exact"/>
              <w:rPr>
                <w:rFonts w:asciiTheme="minorEastAsia" w:eastAsiaTheme="minorEastAsia" w:hAnsiTheme="minorEastAsia"/>
                <w:color w:val="auto"/>
                <w:sz w:val="20"/>
                <w:szCs w:val="20"/>
              </w:rPr>
            </w:pPr>
            <w:r w:rsidRPr="00093B93">
              <w:rPr>
                <w:rFonts w:asciiTheme="minorEastAsia" w:eastAsiaTheme="minorEastAsia" w:hAnsiTheme="minorEastAsia" w:hint="eastAsia"/>
                <w:color w:val="auto"/>
                <w:sz w:val="20"/>
                <w:szCs w:val="20"/>
              </w:rPr>
              <w:t>□ 鋁窗扇</w:t>
            </w:r>
          </w:p>
          <w:p w14:paraId="0C9FC472" w14:textId="77777777" w:rsidR="007B6A80" w:rsidRPr="00093B93" w:rsidRDefault="007B6A80" w:rsidP="00093B93">
            <w:pPr>
              <w:widowControl/>
              <w:autoSpaceDE/>
              <w:autoSpaceDN/>
              <w:adjustRightInd/>
              <w:spacing w:line="240" w:lineRule="exact"/>
              <w:rPr>
                <w:rFonts w:asciiTheme="minorEastAsia" w:eastAsiaTheme="minorEastAsia" w:hAnsiTheme="minorEastAsia"/>
                <w:color w:val="auto"/>
                <w:sz w:val="20"/>
                <w:szCs w:val="20"/>
              </w:rPr>
            </w:pPr>
            <w:r w:rsidRPr="00093B93">
              <w:rPr>
                <w:rFonts w:asciiTheme="minorEastAsia" w:eastAsiaTheme="minorEastAsia" w:hAnsiTheme="minorEastAsia" w:hint="eastAsia"/>
                <w:color w:val="auto"/>
                <w:sz w:val="20"/>
                <w:szCs w:val="20"/>
              </w:rPr>
              <w:t>□ 空調配管</w:t>
            </w:r>
          </w:p>
          <w:p w14:paraId="7B95BC78" w14:textId="6653EB53" w:rsidR="002C5088" w:rsidRPr="00093B93" w:rsidRDefault="00093B93" w:rsidP="00093B93">
            <w:pPr>
              <w:widowControl/>
              <w:autoSpaceDE/>
              <w:autoSpaceDN/>
              <w:adjustRightInd/>
              <w:spacing w:line="240" w:lineRule="exact"/>
              <w:rPr>
                <w:rFonts w:asciiTheme="minorEastAsia" w:eastAsiaTheme="minorEastAsia" w:hAnsiTheme="minorEastAsia"/>
                <w:color w:val="auto"/>
                <w:sz w:val="20"/>
                <w:szCs w:val="20"/>
              </w:rPr>
            </w:pPr>
            <w:r w:rsidRPr="00093B93">
              <w:rPr>
                <w:rFonts w:asciiTheme="minorEastAsia" w:eastAsiaTheme="minorEastAsia" w:hAnsiTheme="minorEastAsia" w:hint="eastAsia"/>
                <w:color w:val="auto"/>
                <w:sz w:val="20"/>
                <w:szCs w:val="20"/>
              </w:rPr>
              <w:t>□ 金屬工程</w:t>
            </w:r>
          </w:p>
        </w:tc>
        <w:tc>
          <w:tcPr>
            <w:tcW w:w="2127" w:type="dxa"/>
          </w:tcPr>
          <w:p w14:paraId="57402E3C" w14:textId="77777777" w:rsidR="007B6A80" w:rsidRPr="00805BCC" w:rsidRDefault="007B6A80" w:rsidP="00093B93">
            <w:pPr>
              <w:autoSpaceDE/>
              <w:autoSpaceDN/>
              <w:adjustRightInd/>
              <w:spacing w:line="240" w:lineRule="exact"/>
              <w:rPr>
                <w:rFonts w:asciiTheme="minorEastAsia" w:eastAsiaTheme="minorEastAsia" w:hAnsiTheme="minorEastAsia"/>
                <w:color w:val="auto"/>
                <w:sz w:val="22"/>
                <w:szCs w:val="22"/>
              </w:rPr>
            </w:pPr>
            <w:r w:rsidRPr="00805BCC">
              <w:rPr>
                <w:rFonts w:asciiTheme="minorEastAsia" w:eastAsiaTheme="minorEastAsia" w:hAnsiTheme="minorEastAsia" w:hint="eastAsia"/>
                <w:color w:val="auto"/>
                <w:sz w:val="22"/>
                <w:szCs w:val="22"/>
              </w:rPr>
              <w:t>□ 油漆塗裝</w:t>
            </w:r>
          </w:p>
          <w:p w14:paraId="543A8FA8" w14:textId="77777777" w:rsidR="007B6A80" w:rsidRPr="00805BCC" w:rsidRDefault="007B6A80" w:rsidP="00093B93">
            <w:pPr>
              <w:autoSpaceDE/>
              <w:autoSpaceDN/>
              <w:adjustRightInd/>
              <w:spacing w:line="240" w:lineRule="exact"/>
              <w:rPr>
                <w:rFonts w:asciiTheme="minorEastAsia" w:eastAsiaTheme="minorEastAsia" w:hAnsiTheme="minorEastAsia"/>
                <w:color w:val="auto"/>
                <w:sz w:val="22"/>
                <w:szCs w:val="22"/>
              </w:rPr>
            </w:pPr>
            <w:r w:rsidRPr="00805BCC">
              <w:rPr>
                <w:rFonts w:asciiTheme="minorEastAsia" w:eastAsiaTheme="minorEastAsia" w:hAnsiTheme="minorEastAsia" w:hint="eastAsia"/>
                <w:color w:val="auto"/>
                <w:sz w:val="22"/>
                <w:szCs w:val="22"/>
              </w:rPr>
              <w:t>□ 衛浴設備</w:t>
            </w:r>
          </w:p>
          <w:p w14:paraId="65A61465" w14:textId="77777777" w:rsidR="007B6A80" w:rsidRPr="00805BCC" w:rsidRDefault="007B6A80" w:rsidP="00093B93">
            <w:pPr>
              <w:autoSpaceDE/>
              <w:autoSpaceDN/>
              <w:adjustRightInd/>
              <w:spacing w:line="240" w:lineRule="exact"/>
              <w:rPr>
                <w:rFonts w:asciiTheme="minorEastAsia" w:eastAsiaTheme="minorEastAsia" w:hAnsiTheme="minorEastAsia"/>
                <w:color w:val="auto"/>
                <w:sz w:val="22"/>
                <w:szCs w:val="22"/>
              </w:rPr>
            </w:pPr>
            <w:r w:rsidRPr="00805BCC">
              <w:rPr>
                <w:rFonts w:asciiTheme="minorEastAsia" w:eastAsiaTheme="minorEastAsia" w:hAnsiTheme="minorEastAsia" w:hint="eastAsia"/>
                <w:color w:val="auto"/>
                <w:sz w:val="22"/>
                <w:szCs w:val="22"/>
              </w:rPr>
              <w:t>□ 壁紙</w:t>
            </w:r>
          </w:p>
          <w:p w14:paraId="2F6943E7" w14:textId="77777777" w:rsidR="007B6A80" w:rsidRPr="00805BCC" w:rsidRDefault="007B6A80" w:rsidP="00093B93">
            <w:pPr>
              <w:autoSpaceDE/>
              <w:autoSpaceDN/>
              <w:adjustRightInd/>
              <w:spacing w:line="240" w:lineRule="exact"/>
              <w:rPr>
                <w:rFonts w:asciiTheme="minorEastAsia" w:eastAsiaTheme="minorEastAsia" w:hAnsiTheme="minorEastAsia"/>
                <w:color w:val="auto"/>
                <w:sz w:val="22"/>
                <w:szCs w:val="22"/>
              </w:rPr>
            </w:pPr>
            <w:r w:rsidRPr="00805BCC">
              <w:rPr>
                <w:rFonts w:asciiTheme="minorEastAsia" w:eastAsiaTheme="minorEastAsia" w:hAnsiTheme="minorEastAsia" w:hint="eastAsia"/>
                <w:color w:val="auto"/>
                <w:sz w:val="22"/>
                <w:szCs w:val="22"/>
              </w:rPr>
              <w:t>□ 系統櫃</w:t>
            </w:r>
          </w:p>
          <w:p w14:paraId="745ECD41" w14:textId="77777777" w:rsidR="007B6A80" w:rsidRPr="00805BCC" w:rsidRDefault="007B6A80" w:rsidP="00093B93">
            <w:pPr>
              <w:spacing w:line="240" w:lineRule="exact"/>
              <w:rPr>
                <w:rFonts w:asciiTheme="minorEastAsia" w:eastAsiaTheme="minorEastAsia" w:hAnsiTheme="minorEastAsia"/>
                <w:color w:val="auto"/>
                <w:sz w:val="22"/>
                <w:szCs w:val="22"/>
              </w:rPr>
            </w:pPr>
            <w:r w:rsidRPr="00805BCC">
              <w:rPr>
                <w:rFonts w:asciiTheme="minorEastAsia" w:eastAsiaTheme="minorEastAsia" w:hAnsiTheme="minorEastAsia" w:hint="eastAsia"/>
                <w:color w:val="auto"/>
                <w:sz w:val="22"/>
                <w:szCs w:val="22"/>
              </w:rPr>
              <w:t>□ 燈具安裝</w:t>
            </w:r>
          </w:p>
          <w:p w14:paraId="73F53CBB" w14:textId="77777777" w:rsidR="007B6A80" w:rsidRPr="00805BCC" w:rsidRDefault="007B6A80" w:rsidP="00093B93">
            <w:pPr>
              <w:widowControl/>
              <w:autoSpaceDE/>
              <w:autoSpaceDN/>
              <w:adjustRightInd/>
              <w:spacing w:line="240" w:lineRule="exact"/>
              <w:rPr>
                <w:rFonts w:asciiTheme="minorEastAsia" w:eastAsiaTheme="minorEastAsia" w:hAnsiTheme="minorEastAsia"/>
                <w:color w:val="auto"/>
                <w:sz w:val="22"/>
                <w:szCs w:val="22"/>
              </w:rPr>
            </w:pPr>
            <w:r w:rsidRPr="00805BCC">
              <w:rPr>
                <w:rFonts w:asciiTheme="minorEastAsia" w:eastAsiaTheme="minorEastAsia" w:hAnsiTheme="minorEastAsia" w:hint="eastAsia"/>
                <w:color w:val="auto"/>
                <w:sz w:val="22"/>
                <w:szCs w:val="22"/>
              </w:rPr>
              <w:t>□ 石材</w:t>
            </w:r>
          </w:p>
          <w:p w14:paraId="57B34334" w14:textId="117C3D9A" w:rsidR="002C5088" w:rsidRPr="00093B93" w:rsidRDefault="007B6A80" w:rsidP="00093B93">
            <w:pPr>
              <w:autoSpaceDE/>
              <w:autoSpaceDN/>
              <w:adjustRightInd/>
              <w:spacing w:line="240" w:lineRule="exact"/>
              <w:rPr>
                <w:rFonts w:asciiTheme="minorEastAsia" w:eastAsiaTheme="minorEastAsia" w:hAnsiTheme="minorEastAsia"/>
                <w:color w:val="auto"/>
                <w:sz w:val="22"/>
                <w:szCs w:val="22"/>
              </w:rPr>
            </w:pPr>
            <w:r w:rsidRPr="00805BCC">
              <w:rPr>
                <w:rFonts w:asciiTheme="minorEastAsia" w:eastAsiaTheme="minorEastAsia" w:hAnsiTheme="minorEastAsia" w:hint="eastAsia"/>
                <w:color w:val="auto"/>
                <w:sz w:val="22"/>
                <w:szCs w:val="22"/>
              </w:rPr>
              <w:t>□ 裝飾鐵工</w:t>
            </w:r>
          </w:p>
        </w:tc>
        <w:tc>
          <w:tcPr>
            <w:tcW w:w="1984" w:type="dxa"/>
            <w:shd w:val="clear" w:color="auto" w:fill="auto"/>
          </w:tcPr>
          <w:p w14:paraId="038B489F" w14:textId="77777777" w:rsidR="007B6A80" w:rsidRPr="00805BCC" w:rsidRDefault="007B6A80" w:rsidP="00093B93">
            <w:pPr>
              <w:autoSpaceDE/>
              <w:autoSpaceDN/>
              <w:adjustRightInd/>
              <w:spacing w:line="240" w:lineRule="exact"/>
              <w:rPr>
                <w:rFonts w:asciiTheme="minorEastAsia" w:eastAsiaTheme="minorEastAsia" w:hAnsiTheme="minorEastAsia"/>
                <w:color w:val="auto"/>
                <w:sz w:val="22"/>
                <w:szCs w:val="22"/>
              </w:rPr>
            </w:pPr>
            <w:r w:rsidRPr="00805BCC">
              <w:rPr>
                <w:rFonts w:asciiTheme="minorEastAsia" w:eastAsiaTheme="minorEastAsia" w:hAnsiTheme="minorEastAsia" w:hint="eastAsia"/>
                <w:color w:val="auto"/>
                <w:sz w:val="22"/>
                <w:szCs w:val="22"/>
              </w:rPr>
              <w:t>□ 清潔</w:t>
            </w:r>
          </w:p>
          <w:p w14:paraId="116DA01B" w14:textId="77777777" w:rsidR="007B6A80" w:rsidRPr="00805BCC" w:rsidRDefault="007B6A80" w:rsidP="00093B93">
            <w:pPr>
              <w:autoSpaceDE/>
              <w:autoSpaceDN/>
              <w:adjustRightInd/>
              <w:spacing w:line="240" w:lineRule="exact"/>
              <w:rPr>
                <w:rFonts w:asciiTheme="minorEastAsia" w:eastAsiaTheme="minorEastAsia" w:hAnsiTheme="minorEastAsia"/>
                <w:color w:val="auto"/>
                <w:sz w:val="22"/>
                <w:szCs w:val="22"/>
              </w:rPr>
            </w:pPr>
            <w:r w:rsidRPr="00805BCC">
              <w:rPr>
                <w:rFonts w:asciiTheme="minorEastAsia" w:eastAsiaTheme="minorEastAsia" w:hAnsiTheme="minorEastAsia" w:hint="eastAsia"/>
                <w:color w:val="auto"/>
                <w:sz w:val="22"/>
                <w:szCs w:val="22"/>
              </w:rPr>
              <w:t>□ 空調試機</w:t>
            </w:r>
          </w:p>
          <w:p w14:paraId="35A3E2F5" w14:textId="77777777" w:rsidR="007B6A80" w:rsidRPr="00805BCC" w:rsidRDefault="007B6A80" w:rsidP="00093B93">
            <w:pPr>
              <w:spacing w:line="240" w:lineRule="exact"/>
              <w:rPr>
                <w:rFonts w:asciiTheme="minorEastAsia" w:eastAsiaTheme="minorEastAsia" w:hAnsiTheme="minorEastAsia"/>
                <w:color w:val="auto"/>
                <w:sz w:val="22"/>
                <w:szCs w:val="22"/>
              </w:rPr>
            </w:pPr>
            <w:r w:rsidRPr="00805BCC">
              <w:rPr>
                <w:rFonts w:asciiTheme="minorEastAsia" w:eastAsiaTheme="minorEastAsia" w:hAnsiTheme="minorEastAsia" w:hint="eastAsia"/>
                <w:color w:val="auto"/>
                <w:sz w:val="22"/>
                <w:szCs w:val="22"/>
              </w:rPr>
              <w:t>□ 塑膠地磚</w:t>
            </w:r>
          </w:p>
          <w:p w14:paraId="6B469EDA" w14:textId="77777777" w:rsidR="007B6A80" w:rsidRPr="00805BCC" w:rsidRDefault="007B6A80" w:rsidP="00093B93">
            <w:pPr>
              <w:autoSpaceDE/>
              <w:autoSpaceDN/>
              <w:adjustRightInd/>
              <w:spacing w:line="240" w:lineRule="exact"/>
              <w:rPr>
                <w:rFonts w:asciiTheme="minorEastAsia" w:eastAsiaTheme="minorEastAsia" w:hAnsiTheme="minorEastAsia"/>
                <w:color w:val="auto"/>
                <w:sz w:val="22"/>
                <w:szCs w:val="22"/>
              </w:rPr>
            </w:pPr>
            <w:r w:rsidRPr="00805BCC">
              <w:rPr>
                <w:rFonts w:asciiTheme="minorEastAsia" w:eastAsiaTheme="minorEastAsia" w:hAnsiTheme="minorEastAsia" w:hint="eastAsia"/>
                <w:color w:val="auto"/>
                <w:sz w:val="22"/>
                <w:szCs w:val="22"/>
              </w:rPr>
              <w:t>□ 開關面板</w:t>
            </w:r>
          </w:p>
          <w:p w14:paraId="0F4906D6" w14:textId="77777777" w:rsidR="007B6A80" w:rsidRPr="00805BCC" w:rsidRDefault="007B6A80" w:rsidP="00093B93">
            <w:pPr>
              <w:autoSpaceDE/>
              <w:autoSpaceDN/>
              <w:adjustRightInd/>
              <w:spacing w:line="240" w:lineRule="exact"/>
              <w:rPr>
                <w:rFonts w:asciiTheme="minorEastAsia" w:eastAsiaTheme="minorEastAsia" w:hAnsiTheme="minorEastAsia"/>
                <w:color w:val="auto"/>
                <w:sz w:val="22"/>
                <w:szCs w:val="22"/>
              </w:rPr>
            </w:pPr>
            <w:r w:rsidRPr="00805BCC">
              <w:rPr>
                <w:rFonts w:asciiTheme="minorEastAsia" w:eastAsiaTheme="minorEastAsia" w:hAnsiTheme="minorEastAsia" w:hint="eastAsia"/>
                <w:color w:val="auto"/>
                <w:sz w:val="22"/>
                <w:szCs w:val="22"/>
              </w:rPr>
              <w:t>□ 玻璃</w:t>
            </w:r>
          </w:p>
          <w:p w14:paraId="7F97FA1C" w14:textId="77777777" w:rsidR="007B6A80" w:rsidRPr="00805BCC" w:rsidRDefault="007B6A80" w:rsidP="00093B93">
            <w:pPr>
              <w:autoSpaceDE/>
              <w:autoSpaceDN/>
              <w:adjustRightInd/>
              <w:spacing w:line="240" w:lineRule="exact"/>
              <w:rPr>
                <w:rFonts w:asciiTheme="minorEastAsia" w:eastAsiaTheme="minorEastAsia" w:hAnsiTheme="minorEastAsia"/>
                <w:color w:val="auto"/>
                <w:sz w:val="22"/>
                <w:szCs w:val="22"/>
              </w:rPr>
            </w:pPr>
            <w:r w:rsidRPr="00805BCC">
              <w:rPr>
                <w:rFonts w:asciiTheme="minorEastAsia" w:eastAsiaTheme="minorEastAsia" w:hAnsiTheme="minorEastAsia" w:hint="eastAsia"/>
                <w:color w:val="auto"/>
                <w:sz w:val="22"/>
                <w:szCs w:val="22"/>
              </w:rPr>
              <w:t>□ 傢飾</w:t>
            </w:r>
          </w:p>
          <w:p w14:paraId="1325F55D" w14:textId="0462F11F" w:rsidR="002C5088" w:rsidRDefault="007B6A80" w:rsidP="00093B93">
            <w:pPr>
              <w:widowControl/>
              <w:autoSpaceDE/>
              <w:autoSpaceDN/>
              <w:adjustRightInd/>
              <w:spacing w:line="240" w:lineRule="exact"/>
              <w:rPr>
                <w:rFonts w:asciiTheme="minorEastAsia" w:eastAsiaTheme="minorEastAsia" w:hAnsiTheme="minorEastAsia"/>
                <w:szCs w:val="24"/>
              </w:rPr>
            </w:pPr>
            <w:r w:rsidRPr="00805BCC">
              <w:rPr>
                <w:rFonts w:asciiTheme="minorEastAsia" w:eastAsiaTheme="minorEastAsia" w:hAnsiTheme="minorEastAsia" w:hint="eastAsia"/>
                <w:color w:val="auto"/>
                <w:sz w:val="22"/>
                <w:szCs w:val="22"/>
              </w:rPr>
              <w:t>□ 驗收完成</w:t>
            </w:r>
          </w:p>
        </w:tc>
      </w:tr>
      <w:tr w:rsidR="002C5088" w14:paraId="65257E03" w14:textId="77777777" w:rsidTr="00224B30">
        <w:tc>
          <w:tcPr>
            <w:tcW w:w="1276" w:type="dxa"/>
          </w:tcPr>
          <w:p w14:paraId="43A418FE" w14:textId="77777777" w:rsidR="002C5088" w:rsidRDefault="002C5088" w:rsidP="006B195B">
            <w:pPr>
              <w:pStyle w:val="a8"/>
              <w:widowControl/>
              <w:spacing w:line="0" w:lineRule="atLeas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預計完成日期</w:t>
            </w:r>
          </w:p>
        </w:tc>
        <w:tc>
          <w:tcPr>
            <w:tcW w:w="1984" w:type="dxa"/>
          </w:tcPr>
          <w:p w14:paraId="34178D01" w14:textId="77777777" w:rsidR="002C5088" w:rsidRDefault="002C5088" w:rsidP="002C5088">
            <w:pPr>
              <w:pStyle w:val="a8"/>
              <w:widowControl/>
              <w:spacing w:line="360" w:lineRule="exact"/>
              <w:ind w:leftChars="0" w:left="0"/>
              <w:rPr>
                <w:rFonts w:asciiTheme="minorEastAsia" w:eastAsiaTheme="minorEastAsia" w:hAnsiTheme="minorEastAsia"/>
                <w:szCs w:val="24"/>
              </w:rPr>
            </w:pPr>
          </w:p>
        </w:tc>
        <w:tc>
          <w:tcPr>
            <w:tcW w:w="2126" w:type="dxa"/>
          </w:tcPr>
          <w:p w14:paraId="5553C061" w14:textId="77777777" w:rsidR="002C5088" w:rsidRDefault="002C5088" w:rsidP="002C5088">
            <w:pPr>
              <w:pStyle w:val="a8"/>
              <w:widowControl/>
              <w:spacing w:line="360" w:lineRule="exact"/>
              <w:ind w:leftChars="0" w:left="0"/>
              <w:rPr>
                <w:rFonts w:asciiTheme="minorEastAsia" w:eastAsiaTheme="minorEastAsia" w:hAnsiTheme="minorEastAsia"/>
                <w:szCs w:val="24"/>
              </w:rPr>
            </w:pPr>
          </w:p>
        </w:tc>
        <w:tc>
          <w:tcPr>
            <w:tcW w:w="2127" w:type="dxa"/>
          </w:tcPr>
          <w:p w14:paraId="177E9038" w14:textId="77777777" w:rsidR="002C5088" w:rsidRDefault="002C5088" w:rsidP="002C5088">
            <w:pPr>
              <w:pStyle w:val="a8"/>
              <w:widowControl/>
              <w:spacing w:line="360" w:lineRule="exact"/>
              <w:ind w:leftChars="0" w:left="0"/>
              <w:rPr>
                <w:rFonts w:asciiTheme="minorEastAsia" w:eastAsiaTheme="minorEastAsia" w:hAnsiTheme="minorEastAsia"/>
                <w:szCs w:val="24"/>
              </w:rPr>
            </w:pPr>
          </w:p>
        </w:tc>
        <w:tc>
          <w:tcPr>
            <w:tcW w:w="1984" w:type="dxa"/>
            <w:shd w:val="clear" w:color="auto" w:fill="auto"/>
          </w:tcPr>
          <w:p w14:paraId="6D6F6292" w14:textId="77777777" w:rsidR="002C5088" w:rsidRDefault="002C5088" w:rsidP="002C5088">
            <w:pPr>
              <w:widowControl/>
              <w:autoSpaceDE/>
              <w:autoSpaceDN/>
              <w:adjustRightInd/>
              <w:spacing w:line="240" w:lineRule="auto"/>
              <w:rPr>
                <w:rFonts w:asciiTheme="minorEastAsia" w:eastAsiaTheme="minorEastAsia" w:hAnsiTheme="minorEastAsia"/>
                <w:szCs w:val="24"/>
              </w:rPr>
            </w:pPr>
          </w:p>
        </w:tc>
      </w:tr>
      <w:tr w:rsidR="002C5088" w14:paraId="0B3EABC2" w14:textId="77777777" w:rsidTr="00224B30">
        <w:tc>
          <w:tcPr>
            <w:tcW w:w="1276" w:type="dxa"/>
          </w:tcPr>
          <w:p w14:paraId="3057663B" w14:textId="77777777" w:rsidR="00AB0756" w:rsidRDefault="002C5088" w:rsidP="006B195B">
            <w:pPr>
              <w:pStyle w:val="a8"/>
              <w:widowControl/>
              <w:spacing w:line="0" w:lineRule="atLeas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應付</w:t>
            </w:r>
          </w:p>
          <w:p w14:paraId="6A602668" w14:textId="23F99FF4" w:rsidR="002C5088" w:rsidRDefault="002C5088" w:rsidP="006B195B">
            <w:pPr>
              <w:pStyle w:val="a8"/>
              <w:widowControl/>
              <w:spacing w:line="0" w:lineRule="atLeas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金額</w:t>
            </w:r>
          </w:p>
        </w:tc>
        <w:tc>
          <w:tcPr>
            <w:tcW w:w="1984" w:type="dxa"/>
          </w:tcPr>
          <w:p w14:paraId="0E52AB51" w14:textId="0F05D9F2" w:rsidR="002C5088" w:rsidRPr="006B195B" w:rsidRDefault="002C5088" w:rsidP="002C5088">
            <w:pPr>
              <w:pStyle w:val="a8"/>
              <w:widowControl/>
              <w:spacing w:line="360" w:lineRule="exact"/>
              <w:ind w:leftChars="0" w:left="0"/>
              <w:rPr>
                <w:rFonts w:asciiTheme="minorEastAsia" w:eastAsiaTheme="minorEastAsia" w:hAnsiTheme="minorEastAsia"/>
                <w:sz w:val="20"/>
                <w:szCs w:val="20"/>
              </w:rPr>
            </w:pPr>
            <w:r w:rsidRPr="00093B93">
              <w:rPr>
                <w:rFonts w:asciiTheme="minorEastAsia" w:eastAsiaTheme="minorEastAsia" w:hAnsiTheme="minorEastAsia" w:hint="eastAsia"/>
                <w:sz w:val="20"/>
                <w:szCs w:val="20"/>
              </w:rPr>
              <w:t>（</w:t>
            </w:r>
            <w:r w:rsidR="001834CB" w:rsidRPr="00093B93">
              <w:rPr>
                <w:rFonts w:asciiTheme="minorEastAsia" w:eastAsiaTheme="minorEastAsia" w:hAnsiTheme="minorEastAsia"/>
                <w:sz w:val="20"/>
                <w:szCs w:val="20"/>
              </w:rPr>
              <w:t>3</w:t>
            </w:r>
            <w:r w:rsidRPr="00093B93">
              <w:rPr>
                <w:rFonts w:asciiTheme="minorEastAsia" w:eastAsiaTheme="minorEastAsia" w:hAnsiTheme="minorEastAsia"/>
                <w:sz w:val="20"/>
                <w:szCs w:val="20"/>
              </w:rPr>
              <w:t>0%</w:t>
            </w:r>
            <w:r w:rsidRPr="00093B93">
              <w:rPr>
                <w:rFonts w:asciiTheme="minorEastAsia" w:eastAsiaTheme="minorEastAsia" w:hAnsiTheme="minorEastAsia" w:hint="eastAsia"/>
                <w:sz w:val="20"/>
                <w:szCs w:val="20"/>
              </w:rPr>
              <w:t>）</w:t>
            </w:r>
          </w:p>
        </w:tc>
        <w:tc>
          <w:tcPr>
            <w:tcW w:w="2126" w:type="dxa"/>
          </w:tcPr>
          <w:p w14:paraId="007C40F2" w14:textId="6E86E2CB" w:rsidR="002C5088" w:rsidRPr="006B195B" w:rsidRDefault="002C5088" w:rsidP="002C5088">
            <w:pPr>
              <w:pStyle w:val="a8"/>
              <w:widowControl/>
              <w:spacing w:line="360" w:lineRule="exact"/>
              <w:ind w:leftChars="0" w:left="0"/>
              <w:rPr>
                <w:rFonts w:asciiTheme="minorEastAsia" w:eastAsiaTheme="minorEastAsia" w:hAnsiTheme="minorEastAsia"/>
                <w:sz w:val="20"/>
                <w:szCs w:val="20"/>
              </w:rPr>
            </w:pPr>
            <w:r w:rsidRPr="00093B93">
              <w:rPr>
                <w:rFonts w:asciiTheme="minorEastAsia" w:eastAsiaTheme="minorEastAsia" w:hAnsiTheme="minorEastAsia" w:hint="eastAsia"/>
                <w:sz w:val="20"/>
                <w:szCs w:val="20"/>
              </w:rPr>
              <w:t>（</w:t>
            </w:r>
            <w:r w:rsidR="001834CB" w:rsidRPr="00093B93">
              <w:rPr>
                <w:rFonts w:asciiTheme="minorEastAsia" w:eastAsiaTheme="minorEastAsia" w:hAnsiTheme="minorEastAsia"/>
                <w:sz w:val="20"/>
                <w:szCs w:val="20"/>
              </w:rPr>
              <w:t>30</w:t>
            </w:r>
            <w:r w:rsidRPr="00093B93">
              <w:rPr>
                <w:rFonts w:asciiTheme="minorEastAsia" w:eastAsiaTheme="minorEastAsia" w:hAnsiTheme="minorEastAsia"/>
                <w:sz w:val="20"/>
                <w:szCs w:val="20"/>
              </w:rPr>
              <w:t>%</w:t>
            </w:r>
            <w:r w:rsidRPr="00093B93">
              <w:rPr>
                <w:rFonts w:asciiTheme="minorEastAsia" w:eastAsiaTheme="minorEastAsia" w:hAnsiTheme="minorEastAsia" w:hint="eastAsia"/>
                <w:sz w:val="20"/>
                <w:szCs w:val="20"/>
              </w:rPr>
              <w:t>）</w:t>
            </w:r>
          </w:p>
        </w:tc>
        <w:tc>
          <w:tcPr>
            <w:tcW w:w="2127" w:type="dxa"/>
          </w:tcPr>
          <w:p w14:paraId="1D4F69A6" w14:textId="47B77A56" w:rsidR="002C5088" w:rsidRPr="006B195B" w:rsidRDefault="002C5088" w:rsidP="002C5088">
            <w:pPr>
              <w:pStyle w:val="a8"/>
              <w:widowControl/>
              <w:spacing w:line="360" w:lineRule="exact"/>
              <w:ind w:leftChars="0" w:left="0"/>
              <w:rPr>
                <w:rFonts w:asciiTheme="minorEastAsia" w:eastAsiaTheme="minorEastAsia" w:hAnsiTheme="minorEastAsia"/>
                <w:sz w:val="20"/>
                <w:szCs w:val="20"/>
              </w:rPr>
            </w:pPr>
            <w:r w:rsidRPr="00093B93">
              <w:rPr>
                <w:rFonts w:asciiTheme="minorEastAsia" w:eastAsiaTheme="minorEastAsia" w:hAnsiTheme="minorEastAsia" w:hint="eastAsia"/>
                <w:sz w:val="20"/>
                <w:szCs w:val="20"/>
              </w:rPr>
              <w:t>（</w:t>
            </w:r>
            <w:r w:rsidR="001834CB" w:rsidRPr="00093B93">
              <w:rPr>
                <w:rFonts w:asciiTheme="minorEastAsia" w:eastAsiaTheme="minorEastAsia" w:hAnsiTheme="minorEastAsia"/>
                <w:sz w:val="20"/>
                <w:szCs w:val="20"/>
              </w:rPr>
              <w:t>30</w:t>
            </w:r>
            <w:r w:rsidRPr="00093B93">
              <w:rPr>
                <w:rFonts w:asciiTheme="minorEastAsia" w:eastAsiaTheme="minorEastAsia" w:hAnsiTheme="minorEastAsia"/>
                <w:sz w:val="20"/>
                <w:szCs w:val="20"/>
              </w:rPr>
              <w:t>%</w:t>
            </w:r>
            <w:r w:rsidRPr="00093B93">
              <w:rPr>
                <w:rFonts w:asciiTheme="minorEastAsia" w:eastAsiaTheme="minorEastAsia" w:hAnsiTheme="minorEastAsia" w:hint="eastAsia"/>
                <w:sz w:val="20"/>
                <w:szCs w:val="20"/>
              </w:rPr>
              <w:t>）</w:t>
            </w:r>
          </w:p>
        </w:tc>
        <w:tc>
          <w:tcPr>
            <w:tcW w:w="1984" w:type="dxa"/>
            <w:shd w:val="clear" w:color="auto" w:fill="auto"/>
          </w:tcPr>
          <w:p w14:paraId="0A94D867" w14:textId="697D21EA" w:rsidR="006B195B" w:rsidRPr="006B195B" w:rsidRDefault="001834CB" w:rsidP="006B195B">
            <w:pPr>
              <w:pStyle w:val="a8"/>
              <w:widowControl/>
              <w:spacing w:line="360" w:lineRule="exact"/>
              <w:ind w:leftChars="0" w:left="0"/>
              <w:rPr>
                <w:rFonts w:asciiTheme="minorEastAsia" w:eastAsiaTheme="minorEastAsia" w:hAnsiTheme="minorEastAsia"/>
                <w:sz w:val="20"/>
                <w:szCs w:val="20"/>
              </w:rPr>
            </w:pPr>
            <w:r w:rsidRPr="00093B93">
              <w:rPr>
                <w:rFonts w:asciiTheme="minorEastAsia" w:eastAsiaTheme="minorEastAsia" w:hAnsiTheme="minorEastAsia" w:hint="eastAsia"/>
                <w:sz w:val="20"/>
                <w:szCs w:val="20"/>
              </w:rPr>
              <w:t>（</w:t>
            </w:r>
            <w:r w:rsidRPr="00093B93">
              <w:rPr>
                <w:rFonts w:asciiTheme="minorEastAsia" w:eastAsiaTheme="minorEastAsia" w:hAnsiTheme="minorEastAsia"/>
                <w:sz w:val="20"/>
                <w:szCs w:val="20"/>
              </w:rPr>
              <w:t>10%</w:t>
            </w:r>
            <w:r w:rsidRPr="00093B93">
              <w:rPr>
                <w:rFonts w:asciiTheme="minorEastAsia" w:eastAsiaTheme="minorEastAsia" w:hAnsiTheme="minorEastAsia" w:hint="eastAsia"/>
                <w:sz w:val="20"/>
                <w:szCs w:val="20"/>
              </w:rPr>
              <w:t>）</w:t>
            </w:r>
          </w:p>
        </w:tc>
      </w:tr>
      <w:tr w:rsidR="002C5088" w14:paraId="622AE4C4" w14:textId="77777777" w:rsidTr="00224B30">
        <w:tc>
          <w:tcPr>
            <w:tcW w:w="1276" w:type="dxa"/>
          </w:tcPr>
          <w:p w14:paraId="58154D13" w14:textId="4DAB3D63" w:rsidR="002C5088" w:rsidRDefault="002C5088" w:rsidP="006B195B">
            <w:pPr>
              <w:pStyle w:val="a8"/>
              <w:widowControl/>
              <w:spacing w:line="0" w:lineRule="atLeas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甲方確認</w:t>
            </w:r>
          </w:p>
          <w:p w14:paraId="443AA7D8" w14:textId="77777777" w:rsidR="002C5088" w:rsidRDefault="002C5088" w:rsidP="006B195B">
            <w:pPr>
              <w:pStyle w:val="a8"/>
              <w:widowControl/>
              <w:spacing w:line="0" w:lineRule="atLeas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簽名</w:t>
            </w:r>
          </w:p>
        </w:tc>
        <w:tc>
          <w:tcPr>
            <w:tcW w:w="1984" w:type="dxa"/>
          </w:tcPr>
          <w:p w14:paraId="1945F06C" w14:textId="77777777" w:rsidR="002C5088" w:rsidRDefault="002C5088" w:rsidP="002C5088">
            <w:pPr>
              <w:pStyle w:val="a8"/>
              <w:widowControl/>
              <w:spacing w:line="360" w:lineRule="exact"/>
              <w:ind w:leftChars="0" w:left="0"/>
              <w:rPr>
                <w:rFonts w:asciiTheme="minorEastAsia" w:eastAsiaTheme="minorEastAsia" w:hAnsiTheme="minorEastAsia"/>
                <w:szCs w:val="24"/>
              </w:rPr>
            </w:pPr>
          </w:p>
        </w:tc>
        <w:tc>
          <w:tcPr>
            <w:tcW w:w="2126" w:type="dxa"/>
          </w:tcPr>
          <w:p w14:paraId="2B2528BE" w14:textId="77777777" w:rsidR="002C5088" w:rsidRDefault="002C5088" w:rsidP="002C5088">
            <w:pPr>
              <w:pStyle w:val="a8"/>
              <w:widowControl/>
              <w:spacing w:line="360" w:lineRule="exact"/>
              <w:ind w:leftChars="0" w:left="0"/>
              <w:rPr>
                <w:rFonts w:asciiTheme="minorEastAsia" w:eastAsiaTheme="minorEastAsia" w:hAnsiTheme="minorEastAsia"/>
                <w:szCs w:val="24"/>
              </w:rPr>
            </w:pPr>
          </w:p>
        </w:tc>
        <w:tc>
          <w:tcPr>
            <w:tcW w:w="2127" w:type="dxa"/>
          </w:tcPr>
          <w:p w14:paraId="4B98BBC4" w14:textId="77777777" w:rsidR="002C5088" w:rsidRDefault="002C5088" w:rsidP="002C5088">
            <w:pPr>
              <w:pStyle w:val="a8"/>
              <w:widowControl/>
              <w:spacing w:line="360" w:lineRule="exact"/>
              <w:ind w:leftChars="0" w:left="0"/>
              <w:rPr>
                <w:rFonts w:asciiTheme="minorEastAsia" w:eastAsiaTheme="minorEastAsia" w:hAnsiTheme="minorEastAsia"/>
                <w:szCs w:val="24"/>
              </w:rPr>
            </w:pPr>
          </w:p>
        </w:tc>
        <w:tc>
          <w:tcPr>
            <w:tcW w:w="1984" w:type="dxa"/>
            <w:shd w:val="clear" w:color="auto" w:fill="auto"/>
          </w:tcPr>
          <w:p w14:paraId="3D6837A1" w14:textId="77777777" w:rsidR="002C5088" w:rsidRDefault="002C5088" w:rsidP="002C5088">
            <w:pPr>
              <w:widowControl/>
              <w:autoSpaceDE/>
              <w:autoSpaceDN/>
              <w:adjustRightInd/>
              <w:spacing w:line="240" w:lineRule="auto"/>
              <w:rPr>
                <w:rFonts w:asciiTheme="minorEastAsia" w:eastAsiaTheme="minorEastAsia" w:hAnsiTheme="minorEastAsia"/>
                <w:szCs w:val="24"/>
              </w:rPr>
            </w:pPr>
          </w:p>
        </w:tc>
      </w:tr>
      <w:tr w:rsidR="002C5088" w14:paraId="580F8CEE" w14:textId="77777777" w:rsidTr="00224B30">
        <w:tc>
          <w:tcPr>
            <w:tcW w:w="1276" w:type="dxa"/>
          </w:tcPr>
          <w:p w14:paraId="1B90C5FE" w14:textId="3D5ECFD0" w:rsidR="002C5088" w:rsidRDefault="002C5088" w:rsidP="006B195B">
            <w:pPr>
              <w:pStyle w:val="a8"/>
              <w:widowControl/>
              <w:spacing w:line="0" w:lineRule="atLeas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乙方確認</w:t>
            </w:r>
          </w:p>
          <w:p w14:paraId="1C08696F" w14:textId="77777777" w:rsidR="002C5088" w:rsidRDefault="002C5088" w:rsidP="006B195B">
            <w:pPr>
              <w:pStyle w:val="a8"/>
              <w:widowControl/>
              <w:spacing w:line="0" w:lineRule="atLeas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簽名</w:t>
            </w:r>
          </w:p>
        </w:tc>
        <w:tc>
          <w:tcPr>
            <w:tcW w:w="1984" w:type="dxa"/>
          </w:tcPr>
          <w:p w14:paraId="09C177BB" w14:textId="77777777" w:rsidR="002C5088" w:rsidRDefault="002C5088" w:rsidP="002C5088">
            <w:pPr>
              <w:pStyle w:val="a8"/>
              <w:widowControl/>
              <w:spacing w:line="360" w:lineRule="exact"/>
              <w:ind w:leftChars="0" w:left="0"/>
              <w:rPr>
                <w:rFonts w:asciiTheme="minorEastAsia" w:eastAsiaTheme="minorEastAsia" w:hAnsiTheme="minorEastAsia"/>
                <w:szCs w:val="24"/>
              </w:rPr>
            </w:pPr>
          </w:p>
        </w:tc>
        <w:tc>
          <w:tcPr>
            <w:tcW w:w="2126" w:type="dxa"/>
          </w:tcPr>
          <w:p w14:paraId="5E1B0172" w14:textId="77777777" w:rsidR="002C5088" w:rsidRDefault="002C5088" w:rsidP="002C5088">
            <w:pPr>
              <w:pStyle w:val="a8"/>
              <w:widowControl/>
              <w:spacing w:line="360" w:lineRule="exact"/>
              <w:ind w:leftChars="0" w:left="0"/>
              <w:rPr>
                <w:rFonts w:asciiTheme="minorEastAsia" w:eastAsiaTheme="minorEastAsia" w:hAnsiTheme="minorEastAsia"/>
                <w:szCs w:val="24"/>
              </w:rPr>
            </w:pPr>
          </w:p>
        </w:tc>
        <w:tc>
          <w:tcPr>
            <w:tcW w:w="2127" w:type="dxa"/>
          </w:tcPr>
          <w:p w14:paraId="4D135B50" w14:textId="77777777" w:rsidR="002C5088" w:rsidRDefault="002C5088" w:rsidP="002C5088">
            <w:pPr>
              <w:pStyle w:val="a8"/>
              <w:widowControl/>
              <w:spacing w:line="360" w:lineRule="exact"/>
              <w:ind w:leftChars="0" w:left="0"/>
              <w:rPr>
                <w:rFonts w:asciiTheme="minorEastAsia" w:eastAsiaTheme="minorEastAsia" w:hAnsiTheme="minorEastAsia"/>
                <w:szCs w:val="24"/>
              </w:rPr>
            </w:pPr>
          </w:p>
        </w:tc>
        <w:tc>
          <w:tcPr>
            <w:tcW w:w="1984" w:type="dxa"/>
            <w:shd w:val="clear" w:color="auto" w:fill="auto"/>
          </w:tcPr>
          <w:p w14:paraId="7AA2F14A" w14:textId="77777777" w:rsidR="002C5088" w:rsidRDefault="002C5088" w:rsidP="002C5088">
            <w:pPr>
              <w:widowControl/>
              <w:autoSpaceDE/>
              <w:autoSpaceDN/>
              <w:adjustRightInd/>
              <w:spacing w:line="240" w:lineRule="auto"/>
              <w:rPr>
                <w:rFonts w:asciiTheme="minorEastAsia" w:eastAsiaTheme="minorEastAsia" w:hAnsiTheme="minorEastAsia"/>
                <w:szCs w:val="24"/>
              </w:rPr>
            </w:pPr>
          </w:p>
        </w:tc>
      </w:tr>
      <w:tr w:rsidR="002C5088" w14:paraId="543DEA78" w14:textId="77777777" w:rsidTr="00224B30">
        <w:tc>
          <w:tcPr>
            <w:tcW w:w="1276" w:type="dxa"/>
          </w:tcPr>
          <w:p w14:paraId="679E79C6" w14:textId="77777777" w:rsidR="002C5088" w:rsidRDefault="002C5088" w:rsidP="006B195B">
            <w:pPr>
              <w:pStyle w:val="a8"/>
              <w:widowControl/>
              <w:spacing w:line="0" w:lineRule="atLeas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備註</w:t>
            </w:r>
          </w:p>
          <w:p w14:paraId="45B28FAC" w14:textId="77777777" w:rsidR="002C5088" w:rsidRDefault="002C5088" w:rsidP="006B195B">
            <w:pPr>
              <w:pStyle w:val="a8"/>
              <w:widowControl/>
              <w:spacing w:line="0" w:lineRule="atLeas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結案</w:t>
            </w:r>
          </w:p>
        </w:tc>
        <w:tc>
          <w:tcPr>
            <w:tcW w:w="1984" w:type="dxa"/>
          </w:tcPr>
          <w:p w14:paraId="7452CA0B" w14:textId="77777777" w:rsidR="002C5088" w:rsidRDefault="002C5088" w:rsidP="002C5088">
            <w:pPr>
              <w:pStyle w:val="a8"/>
              <w:widowControl/>
              <w:spacing w:line="360" w:lineRule="exact"/>
              <w:ind w:leftChars="0" w:left="0"/>
              <w:rPr>
                <w:rFonts w:asciiTheme="minorEastAsia" w:eastAsiaTheme="minorEastAsia" w:hAnsiTheme="minorEastAsia"/>
                <w:szCs w:val="24"/>
              </w:rPr>
            </w:pPr>
          </w:p>
        </w:tc>
        <w:tc>
          <w:tcPr>
            <w:tcW w:w="2126" w:type="dxa"/>
          </w:tcPr>
          <w:p w14:paraId="271DF205" w14:textId="77777777" w:rsidR="002C5088" w:rsidRDefault="002C5088" w:rsidP="002C5088">
            <w:pPr>
              <w:pStyle w:val="a8"/>
              <w:widowControl/>
              <w:spacing w:line="360" w:lineRule="exact"/>
              <w:ind w:leftChars="0" w:left="0"/>
              <w:rPr>
                <w:rFonts w:asciiTheme="minorEastAsia" w:eastAsiaTheme="minorEastAsia" w:hAnsiTheme="minorEastAsia"/>
                <w:szCs w:val="24"/>
              </w:rPr>
            </w:pPr>
          </w:p>
        </w:tc>
        <w:tc>
          <w:tcPr>
            <w:tcW w:w="2127" w:type="dxa"/>
          </w:tcPr>
          <w:p w14:paraId="42DA848E" w14:textId="77777777" w:rsidR="002C5088" w:rsidRDefault="002C5088" w:rsidP="002C5088">
            <w:pPr>
              <w:pStyle w:val="a8"/>
              <w:widowControl/>
              <w:spacing w:line="360" w:lineRule="exact"/>
              <w:ind w:leftChars="0" w:left="0"/>
              <w:rPr>
                <w:rFonts w:asciiTheme="minorEastAsia" w:eastAsiaTheme="minorEastAsia" w:hAnsiTheme="minorEastAsia"/>
                <w:szCs w:val="24"/>
              </w:rPr>
            </w:pPr>
          </w:p>
        </w:tc>
        <w:tc>
          <w:tcPr>
            <w:tcW w:w="1984" w:type="dxa"/>
            <w:shd w:val="clear" w:color="auto" w:fill="auto"/>
          </w:tcPr>
          <w:p w14:paraId="541C1426" w14:textId="77777777" w:rsidR="002C5088" w:rsidRDefault="002C5088" w:rsidP="002C5088">
            <w:pPr>
              <w:widowControl/>
              <w:autoSpaceDE/>
              <w:autoSpaceDN/>
              <w:adjustRightInd/>
              <w:spacing w:line="240" w:lineRule="auto"/>
              <w:rPr>
                <w:rFonts w:asciiTheme="minorEastAsia" w:eastAsiaTheme="minorEastAsia" w:hAnsiTheme="minorEastAsia"/>
                <w:szCs w:val="24"/>
              </w:rPr>
            </w:pPr>
          </w:p>
        </w:tc>
      </w:tr>
      <w:tr w:rsidR="002C5088" w14:paraId="783C7B47" w14:textId="77777777" w:rsidTr="00DE23F5">
        <w:tc>
          <w:tcPr>
            <w:tcW w:w="9497" w:type="dxa"/>
            <w:gridSpan w:val="5"/>
          </w:tcPr>
          <w:p w14:paraId="7730944F" w14:textId="4FA12216" w:rsidR="002C5088" w:rsidRPr="00326E3C" w:rsidRDefault="002C5088" w:rsidP="00326E3C">
            <w:pPr>
              <w:pStyle w:val="a8"/>
              <w:widowControl/>
              <w:numPr>
                <w:ilvl w:val="0"/>
                <w:numId w:val="37"/>
              </w:numPr>
              <w:autoSpaceDE/>
              <w:autoSpaceDN/>
              <w:adjustRightInd/>
              <w:spacing w:line="240" w:lineRule="exact"/>
              <w:ind w:leftChars="0"/>
              <w:rPr>
                <w:rFonts w:asciiTheme="minorEastAsia" w:eastAsiaTheme="minorEastAsia" w:hAnsiTheme="minorEastAsia"/>
                <w:sz w:val="20"/>
                <w:szCs w:val="20"/>
              </w:rPr>
            </w:pPr>
            <w:r w:rsidRPr="00326E3C">
              <w:rPr>
                <w:rFonts w:asciiTheme="minorEastAsia" w:eastAsiaTheme="minorEastAsia" w:hAnsiTheme="minorEastAsia" w:hint="eastAsia"/>
                <w:sz w:val="20"/>
                <w:szCs w:val="20"/>
              </w:rPr>
              <w:t>簽署裝修</w:t>
            </w:r>
            <w:r w:rsidR="003018F0">
              <w:rPr>
                <w:rFonts w:asciiTheme="minorEastAsia" w:eastAsiaTheme="minorEastAsia" w:hAnsiTheme="minorEastAsia" w:hint="eastAsia"/>
                <w:sz w:val="20"/>
                <w:szCs w:val="20"/>
              </w:rPr>
              <w:t>信託</w:t>
            </w:r>
            <w:r w:rsidRPr="00326E3C">
              <w:rPr>
                <w:rFonts w:asciiTheme="minorEastAsia" w:eastAsiaTheme="minorEastAsia" w:hAnsiTheme="minorEastAsia" w:hint="eastAsia"/>
                <w:sz w:val="20"/>
                <w:szCs w:val="20"/>
              </w:rPr>
              <w:t>（尾款不得少於</w:t>
            </w:r>
            <w:r w:rsidRPr="00326E3C">
              <w:rPr>
                <w:rFonts w:asciiTheme="minorEastAsia" w:eastAsiaTheme="minorEastAsia" w:hAnsiTheme="minorEastAsia"/>
                <w:sz w:val="20"/>
                <w:szCs w:val="20"/>
              </w:rPr>
              <w:t>10%）</w:t>
            </w:r>
          </w:p>
          <w:p w14:paraId="6658D050" w14:textId="7DE7BCAF" w:rsidR="00326E3C" w:rsidRPr="00326E3C" w:rsidRDefault="00326E3C" w:rsidP="00326E3C">
            <w:pPr>
              <w:spacing w:line="240" w:lineRule="exact"/>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   </w:t>
            </w:r>
            <w:r w:rsidRPr="00326E3C">
              <w:rPr>
                <w:rFonts w:asciiTheme="minorEastAsia" w:eastAsiaTheme="minorEastAsia" w:hAnsiTheme="minorEastAsia" w:hint="eastAsia"/>
                <w:sz w:val="20"/>
                <w:szCs w:val="20"/>
              </w:rPr>
              <w:t>追加工程費用以不超過初估工程費用（</w:t>
            </w:r>
            <w:r w:rsidRPr="00326E3C">
              <w:rPr>
                <w:rFonts w:asciiTheme="minorEastAsia" w:eastAsiaTheme="minorEastAsia" w:hAnsiTheme="minorEastAsia"/>
                <w:sz w:val="20"/>
                <w:szCs w:val="20"/>
              </w:rPr>
              <w:t>10%</w:t>
            </w:r>
            <w:r w:rsidRPr="00326E3C">
              <w:rPr>
                <w:rFonts w:asciiTheme="minorEastAsia" w:eastAsiaTheme="minorEastAsia" w:hAnsiTheme="minorEastAsia" w:hint="eastAsia"/>
                <w:sz w:val="20"/>
                <w:szCs w:val="20"/>
              </w:rPr>
              <w:t>）為原則，若經甲方同意則不在此限。</w:t>
            </w:r>
          </w:p>
        </w:tc>
      </w:tr>
    </w:tbl>
    <w:p w14:paraId="65DEF3E7" w14:textId="77777777" w:rsidR="007B4E34" w:rsidRPr="00FA6633" w:rsidRDefault="007B4E34" w:rsidP="00617316">
      <w:pPr>
        <w:widowControl/>
        <w:spacing w:line="360" w:lineRule="exact"/>
        <w:rPr>
          <w:rFonts w:asciiTheme="minorEastAsia" w:eastAsiaTheme="minorEastAsia" w:hAnsiTheme="minorEastAsia"/>
          <w:szCs w:val="24"/>
        </w:rPr>
      </w:pPr>
    </w:p>
    <w:p w14:paraId="6E286F96" w14:textId="33546A06" w:rsidR="00A307DA" w:rsidRPr="0043611B" w:rsidRDefault="003F6681" w:rsidP="00A307DA">
      <w:pPr>
        <w:pStyle w:val="a8"/>
        <w:widowControl/>
        <w:numPr>
          <w:ilvl w:val="0"/>
          <w:numId w:val="39"/>
        </w:numPr>
        <w:spacing w:line="360" w:lineRule="exact"/>
        <w:ind w:leftChars="0"/>
        <w:rPr>
          <w:rFonts w:asciiTheme="minorEastAsia" w:eastAsiaTheme="minorEastAsia" w:hAnsiTheme="minorEastAsia"/>
          <w:b/>
          <w:szCs w:val="24"/>
        </w:rPr>
      </w:pPr>
      <w:r w:rsidRPr="003F6681">
        <w:rPr>
          <w:rFonts w:asciiTheme="minorEastAsia" w:eastAsiaTheme="minorEastAsia" w:hAnsiTheme="minorEastAsia"/>
          <w:b/>
          <w:szCs w:val="24"/>
        </w:rPr>
        <w:t>工程價款</w:t>
      </w:r>
      <w:r w:rsidR="003018F0">
        <w:rPr>
          <w:rFonts w:asciiTheme="minorEastAsia" w:eastAsiaTheme="minorEastAsia" w:hAnsiTheme="minorEastAsia" w:hint="eastAsia"/>
          <w:b/>
          <w:szCs w:val="24"/>
        </w:rPr>
        <w:t>《裝修</w:t>
      </w:r>
      <w:r w:rsidR="00A6025A">
        <w:rPr>
          <w:rFonts w:asciiTheme="minorEastAsia" w:eastAsiaTheme="minorEastAsia" w:hAnsiTheme="minorEastAsia" w:hint="eastAsia"/>
          <w:b/>
          <w:szCs w:val="24"/>
        </w:rPr>
        <w:t>信託</w:t>
      </w:r>
      <w:r w:rsidR="003018F0">
        <w:rPr>
          <w:rFonts w:asciiTheme="minorEastAsia" w:eastAsiaTheme="minorEastAsia" w:hAnsiTheme="minorEastAsia" w:hint="eastAsia"/>
          <w:b/>
          <w:szCs w:val="24"/>
        </w:rPr>
        <w:t>》制度</w:t>
      </w:r>
    </w:p>
    <w:p w14:paraId="034C1A1E" w14:textId="460C4EA4" w:rsidR="00B47A46" w:rsidRDefault="00A307DA" w:rsidP="00A307DA">
      <w:pPr>
        <w:pStyle w:val="a8"/>
        <w:widowControl/>
        <w:spacing w:line="360" w:lineRule="exact"/>
        <w:ind w:leftChars="0" w:left="920"/>
        <w:rPr>
          <w:rFonts w:asciiTheme="minorEastAsia" w:eastAsiaTheme="minorEastAsia" w:hAnsiTheme="minorEastAsia"/>
          <w:szCs w:val="24"/>
        </w:rPr>
      </w:pPr>
      <w:r w:rsidRPr="0080545C">
        <w:rPr>
          <w:rFonts w:asciiTheme="minorEastAsia" w:eastAsiaTheme="minorEastAsia" w:hAnsiTheme="minorEastAsia"/>
          <w:szCs w:val="24"/>
        </w:rPr>
        <w:t>一、 甲</w:t>
      </w:r>
      <w:r w:rsidR="00C85AD6">
        <w:rPr>
          <w:rFonts w:asciiTheme="minorEastAsia" w:eastAsiaTheme="minorEastAsia" w:hAnsiTheme="minorEastAsia" w:hint="eastAsia"/>
          <w:szCs w:val="24"/>
        </w:rPr>
        <w:t>、</w:t>
      </w:r>
      <w:r w:rsidRPr="0080545C">
        <w:rPr>
          <w:rFonts w:asciiTheme="minorEastAsia" w:eastAsiaTheme="minorEastAsia" w:hAnsiTheme="minorEastAsia"/>
          <w:szCs w:val="24"/>
        </w:rPr>
        <w:t>乙雙方同意將本</w:t>
      </w:r>
      <w:r w:rsidR="005B4BF5">
        <w:rPr>
          <w:rFonts w:asciiTheme="minorEastAsia" w:eastAsiaTheme="minorEastAsia" w:hAnsiTheme="minorEastAsia" w:hint="eastAsia"/>
          <w:szCs w:val="24"/>
        </w:rPr>
        <w:t>合約</w:t>
      </w:r>
      <w:r w:rsidRPr="0080545C">
        <w:rPr>
          <w:rFonts w:asciiTheme="minorEastAsia" w:eastAsiaTheme="minorEastAsia" w:hAnsiTheme="minorEastAsia"/>
          <w:szCs w:val="24"/>
        </w:rPr>
        <w:t>費用</w:t>
      </w:r>
      <w:r w:rsidR="00B869F7">
        <w:rPr>
          <w:rFonts w:asciiTheme="minorEastAsia" w:eastAsiaTheme="minorEastAsia" w:hAnsiTheme="minorEastAsia" w:hint="eastAsia"/>
          <w:szCs w:val="24"/>
        </w:rPr>
        <w:t>（</w:t>
      </w:r>
      <w:r w:rsidRPr="0080545C">
        <w:rPr>
          <w:rFonts w:asciiTheme="minorEastAsia" w:eastAsiaTheme="minorEastAsia" w:hAnsiTheme="minorEastAsia"/>
          <w:szCs w:val="24"/>
        </w:rPr>
        <w:t>不含物之瑕疵及遲延、違約金之權利</w:t>
      </w:r>
      <w:r w:rsidR="00B869F7">
        <w:rPr>
          <w:rFonts w:asciiTheme="minorEastAsia" w:eastAsiaTheme="minorEastAsia" w:hAnsiTheme="minorEastAsia" w:hint="eastAsia"/>
          <w:szCs w:val="24"/>
        </w:rPr>
        <w:t>）</w:t>
      </w:r>
      <w:r w:rsidRPr="0080545C">
        <w:rPr>
          <w:rFonts w:asciiTheme="minorEastAsia" w:eastAsiaTheme="minorEastAsia" w:hAnsiTheme="minorEastAsia"/>
          <w:szCs w:val="24"/>
        </w:rPr>
        <w:t>委</w:t>
      </w:r>
      <w:r w:rsidR="00B869F7">
        <w:rPr>
          <w:rFonts w:asciiTheme="minorEastAsia" w:eastAsiaTheme="minorEastAsia" w:hAnsiTheme="minorEastAsia"/>
          <w:szCs w:val="24"/>
        </w:rPr>
        <w:br/>
      </w:r>
      <w:r w:rsidR="00B869F7">
        <w:rPr>
          <w:rFonts w:asciiTheme="minorEastAsia" w:eastAsiaTheme="minorEastAsia" w:hAnsiTheme="minorEastAsia" w:hint="eastAsia"/>
          <w:szCs w:val="24"/>
        </w:rPr>
        <w:t xml:space="preserve">     </w:t>
      </w:r>
      <w:r w:rsidRPr="0080545C">
        <w:rPr>
          <w:rFonts w:asciiTheme="minorEastAsia" w:eastAsiaTheme="minorEastAsia" w:hAnsiTheme="minorEastAsia"/>
          <w:szCs w:val="24"/>
        </w:rPr>
        <w:t>由</w:t>
      </w:r>
      <w:r w:rsidR="00B47A46" w:rsidRPr="002C3421">
        <w:rPr>
          <w:rFonts w:asciiTheme="minorEastAsia" w:eastAsiaTheme="minorEastAsia" w:hAnsiTheme="minorEastAsia"/>
          <w:szCs w:val="24"/>
        </w:rPr>
        <w:t>社團法人</w:t>
      </w:r>
      <w:r w:rsidR="00B47A46" w:rsidRPr="002C3421">
        <w:rPr>
          <w:rFonts w:asciiTheme="minorEastAsia" w:eastAsiaTheme="minorEastAsia" w:hAnsiTheme="minorEastAsia" w:hint="eastAsia"/>
          <w:szCs w:val="24"/>
        </w:rPr>
        <w:t>台灣住宅品質</w:t>
      </w:r>
      <w:r w:rsidR="00B47A46" w:rsidRPr="002C3421">
        <w:rPr>
          <w:rFonts w:asciiTheme="minorEastAsia" w:eastAsiaTheme="minorEastAsia" w:hAnsiTheme="minorEastAsia"/>
          <w:szCs w:val="24"/>
        </w:rPr>
        <w:t>消費者保護協會</w:t>
      </w:r>
      <w:r w:rsidR="00B47A46">
        <w:rPr>
          <w:rFonts w:asciiTheme="minorEastAsia" w:eastAsiaTheme="minorEastAsia" w:hAnsiTheme="minorEastAsia" w:hint="eastAsia"/>
          <w:szCs w:val="24"/>
        </w:rPr>
        <w:t>（</w:t>
      </w:r>
      <w:r w:rsidR="00B47A46" w:rsidRPr="002C3421">
        <w:rPr>
          <w:rFonts w:asciiTheme="minorEastAsia" w:eastAsiaTheme="minorEastAsia" w:hAnsiTheme="minorEastAsia" w:hint="eastAsia"/>
          <w:szCs w:val="24"/>
        </w:rPr>
        <w:t>住宅消保會</w:t>
      </w:r>
      <w:r w:rsidR="00B47A46">
        <w:rPr>
          <w:rFonts w:asciiTheme="minorEastAsia" w:eastAsiaTheme="minorEastAsia" w:hAnsiTheme="minorEastAsia" w:hint="eastAsia"/>
          <w:szCs w:val="24"/>
        </w:rPr>
        <w:t>）</w:t>
      </w:r>
      <w:r w:rsidR="00B47A46" w:rsidRPr="0080545C">
        <w:rPr>
          <w:rFonts w:asciiTheme="minorEastAsia" w:eastAsiaTheme="minorEastAsia" w:hAnsiTheme="minorEastAsia"/>
          <w:szCs w:val="24"/>
        </w:rPr>
        <w:t>辦理</w:t>
      </w:r>
      <w:r w:rsidR="003018F0">
        <w:rPr>
          <w:rFonts w:asciiTheme="minorEastAsia" w:eastAsiaTheme="minorEastAsia" w:hAnsiTheme="minorEastAsia" w:hint="eastAsia"/>
          <w:szCs w:val="24"/>
        </w:rPr>
        <w:t>《裝修</w:t>
      </w:r>
      <w:r w:rsidR="00B47A46">
        <w:rPr>
          <w:rFonts w:asciiTheme="minorEastAsia" w:eastAsiaTheme="minorEastAsia" w:hAnsiTheme="minorEastAsia" w:hint="eastAsia"/>
          <w:szCs w:val="24"/>
        </w:rPr>
        <w:t>信託</w:t>
      </w:r>
      <w:r w:rsidR="003018F0">
        <w:rPr>
          <w:rFonts w:asciiTheme="minorEastAsia" w:eastAsiaTheme="minorEastAsia" w:hAnsiTheme="minorEastAsia" w:hint="eastAsia"/>
          <w:szCs w:val="24"/>
        </w:rPr>
        <w:t>》</w:t>
      </w:r>
      <w:r w:rsidR="003018F0">
        <w:rPr>
          <w:rFonts w:asciiTheme="minorEastAsia" w:eastAsiaTheme="minorEastAsia" w:hAnsiTheme="minorEastAsia"/>
          <w:szCs w:val="24"/>
        </w:rPr>
        <w:br/>
      </w:r>
      <w:r w:rsidR="003018F0">
        <w:rPr>
          <w:rFonts w:asciiTheme="minorEastAsia" w:eastAsiaTheme="minorEastAsia" w:hAnsiTheme="minorEastAsia" w:hint="eastAsia"/>
          <w:szCs w:val="24"/>
        </w:rPr>
        <w:t xml:space="preserve">     </w:t>
      </w:r>
      <w:r w:rsidR="00B47A46" w:rsidRPr="0080545C">
        <w:rPr>
          <w:rFonts w:asciiTheme="minorEastAsia" w:eastAsiaTheme="minorEastAsia" w:hAnsiTheme="minorEastAsia"/>
          <w:szCs w:val="24"/>
        </w:rPr>
        <w:t>事宜。</w:t>
      </w:r>
    </w:p>
    <w:p w14:paraId="3297599D" w14:textId="3B5BBCF5" w:rsidR="00A307DA" w:rsidRPr="0080545C" w:rsidRDefault="00A307DA" w:rsidP="00A307DA">
      <w:pPr>
        <w:pStyle w:val="a8"/>
        <w:widowControl/>
        <w:spacing w:line="360" w:lineRule="exact"/>
        <w:ind w:leftChars="0" w:left="920"/>
        <w:rPr>
          <w:rFonts w:asciiTheme="minorEastAsia" w:eastAsiaTheme="minorEastAsia" w:hAnsiTheme="minorEastAsia"/>
          <w:szCs w:val="24"/>
        </w:rPr>
      </w:pPr>
      <w:r w:rsidRPr="0080545C">
        <w:rPr>
          <w:rFonts w:asciiTheme="minorEastAsia" w:eastAsiaTheme="minorEastAsia" w:hAnsiTheme="minorEastAsia"/>
          <w:szCs w:val="24"/>
        </w:rPr>
        <w:t>二、 甲方應於</w:t>
      </w:r>
      <w:r w:rsidR="00E9485E">
        <w:rPr>
          <w:rFonts w:asciiTheme="minorEastAsia" w:eastAsiaTheme="minorEastAsia" w:hAnsiTheme="minorEastAsia" w:hint="eastAsia"/>
          <w:szCs w:val="24"/>
        </w:rPr>
        <w:t>各</w:t>
      </w:r>
      <w:r w:rsidR="009160CA">
        <w:rPr>
          <w:rFonts w:asciiTheme="minorEastAsia" w:eastAsiaTheme="minorEastAsia" w:hAnsiTheme="minorEastAsia" w:hint="eastAsia"/>
          <w:szCs w:val="24"/>
        </w:rPr>
        <w:t>階段完成</w:t>
      </w:r>
      <w:r w:rsidRPr="0080545C">
        <w:rPr>
          <w:rFonts w:asciiTheme="minorEastAsia" w:eastAsiaTheme="minorEastAsia" w:hAnsiTheme="minorEastAsia"/>
          <w:szCs w:val="24"/>
        </w:rPr>
        <w:t>前依約定</w:t>
      </w:r>
      <w:r w:rsidR="00816DE3">
        <w:rPr>
          <w:rFonts w:asciiTheme="minorEastAsia" w:eastAsiaTheme="minorEastAsia" w:hAnsiTheme="minorEastAsia" w:hint="eastAsia"/>
          <w:szCs w:val="24"/>
        </w:rPr>
        <w:t>，</w:t>
      </w:r>
      <w:r w:rsidRPr="0080545C">
        <w:rPr>
          <w:rFonts w:asciiTheme="minorEastAsia" w:eastAsiaTheme="minorEastAsia" w:hAnsiTheme="minorEastAsia"/>
          <w:szCs w:val="24"/>
        </w:rPr>
        <w:t>以國內新台幣匯款之方式</w:t>
      </w:r>
      <w:r w:rsidR="005B4BF5">
        <w:rPr>
          <w:rFonts w:asciiTheme="minorEastAsia" w:eastAsiaTheme="minorEastAsia" w:hAnsiTheme="minorEastAsia" w:hint="eastAsia"/>
          <w:szCs w:val="24"/>
        </w:rPr>
        <w:t>給</w:t>
      </w:r>
      <w:r w:rsidRPr="0080545C">
        <w:rPr>
          <w:rFonts w:asciiTheme="minorEastAsia" w:eastAsiaTheme="minorEastAsia" w:hAnsiTheme="minorEastAsia"/>
          <w:szCs w:val="24"/>
        </w:rPr>
        <w:t>付至</w:t>
      </w:r>
      <w:r w:rsidR="00B47A46">
        <w:rPr>
          <w:rFonts w:asciiTheme="minorEastAsia" w:eastAsiaTheme="minorEastAsia" w:hAnsiTheme="minorEastAsia" w:hint="eastAsia"/>
          <w:szCs w:val="24"/>
        </w:rPr>
        <w:t>住宅消</w:t>
      </w:r>
      <w:r w:rsidR="00263A26">
        <w:rPr>
          <w:rFonts w:asciiTheme="minorEastAsia" w:eastAsiaTheme="minorEastAsia" w:hAnsiTheme="minorEastAsia" w:hint="eastAsia"/>
          <w:szCs w:val="24"/>
        </w:rPr>
        <w:t>保</w:t>
      </w:r>
      <w:r w:rsidR="00816DE3">
        <w:rPr>
          <w:rFonts w:asciiTheme="minorEastAsia" w:eastAsiaTheme="minorEastAsia" w:hAnsiTheme="minorEastAsia"/>
          <w:szCs w:val="24"/>
        </w:rPr>
        <w:br/>
      </w:r>
      <w:r w:rsidR="00816DE3">
        <w:rPr>
          <w:rFonts w:asciiTheme="minorEastAsia" w:eastAsiaTheme="minorEastAsia" w:hAnsiTheme="minorEastAsia" w:hint="eastAsia"/>
          <w:szCs w:val="24"/>
        </w:rPr>
        <w:t xml:space="preserve">     </w:t>
      </w:r>
      <w:r w:rsidR="00B47A46">
        <w:rPr>
          <w:rFonts w:asciiTheme="minorEastAsia" w:eastAsiaTheme="minorEastAsia" w:hAnsiTheme="minorEastAsia" w:hint="eastAsia"/>
          <w:szCs w:val="24"/>
        </w:rPr>
        <w:t>會指定之信託</w:t>
      </w:r>
      <w:r w:rsidR="00B47A46" w:rsidRPr="0080545C">
        <w:rPr>
          <w:rFonts w:asciiTheme="minorEastAsia" w:eastAsiaTheme="minorEastAsia" w:hAnsiTheme="minorEastAsia"/>
          <w:szCs w:val="24"/>
        </w:rPr>
        <w:t>專戶。</w:t>
      </w:r>
      <w:r w:rsidRPr="0080545C">
        <w:rPr>
          <w:rFonts w:asciiTheme="minorEastAsia" w:eastAsiaTheme="minorEastAsia" w:hAnsiTheme="minorEastAsia"/>
          <w:szCs w:val="24"/>
        </w:rPr>
        <w:t xml:space="preserve"> </w:t>
      </w:r>
    </w:p>
    <w:p w14:paraId="7355BCD7" w14:textId="248DD3C4" w:rsidR="00A307DA" w:rsidRPr="0080545C" w:rsidRDefault="00A307DA" w:rsidP="00A307DA">
      <w:pPr>
        <w:pStyle w:val="a8"/>
        <w:widowControl/>
        <w:spacing w:line="360" w:lineRule="exact"/>
        <w:ind w:leftChars="0" w:left="920"/>
        <w:rPr>
          <w:rFonts w:asciiTheme="minorEastAsia" w:eastAsiaTheme="minorEastAsia" w:hAnsiTheme="minorEastAsia"/>
          <w:szCs w:val="24"/>
        </w:rPr>
      </w:pPr>
      <w:r w:rsidRPr="0080545C">
        <w:rPr>
          <w:rFonts w:asciiTheme="minorEastAsia" w:eastAsiaTheme="minorEastAsia" w:hAnsiTheme="minorEastAsia"/>
          <w:szCs w:val="24"/>
        </w:rPr>
        <w:t>三、 各</w:t>
      </w:r>
      <w:r w:rsidR="007B4E34">
        <w:rPr>
          <w:rFonts w:asciiTheme="minorEastAsia" w:eastAsiaTheme="minorEastAsia" w:hAnsiTheme="minorEastAsia" w:hint="eastAsia"/>
          <w:szCs w:val="24"/>
        </w:rPr>
        <w:t>階段</w:t>
      </w:r>
      <w:r w:rsidR="007B4E34" w:rsidRPr="003966D1">
        <w:rPr>
          <w:rFonts w:asciiTheme="minorEastAsia" w:eastAsiaTheme="minorEastAsia" w:hAnsiTheme="minorEastAsia" w:hint="eastAsia"/>
          <w:color w:val="auto"/>
          <w:szCs w:val="24"/>
        </w:rPr>
        <w:t>撥款</w:t>
      </w:r>
      <w:r w:rsidRPr="0080545C">
        <w:rPr>
          <w:rFonts w:asciiTheme="minorEastAsia" w:eastAsiaTheme="minorEastAsia" w:hAnsiTheme="minorEastAsia"/>
          <w:szCs w:val="24"/>
        </w:rPr>
        <w:t>時點</w:t>
      </w:r>
      <w:r w:rsidR="00D007FA">
        <w:rPr>
          <w:rFonts w:asciiTheme="minorEastAsia" w:eastAsiaTheme="minorEastAsia" w:hAnsiTheme="minorEastAsia" w:hint="eastAsia"/>
          <w:szCs w:val="24"/>
        </w:rPr>
        <w:t>：</w:t>
      </w:r>
      <w:r w:rsidRPr="0080545C">
        <w:rPr>
          <w:rFonts w:asciiTheme="minorEastAsia" w:eastAsiaTheme="minorEastAsia" w:hAnsiTheme="minorEastAsia"/>
          <w:szCs w:val="24"/>
        </w:rPr>
        <w:t xml:space="preserve"> </w:t>
      </w:r>
    </w:p>
    <w:p w14:paraId="37822F20" w14:textId="30E637A6" w:rsidR="00074A45" w:rsidRDefault="00A307DA" w:rsidP="00C85AD6">
      <w:pPr>
        <w:pStyle w:val="a8"/>
        <w:widowControl/>
        <w:spacing w:line="360" w:lineRule="exact"/>
        <w:ind w:leftChars="0" w:left="920"/>
        <w:rPr>
          <w:rFonts w:asciiTheme="minorEastAsia" w:eastAsiaTheme="minorEastAsia" w:hAnsiTheme="minorEastAsia"/>
          <w:szCs w:val="24"/>
        </w:rPr>
      </w:pPr>
      <w:r>
        <w:rPr>
          <w:rFonts w:asciiTheme="minorEastAsia" w:eastAsiaTheme="minorEastAsia" w:hAnsiTheme="minorEastAsia" w:hint="eastAsia"/>
          <w:szCs w:val="24"/>
        </w:rPr>
        <w:t xml:space="preserve">  </w:t>
      </w:r>
      <w:r>
        <w:rPr>
          <w:rFonts w:asciiTheme="minorEastAsia" w:eastAsiaTheme="minorEastAsia" w:hAnsiTheme="minorEastAsia"/>
          <w:szCs w:val="24"/>
        </w:rPr>
        <w:t xml:space="preserve"> </w:t>
      </w:r>
      <w:r w:rsidR="007B4E34">
        <w:rPr>
          <w:rFonts w:asciiTheme="minorEastAsia" w:eastAsiaTheme="minorEastAsia" w:hAnsiTheme="minorEastAsia" w:hint="eastAsia"/>
          <w:szCs w:val="24"/>
        </w:rPr>
        <w:t xml:space="preserve">  </w:t>
      </w:r>
      <w:r w:rsidRPr="0080545C">
        <w:rPr>
          <w:rFonts w:asciiTheme="minorEastAsia" w:eastAsiaTheme="minorEastAsia" w:hAnsiTheme="minorEastAsia"/>
          <w:szCs w:val="24"/>
        </w:rPr>
        <w:t>第一</w:t>
      </w:r>
      <w:r w:rsidR="00074A45">
        <w:rPr>
          <w:rFonts w:asciiTheme="minorEastAsia" w:eastAsiaTheme="minorEastAsia" w:hAnsiTheme="minorEastAsia" w:hint="eastAsia"/>
          <w:szCs w:val="24"/>
        </w:rPr>
        <w:t>階段</w:t>
      </w:r>
      <w:r>
        <w:rPr>
          <w:rFonts w:asciiTheme="minorEastAsia" w:eastAsiaTheme="minorEastAsia" w:hAnsiTheme="minorEastAsia" w:hint="eastAsia"/>
          <w:szCs w:val="24"/>
        </w:rPr>
        <w:t>：</w:t>
      </w:r>
    </w:p>
    <w:p w14:paraId="3E65A5D7" w14:textId="0DD4821D" w:rsidR="00C85AD6" w:rsidRDefault="00074A45" w:rsidP="00C85AD6">
      <w:pPr>
        <w:pStyle w:val="a8"/>
        <w:widowControl/>
        <w:spacing w:line="360" w:lineRule="exact"/>
        <w:ind w:leftChars="0" w:left="920"/>
        <w:rPr>
          <w:rFonts w:asciiTheme="minorEastAsia" w:eastAsiaTheme="minorEastAsia" w:hAnsiTheme="minorEastAsia"/>
          <w:szCs w:val="24"/>
        </w:rPr>
      </w:pPr>
      <w:r>
        <w:rPr>
          <w:rFonts w:asciiTheme="minorEastAsia" w:eastAsiaTheme="minorEastAsia" w:hAnsiTheme="minorEastAsia" w:hint="eastAsia"/>
          <w:szCs w:val="24"/>
        </w:rPr>
        <w:t xml:space="preserve">     </w:t>
      </w:r>
      <w:r>
        <w:rPr>
          <w:rFonts w:asciiTheme="minorEastAsia" w:eastAsiaTheme="minorEastAsia" w:hAnsiTheme="minorEastAsia"/>
          <w:szCs w:val="24"/>
        </w:rPr>
        <w:t>(1)</w:t>
      </w:r>
      <w:r w:rsidR="00B47A46" w:rsidRPr="002C3421">
        <w:rPr>
          <w:rFonts w:asciiTheme="minorEastAsia" w:eastAsiaTheme="minorEastAsia" w:hAnsiTheme="minorEastAsia" w:hint="eastAsia"/>
          <w:szCs w:val="24"/>
        </w:rPr>
        <w:t>住宅消保會</w:t>
      </w:r>
      <w:r w:rsidR="002B497C">
        <w:rPr>
          <w:rFonts w:asciiTheme="minorEastAsia" w:eastAsiaTheme="minorEastAsia" w:hAnsiTheme="minorEastAsia" w:hint="eastAsia"/>
          <w:szCs w:val="24"/>
        </w:rPr>
        <w:t>於</w:t>
      </w:r>
      <w:r w:rsidR="00A307DA" w:rsidRPr="0080545C">
        <w:rPr>
          <w:rFonts w:asciiTheme="minorEastAsia" w:eastAsiaTheme="minorEastAsia" w:hAnsiTheme="minorEastAsia"/>
          <w:szCs w:val="24"/>
        </w:rPr>
        <w:t>收到本</w:t>
      </w:r>
      <w:r w:rsidR="00816DE3" w:rsidRPr="00AA2B31">
        <w:rPr>
          <w:rFonts w:asciiTheme="minorEastAsia" w:eastAsiaTheme="minorEastAsia" w:hAnsiTheme="minorEastAsia" w:hint="eastAsia"/>
          <w:color w:val="auto"/>
          <w:szCs w:val="24"/>
        </w:rPr>
        <w:t>案之</w:t>
      </w:r>
      <w:r w:rsidR="003018F0">
        <w:rPr>
          <w:rFonts w:asciiTheme="minorEastAsia" w:eastAsiaTheme="minorEastAsia" w:hAnsiTheme="minorEastAsia" w:hint="eastAsia"/>
          <w:szCs w:val="24"/>
        </w:rPr>
        <w:t>《裝修信託》</w:t>
      </w:r>
      <w:r w:rsidR="00A307DA" w:rsidRPr="00AA2B31">
        <w:rPr>
          <w:rFonts w:asciiTheme="minorEastAsia" w:eastAsiaTheme="minorEastAsia" w:hAnsiTheme="minorEastAsia"/>
          <w:color w:val="auto"/>
          <w:szCs w:val="24"/>
        </w:rPr>
        <w:t>申請書及</w:t>
      </w:r>
      <w:r w:rsidR="00C85AD6">
        <w:rPr>
          <w:rFonts w:asciiTheme="minorEastAsia" w:eastAsiaTheme="minorEastAsia" w:hAnsiTheme="minorEastAsia" w:hint="eastAsia"/>
          <w:szCs w:val="24"/>
        </w:rPr>
        <w:t>本案裝修工程承攬合約</w:t>
      </w:r>
      <w:r w:rsidR="003018F0">
        <w:rPr>
          <w:rFonts w:asciiTheme="minorEastAsia" w:eastAsiaTheme="minorEastAsia" w:hAnsiTheme="minorEastAsia"/>
          <w:szCs w:val="24"/>
        </w:rPr>
        <w:br/>
      </w:r>
      <w:r w:rsidR="003018F0">
        <w:rPr>
          <w:rFonts w:asciiTheme="minorEastAsia" w:eastAsiaTheme="minorEastAsia" w:hAnsiTheme="minorEastAsia" w:hint="eastAsia"/>
          <w:szCs w:val="24"/>
        </w:rPr>
        <w:t xml:space="preserve">       </w:t>
      </w:r>
      <w:r w:rsidR="00C85AD6">
        <w:rPr>
          <w:rFonts w:asciiTheme="minorEastAsia" w:eastAsiaTheme="minorEastAsia" w:hAnsiTheme="minorEastAsia" w:hint="eastAsia"/>
          <w:szCs w:val="24"/>
        </w:rPr>
        <w:t>書，經本會受理</w:t>
      </w:r>
      <w:r w:rsidR="002B497C">
        <w:rPr>
          <w:rFonts w:asciiTheme="minorEastAsia" w:eastAsiaTheme="minorEastAsia" w:hAnsiTheme="minorEastAsia" w:hint="eastAsia"/>
          <w:szCs w:val="24"/>
        </w:rPr>
        <w:t>後</w:t>
      </w:r>
      <w:r w:rsidR="00C85AD6">
        <w:rPr>
          <w:rFonts w:asciiTheme="minorEastAsia" w:eastAsiaTheme="minorEastAsia" w:hAnsiTheme="minorEastAsia" w:hint="eastAsia"/>
          <w:szCs w:val="24"/>
        </w:rPr>
        <w:t>通知甲方</w:t>
      </w:r>
      <w:r w:rsidR="00A307DA" w:rsidRPr="00C85AD6">
        <w:rPr>
          <w:rFonts w:asciiTheme="minorEastAsia" w:eastAsiaTheme="minorEastAsia" w:hAnsiTheme="minorEastAsia"/>
          <w:szCs w:val="24"/>
        </w:rPr>
        <w:t>匯入第一期款</w:t>
      </w:r>
      <w:r w:rsidR="00C85AD6">
        <w:rPr>
          <w:rFonts w:asciiTheme="minorEastAsia" w:eastAsiaTheme="minorEastAsia" w:hAnsiTheme="minorEastAsia" w:hint="eastAsia"/>
          <w:szCs w:val="24"/>
        </w:rPr>
        <w:t>項至</w:t>
      </w:r>
      <w:r w:rsidR="00B47A46" w:rsidRPr="00C85AD6">
        <w:rPr>
          <w:rFonts w:asciiTheme="minorEastAsia" w:eastAsiaTheme="minorEastAsia" w:hAnsiTheme="minorEastAsia" w:hint="eastAsia"/>
          <w:szCs w:val="24"/>
        </w:rPr>
        <w:t>信託</w:t>
      </w:r>
      <w:r w:rsidR="00B47A46" w:rsidRPr="00C85AD6">
        <w:rPr>
          <w:rFonts w:asciiTheme="minorEastAsia" w:eastAsiaTheme="minorEastAsia" w:hAnsiTheme="minorEastAsia"/>
          <w:szCs w:val="24"/>
        </w:rPr>
        <w:t>專戶</w:t>
      </w:r>
      <w:r w:rsidR="00C85AD6">
        <w:rPr>
          <w:rFonts w:asciiTheme="minorEastAsia" w:eastAsiaTheme="minorEastAsia" w:hAnsiTheme="minorEastAsia" w:hint="eastAsia"/>
          <w:szCs w:val="24"/>
        </w:rPr>
        <w:t>。</w:t>
      </w:r>
    </w:p>
    <w:p w14:paraId="379D5330" w14:textId="77777777" w:rsidR="00B35D47" w:rsidRDefault="00C85AD6" w:rsidP="00074A45">
      <w:pPr>
        <w:pStyle w:val="a8"/>
        <w:widowControl/>
        <w:spacing w:line="360" w:lineRule="exact"/>
        <w:ind w:leftChars="0" w:left="920"/>
        <w:rPr>
          <w:rFonts w:asciiTheme="minorEastAsia" w:eastAsiaTheme="minorEastAsia" w:hAnsiTheme="minorEastAsia"/>
          <w:color w:val="auto"/>
          <w:szCs w:val="24"/>
        </w:rPr>
      </w:pPr>
      <w:r>
        <w:rPr>
          <w:rFonts w:asciiTheme="minorEastAsia" w:eastAsiaTheme="minorEastAsia" w:hAnsiTheme="minorEastAsia" w:hint="eastAsia"/>
          <w:szCs w:val="24"/>
        </w:rPr>
        <w:t xml:space="preserve">    </w:t>
      </w:r>
      <w:r w:rsidR="007B4E34">
        <w:rPr>
          <w:rFonts w:asciiTheme="minorEastAsia" w:eastAsiaTheme="minorEastAsia" w:hAnsiTheme="minorEastAsia" w:hint="eastAsia"/>
          <w:szCs w:val="24"/>
        </w:rPr>
        <w:t xml:space="preserve"> </w:t>
      </w:r>
      <w:r w:rsidR="00074A45">
        <w:rPr>
          <w:rFonts w:asciiTheme="minorEastAsia" w:eastAsiaTheme="minorEastAsia" w:hAnsiTheme="minorEastAsia"/>
          <w:szCs w:val="24"/>
        </w:rPr>
        <w:t>(2)</w:t>
      </w:r>
      <w:r>
        <w:rPr>
          <w:rFonts w:asciiTheme="minorEastAsia" w:eastAsiaTheme="minorEastAsia" w:hAnsiTheme="minorEastAsia" w:hint="eastAsia"/>
          <w:szCs w:val="24"/>
        </w:rPr>
        <w:t>乙方於該階段</w:t>
      </w:r>
      <w:r w:rsidR="00DD46EF">
        <w:rPr>
          <w:rFonts w:asciiTheme="minorEastAsia" w:eastAsiaTheme="minorEastAsia" w:hAnsiTheme="minorEastAsia" w:hint="eastAsia"/>
          <w:szCs w:val="24"/>
        </w:rPr>
        <w:t>完成</w:t>
      </w:r>
      <w:r w:rsidR="001F55B3">
        <w:rPr>
          <w:rFonts w:asciiTheme="minorEastAsia" w:eastAsiaTheme="minorEastAsia" w:hAnsiTheme="minorEastAsia" w:hint="eastAsia"/>
          <w:szCs w:val="24"/>
        </w:rPr>
        <w:t>後通知甲方約定驗收，</w:t>
      </w:r>
      <w:r>
        <w:rPr>
          <w:rFonts w:asciiTheme="minorEastAsia" w:eastAsiaTheme="minorEastAsia" w:hAnsiTheme="minorEastAsia" w:hint="eastAsia"/>
          <w:szCs w:val="24"/>
        </w:rPr>
        <w:t>經甲、乙雙方驗收完成</w:t>
      </w:r>
      <w:r w:rsidR="004B2877">
        <w:rPr>
          <w:rFonts w:asciiTheme="minorEastAsia" w:eastAsiaTheme="minorEastAsia" w:hAnsiTheme="minorEastAsia" w:hint="eastAsia"/>
          <w:szCs w:val="24"/>
        </w:rPr>
        <w:t>後</w:t>
      </w:r>
      <w:r w:rsidR="003966D1" w:rsidRPr="003966D1">
        <w:rPr>
          <w:rFonts w:asciiTheme="minorEastAsia" w:eastAsiaTheme="minorEastAsia" w:hAnsiTheme="minorEastAsia" w:hint="eastAsia"/>
          <w:color w:val="auto"/>
          <w:szCs w:val="24"/>
        </w:rPr>
        <w:t>於（第</w:t>
      </w:r>
      <w:r w:rsidR="007B4E34">
        <w:rPr>
          <w:rFonts w:asciiTheme="minorEastAsia" w:eastAsiaTheme="minorEastAsia" w:hAnsiTheme="minorEastAsia"/>
          <w:color w:val="auto"/>
          <w:szCs w:val="24"/>
        </w:rPr>
        <w:br/>
      </w:r>
      <w:r w:rsidR="007B4E34">
        <w:rPr>
          <w:rFonts w:asciiTheme="minorEastAsia" w:eastAsiaTheme="minorEastAsia" w:hAnsiTheme="minorEastAsia" w:hint="eastAsia"/>
          <w:color w:val="auto"/>
          <w:szCs w:val="24"/>
        </w:rPr>
        <w:t xml:space="preserve">       </w:t>
      </w:r>
      <w:r w:rsidR="003966D1" w:rsidRPr="003966D1">
        <w:rPr>
          <w:rFonts w:asciiTheme="minorEastAsia" w:eastAsiaTheme="minorEastAsia" w:hAnsiTheme="minorEastAsia" w:hint="eastAsia"/>
          <w:color w:val="auto"/>
          <w:szCs w:val="24"/>
        </w:rPr>
        <w:t xml:space="preserve">四條 </w:t>
      </w:r>
      <w:r w:rsidR="003966D1" w:rsidRPr="003966D1">
        <w:rPr>
          <w:rFonts w:asciiTheme="minorEastAsia" w:eastAsiaTheme="minorEastAsia" w:hAnsiTheme="minorEastAsia"/>
          <w:color w:val="auto"/>
          <w:szCs w:val="24"/>
        </w:rPr>
        <w:t>工程總價及付款日期</w:t>
      </w:r>
      <w:r w:rsidR="003966D1" w:rsidRPr="003966D1">
        <w:rPr>
          <w:rFonts w:asciiTheme="minorEastAsia" w:eastAsiaTheme="minorEastAsia" w:hAnsiTheme="minorEastAsia" w:hint="eastAsia"/>
          <w:color w:val="auto"/>
          <w:szCs w:val="24"/>
        </w:rPr>
        <w:t>表）</w:t>
      </w:r>
      <w:r w:rsidRPr="003966D1">
        <w:rPr>
          <w:rFonts w:asciiTheme="minorEastAsia" w:eastAsiaTheme="minorEastAsia" w:hAnsiTheme="minorEastAsia" w:hint="eastAsia"/>
          <w:color w:val="auto"/>
          <w:szCs w:val="24"/>
        </w:rPr>
        <w:t>簽名</w:t>
      </w:r>
      <w:r w:rsidR="003966D1" w:rsidRPr="003966D1">
        <w:rPr>
          <w:rFonts w:asciiTheme="minorEastAsia" w:eastAsiaTheme="minorEastAsia" w:hAnsiTheme="minorEastAsia" w:hint="eastAsia"/>
          <w:color w:val="auto"/>
          <w:szCs w:val="24"/>
        </w:rPr>
        <w:t>並</w:t>
      </w:r>
      <w:r w:rsidRPr="003966D1">
        <w:rPr>
          <w:rFonts w:asciiTheme="minorEastAsia" w:eastAsiaTheme="minorEastAsia" w:hAnsiTheme="minorEastAsia" w:hint="eastAsia"/>
          <w:color w:val="auto"/>
          <w:szCs w:val="24"/>
        </w:rPr>
        <w:t>通</w:t>
      </w:r>
      <w:r w:rsidR="00DD46EF" w:rsidRPr="003966D1">
        <w:rPr>
          <w:rFonts w:asciiTheme="minorEastAsia" w:eastAsiaTheme="minorEastAsia" w:hAnsiTheme="minorEastAsia" w:hint="eastAsia"/>
          <w:color w:val="auto"/>
          <w:szCs w:val="24"/>
        </w:rPr>
        <w:t>報</w:t>
      </w:r>
      <w:r w:rsidRPr="003966D1">
        <w:rPr>
          <w:rFonts w:asciiTheme="minorEastAsia" w:eastAsiaTheme="minorEastAsia" w:hAnsiTheme="minorEastAsia" w:hint="eastAsia"/>
          <w:color w:val="auto"/>
          <w:szCs w:val="24"/>
        </w:rPr>
        <w:t>本會</w:t>
      </w:r>
      <w:r w:rsidR="00DD46EF" w:rsidRPr="003966D1">
        <w:rPr>
          <w:rFonts w:asciiTheme="minorEastAsia" w:eastAsiaTheme="minorEastAsia" w:hAnsiTheme="minorEastAsia" w:hint="eastAsia"/>
          <w:color w:val="auto"/>
          <w:szCs w:val="24"/>
        </w:rPr>
        <w:t>，本會</w:t>
      </w:r>
      <w:r w:rsidR="00074A45" w:rsidRPr="003966D1">
        <w:rPr>
          <w:rFonts w:asciiTheme="minorEastAsia" w:eastAsiaTheme="minorEastAsia" w:hAnsiTheme="minorEastAsia" w:hint="eastAsia"/>
          <w:color w:val="auto"/>
          <w:szCs w:val="24"/>
        </w:rPr>
        <w:t>收到通報後於七</w:t>
      </w:r>
      <w:r w:rsidR="007B4E34">
        <w:rPr>
          <w:rFonts w:asciiTheme="minorEastAsia" w:eastAsiaTheme="minorEastAsia" w:hAnsiTheme="minorEastAsia"/>
          <w:color w:val="auto"/>
          <w:szCs w:val="24"/>
        </w:rPr>
        <w:br/>
      </w:r>
      <w:r w:rsidR="007B4E34">
        <w:rPr>
          <w:rFonts w:asciiTheme="minorEastAsia" w:eastAsiaTheme="minorEastAsia" w:hAnsiTheme="minorEastAsia" w:hint="eastAsia"/>
          <w:color w:val="auto"/>
          <w:szCs w:val="24"/>
        </w:rPr>
        <w:t xml:space="preserve">       </w:t>
      </w:r>
      <w:r w:rsidR="00074A45" w:rsidRPr="003966D1">
        <w:rPr>
          <w:rFonts w:asciiTheme="minorEastAsia" w:eastAsiaTheme="minorEastAsia" w:hAnsiTheme="minorEastAsia"/>
          <w:color w:val="auto"/>
          <w:szCs w:val="24"/>
        </w:rPr>
        <w:t>個工作日內</w:t>
      </w:r>
      <w:r w:rsidR="003966D1" w:rsidRPr="003966D1">
        <w:rPr>
          <w:rFonts w:asciiTheme="minorEastAsia" w:eastAsiaTheme="minorEastAsia" w:hAnsiTheme="minorEastAsia" w:hint="eastAsia"/>
          <w:color w:val="auto"/>
          <w:szCs w:val="24"/>
        </w:rPr>
        <w:t>發函</w:t>
      </w:r>
      <w:r w:rsidR="003966D1" w:rsidRPr="003966D1">
        <w:rPr>
          <w:rFonts w:asciiTheme="minorEastAsia" w:eastAsiaTheme="minorEastAsia" w:hAnsiTheme="minorEastAsia"/>
          <w:color w:val="auto"/>
          <w:szCs w:val="24"/>
        </w:rPr>
        <w:t>「撥款指示書」</w:t>
      </w:r>
      <w:r w:rsidR="003966D1" w:rsidRPr="003966D1">
        <w:rPr>
          <w:rFonts w:asciiTheme="minorEastAsia" w:eastAsiaTheme="minorEastAsia" w:hAnsiTheme="minorEastAsia" w:hint="eastAsia"/>
          <w:color w:val="auto"/>
          <w:szCs w:val="24"/>
        </w:rPr>
        <w:t>予</w:t>
      </w:r>
      <w:r w:rsidR="00074A45" w:rsidRPr="003966D1">
        <w:rPr>
          <w:rFonts w:asciiTheme="minorEastAsia" w:eastAsiaTheme="minorEastAsia" w:hAnsiTheme="minorEastAsia" w:hint="eastAsia"/>
          <w:color w:val="auto"/>
          <w:szCs w:val="24"/>
        </w:rPr>
        <w:t>信託單位撥款，該階段款項</w:t>
      </w:r>
      <w:r w:rsidR="00074A45" w:rsidRPr="003966D1">
        <w:rPr>
          <w:rFonts w:asciiTheme="minorEastAsia" w:eastAsiaTheme="minorEastAsia" w:hAnsiTheme="minorEastAsia"/>
          <w:color w:val="auto"/>
          <w:szCs w:val="24"/>
        </w:rPr>
        <w:t>匯入乙方</w:t>
      </w:r>
      <w:r w:rsidR="003018F0">
        <w:rPr>
          <w:rFonts w:asciiTheme="minorEastAsia" w:eastAsiaTheme="minorEastAsia" w:hAnsiTheme="minorEastAsia"/>
          <w:color w:val="auto"/>
          <w:szCs w:val="24"/>
        </w:rPr>
        <w:br/>
      </w:r>
      <w:r w:rsidR="003018F0">
        <w:rPr>
          <w:rFonts w:asciiTheme="minorEastAsia" w:eastAsiaTheme="minorEastAsia" w:hAnsiTheme="minorEastAsia" w:hint="eastAsia"/>
          <w:color w:val="auto"/>
          <w:szCs w:val="24"/>
        </w:rPr>
        <w:t xml:space="preserve">       </w:t>
      </w:r>
      <w:r w:rsidR="00074A45" w:rsidRPr="003966D1">
        <w:rPr>
          <w:rFonts w:asciiTheme="minorEastAsia" w:eastAsiaTheme="minorEastAsia" w:hAnsiTheme="minorEastAsia"/>
          <w:color w:val="auto"/>
          <w:szCs w:val="24"/>
        </w:rPr>
        <w:t>指定之公司帳戶。</w:t>
      </w:r>
    </w:p>
    <w:p w14:paraId="30502C22" w14:textId="2B21A2A7" w:rsidR="00167399" w:rsidRDefault="00074A45" w:rsidP="00074A45">
      <w:pPr>
        <w:pStyle w:val="a8"/>
        <w:widowControl/>
        <w:spacing w:line="360" w:lineRule="exact"/>
        <w:ind w:leftChars="0" w:left="920"/>
        <w:rPr>
          <w:rFonts w:asciiTheme="minorEastAsia" w:eastAsiaTheme="minorEastAsia" w:hAnsiTheme="minorEastAsia" w:hint="eastAsia"/>
          <w:szCs w:val="24"/>
        </w:rPr>
      </w:pPr>
      <w:r w:rsidRPr="003966D1">
        <w:rPr>
          <w:rFonts w:asciiTheme="minorEastAsia" w:eastAsiaTheme="minorEastAsia" w:hAnsiTheme="minorEastAsia" w:hint="eastAsia"/>
          <w:color w:val="auto"/>
          <w:szCs w:val="24"/>
        </w:rPr>
        <w:t xml:space="preserve">  </w:t>
      </w:r>
      <w:r w:rsidR="00B35D47">
        <w:rPr>
          <w:rFonts w:asciiTheme="minorEastAsia" w:eastAsiaTheme="minorEastAsia" w:hAnsiTheme="minorEastAsia"/>
          <w:color w:val="auto"/>
          <w:szCs w:val="24"/>
        </w:rPr>
        <w:t xml:space="preserve">  </w:t>
      </w:r>
      <w:r w:rsidRPr="003966D1">
        <w:rPr>
          <w:rFonts w:asciiTheme="minorEastAsia" w:eastAsiaTheme="minorEastAsia" w:hAnsiTheme="minorEastAsia" w:hint="eastAsia"/>
          <w:color w:val="auto"/>
          <w:szCs w:val="24"/>
        </w:rPr>
        <w:t xml:space="preserve"> </w:t>
      </w:r>
      <w:r w:rsidR="00B35D47">
        <w:rPr>
          <w:rFonts w:asciiTheme="minorEastAsia" w:eastAsiaTheme="minorEastAsia" w:hAnsiTheme="minorEastAsia"/>
          <w:color w:val="auto"/>
          <w:szCs w:val="24"/>
        </w:rPr>
        <w:t>(3)</w:t>
      </w:r>
      <w:r w:rsidR="00B35D47">
        <w:rPr>
          <w:rFonts w:asciiTheme="minorEastAsia" w:eastAsiaTheme="minorEastAsia" w:hAnsiTheme="minorEastAsia" w:hint="eastAsia"/>
          <w:szCs w:val="24"/>
        </w:rPr>
        <w:t>第一階段</w:t>
      </w:r>
      <w:r w:rsidR="00167399">
        <w:rPr>
          <w:rFonts w:asciiTheme="minorEastAsia" w:eastAsiaTheme="minorEastAsia" w:hAnsiTheme="minorEastAsia" w:hint="eastAsia"/>
          <w:szCs w:val="24"/>
        </w:rPr>
        <w:t>，若</w:t>
      </w:r>
      <w:r w:rsidR="00B35D47">
        <w:rPr>
          <w:rFonts w:asciiTheme="minorEastAsia" w:eastAsiaTheme="minorEastAsia" w:hAnsiTheme="minorEastAsia" w:hint="eastAsia"/>
          <w:szCs w:val="24"/>
        </w:rPr>
        <w:t>甲方同意先行給付</w:t>
      </w:r>
      <w:r w:rsidR="00167399">
        <w:rPr>
          <w:rFonts w:asciiTheme="minorEastAsia" w:eastAsiaTheme="minorEastAsia" w:hAnsiTheme="minorEastAsia"/>
          <w:szCs w:val="24"/>
        </w:rPr>
        <w:t>15%</w:t>
      </w:r>
      <w:r w:rsidR="00B35D47">
        <w:rPr>
          <w:rFonts w:asciiTheme="minorEastAsia" w:eastAsiaTheme="minorEastAsia" w:hAnsiTheme="minorEastAsia" w:hint="eastAsia"/>
          <w:szCs w:val="24"/>
        </w:rPr>
        <w:t>予乙方</w:t>
      </w:r>
      <w:r w:rsidR="00167399">
        <w:rPr>
          <w:rFonts w:asciiTheme="minorEastAsia" w:eastAsiaTheme="minorEastAsia" w:hAnsiTheme="minorEastAsia" w:hint="eastAsia"/>
          <w:szCs w:val="24"/>
        </w:rPr>
        <w:t>（不得超過</w:t>
      </w:r>
      <w:r w:rsidR="00167399">
        <w:rPr>
          <w:rFonts w:asciiTheme="minorEastAsia" w:eastAsiaTheme="minorEastAsia" w:hAnsiTheme="minorEastAsia"/>
          <w:szCs w:val="24"/>
        </w:rPr>
        <w:t>15%）</w:t>
      </w:r>
      <w:r w:rsidR="00B35D47">
        <w:rPr>
          <w:rFonts w:asciiTheme="minorEastAsia" w:eastAsiaTheme="minorEastAsia" w:hAnsiTheme="minorEastAsia" w:hint="eastAsia"/>
          <w:szCs w:val="24"/>
        </w:rPr>
        <w:t>。</w:t>
      </w:r>
    </w:p>
    <w:p w14:paraId="3B3A7805" w14:textId="540DB52F" w:rsidR="00A307DA" w:rsidRPr="00074A45" w:rsidRDefault="00167399" w:rsidP="00074A45">
      <w:pPr>
        <w:pStyle w:val="a8"/>
        <w:widowControl/>
        <w:spacing w:line="360" w:lineRule="exact"/>
        <w:ind w:leftChars="0" w:left="920"/>
        <w:rPr>
          <w:rFonts w:asciiTheme="minorEastAsia" w:eastAsiaTheme="minorEastAsia" w:hAnsiTheme="minorEastAsia"/>
          <w:szCs w:val="24"/>
        </w:rPr>
      </w:pPr>
      <w:r>
        <w:rPr>
          <w:rFonts w:asciiTheme="minorEastAsia" w:eastAsiaTheme="minorEastAsia" w:hAnsiTheme="minorEastAsia" w:hint="eastAsia"/>
          <w:szCs w:val="24"/>
        </w:rPr>
        <w:t xml:space="preserve">       </w:t>
      </w:r>
      <w:r w:rsidR="00B35D47">
        <w:rPr>
          <w:rFonts w:asciiTheme="minorEastAsia" w:eastAsiaTheme="minorEastAsia" w:hAnsiTheme="minorEastAsia" w:hint="eastAsia"/>
          <w:szCs w:val="24"/>
        </w:rPr>
        <w:t>甲方簽名欄：</w:t>
      </w:r>
      <w:r w:rsidR="00B35D47" w:rsidRPr="009347CF">
        <w:rPr>
          <w:rFonts w:asciiTheme="minorEastAsia" w:eastAsiaTheme="minorEastAsia" w:hAnsiTheme="minorEastAsia" w:hint="eastAsia"/>
          <w:szCs w:val="24"/>
          <w:u w:val="single"/>
        </w:rPr>
        <w:t xml:space="preserve"> </w:t>
      </w:r>
      <w:r w:rsidR="00B35D47">
        <w:rPr>
          <w:rFonts w:asciiTheme="minorEastAsia" w:eastAsiaTheme="minorEastAsia" w:hAnsiTheme="minorEastAsia" w:hint="eastAsia"/>
          <w:szCs w:val="24"/>
          <w:u w:val="single"/>
        </w:rPr>
        <w:t xml:space="preserve">        </w:t>
      </w:r>
      <w:r>
        <w:rPr>
          <w:rFonts w:asciiTheme="minorEastAsia" w:eastAsiaTheme="minorEastAsia" w:hAnsiTheme="minorEastAsia"/>
          <w:szCs w:val="24"/>
          <w:u w:val="single"/>
        </w:rPr>
        <w:t xml:space="preserve">     </w:t>
      </w:r>
      <w:r w:rsidR="00B35D47">
        <w:rPr>
          <w:rFonts w:asciiTheme="minorEastAsia" w:eastAsiaTheme="minorEastAsia" w:hAnsiTheme="minorEastAsia" w:hint="eastAsia"/>
          <w:szCs w:val="24"/>
          <w:u w:val="single"/>
        </w:rPr>
        <w:t xml:space="preserve">  </w:t>
      </w:r>
      <w:r w:rsidR="00B35D47" w:rsidRPr="009347CF">
        <w:rPr>
          <w:rFonts w:asciiTheme="minorEastAsia" w:eastAsiaTheme="minorEastAsia" w:hAnsiTheme="minorEastAsia" w:hint="eastAsia"/>
          <w:szCs w:val="24"/>
          <w:u w:val="single"/>
        </w:rPr>
        <w:t xml:space="preserve">  </w:t>
      </w:r>
      <w:bookmarkStart w:id="0" w:name="_GoBack"/>
      <w:bookmarkEnd w:id="0"/>
      <w:r w:rsidR="00B47A46" w:rsidRPr="003966D1">
        <w:rPr>
          <w:rFonts w:asciiTheme="minorEastAsia" w:eastAsiaTheme="minorEastAsia" w:hAnsiTheme="minorEastAsia"/>
          <w:color w:val="auto"/>
          <w:szCs w:val="24"/>
        </w:rPr>
        <w:br/>
      </w:r>
      <w:r w:rsidR="00B47A46" w:rsidRPr="00074A45">
        <w:rPr>
          <w:rFonts w:asciiTheme="minorEastAsia" w:eastAsiaTheme="minorEastAsia" w:hAnsiTheme="minorEastAsia" w:hint="eastAsia"/>
          <w:szCs w:val="24"/>
        </w:rPr>
        <w:t xml:space="preserve">       </w:t>
      </w:r>
    </w:p>
    <w:p w14:paraId="08E85B3D" w14:textId="4040820D" w:rsidR="00074A45" w:rsidRPr="004B2877" w:rsidRDefault="00A307DA" w:rsidP="00074A45">
      <w:pPr>
        <w:pStyle w:val="a8"/>
        <w:widowControl/>
        <w:spacing w:line="360" w:lineRule="exact"/>
        <w:ind w:leftChars="0" w:left="920"/>
        <w:rPr>
          <w:rFonts w:asciiTheme="minorEastAsia" w:eastAsiaTheme="minorEastAsia" w:hAnsiTheme="minorEastAsia"/>
          <w:color w:val="auto"/>
          <w:szCs w:val="24"/>
        </w:rPr>
      </w:pPr>
      <w:r w:rsidRPr="005B4BF5">
        <w:rPr>
          <w:rFonts w:asciiTheme="minorEastAsia" w:eastAsiaTheme="minorEastAsia" w:hAnsiTheme="minorEastAsia"/>
          <w:color w:val="FF0000"/>
          <w:szCs w:val="24"/>
        </w:rPr>
        <w:t xml:space="preserve">   </w:t>
      </w:r>
      <w:r w:rsidR="007B4E34">
        <w:rPr>
          <w:rFonts w:asciiTheme="minorEastAsia" w:eastAsiaTheme="minorEastAsia" w:hAnsiTheme="minorEastAsia" w:hint="eastAsia"/>
          <w:color w:val="auto"/>
          <w:szCs w:val="24"/>
        </w:rPr>
        <w:t xml:space="preserve">  </w:t>
      </w:r>
      <w:r w:rsidR="00074A45" w:rsidRPr="004B2877">
        <w:rPr>
          <w:rFonts w:asciiTheme="minorEastAsia" w:eastAsiaTheme="minorEastAsia" w:hAnsiTheme="minorEastAsia"/>
          <w:color w:val="auto"/>
          <w:szCs w:val="24"/>
        </w:rPr>
        <w:t>第二</w:t>
      </w:r>
      <w:r w:rsidR="00074A45" w:rsidRPr="004B2877">
        <w:rPr>
          <w:rFonts w:asciiTheme="minorEastAsia" w:eastAsiaTheme="minorEastAsia" w:hAnsiTheme="minorEastAsia" w:hint="eastAsia"/>
          <w:color w:val="auto"/>
          <w:szCs w:val="24"/>
        </w:rPr>
        <w:t>階段及</w:t>
      </w:r>
      <w:r w:rsidR="00074A45" w:rsidRPr="004B2877">
        <w:rPr>
          <w:rFonts w:asciiTheme="minorEastAsia" w:eastAsiaTheme="minorEastAsia" w:hAnsiTheme="minorEastAsia"/>
          <w:color w:val="auto"/>
          <w:szCs w:val="24"/>
        </w:rPr>
        <w:t>後</w:t>
      </w:r>
      <w:r w:rsidR="00074A45" w:rsidRPr="004B2877">
        <w:rPr>
          <w:rFonts w:asciiTheme="minorEastAsia" w:eastAsiaTheme="minorEastAsia" w:hAnsiTheme="minorEastAsia" w:hint="eastAsia"/>
          <w:color w:val="auto"/>
          <w:szCs w:val="24"/>
        </w:rPr>
        <w:t>續</w:t>
      </w:r>
      <w:r w:rsidR="00074A45" w:rsidRPr="004B2877">
        <w:rPr>
          <w:rFonts w:asciiTheme="minorEastAsia" w:eastAsiaTheme="minorEastAsia" w:hAnsiTheme="minorEastAsia"/>
          <w:color w:val="auto"/>
          <w:szCs w:val="24"/>
        </w:rPr>
        <w:t>各</w:t>
      </w:r>
      <w:r w:rsidR="00074A45" w:rsidRPr="004B2877">
        <w:rPr>
          <w:rFonts w:asciiTheme="minorEastAsia" w:eastAsiaTheme="minorEastAsia" w:hAnsiTheme="minorEastAsia" w:hint="eastAsia"/>
          <w:color w:val="auto"/>
          <w:szCs w:val="24"/>
        </w:rPr>
        <w:t>階段：</w:t>
      </w:r>
    </w:p>
    <w:p w14:paraId="39154B42" w14:textId="542C6399" w:rsidR="002138F9" w:rsidRPr="004B2877" w:rsidRDefault="00074A45" w:rsidP="00074A45">
      <w:pPr>
        <w:pStyle w:val="a8"/>
        <w:widowControl/>
        <w:spacing w:line="360" w:lineRule="exact"/>
        <w:ind w:leftChars="0" w:left="920"/>
        <w:rPr>
          <w:rFonts w:asciiTheme="minorEastAsia" w:eastAsiaTheme="minorEastAsia" w:hAnsiTheme="minorEastAsia"/>
          <w:color w:val="auto"/>
          <w:szCs w:val="24"/>
        </w:rPr>
      </w:pPr>
      <w:r w:rsidRPr="004B2877">
        <w:rPr>
          <w:rFonts w:asciiTheme="minorEastAsia" w:eastAsiaTheme="minorEastAsia" w:hAnsiTheme="minorEastAsia"/>
          <w:color w:val="auto"/>
          <w:szCs w:val="24"/>
        </w:rPr>
        <w:t xml:space="preserve">     (1)</w:t>
      </w:r>
      <w:r w:rsidR="002138F9" w:rsidRPr="004B2877">
        <w:rPr>
          <w:rFonts w:asciiTheme="minorEastAsia" w:eastAsiaTheme="minorEastAsia" w:hAnsiTheme="minorEastAsia" w:hint="eastAsia"/>
          <w:color w:val="auto"/>
          <w:szCs w:val="24"/>
        </w:rPr>
        <w:t>甲方於</w:t>
      </w:r>
      <w:r w:rsidR="002138F9" w:rsidRPr="004B2877">
        <w:rPr>
          <w:rFonts w:asciiTheme="minorEastAsia" w:eastAsiaTheme="minorEastAsia" w:hAnsiTheme="minorEastAsia"/>
          <w:color w:val="auto"/>
          <w:szCs w:val="24"/>
        </w:rPr>
        <w:t>第</w:t>
      </w:r>
      <w:r w:rsidR="002138F9" w:rsidRPr="004B2877">
        <w:rPr>
          <w:rFonts w:asciiTheme="minorEastAsia" w:eastAsiaTheme="minorEastAsia" w:hAnsiTheme="minorEastAsia" w:hint="eastAsia"/>
          <w:color w:val="auto"/>
          <w:szCs w:val="24"/>
        </w:rPr>
        <w:t>二階段（或後續各階段）開工前七日</w:t>
      </w:r>
      <w:r w:rsidR="004B2877" w:rsidRPr="004B2877">
        <w:rPr>
          <w:rFonts w:asciiTheme="minorEastAsia" w:eastAsiaTheme="minorEastAsia" w:hAnsiTheme="minorEastAsia"/>
          <w:color w:val="auto"/>
          <w:szCs w:val="24"/>
        </w:rPr>
        <w:t>匯入</w:t>
      </w:r>
      <w:r w:rsidR="004B2877" w:rsidRPr="004B2877">
        <w:rPr>
          <w:rFonts w:asciiTheme="minorEastAsia" w:eastAsiaTheme="minorEastAsia" w:hAnsiTheme="minorEastAsia" w:hint="eastAsia"/>
          <w:color w:val="auto"/>
          <w:szCs w:val="24"/>
        </w:rPr>
        <w:t>該階段款項至信託</w:t>
      </w:r>
      <w:r w:rsidR="004B2877" w:rsidRPr="004B2877">
        <w:rPr>
          <w:rFonts w:asciiTheme="minorEastAsia" w:eastAsiaTheme="minorEastAsia" w:hAnsiTheme="minorEastAsia"/>
          <w:color w:val="auto"/>
          <w:szCs w:val="24"/>
        </w:rPr>
        <w:t>專</w:t>
      </w:r>
      <w:r w:rsidR="003018F0">
        <w:rPr>
          <w:rFonts w:asciiTheme="minorEastAsia" w:eastAsiaTheme="minorEastAsia" w:hAnsiTheme="minorEastAsia"/>
          <w:color w:val="auto"/>
          <w:szCs w:val="24"/>
        </w:rPr>
        <w:br/>
      </w:r>
      <w:r w:rsidR="003018F0">
        <w:rPr>
          <w:rFonts w:asciiTheme="minorEastAsia" w:eastAsiaTheme="minorEastAsia" w:hAnsiTheme="minorEastAsia" w:hint="eastAsia"/>
          <w:color w:val="auto"/>
          <w:szCs w:val="24"/>
        </w:rPr>
        <w:t xml:space="preserve">       </w:t>
      </w:r>
      <w:r w:rsidR="004B2877" w:rsidRPr="004B2877">
        <w:rPr>
          <w:rFonts w:asciiTheme="minorEastAsia" w:eastAsiaTheme="minorEastAsia" w:hAnsiTheme="minorEastAsia"/>
          <w:color w:val="auto"/>
          <w:szCs w:val="24"/>
        </w:rPr>
        <w:t>戶</w:t>
      </w:r>
      <w:r w:rsidR="004B2877" w:rsidRPr="004B2877">
        <w:rPr>
          <w:rFonts w:asciiTheme="minorEastAsia" w:eastAsiaTheme="minorEastAsia" w:hAnsiTheme="minorEastAsia" w:hint="eastAsia"/>
          <w:color w:val="auto"/>
          <w:szCs w:val="24"/>
        </w:rPr>
        <w:t>。</w:t>
      </w:r>
    </w:p>
    <w:p w14:paraId="5B16B025" w14:textId="57B2A94D" w:rsidR="00074A45" w:rsidRPr="004B2877" w:rsidRDefault="004B2877" w:rsidP="004B2877">
      <w:pPr>
        <w:pStyle w:val="a8"/>
        <w:widowControl/>
        <w:spacing w:line="360" w:lineRule="exact"/>
        <w:ind w:leftChars="0" w:left="920"/>
        <w:rPr>
          <w:rFonts w:asciiTheme="minorEastAsia" w:eastAsiaTheme="minorEastAsia" w:hAnsiTheme="minorEastAsia"/>
          <w:color w:val="auto"/>
          <w:szCs w:val="24"/>
        </w:rPr>
      </w:pPr>
      <w:r w:rsidRPr="004B2877">
        <w:rPr>
          <w:rFonts w:asciiTheme="minorEastAsia" w:eastAsiaTheme="minorEastAsia" w:hAnsiTheme="minorEastAsia" w:hint="eastAsia"/>
          <w:color w:val="auto"/>
          <w:szCs w:val="24"/>
        </w:rPr>
        <w:t xml:space="preserve">     </w:t>
      </w:r>
      <w:r w:rsidRPr="004B2877">
        <w:rPr>
          <w:rFonts w:asciiTheme="minorEastAsia" w:eastAsiaTheme="minorEastAsia" w:hAnsiTheme="minorEastAsia"/>
          <w:color w:val="auto"/>
          <w:szCs w:val="24"/>
        </w:rPr>
        <w:t>(2)</w:t>
      </w:r>
      <w:r w:rsidR="003B3FDA">
        <w:rPr>
          <w:rFonts w:asciiTheme="minorEastAsia" w:eastAsiaTheme="minorEastAsia" w:hAnsiTheme="minorEastAsia" w:hint="eastAsia"/>
          <w:szCs w:val="24"/>
        </w:rPr>
        <w:t>乙方於該階段完成後通知甲方約定驗收，經甲、乙雙方驗收完成後</w:t>
      </w:r>
      <w:r w:rsidR="003B3FDA" w:rsidRPr="003966D1">
        <w:rPr>
          <w:rFonts w:asciiTheme="minorEastAsia" w:eastAsiaTheme="minorEastAsia" w:hAnsiTheme="minorEastAsia" w:hint="eastAsia"/>
          <w:color w:val="auto"/>
          <w:szCs w:val="24"/>
        </w:rPr>
        <w:t>於（第</w:t>
      </w:r>
      <w:r w:rsidR="007B4E34">
        <w:rPr>
          <w:rFonts w:asciiTheme="minorEastAsia" w:eastAsiaTheme="minorEastAsia" w:hAnsiTheme="minorEastAsia"/>
          <w:color w:val="auto"/>
          <w:szCs w:val="24"/>
        </w:rPr>
        <w:br/>
      </w:r>
      <w:r w:rsidR="007B4E34">
        <w:rPr>
          <w:rFonts w:asciiTheme="minorEastAsia" w:eastAsiaTheme="minorEastAsia" w:hAnsiTheme="minorEastAsia" w:hint="eastAsia"/>
          <w:color w:val="auto"/>
          <w:szCs w:val="24"/>
        </w:rPr>
        <w:t xml:space="preserve">       </w:t>
      </w:r>
      <w:r w:rsidR="003B3FDA" w:rsidRPr="003966D1">
        <w:rPr>
          <w:rFonts w:asciiTheme="minorEastAsia" w:eastAsiaTheme="minorEastAsia" w:hAnsiTheme="minorEastAsia" w:hint="eastAsia"/>
          <w:color w:val="auto"/>
          <w:szCs w:val="24"/>
        </w:rPr>
        <w:t xml:space="preserve">四條 </w:t>
      </w:r>
      <w:r w:rsidR="003B3FDA" w:rsidRPr="003966D1">
        <w:rPr>
          <w:rFonts w:asciiTheme="minorEastAsia" w:eastAsiaTheme="minorEastAsia" w:hAnsiTheme="minorEastAsia"/>
          <w:color w:val="auto"/>
          <w:szCs w:val="24"/>
        </w:rPr>
        <w:t>工程總價及付款日期</w:t>
      </w:r>
      <w:r w:rsidR="003B3FDA" w:rsidRPr="003966D1">
        <w:rPr>
          <w:rFonts w:asciiTheme="minorEastAsia" w:eastAsiaTheme="minorEastAsia" w:hAnsiTheme="minorEastAsia" w:hint="eastAsia"/>
          <w:color w:val="auto"/>
          <w:szCs w:val="24"/>
        </w:rPr>
        <w:t>表）簽名並通報本會，本會收到通報後於七</w:t>
      </w:r>
      <w:r w:rsidR="007B4E34">
        <w:rPr>
          <w:rFonts w:asciiTheme="minorEastAsia" w:eastAsiaTheme="minorEastAsia" w:hAnsiTheme="minorEastAsia"/>
          <w:color w:val="auto"/>
          <w:szCs w:val="24"/>
        </w:rPr>
        <w:br/>
      </w:r>
      <w:r w:rsidR="007B4E34">
        <w:rPr>
          <w:rFonts w:asciiTheme="minorEastAsia" w:eastAsiaTheme="minorEastAsia" w:hAnsiTheme="minorEastAsia" w:hint="eastAsia"/>
          <w:color w:val="auto"/>
          <w:szCs w:val="24"/>
        </w:rPr>
        <w:t xml:space="preserve">       </w:t>
      </w:r>
      <w:r w:rsidR="003B3FDA" w:rsidRPr="003966D1">
        <w:rPr>
          <w:rFonts w:asciiTheme="minorEastAsia" w:eastAsiaTheme="minorEastAsia" w:hAnsiTheme="minorEastAsia"/>
          <w:color w:val="auto"/>
          <w:szCs w:val="24"/>
        </w:rPr>
        <w:t>個工作日內</w:t>
      </w:r>
      <w:r w:rsidR="003B3FDA" w:rsidRPr="003966D1">
        <w:rPr>
          <w:rFonts w:asciiTheme="minorEastAsia" w:eastAsiaTheme="minorEastAsia" w:hAnsiTheme="minorEastAsia" w:hint="eastAsia"/>
          <w:color w:val="auto"/>
          <w:szCs w:val="24"/>
        </w:rPr>
        <w:t>發函</w:t>
      </w:r>
      <w:r w:rsidR="003B3FDA" w:rsidRPr="003966D1">
        <w:rPr>
          <w:rFonts w:asciiTheme="minorEastAsia" w:eastAsiaTheme="minorEastAsia" w:hAnsiTheme="minorEastAsia"/>
          <w:color w:val="auto"/>
          <w:szCs w:val="24"/>
        </w:rPr>
        <w:t>「撥款指示書」</w:t>
      </w:r>
      <w:r w:rsidR="003B3FDA" w:rsidRPr="003966D1">
        <w:rPr>
          <w:rFonts w:asciiTheme="minorEastAsia" w:eastAsiaTheme="minorEastAsia" w:hAnsiTheme="minorEastAsia" w:hint="eastAsia"/>
          <w:color w:val="auto"/>
          <w:szCs w:val="24"/>
        </w:rPr>
        <w:t>予信託單位撥款，該階段款項</w:t>
      </w:r>
      <w:r w:rsidR="003B3FDA" w:rsidRPr="003966D1">
        <w:rPr>
          <w:rFonts w:asciiTheme="minorEastAsia" w:eastAsiaTheme="minorEastAsia" w:hAnsiTheme="minorEastAsia"/>
          <w:color w:val="auto"/>
          <w:szCs w:val="24"/>
        </w:rPr>
        <w:t>匯入乙方</w:t>
      </w:r>
      <w:r w:rsidR="003018F0">
        <w:rPr>
          <w:rFonts w:asciiTheme="minorEastAsia" w:eastAsiaTheme="minorEastAsia" w:hAnsiTheme="minorEastAsia"/>
          <w:color w:val="auto"/>
          <w:szCs w:val="24"/>
        </w:rPr>
        <w:br/>
      </w:r>
      <w:r w:rsidR="003018F0">
        <w:rPr>
          <w:rFonts w:asciiTheme="minorEastAsia" w:eastAsiaTheme="minorEastAsia" w:hAnsiTheme="minorEastAsia" w:hint="eastAsia"/>
          <w:color w:val="auto"/>
          <w:szCs w:val="24"/>
        </w:rPr>
        <w:t xml:space="preserve">       </w:t>
      </w:r>
      <w:r w:rsidR="003B3FDA" w:rsidRPr="003966D1">
        <w:rPr>
          <w:rFonts w:asciiTheme="minorEastAsia" w:eastAsiaTheme="minorEastAsia" w:hAnsiTheme="minorEastAsia"/>
          <w:color w:val="auto"/>
          <w:szCs w:val="24"/>
        </w:rPr>
        <w:t>指定之公司帳戶</w:t>
      </w:r>
      <w:r w:rsidR="00993308" w:rsidRPr="00074A45">
        <w:rPr>
          <w:rFonts w:asciiTheme="minorEastAsia" w:eastAsiaTheme="minorEastAsia" w:hAnsiTheme="minorEastAsia"/>
          <w:color w:val="auto"/>
          <w:szCs w:val="24"/>
        </w:rPr>
        <w:t>。</w:t>
      </w:r>
    </w:p>
    <w:p w14:paraId="177AB5F4" w14:textId="77777777" w:rsidR="00074A45" w:rsidRPr="00FC3008" w:rsidRDefault="00074A45" w:rsidP="00FC3008">
      <w:pPr>
        <w:widowControl/>
        <w:spacing w:line="360" w:lineRule="exact"/>
        <w:rPr>
          <w:rFonts w:asciiTheme="minorEastAsia" w:eastAsiaTheme="minorEastAsia" w:hAnsiTheme="minorEastAsia"/>
          <w:color w:val="FF0000"/>
          <w:szCs w:val="24"/>
        </w:rPr>
      </w:pPr>
    </w:p>
    <w:p w14:paraId="1347280A" w14:textId="19FA188C" w:rsidR="0055422C" w:rsidRPr="007B4E34" w:rsidRDefault="007B4E34" w:rsidP="007B4E34">
      <w:pPr>
        <w:widowControl/>
        <w:spacing w:line="360" w:lineRule="exact"/>
        <w:rPr>
          <w:rFonts w:asciiTheme="minorEastAsia" w:eastAsiaTheme="minorEastAsia" w:hAnsiTheme="minorEastAsia"/>
          <w:color w:val="auto"/>
          <w:szCs w:val="24"/>
        </w:rPr>
      </w:pPr>
      <w:r>
        <w:rPr>
          <w:rFonts w:asciiTheme="minorEastAsia" w:eastAsiaTheme="minorEastAsia" w:hAnsiTheme="minorEastAsia" w:hint="eastAsia"/>
          <w:color w:val="auto"/>
          <w:szCs w:val="24"/>
        </w:rPr>
        <w:t xml:space="preserve">      </w:t>
      </w:r>
      <w:r w:rsidRPr="007B4E34">
        <w:rPr>
          <w:rFonts w:asciiTheme="minorEastAsia" w:eastAsiaTheme="minorEastAsia" w:hAnsiTheme="minorEastAsia" w:hint="eastAsia"/>
          <w:color w:val="auto"/>
          <w:szCs w:val="24"/>
        </w:rPr>
        <w:t>四</w:t>
      </w:r>
      <w:r>
        <w:rPr>
          <w:rFonts w:asciiTheme="minorEastAsia" w:eastAsiaTheme="minorEastAsia" w:hAnsiTheme="minorEastAsia" w:hint="eastAsia"/>
          <w:color w:val="auto"/>
          <w:szCs w:val="24"/>
        </w:rPr>
        <w:t>、</w:t>
      </w:r>
      <w:r w:rsidR="00B45DE2" w:rsidRPr="007B4E34">
        <w:rPr>
          <w:rFonts w:asciiTheme="minorEastAsia" w:eastAsiaTheme="minorEastAsia" w:hAnsiTheme="minorEastAsia" w:hint="eastAsia"/>
          <w:color w:val="auto"/>
          <w:szCs w:val="24"/>
        </w:rPr>
        <w:t>各階段</w:t>
      </w:r>
      <w:r w:rsidR="0055422C" w:rsidRPr="007B4E34">
        <w:rPr>
          <w:rFonts w:asciiTheme="minorEastAsia" w:eastAsiaTheme="minorEastAsia" w:hAnsiTheme="minorEastAsia" w:hint="eastAsia"/>
          <w:color w:val="auto"/>
          <w:szCs w:val="24"/>
        </w:rPr>
        <w:t>之</w:t>
      </w:r>
      <w:r w:rsidR="00B45DE2" w:rsidRPr="007B4E34">
        <w:rPr>
          <w:rFonts w:asciiTheme="minorEastAsia" w:eastAsiaTheme="minorEastAsia" w:hAnsiTheme="minorEastAsia" w:hint="eastAsia"/>
          <w:color w:val="auto"/>
          <w:szCs w:val="24"/>
        </w:rPr>
        <w:t>追</w:t>
      </w:r>
      <w:r w:rsidR="0055422C" w:rsidRPr="007B4E34">
        <w:rPr>
          <w:rFonts w:asciiTheme="minorEastAsia" w:eastAsiaTheme="minorEastAsia" w:hAnsiTheme="minorEastAsia" w:hint="eastAsia"/>
          <w:color w:val="auto"/>
          <w:szCs w:val="24"/>
        </w:rPr>
        <w:t>加減項目：</w:t>
      </w:r>
    </w:p>
    <w:p w14:paraId="58323739" w14:textId="70106675" w:rsidR="00A343C8" w:rsidRDefault="0055422C" w:rsidP="004D3303">
      <w:pPr>
        <w:pStyle w:val="a8"/>
        <w:widowControl/>
        <w:spacing w:line="360" w:lineRule="exact"/>
        <w:ind w:leftChars="0" w:left="920"/>
        <w:rPr>
          <w:rFonts w:asciiTheme="minorEastAsia" w:eastAsiaTheme="minorEastAsia" w:hAnsiTheme="minorEastAsia"/>
          <w:color w:val="auto"/>
          <w:szCs w:val="24"/>
        </w:rPr>
      </w:pPr>
      <w:r>
        <w:rPr>
          <w:rFonts w:asciiTheme="minorEastAsia" w:eastAsiaTheme="minorEastAsia" w:hAnsiTheme="minorEastAsia" w:hint="eastAsia"/>
          <w:color w:val="auto"/>
          <w:szCs w:val="24"/>
        </w:rPr>
        <w:t xml:space="preserve">   </w:t>
      </w:r>
      <w:r>
        <w:rPr>
          <w:rFonts w:asciiTheme="minorEastAsia" w:eastAsiaTheme="minorEastAsia" w:hAnsiTheme="minorEastAsia" w:hint="eastAsia"/>
          <w:szCs w:val="24"/>
        </w:rPr>
        <w:t>請依各階段記載於備忘錄及詳細單位數量報價，並記載於第幾階段撥款</w:t>
      </w:r>
      <w:r>
        <w:rPr>
          <w:rFonts w:asciiTheme="minorEastAsia" w:eastAsiaTheme="minorEastAsia" w:hAnsiTheme="minorEastAsia" w:hint="eastAsia"/>
          <w:color w:val="auto"/>
          <w:szCs w:val="24"/>
        </w:rPr>
        <w:t>，經</w:t>
      </w:r>
      <w:r w:rsidR="007B4E34">
        <w:rPr>
          <w:rFonts w:asciiTheme="minorEastAsia" w:eastAsiaTheme="minorEastAsia" w:hAnsiTheme="minorEastAsia"/>
          <w:color w:val="auto"/>
          <w:szCs w:val="24"/>
        </w:rPr>
        <w:br/>
      </w:r>
      <w:r w:rsidR="007B4E34">
        <w:rPr>
          <w:rFonts w:asciiTheme="minorEastAsia" w:eastAsiaTheme="minorEastAsia" w:hAnsiTheme="minorEastAsia" w:hint="eastAsia"/>
          <w:color w:val="auto"/>
          <w:szCs w:val="24"/>
        </w:rPr>
        <w:t xml:space="preserve">   </w:t>
      </w:r>
      <w:r w:rsidRPr="0080545C">
        <w:rPr>
          <w:rFonts w:asciiTheme="minorEastAsia" w:eastAsiaTheme="minorEastAsia" w:hAnsiTheme="minorEastAsia"/>
          <w:szCs w:val="24"/>
        </w:rPr>
        <w:t>甲</w:t>
      </w:r>
      <w:r>
        <w:rPr>
          <w:rFonts w:asciiTheme="minorEastAsia" w:eastAsiaTheme="minorEastAsia" w:hAnsiTheme="minorEastAsia" w:hint="eastAsia"/>
          <w:szCs w:val="24"/>
        </w:rPr>
        <w:t>、</w:t>
      </w:r>
      <w:r w:rsidRPr="0080545C">
        <w:rPr>
          <w:rFonts w:asciiTheme="minorEastAsia" w:eastAsiaTheme="minorEastAsia" w:hAnsiTheme="minorEastAsia"/>
          <w:szCs w:val="24"/>
        </w:rPr>
        <w:t>乙雙方同意</w:t>
      </w:r>
      <w:r w:rsidRPr="003966D1">
        <w:rPr>
          <w:rFonts w:asciiTheme="minorEastAsia" w:eastAsiaTheme="minorEastAsia" w:hAnsiTheme="minorEastAsia" w:hint="eastAsia"/>
          <w:color w:val="auto"/>
          <w:szCs w:val="24"/>
        </w:rPr>
        <w:t>簽名並通報</w:t>
      </w:r>
      <w:r w:rsidR="0010289F">
        <w:rPr>
          <w:rFonts w:asciiTheme="minorEastAsia" w:eastAsiaTheme="minorEastAsia" w:hAnsiTheme="minorEastAsia" w:hint="eastAsia"/>
          <w:szCs w:val="24"/>
        </w:rPr>
        <w:t>（</w:t>
      </w:r>
      <w:r w:rsidR="0010289F" w:rsidRPr="002C3421">
        <w:rPr>
          <w:rFonts w:asciiTheme="minorEastAsia" w:eastAsiaTheme="minorEastAsia" w:hAnsiTheme="minorEastAsia" w:hint="eastAsia"/>
          <w:szCs w:val="24"/>
        </w:rPr>
        <w:t>住宅消保會</w:t>
      </w:r>
      <w:r w:rsidR="0010289F">
        <w:rPr>
          <w:rFonts w:asciiTheme="minorEastAsia" w:eastAsiaTheme="minorEastAsia" w:hAnsiTheme="minorEastAsia" w:hint="eastAsia"/>
          <w:szCs w:val="24"/>
        </w:rPr>
        <w:t>）</w:t>
      </w:r>
      <w:r w:rsidR="0010289F" w:rsidRPr="004D3303">
        <w:rPr>
          <w:rFonts w:asciiTheme="minorEastAsia" w:eastAsiaTheme="minorEastAsia" w:hAnsiTheme="minorEastAsia" w:hint="eastAsia"/>
          <w:color w:val="auto"/>
          <w:szCs w:val="24"/>
        </w:rPr>
        <w:t>備查</w:t>
      </w:r>
      <w:r>
        <w:rPr>
          <w:rFonts w:asciiTheme="minorEastAsia" w:eastAsiaTheme="minorEastAsia" w:hAnsiTheme="minorEastAsia" w:hint="eastAsia"/>
          <w:color w:val="auto"/>
          <w:szCs w:val="24"/>
        </w:rPr>
        <w:t>。</w:t>
      </w:r>
    </w:p>
    <w:p w14:paraId="41F9A87F" w14:textId="77777777" w:rsidR="007B4E34" w:rsidRPr="004D3303" w:rsidRDefault="007B4E34" w:rsidP="004D3303">
      <w:pPr>
        <w:pStyle w:val="a8"/>
        <w:widowControl/>
        <w:spacing w:line="360" w:lineRule="exact"/>
        <w:ind w:leftChars="0" w:left="920"/>
        <w:rPr>
          <w:rFonts w:asciiTheme="minorEastAsia" w:eastAsiaTheme="minorEastAsia" w:hAnsiTheme="minorEastAsia"/>
          <w:b/>
          <w:color w:val="auto"/>
          <w:szCs w:val="24"/>
        </w:rPr>
      </w:pPr>
    </w:p>
    <w:p w14:paraId="5C2920E3" w14:textId="2C6536F2" w:rsidR="003A0E6E" w:rsidRDefault="007B4E34" w:rsidP="007B4E34">
      <w:pPr>
        <w:widowControl/>
        <w:spacing w:line="360" w:lineRule="exact"/>
        <w:rPr>
          <w:rFonts w:asciiTheme="minorEastAsia" w:eastAsiaTheme="minorEastAsia" w:hAnsiTheme="minorEastAsia"/>
          <w:color w:val="auto"/>
          <w:szCs w:val="24"/>
        </w:rPr>
      </w:pPr>
      <w:r>
        <w:rPr>
          <w:rFonts w:asciiTheme="minorEastAsia" w:eastAsiaTheme="minorEastAsia" w:hAnsiTheme="minorEastAsia" w:hint="eastAsia"/>
          <w:color w:val="auto"/>
          <w:szCs w:val="24"/>
        </w:rPr>
        <w:t xml:space="preserve">      五、</w:t>
      </w:r>
      <w:r w:rsidR="00B45DE2" w:rsidRPr="007B4E34">
        <w:rPr>
          <w:rFonts w:asciiTheme="minorEastAsia" w:eastAsiaTheme="minorEastAsia" w:hAnsiTheme="minorEastAsia"/>
          <w:color w:val="auto"/>
          <w:szCs w:val="24"/>
        </w:rPr>
        <w:t>甲、乙雙方須</w:t>
      </w:r>
      <w:r w:rsidR="00B45DE2" w:rsidRPr="007B4E34">
        <w:rPr>
          <w:rFonts w:asciiTheme="minorEastAsia" w:eastAsiaTheme="minorEastAsia" w:hAnsiTheme="minorEastAsia" w:hint="eastAsia"/>
          <w:color w:val="auto"/>
          <w:szCs w:val="24"/>
        </w:rPr>
        <w:t xml:space="preserve">將（第四條 </w:t>
      </w:r>
      <w:r w:rsidR="00B45DE2" w:rsidRPr="007B4E34">
        <w:rPr>
          <w:rFonts w:asciiTheme="minorEastAsia" w:eastAsiaTheme="minorEastAsia" w:hAnsiTheme="minorEastAsia"/>
          <w:color w:val="auto"/>
          <w:szCs w:val="24"/>
        </w:rPr>
        <w:t>工程總價及付款日期</w:t>
      </w:r>
      <w:r w:rsidR="00B45DE2" w:rsidRPr="007B4E34">
        <w:rPr>
          <w:rFonts w:asciiTheme="minorEastAsia" w:eastAsiaTheme="minorEastAsia" w:hAnsiTheme="minorEastAsia" w:hint="eastAsia"/>
          <w:color w:val="auto"/>
          <w:szCs w:val="24"/>
        </w:rPr>
        <w:t>表）以掃瞄電子檔或拍照以</w:t>
      </w:r>
      <w:r>
        <w:rPr>
          <w:rFonts w:asciiTheme="minorEastAsia" w:eastAsiaTheme="minorEastAsia" w:hAnsiTheme="minorEastAsia"/>
          <w:color w:val="auto"/>
          <w:szCs w:val="24"/>
        </w:rPr>
        <w:br/>
      </w:r>
      <w:r>
        <w:rPr>
          <w:rFonts w:asciiTheme="minorEastAsia" w:eastAsiaTheme="minorEastAsia" w:hAnsiTheme="minorEastAsia" w:hint="eastAsia"/>
          <w:color w:val="auto"/>
          <w:szCs w:val="24"/>
        </w:rPr>
        <w:t xml:space="preserve">          </w:t>
      </w:r>
      <w:r w:rsidR="00B45DE2" w:rsidRPr="007B4E34">
        <w:rPr>
          <w:rFonts w:asciiTheme="minorEastAsia" w:eastAsiaTheme="minorEastAsia" w:hAnsiTheme="minorEastAsia"/>
          <w:color w:val="auto"/>
          <w:szCs w:val="24"/>
        </w:rPr>
        <w:t>mail</w:t>
      </w:r>
      <w:r w:rsidR="00B45DE2" w:rsidRPr="007B4E34">
        <w:rPr>
          <w:rFonts w:asciiTheme="minorEastAsia" w:eastAsiaTheme="minorEastAsia" w:hAnsiTheme="minorEastAsia" w:hint="eastAsia"/>
          <w:color w:val="auto"/>
          <w:szCs w:val="24"/>
        </w:rPr>
        <w:t>等電子方式傳遞通報至</w:t>
      </w:r>
      <w:r w:rsidR="0010289F" w:rsidRPr="007B4E34">
        <w:rPr>
          <w:rFonts w:asciiTheme="minorEastAsia" w:eastAsiaTheme="minorEastAsia" w:hAnsiTheme="minorEastAsia" w:hint="eastAsia"/>
          <w:szCs w:val="24"/>
        </w:rPr>
        <w:t>（住宅消保會）</w:t>
      </w:r>
      <w:r w:rsidR="00B45DE2" w:rsidRPr="007B4E34">
        <w:rPr>
          <w:rFonts w:asciiTheme="minorEastAsia" w:eastAsiaTheme="minorEastAsia" w:hAnsiTheme="minorEastAsia" w:hint="eastAsia"/>
          <w:color w:val="auto"/>
          <w:szCs w:val="24"/>
        </w:rPr>
        <w:t>備查</w:t>
      </w:r>
      <w:r w:rsidR="003A0E6E" w:rsidRPr="007B4E34">
        <w:rPr>
          <w:rFonts w:asciiTheme="minorEastAsia" w:eastAsiaTheme="minorEastAsia" w:hAnsiTheme="minorEastAsia"/>
          <w:color w:val="auto"/>
          <w:szCs w:val="24"/>
        </w:rPr>
        <w:t>。</w:t>
      </w:r>
    </w:p>
    <w:p w14:paraId="64E731A4" w14:textId="13B5FAF5" w:rsidR="000D05FA" w:rsidRPr="00391658" w:rsidRDefault="000D05FA" w:rsidP="00617316">
      <w:pPr>
        <w:widowControl/>
        <w:spacing w:line="360" w:lineRule="exact"/>
        <w:rPr>
          <w:rFonts w:asciiTheme="minorEastAsia" w:eastAsiaTheme="minorEastAsia" w:hAnsiTheme="minorEastAsia"/>
          <w:color w:val="FF0000"/>
          <w:szCs w:val="24"/>
        </w:rPr>
      </w:pPr>
    </w:p>
    <w:p w14:paraId="267E4507" w14:textId="2828C2CF" w:rsidR="0080545C" w:rsidRPr="00776D7B" w:rsidRDefault="00754B8C" w:rsidP="00617316">
      <w:pPr>
        <w:pStyle w:val="a8"/>
        <w:widowControl/>
        <w:numPr>
          <w:ilvl w:val="0"/>
          <w:numId w:val="39"/>
        </w:numPr>
        <w:spacing w:line="360" w:lineRule="exact"/>
        <w:ind w:leftChars="0"/>
        <w:rPr>
          <w:rFonts w:asciiTheme="minorEastAsia" w:eastAsiaTheme="minorEastAsia" w:hAnsiTheme="minorEastAsia"/>
          <w:b/>
          <w:szCs w:val="24"/>
        </w:rPr>
      </w:pPr>
      <w:r w:rsidRPr="00754B8C">
        <w:rPr>
          <w:rFonts w:asciiTheme="minorEastAsia" w:eastAsiaTheme="minorEastAsia" w:hAnsiTheme="minorEastAsia"/>
          <w:b/>
          <w:szCs w:val="24"/>
        </w:rPr>
        <w:t>甲方負責事項</w:t>
      </w:r>
    </w:p>
    <w:p w14:paraId="6EDA0876" w14:textId="1F5D76F2" w:rsidR="00776D7B" w:rsidRPr="00776D7B" w:rsidRDefault="00776D7B" w:rsidP="00617316">
      <w:pPr>
        <w:pStyle w:val="a8"/>
        <w:widowControl/>
        <w:spacing w:line="360" w:lineRule="exact"/>
        <w:ind w:leftChars="0" w:left="920"/>
        <w:rPr>
          <w:rFonts w:asciiTheme="minorEastAsia" w:eastAsiaTheme="minorEastAsia" w:hAnsiTheme="minorEastAsia"/>
          <w:szCs w:val="24"/>
        </w:rPr>
      </w:pPr>
      <w:r w:rsidRPr="00776D7B">
        <w:rPr>
          <w:rFonts w:asciiTheme="minorEastAsia" w:eastAsiaTheme="minorEastAsia" w:hAnsiTheme="minorEastAsia"/>
          <w:szCs w:val="24"/>
        </w:rPr>
        <w:t>一、</w:t>
      </w:r>
      <w:r w:rsidR="00754B8C" w:rsidRPr="00754B8C">
        <w:rPr>
          <w:rFonts w:asciiTheme="minorEastAsia" w:eastAsiaTheme="minorEastAsia" w:hAnsiTheme="minorEastAsia"/>
          <w:szCs w:val="24"/>
        </w:rPr>
        <w:t>甲方應於開工前確認本施工作業相關資料及設計施工圖說，非經乙方同意</w:t>
      </w:r>
      <w:r w:rsidR="00754B8C">
        <w:rPr>
          <w:rFonts w:asciiTheme="minorEastAsia" w:eastAsiaTheme="minorEastAsia" w:hAnsiTheme="minorEastAsia"/>
          <w:szCs w:val="24"/>
        </w:rPr>
        <w:br/>
      </w:r>
      <w:r w:rsidR="00754B8C">
        <w:rPr>
          <w:rFonts w:asciiTheme="minorEastAsia" w:eastAsiaTheme="minorEastAsia" w:hAnsiTheme="minorEastAsia" w:hint="eastAsia"/>
          <w:szCs w:val="24"/>
        </w:rPr>
        <w:t xml:space="preserve">   </w:t>
      </w:r>
      <w:r w:rsidR="00754B8C" w:rsidRPr="00754B8C">
        <w:rPr>
          <w:rFonts w:asciiTheme="minorEastAsia" w:eastAsiaTheme="minorEastAsia" w:hAnsiTheme="minorEastAsia"/>
          <w:szCs w:val="24"/>
        </w:rPr>
        <w:t>不得變更。</w:t>
      </w:r>
      <w:r w:rsidRPr="00776D7B">
        <w:rPr>
          <w:rFonts w:asciiTheme="minorEastAsia" w:eastAsiaTheme="minorEastAsia" w:hAnsiTheme="minorEastAsia"/>
          <w:szCs w:val="24"/>
        </w:rPr>
        <w:t xml:space="preserve"> </w:t>
      </w:r>
    </w:p>
    <w:p w14:paraId="3D839366" w14:textId="028EEED5" w:rsidR="00776D7B" w:rsidRPr="00776D7B" w:rsidRDefault="00776D7B" w:rsidP="00617316">
      <w:pPr>
        <w:pStyle w:val="a8"/>
        <w:widowControl/>
        <w:spacing w:line="360" w:lineRule="exact"/>
        <w:ind w:leftChars="0" w:left="920"/>
        <w:rPr>
          <w:rFonts w:asciiTheme="minorEastAsia" w:eastAsiaTheme="minorEastAsia" w:hAnsiTheme="minorEastAsia"/>
          <w:szCs w:val="24"/>
        </w:rPr>
      </w:pPr>
      <w:r w:rsidRPr="00776D7B">
        <w:rPr>
          <w:rFonts w:asciiTheme="minorEastAsia" w:eastAsiaTheme="minorEastAsia" w:hAnsiTheme="minorEastAsia"/>
          <w:szCs w:val="24"/>
        </w:rPr>
        <w:t>二、</w:t>
      </w:r>
      <w:r w:rsidR="00754B8C" w:rsidRPr="00754B8C">
        <w:rPr>
          <w:rFonts w:asciiTheme="minorEastAsia" w:eastAsiaTheme="minorEastAsia" w:hAnsiTheme="minorEastAsia"/>
          <w:szCs w:val="24"/>
        </w:rPr>
        <w:t>如施工期間，有本工程地點所在管理委員會或其他第三人就甲方工程地</w:t>
      </w:r>
      <w:r w:rsidR="00754B8C">
        <w:rPr>
          <w:rFonts w:asciiTheme="minorEastAsia" w:eastAsiaTheme="minorEastAsia" w:hAnsiTheme="minorEastAsia"/>
          <w:szCs w:val="24"/>
        </w:rPr>
        <w:br/>
      </w:r>
      <w:r w:rsidR="00754B8C">
        <w:rPr>
          <w:rFonts w:asciiTheme="minorEastAsia" w:eastAsiaTheme="minorEastAsia" w:hAnsiTheme="minorEastAsia" w:hint="eastAsia"/>
          <w:szCs w:val="24"/>
        </w:rPr>
        <w:t xml:space="preserve">   </w:t>
      </w:r>
      <w:r w:rsidR="00754B8C" w:rsidRPr="00754B8C">
        <w:rPr>
          <w:rFonts w:asciiTheme="minorEastAsia" w:eastAsiaTheme="minorEastAsia" w:hAnsiTheme="minorEastAsia"/>
          <w:szCs w:val="24"/>
        </w:rPr>
        <w:t>點之合法權源或其他非因乙方施工不當等因素，提出異議或阻礙進行者，</w:t>
      </w:r>
      <w:r w:rsidR="00754B8C">
        <w:rPr>
          <w:rFonts w:asciiTheme="minorEastAsia" w:eastAsiaTheme="minorEastAsia" w:hAnsiTheme="minorEastAsia"/>
          <w:szCs w:val="24"/>
        </w:rPr>
        <w:br/>
      </w:r>
      <w:r w:rsidR="00754B8C">
        <w:rPr>
          <w:rFonts w:asciiTheme="minorEastAsia" w:eastAsiaTheme="minorEastAsia" w:hAnsiTheme="minorEastAsia" w:hint="eastAsia"/>
          <w:szCs w:val="24"/>
        </w:rPr>
        <w:t xml:space="preserve">   </w:t>
      </w:r>
      <w:r w:rsidR="00754B8C" w:rsidRPr="00754B8C">
        <w:rPr>
          <w:rFonts w:asciiTheme="minorEastAsia" w:eastAsiaTheme="minorEastAsia" w:hAnsiTheme="minorEastAsia"/>
          <w:szCs w:val="24"/>
        </w:rPr>
        <w:t>乙方需即時通知甲方，並應由甲方負責排除。</w:t>
      </w:r>
      <w:r w:rsidRPr="00776D7B">
        <w:rPr>
          <w:rFonts w:asciiTheme="minorEastAsia" w:eastAsiaTheme="minorEastAsia" w:hAnsiTheme="minorEastAsia"/>
          <w:szCs w:val="24"/>
        </w:rPr>
        <w:t xml:space="preserve"> </w:t>
      </w:r>
    </w:p>
    <w:p w14:paraId="7292C3F7" w14:textId="61A2ABD2" w:rsidR="00776D7B" w:rsidRDefault="00776D7B" w:rsidP="00617316">
      <w:pPr>
        <w:pStyle w:val="a8"/>
        <w:widowControl/>
        <w:spacing w:line="360" w:lineRule="exact"/>
        <w:ind w:leftChars="0" w:left="920"/>
        <w:rPr>
          <w:rFonts w:asciiTheme="minorEastAsia" w:eastAsiaTheme="minorEastAsia" w:hAnsiTheme="minorEastAsia"/>
          <w:szCs w:val="24"/>
        </w:rPr>
      </w:pPr>
      <w:r w:rsidRPr="00BC0C60">
        <w:rPr>
          <w:rFonts w:asciiTheme="minorEastAsia" w:eastAsiaTheme="minorEastAsia" w:hAnsiTheme="minorEastAsia"/>
          <w:szCs w:val="24"/>
        </w:rPr>
        <w:t>三、</w:t>
      </w:r>
      <w:r w:rsidR="00754B8C" w:rsidRPr="00754B8C">
        <w:rPr>
          <w:rFonts w:asciiTheme="minorEastAsia" w:eastAsiaTheme="minorEastAsia" w:hAnsiTheme="minorEastAsia"/>
          <w:szCs w:val="24"/>
        </w:rPr>
        <w:t xml:space="preserve">乙方提供之設計施工圖說其著作所有權屬於乙方，非經乙方事前書面同意， </w:t>
      </w:r>
      <w:r w:rsidR="00754B8C">
        <w:rPr>
          <w:rFonts w:asciiTheme="minorEastAsia" w:eastAsiaTheme="minorEastAsia" w:hAnsiTheme="minorEastAsia"/>
          <w:szCs w:val="24"/>
        </w:rPr>
        <w:br/>
      </w:r>
      <w:r w:rsidR="00754B8C">
        <w:rPr>
          <w:rFonts w:asciiTheme="minorEastAsia" w:eastAsiaTheme="minorEastAsia" w:hAnsiTheme="minorEastAsia" w:hint="eastAsia"/>
          <w:szCs w:val="24"/>
        </w:rPr>
        <w:t xml:space="preserve">   </w:t>
      </w:r>
      <w:r w:rsidR="00754B8C" w:rsidRPr="00754B8C">
        <w:rPr>
          <w:rFonts w:asciiTheme="minorEastAsia" w:eastAsiaTheme="minorEastAsia" w:hAnsiTheme="minorEastAsia"/>
          <w:szCs w:val="24"/>
        </w:rPr>
        <w:t>不得轉用。</w:t>
      </w:r>
    </w:p>
    <w:p w14:paraId="3A761665" w14:textId="1055256C" w:rsidR="005A09E5" w:rsidRPr="003240E8" w:rsidRDefault="00754B8C" w:rsidP="003240E8">
      <w:pPr>
        <w:pStyle w:val="a8"/>
        <w:widowControl/>
        <w:spacing w:line="360" w:lineRule="exact"/>
        <w:ind w:leftChars="0" w:left="920"/>
        <w:rPr>
          <w:rFonts w:asciiTheme="minorEastAsia" w:eastAsiaTheme="minorEastAsia" w:hAnsiTheme="minorEastAsia"/>
          <w:szCs w:val="24"/>
        </w:rPr>
      </w:pPr>
      <w:r>
        <w:rPr>
          <w:rFonts w:asciiTheme="minorEastAsia" w:eastAsiaTheme="minorEastAsia" w:hAnsiTheme="minorEastAsia" w:hint="eastAsia"/>
          <w:szCs w:val="24"/>
        </w:rPr>
        <w:lastRenderedPageBreak/>
        <w:t>四</w:t>
      </w:r>
      <w:r w:rsidRPr="00BC0C60">
        <w:rPr>
          <w:rFonts w:asciiTheme="minorEastAsia" w:eastAsiaTheme="minorEastAsia" w:hAnsiTheme="minorEastAsia"/>
          <w:szCs w:val="24"/>
        </w:rPr>
        <w:t>、</w:t>
      </w:r>
      <w:r w:rsidR="00260634" w:rsidRPr="00260634">
        <w:rPr>
          <w:rFonts w:asciiTheme="minorEastAsia" w:eastAsiaTheme="minorEastAsia" w:hAnsiTheme="minorEastAsia"/>
          <w:szCs w:val="24"/>
        </w:rPr>
        <w:t>裝潢保證金及社區清潔費依工程所在地社區管委會規定，應繳交之裝潢保</w:t>
      </w:r>
      <w:r w:rsidR="00260634">
        <w:rPr>
          <w:rFonts w:asciiTheme="minorEastAsia" w:eastAsiaTheme="minorEastAsia" w:hAnsiTheme="minorEastAsia"/>
          <w:szCs w:val="24"/>
        </w:rPr>
        <w:br/>
      </w:r>
      <w:r w:rsidR="00260634">
        <w:rPr>
          <w:rFonts w:asciiTheme="minorEastAsia" w:eastAsiaTheme="minorEastAsia" w:hAnsiTheme="minorEastAsia" w:hint="eastAsia"/>
          <w:szCs w:val="24"/>
        </w:rPr>
        <w:t xml:space="preserve">   </w:t>
      </w:r>
      <w:r w:rsidR="00260634" w:rsidRPr="00260634">
        <w:rPr>
          <w:rFonts w:asciiTheme="minorEastAsia" w:eastAsiaTheme="minorEastAsia" w:hAnsiTheme="minorEastAsia"/>
          <w:szCs w:val="24"/>
        </w:rPr>
        <w:t>證金及社區清潔費，由甲方</w:t>
      </w:r>
      <w:r w:rsidR="005B4BF5">
        <w:rPr>
          <w:rFonts w:asciiTheme="minorEastAsia" w:eastAsiaTheme="minorEastAsia" w:hAnsiTheme="minorEastAsia" w:hint="eastAsia"/>
          <w:szCs w:val="24"/>
        </w:rPr>
        <w:t>給</w:t>
      </w:r>
      <w:r w:rsidR="00260634" w:rsidRPr="00260634">
        <w:rPr>
          <w:rFonts w:asciiTheme="minorEastAsia" w:eastAsiaTheme="minorEastAsia" w:hAnsiTheme="minorEastAsia"/>
          <w:szCs w:val="24"/>
        </w:rPr>
        <w:t>付，乙方亦可先代墊付，惟乙方並無墊款之</w:t>
      </w:r>
      <w:r w:rsidR="00260634">
        <w:rPr>
          <w:rFonts w:asciiTheme="minorEastAsia" w:eastAsiaTheme="minorEastAsia" w:hAnsiTheme="minorEastAsia"/>
          <w:szCs w:val="24"/>
        </w:rPr>
        <w:br/>
      </w:r>
      <w:r w:rsidR="00260634">
        <w:rPr>
          <w:rFonts w:asciiTheme="minorEastAsia" w:eastAsiaTheme="minorEastAsia" w:hAnsiTheme="minorEastAsia" w:hint="eastAsia"/>
          <w:szCs w:val="24"/>
        </w:rPr>
        <w:t xml:space="preserve">   </w:t>
      </w:r>
      <w:r w:rsidR="00260634" w:rsidRPr="00260634">
        <w:rPr>
          <w:rFonts w:asciiTheme="minorEastAsia" w:eastAsiaTheme="minorEastAsia" w:hAnsiTheme="minorEastAsia"/>
          <w:szCs w:val="24"/>
        </w:rPr>
        <w:t>義務。</w:t>
      </w:r>
    </w:p>
    <w:p w14:paraId="69C5B219" w14:textId="0CCDCDCF" w:rsidR="00260634" w:rsidRPr="005A09E5" w:rsidRDefault="00260634" w:rsidP="005A09E5">
      <w:pPr>
        <w:pStyle w:val="a8"/>
        <w:widowControl/>
        <w:spacing w:line="360" w:lineRule="exact"/>
        <w:ind w:leftChars="0" w:left="920"/>
        <w:rPr>
          <w:rFonts w:asciiTheme="minorEastAsia" w:eastAsiaTheme="minorEastAsia" w:hAnsiTheme="minorEastAsia"/>
          <w:szCs w:val="24"/>
        </w:rPr>
      </w:pPr>
      <w:r>
        <w:rPr>
          <w:rFonts w:asciiTheme="minorEastAsia" w:eastAsiaTheme="minorEastAsia" w:hAnsiTheme="minorEastAsia" w:hint="eastAsia"/>
          <w:szCs w:val="24"/>
        </w:rPr>
        <w:t>五</w:t>
      </w:r>
      <w:r w:rsidRPr="00BC0C60">
        <w:rPr>
          <w:rFonts w:asciiTheme="minorEastAsia" w:eastAsiaTheme="minorEastAsia" w:hAnsiTheme="minorEastAsia"/>
          <w:szCs w:val="24"/>
        </w:rPr>
        <w:t>、</w:t>
      </w:r>
      <w:r w:rsidRPr="00260634">
        <w:rPr>
          <w:rFonts w:asciiTheme="minorEastAsia" w:eastAsiaTheme="minorEastAsia" w:hAnsiTheme="minorEastAsia"/>
          <w:szCs w:val="24"/>
        </w:rPr>
        <w:t>除工程價款外，甲</w:t>
      </w:r>
      <w:r w:rsidR="00391658">
        <w:rPr>
          <w:rFonts w:asciiTheme="minorEastAsia" w:eastAsiaTheme="minorEastAsia" w:hAnsiTheme="minorEastAsia" w:hint="eastAsia"/>
          <w:szCs w:val="24"/>
        </w:rPr>
        <w:t>、</w:t>
      </w:r>
      <w:r w:rsidRPr="00260634">
        <w:rPr>
          <w:rFonts w:asciiTheme="minorEastAsia" w:eastAsiaTheme="minorEastAsia" w:hAnsiTheme="minorEastAsia"/>
          <w:szCs w:val="24"/>
        </w:rPr>
        <w:t>乙雙方約定之其他費用，由甲方直接</w:t>
      </w:r>
      <w:r w:rsidR="00626E3D">
        <w:rPr>
          <w:rFonts w:asciiTheme="minorEastAsia" w:eastAsiaTheme="minorEastAsia" w:hAnsiTheme="minorEastAsia" w:hint="eastAsia"/>
          <w:szCs w:val="24"/>
        </w:rPr>
        <w:t>給</w:t>
      </w:r>
      <w:r w:rsidRPr="00260634">
        <w:rPr>
          <w:rFonts w:asciiTheme="minorEastAsia" w:eastAsiaTheme="minorEastAsia" w:hAnsiTheme="minorEastAsia"/>
          <w:szCs w:val="24"/>
        </w:rPr>
        <w:t>付予乙方，並</w:t>
      </w:r>
      <w:r w:rsidR="00391658">
        <w:rPr>
          <w:rFonts w:asciiTheme="minorEastAsia" w:eastAsiaTheme="minorEastAsia" w:hAnsiTheme="minorEastAsia"/>
          <w:szCs w:val="24"/>
        </w:rPr>
        <w:br/>
      </w:r>
      <w:r w:rsidR="00391658">
        <w:rPr>
          <w:rFonts w:asciiTheme="minorEastAsia" w:eastAsiaTheme="minorEastAsia" w:hAnsiTheme="minorEastAsia" w:hint="eastAsia"/>
          <w:szCs w:val="24"/>
        </w:rPr>
        <w:t xml:space="preserve">    </w:t>
      </w:r>
      <w:r w:rsidRPr="00260634">
        <w:rPr>
          <w:rFonts w:asciiTheme="minorEastAsia" w:eastAsiaTheme="minorEastAsia" w:hAnsiTheme="minorEastAsia"/>
          <w:szCs w:val="24"/>
        </w:rPr>
        <w:t>不經</w:t>
      </w:r>
      <w:r w:rsidR="00B121E6">
        <w:rPr>
          <w:rFonts w:asciiTheme="minorEastAsia" w:eastAsiaTheme="minorEastAsia" w:hAnsiTheme="minorEastAsia" w:hint="eastAsia"/>
          <w:szCs w:val="24"/>
        </w:rPr>
        <w:t>（</w:t>
      </w:r>
      <w:r w:rsidR="005A09E5" w:rsidRPr="00A307DA">
        <w:rPr>
          <w:rFonts w:asciiTheme="minorEastAsia" w:eastAsiaTheme="minorEastAsia" w:hAnsiTheme="minorEastAsia" w:hint="eastAsia"/>
          <w:szCs w:val="24"/>
        </w:rPr>
        <w:t>住宅消保會</w:t>
      </w:r>
      <w:r w:rsidR="00B121E6">
        <w:rPr>
          <w:rFonts w:asciiTheme="minorEastAsia" w:eastAsiaTheme="minorEastAsia" w:hAnsiTheme="minorEastAsia" w:hint="eastAsia"/>
          <w:szCs w:val="24"/>
        </w:rPr>
        <w:t>）</w:t>
      </w:r>
      <w:r w:rsidRPr="00260634">
        <w:rPr>
          <w:rFonts w:asciiTheme="minorEastAsia" w:eastAsiaTheme="minorEastAsia" w:hAnsiTheme="minorEastAsia"/>
          <w:szCs w:val="24"/>
        </w:rPr>
        <w:t>辦理</w:t>
      </w:r>
      <w:r w:rsidR="005A09E5" w:rsidRPr="00812F6E">
        <w:rPr>
          <w:rFonts w:asciiTheme="minorEastAsia" w:eastAsiaTheme="minorEastAsia" w:hAnsiTheme="minorEastAsia" w:hint="eastAsia"/>
        </w:rPr>
        <w:t>價金信</w:t>
      </w:r>
      <w:r w:rsidR="005A09E5" w:rsidRPr="00812F6E">
        <w:rPr>
          <w:rFonts w:asciiTheme="minorEastAsia" w:eastAsiaTheme="minorEastAsia" w:hAnsiTheme="minorEastAsia" w:hint="eastAsia"/>
          <w:color w:val="auto"/>
        </w:rPr>
        <w:t>託</w:t>
      </w:r>
      <w:r>
        <w:rPr>
          <w:rFonts w:asciiTheme="minorEastAsia" w:eastAsiaTheme="minorEastAsia" w:hAnsiTheme="minorEastAsia" w:hint="eastAsia"/>
          <w:szCs w:val="24"/>
        </w:rPr>
        <w:t>：</w:t>
      </w:r>
    </w:p>
    <w:tbl>
      <w:tblPr>
        <w:tblStyle w:val="a6"/>
        <w:tblW w:w="0" w:type="auto"/>
        <w:tblInd w:w="1526" w:type="dxa"/>
        <w:tblLook w:val="04A0" w:firstRow="1" w:lastRow="0" w:firstColumn="1" w:lastColumn="0" w:noHBand="0" w:noVBand="1"/>
      </w:tblPr>
      <w:tblGrid>
        <w:gridCol w:w="850"/>
        <w:gridCol w:w="3402"/>
        <w:gridCol w:w="1418"/>
        <w:gridCol w:w="1276"/>
        <w:gridCol w:w="1275"/>
      </w:tblGrid>
      <w:tr w:rsidR="00996852" w14:paraId="1C4E7684" w14:textId="0F47E651" w:rsidTr="00996852">
        <w:tc>
          <w:tcPr>
            <w:tcW w:w="850" w:type="dxa"/>
          </w:tcPr>
          <w:p w14:paraId="452A1B08" w14:textId="3477E4B1" w:rsidR="00996852" w:rsidRDefault="00996852" w:rsidP="008149C6">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項次</w:t>
            </w:r>
          </w:p>
        </w:tc>
        <w:tc>
          <w:tcPr>
            <w:tcW w:w="3402" w:type="dxa"/>
          </w:tcPr>
          <w:p w14:paraId="7B5BDED0" w14:textId="54261DA6" w:rsidR="00996852" w:rsidRDefault="00996852" w:rsidP="008149C6">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費用項目</w:t>
            </w:r>
          </w:p>
        </w:tc>
        <w:tc>
          <w:tcPr>
            <w:tcW w:w="1418" w:type="dxa"/>
          </w:tcPr>
          <w:p w14:paraId="0E7FDAC2" w14:textId="097AA405" w:rsidR="00996852" w:rsidRDefault="00996852" w:rsidP="008149C6">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金額</w:t>
            </w:r>
          </w:p>
        </w:tc>
        <w:tc>
          <w:tcPr>
            <w:tcW w:w="1276" w:type="dxa"/>
          </w:tcPr>
          <w:p w14:paraId="59F80E6E" w14:textId="40F2FF33" w:rsidR="00996852" w:rsidRDefault="00996852" w:rsidP="008149C6">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日期</w:t>
            </w:r>
          </w:p>
        </w:tc>
        <w:tc>
          <w:tcPr>
            <w:tcW w:w="1275" w:type="dxa"/>
          </w:tcPr>
          <w:p w14:paraId="545B7529" w14:textId="2347F992" w:rsidR="00996852" w:rsidRDefault="00996852" w:rsidP="00996852">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簽收</w:t>
            </w:r>
          </w:p>
        </w:tc>
      </w:tr>
      <w:tr w:rsidR="00996852" w14:paraId="6C988D5B" w14:textId="7F557451" w:rsidTr="00996852">
        <w:tc>
          <w:tcPr>
            <w:tcW w:w="850" w:type="dxa"/>
          </w:tcPr>
          <w:p w14:paraId="092576A8" w14:textId="768D1F28" w:rsidR="00996852" w:rsidRDefault="00996852" w:rsidP="008149C6">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szCs w:val="24"/>
              </w:rPr>
              <w:t>1</w:t>
            </w:r>
          </w:p>
        </w:tc>
        <w:tc>
          <w:tcPr>
            <w:tcW w:w="3402" w:type="dxa"/>
          </w:tcPr>
          <w:p w14:paraId="7D45B031" w14:textId="2A454591" w:rsidR="00996852" w:rsidRDefault="00996852" w:rsidP="008149C6">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申請室內裝修許可</w:t>
            </w:r>
          </w:p>
        </w:tc>
        <w:tc>
          <w:tcPr>
            <w:tcW w:w="1418" w:type="dxa"/>
          </w:tcPr>
          <w:p w14:paraId="75854B99"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c>
          <w:tcPr>
            <w:tcW w:w="1276" w:type="dxa"/>
          </w:tcPr>
          <w:p w14:paraId="15B219E8"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c>
          <w:tcPr>
            <w:tcW w:w="1275" w:type="dxa"/>
          </w:tcPr>
          <w:p w14:paraId="0C5C51AC"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r>
      <w:tr w:rsidR="00996852" w14:paraId="25A13402" w14:textId="0FFD3DC3" w:rsidTr="00996852">
        <w:tc>
          <w:tcPr>
            <w:tcW w:w="850" w:type="dxa"/>
          </w:tcPr>
          <w:p w14:paraId="3373BF1D" w14:textId="1EF13EF7" w:rsidR="00996852" w:rsidRDefault="00996852" w:rsidP="008149C6">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szCs w:val="24"/>
              </w:rPr>
              <w:t>2</w:t>
            </w:r>
          </w:p>
        </w:tc>
        <w:tc>
          <w:tcPr>
            <w:tcW w:w="3402" w:type="dxa"/>
          </w:tcPr>
          <w:p w14:paraId="7A779A77" w14:textId="7EA09DCF" w:rsidR="00996852" w:rsidRDefault="00996852" w:rsidP="008149C6">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消防查驗、驗證及申請</w:t>
            </w:r>
          </w:p>
        </w:tc>
        <w:tc>
          <w:tcPr>
            <w:tcW w:w="1418" w:type="dxa"/>
          </w:tcPr>
          <w:p w14:paraId="596DCCC0"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c>
          <w:tcPr>
            <w:tcW w:w="1276" w:type="dxa"/>
          </w:tcPr>
          <w:p w14:paraId="6454D5F6"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c>
          <w:tcPr>
            <w:tcW w:w="1275" w:type="dxa"/>
          </w:tcPr>
          <w:p w14:paraId="01371877"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r>
      <w:tr w:rsidR="00996852" w14:paraId="567F405C" w14:textId="47EC7056" w:rsidTr="00996852">
        <w:tc>
          <w:tcPr>
            <w:tcW w:w="850" w:type="dxa"/>
          </w:tcPr>
          <w:p w14:paraId="3454EAF2" w14:textId="28093FE8" w:rsidR="00996852" w:rsidRDefault="00996852" w:rsidP="008149C6">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szCs w:val="24"/>
              </w:rPr>
              <w:t>3</w:t>
            </w:r>
          </w:p>
        </w:tc>
        <w:tc>
          <w:tcPr>
            <w:tcW w:w="3402" w:type="dxa"/>
          </w:tcPr>
          <w:p w14:paraId="38C624ED" w14:textId="0155B725" w:rsidR="00996852" w:rsidRDefault="00996852" w:rsidP="008149C6">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其他預收規費，交屋時結算</w:t>
            </w:r>
          </w:p>
        </w:tc>
        <w:tc>
          <w:tcPr>
            <w:tcW w:w="1418" w:type="dxa"/>
          </w:tcPr>
          <w:p w14:paraId="248357DD"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c>
          <w:tcPr>
            <w:tcW w:w="1276" w:type="dxa"/>
          </w:tcPr>
          <w:p w14:paraId="5DCE82DD"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c>
          <w:tcPr>
            <w:tcW w:w="1275" w:type="dxa"/>
          </w:tcPr>
          <w:p w14:paraId="549E62AA"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r>
      <w:tr w:rsidR="00996852" w14:paraId="35D8EEBF" w14:textId="35E20974" w:rsidTr="00996852">
        <w:tc>
          <w:tcPr>
            <w:tcW w:w="850" w:type="dxa"/>
          </w:tcPr>
          <w:p w14:paraId="6AD4EEB9" w14:textId="05E56746" w:rsidR="00996852" w:rsidRDefault="00996852" w:rsidP="008149C6">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szCs w:val="24"/>
              </w:rPr>
              <w:t>4</w:t>
            </w:r>
          </w:p>
        </w:tc>
        <w:tc>
          <w:tcPr>
            <w:tcW w:w="3402" w:type="dxa"/>
          </w:tcPr>
          <w:p w14:paraId="05D71F3B" w14:textId="01BF7DAF" w:rsidR="00996852" w:rsidRDefault="00996852" w:rsidP="008149C6">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hint="eastAsia"/>
                <w:szCs w:val="24"/>
              </w:rPr>
              <w:t>申請室內裝修竣工</w:t>
            </w:r>
          </w:p>
        </w:tc>
        <w:tc>
          <w:tcPr>
            <w:tcW w:w="1418" w:type="dxa"/>
          </w:tcPr>
          <w:p w14:paraId="28D5BCD4"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c>
          <w:tcPr>
            <w:tcW w:w="1276" w:type="dxa"/>
          </w:tcPr>
          <w:p w14:paraId="2AB9D2CE"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c>
          <w:tcPr>
            <w:tcW w:w="1275" w:type="dxa"/>
          </w:tcPr>
          <w:p w14:paraId="3B9169E7"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r>
      <w:tr w:rsidR="00996852" w14:paraId="198EF60E" w14:textId="285A3232" w:rsidTr="00996852">
        <w:tc>
          <w:tcPr>
            <w:tcW w:w="850" w:type="dxa"/>
          </w:tcPr>
          <w:p w14:paraId="5E4BDAEB" w14:textId="4CB7A08D" w:rsidR="00996852" w:rsidRDefault="00996852" w:rsidP="008149C6">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szCs w:val="24"/>
              </w:rPr>
              <w:t>5</w:t>
            </w:r>
          </w:p>
        </w:tc>
        <w:tc>
          <w:tcPr>
            <w:tcW w:w="3402" w:type="dxa"/>
          </w:tcPr>
          <w:p w14:paraId="1F1A58CB"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c>
          <w:tcPr>
            <w:tcW w:w="1418" w:type="dxa"/>
          </w:tcPr>
          <w:p w14:paraId="50CD1B0B"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c>
          <w:tcPr>
            <w:tcW w:w="1276" w:type="dxa"/>
          </w:tcPr>
          <w:p w14:paraId="679350C8"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c>
          <w:tcPr>
            <w:tcW w:w="1275" w:type="dxa"/>
          </w:tcPr>
          <w:p w14:paraId="27446156"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r>
      <w:tr w:rsidR="00996852" w14:paraId="3B97DFF6" w14:textId="56C518B9" w:rsidTr="00996852">
        <w:tc>
          <w:tcPr>
            <w:tcW w:w="850" w:type="dxa"/>
          </w:tcPr>
          <w:p w14:paraId="1DB948EF" w14:textId="4C77C119" w:rsidR="00996852" w:rsidRDefault="00996852" w:rsidP="008149C6">
            <w:pPr>
              <w:pStyle w:val="a8"/>
              <w:widowControl/>
              <w:spacing w:line="360" w:lineRule="exact"/>
              <w:ind w:leftChars="0" w:left="0"/>
              <w:jc w:val="center"/>
              <w:rPr>
                <w:rFonts w:asciiTheme="minorEastAsia" w:eastAsiaTheme="minorEastAsia" w:hAnsiTheme="minorEastAsia"/>
                <w:szCs w:val="24"/>
              </w:rPr>
            </w:pPr>
            <w:r>
              <w:rPr>
                <w:rFonts w:asciiTheme="minorEastAsia" w:eastAsiaTheme="minorEastAsia" w:hAnsiTheme="minorEastAsia"/>
                <w:szCs w:val="24"/>
              </w:rPr>
              <w:t>6</w:t>
            </w:r>
          </w:p>
        </w:tc>
        <w:tc>
          <w:tcPr>
            <w:tcW w:w="3402" w:type="dxa"/>
          </w:tcPr>
          <w:p w14:paraId="682FC387"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c>
          <w:tcPr>
            <w:tcW w:w="1418" w:type="dxa"/>
          </w:tcPr>
          <w:p w14:paraId="0B6CEF8F"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c>
          <w:tcPr>
            <w:tcW w:w="1276" w:type="dxa"/>
          </w:tcPr>
          <w:p w14:paraId="6D2EE86F"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c>
          <w:tcPr>
            <w:tcW w:w="1275" w:type="dxa"/>
          </w:tcPr>
          <w:p w14:paraId="62524700" w14:textId="77777777" w:rsidR="00996852" w:rsidRDefault="00996852" w:rsidP="008149C6">
            <w:pPr>
              <w:pStyle w:val="a8"/>
              <w:widowControl/>
              <w:spacing w:line="360" w:lineRule="exact"/>
              <w:ind w:leftChars="0" w:left="0"/>
              <w:jc w:val="center"/>
              <w:rPr>
                <w:rFonts w:asciiTheme="minorEastAsia" w:eastAsiaTheme="minorEastAsia" w:hAnsiTheme="minorEastAsia"/>
                <w:szCs w:val="24"/>
              </w:rPr>
            </w:pPr>
          </w:p>
        </w:tc>
      </w:tr>
    </w:tbl>
    <w:p w14:paraId="42591CBF" w14:textId="77777777" w:rsidR="00260634" w:rsidRPr="001974EB" w:rsidRDefault="00260634" w:rsidP="001974EB">
      <w:pPr>
        <w:widowControl/>
        <w:spacing w:line="360" w:lineRule="exact"/>
        <w:rPr>
          <w:rFonts w:asciiTheme="minorEastAsia" w:eastAsiaTheme="minorEastAsia" w:hAnsiTheme="minorEastAsia"/>
          <w:szCs w:val="24"/>
        </w:rPr>
      </w:pPr>
    </w:p>
    <w:p w14:paraId="097542DD" w14:textId="3B6A0C63" w:rsidR="00776D7B" w:rsidRPr="008B7D47" w:rsidRDefault="001974EB" w:rsidP="008B7D47">
      <w:pPr>
        <w:pStyle w:val="a8"/>
        <w:widowControl/>
        <w:numPr>
          <w:ilvl w:val="0"/>
          <w:numId w:val="39"/>
        </w:numPr>
        <w:spacing w:line="360" w:lineRule="atLeast"/>
        <w:ind w:leftChars="0" w:left="919"/>
        <w:rPr>
          <w:rFonts w:asciiTheme="minorEastAsia" w:eastAsiaTheme="minorEastAsia" w:hAnsiTheme="minorEastAsia"/>
          <w:b/>
          <w:szCs w:val="24"/>
        </w:rPr>
      </w:pPr>
      <w:r>
        <w:rPr>
          <w:rFonts w:asciiTheme="minorEastAsia" w:eastAsiaTheme="minorEastAsia" w:hAnsiTheme="minorEastAsia" w:hint="eastAsia"/>
          <w:b/>
          <w:szCs w:val="24"/>
        </w:rPr>
        <w:t>承攬業者義務</w:t>
      </w:r>
    </w:p>
    <w:p w14:paraId="60006CA8" w14:textId="0365A6BD" w:rsidR="008B7D47" w:rsidRDefault="007D1ED0" w:rsidP="008B7D47">
      <w:pPr>
        <w:pStyle w:val="a8"/>
        <w:widowControl/>
        <w:spacing w:line="360" w:lineRule="atLeast"/>
        <w:ind w:leftChars="0" w:left="919"/>
        <w:rPr>
          <w:rFonts w:asciiTheme="minorEastAsia" w:eastAsiaTheme="minorEastAsia" w:hAnsiTheme="minorEastAsia"/>
          <w:szCs w:val="24"/>
        </w:rPr>
      </w:pPr>
      <w:r w:rsidRPr="00776D7B">
        <w:rPr>
          <w:rFonts w:asciiTheme="minorEastAsia" w:eastAsiaTheme="minorEastAsia" w:hAnsiTheme="minorEastAsia"/>
          <w:szCs w:val="24"/>
        </w:rPr>
        <w:t>一、</w:t>
      </w:r>
      <w:r w:rsidRPr="007D1ED0">
        <w:rPr>
          <w:rFonts w:asciiTheme="minorEastAsia" w:eastAsiaTheme="minorEastAsia" w:hAnsiTheme="minorEastAsia"/>
          <w:szCs w:val="24"/>
        </w:rPr>
        <w:t>乙方應按設計圖說及本</w:t>
      </w:r>
      <w:r w:rsidR="00F059C7">
        <w:rPr>
          <w:rFonts w:asciiTheme="minorEastAsia" w:eastAsiaTheme="minorEastAsia" w:hAnsiTheme="minorEastAsia" w:hint="eastAsia"/>
          <w:szCs w:val="24"/>
        </w:rPr>
        <w:t>合</w:t>
      </w:r>
      <w:r w:rsidRPr="007D1ED0">
        <w:rPr>
          <w:rFonts w:asciiTheme="minorEastAsia" w:eastAsiaTheme="minorEastAsia" w:hAnsiTheme="minorEastAsia"/>
          <w:szCs w:val="24"/>
        </w:rPr>
        <w:t>約，以善良管理人之注意為施工及監造、管理施</w:t>
      </w:r>
      <w:r>
        <w:rPr>
          <w:rFonts w:asciiTheme="minorEastAsia" w:eastAsiaTheme="minorEastAsia" w:hAnsiTheme="minorEastAsia"/>
          <w:szCs w:val="24"/>
        </w:rPr>
        <w:br/>
      </w:r>
      <w:r>
        <w:rPr>
          <w:rFonts w:asciiTheme="minorEastAsia" w:eastAsiaTheme="minorEastAsia" w:hAnsiTheme="minorEastAsia" w:hint="eastAsia"/>
          <w:szCs w:val="24"/>
        </w:rPr>
        <w:t xml:space="preserve">   </w:t>
      </w:r>
      <w:r w:rsidRPr="007D1ED0">
        <w:rPr>
          <w:rFonts w:asciiTheme="minorEastAsia" w:eastAsiaTheme="minorEastAsia" w:hAnsiTheme="minorEastAsia"/>
          <w:szCs w:val="24"/>
        </w:rPr>
        <w:t>工現場。如造成乙方之雇員、其他人損失及公共區域設備毀損，除係因甲</w:t>
      </w:r>
      <w:r>
        <w:rPr>
          <w:rFonts w:asciiTheme="minorEastAsia" w:eastAsiaTheme="minorEastAsia" w:hAnsiTheme="minorEastAsia"/>
          <w:szCs w:val="24"/>
        </w:rPr>
        <w:br/>
      </w:r>
      <w:r>
        <w:rPr>
          <w:rFonts w:asciiTheme="minorEastAsia" w:eastAsiaTheme="minorEastAsia" w:hAnsiTheme="minorEastAsia" w:hint="eastAsia"/>
          <w:szCs w:val="24"/>
        </w:rPr>
        <w:t xml:space="preserve">   </w:t>
      </w:r>
      <w:r w:rsidRPr="007D1ED0">
        <w:rPr>
          <w:rFonts w:asciiTheme="minorEastAsia" w:eastAsiaTheme="minorEastAsia" w:hAnsiTheme="minorEastAsia"/>
          <w:szCs w:val="24"/>
        </w:rPr>
        <w:t>方之指示不當外，應由乙方負責及賠償。</w:t>
      </w:r>
    </w:p>
    <w:p w14:paraId="6C9932A7" w14:textId="678A1F27" w:rsidR="00346A70" w:rsidRDefault="007D1ED0" w:rsidP="008B7D47">
      <w:pPr>
        <w:pStyle w:val="a8"/>
        <w:widowControl/>
        <w:spacing w:line="360" w:lineRule="atLeast"/>
        <w:ind w:leftChars="0" w:left="919"/>
        <w:rPr>
          <w:rFonts w:asciiTheme="minorEastAsia" w:eastAsiaTheme="minorEastAsia" w:hAnsiTheme="minorEastAsia"/>
          <w:szCs w:val="24"/>
        </w:rPr>
      </w:pPr>
      <w:r>
        <w:rPr>
          <w:rFonts w:asciiTheme="minorEastAsia" w:eastAsiaTheme="minorEastAsia" w:hAnsiTheme="minorEastAsia" w:hint="eastAsia"/>
          <w:szCs w:val="24"/>
        </w:rPr>
        <w:t>二</w:t>
      </w:r>
      <w:r w:rsidRPr="00776D7B">
        <w:rPr>
          <w:rFonts w:asciiTheme="minorEastAsia" w:eastAsiaTheme="minorEastAsia" w:hAnsiTheme="minorEastAsia"/>
          <w:szCs w:val="24"/>
        </w:rPr>
        <w:t>、</w:t>
      </w:r>
      <w:r w:rsidRPr="007D1ED0">
        <w:rPr>
          <w:rFonts w:asciiTheme="minorEastAsia" w:eastAsiaTheme="minorEastAsia" w:hAnsiTheme="minorEastAsia"/>
          <w:szCs w:val="24"/>
        </w:rPr>
        <w:t xml:space="preserve">乙方於施工中如有因施工現場與圖說之尺寸誤差、或其他工法變更之必要， </w:t>
      </w:r>
      <w:r>
        <w:rPr>
          <w:rFonts w:asciiTheme="minorEastAsia" w:eastAsiaTheme="minorEastAsia" w:hAnsiTheme="minorEastAsia"/>
          <w:szCs w:val="24"/>
        </w:rPr>
        <w:br/>
      </w:r>
      <w:r>
        <w:rPr>
          <w:rFonts w:asciiTheme="minorEastAsia" w:eastAsiaTheme="minorEastAsia" w:hAnsiTheme="minorEastAsia" w:hint="eastAsia"/>
          <w:szCs w:val="24"/>
        </w:rPr>
        <w:t xml:space="preserve">   </w:t>
      </w:r>
      <w:r w:rsidRPr="007D1ED0">
        <w:rPr>
          <w:rFonts w:asciiTheme="minorEastAsia" w:eastAsiaTheme="minorEastAsia" w:hAnsiTheme="minorEastAsia"/>
          <w:szCs w:val="24"/>
        </w:rPr>
        <w:t>乙方應明確告知甲方應變更之部位及原因。</w:t>
      </w:r>
    </w:p>
    <w:p w14:paraId="1568A71D" w14:textId="531EE3F4" w:rsidR="007F48FE" w:rsidRDefault="007D1ED0" w:rsidP="008B7D47">
      <w:pPr>
        <w:pStyle w:val="a8"/>
        <w:widowControl/>
        <w:spacing w:line="360" w:lineRule="atLeast"/>
        <w:ind w:leftChars="0" w:left="919"/>
        <w:rPr>
          <w:rFonts w:asciiTheme="minorEastAsia" w:eastAsiaTheme="minorEastAsia" w:hAnsiTheme="minorEastAsia"/>
          <w:szCs w:val="24"/>
        </w:rPr>
      </w:pPr>
      <w:r>
        <w:rPr>
          <w:rFonts w:asciiTheme="minorEastAsia" w:eastAsiaTheme="minorEastAsia" w:hAnsiTheme="minorEastAsia" w:hint="eastAsia"/>
          <w:szCs w:val="24"/>
        </w:rPr>
        <w:t>三</w:t>
      </w:r>
      <w:r w:rsidRPr="00776D7B">
        <w:rPr>
          <w:rFonts w:asciiTheme="minorEastAsia" w:eastAsiaTheme="minorEastAsia" w:hAnsiTheme="minorEastAsia"/>
          <w:szCs w:val="24"/>
        </w:rPr>
        <w:t>、</w:t>
      </w:r>
      <w:r w:rsidRPr="007D1ED0">
        <w:rPr>
          <w:rFonts w:asciiTheme="minorEastAsia" w:eastAsiaTheme="minorEastAsia" w:hAnsiTheme="minorEastAsia"/>
          <w:szCs w:val="24"/>
        </w:rPr>
        <w:t>如本件工程有申請裝修、消防等審查許可之必要，或施工有妨害或破壞原</w:t>
      </w:r>
      <w:r>
        <w:rPr>
          <w:rFonts w:asciiTheme="minorEastAsia" w:eastAsiaTheme="minorEastAsia" w:hAnsiTheme="minorEastAsia"/>
          <w:szCs w:val="24"/>
        </w:rPr>
        <w:br/>
      </w:r>
      <w:r>
        <w:rPr>
          <w:rFonts w:asciiTheme="minorEastAsia" w:eastAsiaTheme="minorEastAsia" w:hAnsiTheme="minorEastAsia" w:hint="eastAsia"/>
          <w:szCs w:val="24"/>
        </w:rPr>
        <w:t xml:space="preserve">   </w:t>
      </w:r>
      <w:r w:rsidRPr="007D1ED0">
        <w:rPr>
          <w:rFonts w:asciiTheme="minorEastAsia" w:eastAsiaTheme="minorEastAsia" w:hAnsiTheme="minorEastAsia"/>
          <w:szCs w:val="24"/>
        </w:rPr>
        <w:t>有防火、避難等設計，或施工有破壞主要結構，或其他甲方之指示顯然不</w:t>
      </w:r>
      <w:r>
        <w:rPr>
          <w:rFonts w:asciiTheme="minorEastAsia" w:eastAsiaTheme="minorEastAsia" w:hAnsiTheme="minorEastAsia"/>
          <w:szCs w:val="24"/>
        </w:rPr>
        <w:br/>
      </w:r>
      <w:r>
        <w:rPr>
          <w:rFonts w:asciiTheme="minorEastAsia" w:eastAsiaTheme="minorEastAsia" w:hAnsiTheme="minorEastAsia" w:hint="eastAsia"/>
          <w:szCs w:val="24"/>
        </w:rPr>
        <w:t xml:space="preserve">   </w:t>
      </w:r>
      <w:r w:rsidRPr="007D1ED0">
        <w:rPr>
          <w:rFonts w:asciiTheme="minorEastAsia" w:eastAsiaTheme="minorEastAsia" w:hAnsiTheme="minorEastAsia"/>
          <w:szCs w:val="24"/>
        </w:rPr>
        <w:t>適當之情形，乙方應於知悉時即告知甲方。</w:t>
      </w:r>
    </w:p>
    <w:p w14:paraId="6ADFD32F" w14:textId="1953A044" w:rsidR="007F48FE" w:rsidRDefault="007D1ED0" w:rsidP="008B7D47">
      <w:pPr>
        <w:pStyle w:val="a8"/>
        <w:widowControl/>
        <w:spacing w:line="360" w:lineRule="atLeast"/>
        <w:ind w:leftChars="0" w:left="919"/>
        <w:rPr>
          <w:rFonts w:asciiTheme="minorEastAsia" w:eastAsiaTheme="minorEastAsia" w:hAnsiTheme="minorEastAsia"/>
          <w:szCs w:val="24"/>
        </w:rPr>
      </w:pPr>
      <w:r>
        <w:rPr>
          <w:rFonts w:asciiTheme="minorEastAsia" w:eastAsiaTheme="minorEastAsia" w:hAnsiTheme="minorEastAsia" w:hint="eastAsia"/>
          <w:szCs w:val="24"/>
        </w:rPr>
        <w:t>四</w:t>
      </w:r>
      <w:r w:rsidRPr="00776D7B">
        <w:rPr>
          <w:rFonts w:asciiTheme="minorEastAsia" w:eastAsiaTheme="minorEastAsia" w:hAnsiTheme="minorEastAsia"/>
          <w:szCs w:val="24"/>
        </w:rPr>
        <w:t>、</w:t>
      </w:r>
      <w:r w:rsidRPr="007D1ED0">
        <w:rPr>
          <w:rFonts w:asciiTheme="minorEastAsia" w:eastAsiaTheme="minorEastAsia" w:hAnsiTheme="minorEastAsia"/>
          <w:szCs w:val="24"/>
        </w:rPr>
        <w:t>乙方應於完工時通知甲方。</w:t>
      </w:r>
    </w:p>
    <w:p w14:paraId="34961BC4" w14:textId="77777777" w:rsidR="007F48FE" w:rsidRDefault="007F48FE" w:rsidP="008B7D47">
      <w:pPr>
        <w:pStyle w:val="a8"/>
        <w:widowControl/>
        <w:spacing w:line="360" w:lineRule="atLeast"/>
        <w:ind w:leftChars="0" w:left="919"/>
        <w:rPr>
          <w:rFonts w:asciiTheme="minorEastAsia" w:eastAsiaTheme="minorEastAsia" w:hAnsiTheme="minorEastAsia"/>
          <w:szCs w:val="24"/>
        </w:rPr>
      </w:pPr>
    </w:p>
    <w:p w14:paraId="68CC8773" w14:textId="074BD616" w:rsidR="00776D7B" w:rsidRPr="006179A7" w:rsidRDefault="00504A56" w:rsidP="0016538A">
      <w:pPr>
        <w:pStyle w:val="a8"/>
        <w:widowControl/>
        <w:numPr>
          <w:ilvl w:val="0"/>
          <w:numId w:val="39"/>
        </w:numPr>
        <w:spacing w:line="360" w:lineRule="exact"/>
        <w:ind w:leftChars="0" w:left="919"/>
        <w:rPr>
          <w:rFonts w:asciiTheme="minorEastAsia" w:eastAsiaTheme="minorEastAsia" w:hAnsiTheme="minorEastAsia"/>
          <w:b/>
          <w:szCs w:val="24"/>
        </w:rPr>
      </w:pPr>
      <w:r>
        <w:rPr>
          <w:rFonts w:asciiTheme="minorEastAsia" w:eastAsiaTheme="minorEastAsia" w:hAnsiTheme="minorEastAsia" w:hint="eastAsia"/>
          <w:b/>
          <w:szCs w:val="24"/>
        </w:rPr>
        <w:t>工程變更</w:t>
      </w:r>
    </w:p>
    <w:p w14:paraId="592134C1" w14:textId="51D836A6" w:rsidR="006179A7" w:rsidRPr="006179A7" w:rsidRDefault="006179A7" w:rsidP="0016538A">
      <w:pPr>
        <w:pStyle w:val="a8"/>
        <w:widowControl/>
        <w:spacing w:line="360" w:lineRule="exact"/>
        <w:ind w:leftChars="0" w:left="919"/>
        <w:rPr>
          <w:rFonts w:asciiTheme="minorEastAsia" w:eastAsiaTheme="minorEastAsia" w:hAnsiTheme="minorEastAsia"/>
          <w:szCs w:val="24"/>
        </w:rPr>
      </w:pPr>
      <w:r w:rsidRPr="006179A7">
        <w:rPr>
          <w:rFonts w:asciiTheme="minorEastAsia" w:eastAsiaTheme="minorEastAsia" w:hAnsiTheme="minorEastAsia"/>
          <w:szCs w:val="24"/>
        </w:rPr>
        <w:t>一、</w:t>
      </w:r>
      <w:r w:rsidR="00504A56" w:rsidRPr="00504A56">
        <w:rPr>
          <w:rFonts w:asciiTheme="minorEastAsia" w:eastAsiaTheme="minorEastAsia" w:hAnsiTheme="minorEastAsia"/>
          <w:szCs w:val="24"/>
        </w:rPr>
        <w:t>如於開工後有變更設計施工圖說或工程總價即屬工程變更，非經甲</w:t>
      </w:r>
      <w:r w:rsidR="00391658">
        <w:rPr>
          <w:rFonts w:asciiTheme="minorEastAsia" w:eastAsiaTheme="minorEastAsia" w:hAnsiTheme="minorEastAsia" w:hint="eastAsia"/>
          <w:szCs w:val="24"/>
        </w:rPr>
        <w:t>、</w:t>
      </w:r>
      <w:r w:rsidR="00504A56" w:rsidRPr="00504A56">
        <w:rPr>
          <w:rFonts w:asciiTheme="minorEastAsia" w:eastAsiaTheme="minorEastAsia" w:hAnsiTheme="minorEastAsia"/>
          <w:szCs w:val="24"/>
        </w:rPr>
        <w:t>乙雙</w:t>
      </w:r>
      <w:r w:rsidR="00391658">
        <w:rPr>
          <w:rFonts w:asciiTheme="minorEastAsia" w:eastAsiaTheme="minorEastAsia" w:hAnsiTheme="minorEastAsia"/>
          <w:szCs w:val="24"/>
        </w:rPr>
        <w:br/>
      </w:r>
      <w:r w:rsidR="00391658">
        <w:rPr>
          <w:rFonts w:asciiTheme="minorEastAsia" w:eastAsiaTheme="minorEastAsia" w:hAnsiTheme="minorEastAsia" w:hint="eastAsia"/>
          <w:szCs w:val="24"/>
        </w:rPr>
        <w:t xml:space="preserve">   </w:t>
      </w:r>
      <w:r w:rsidR="00504A56" w:rsidRPr="00504A56">
        <w:rPr>
          <w:rFonts w:asciiTheme="minorEastAsia" w:eastAsiaTheme="minorEastAsia" w:hAnsiTheme="minorEastAsia"/>
          <w:szCs w:val="24"/>
        </w:rPr>
        <w:t>方同意不得變更。增減之價額，除為估價單已列項目即按所示單價計算外，</w:t>
      </w:r>
      <w:r w:rsidR="00504A56">
        <w:rPr>
          <w:rFonts w:asciiTheme="minorEastAsia" w:eastAsiaTheme="minorEastAsia" w:hAnsiTheme="minorEastAsia"/>
          <w:szCs w:val="24"/>
        </w:rPr>
        <w:br/>
      </w:r>
      <w:r w:rsidR="00504A56">
        <w:rPr>
          <w:rFonts w:asciiTheme="minorEastAsia" w:eastAsiaTheme="minorEastAsia" w:hAnsiTheme="minorEastAsia" w:hint="eastAsia"/>
          <w:szCs w:val="24"/>
        </w:rPr>
        <w:t xml:space="preserve">   </w:t>
      </w:r>
      <w:r w:rsidR="00504A56" w:rsidRPr="00504A56">
        <w:rPr>
          <w:rFonts w:asciiTheme="minorEastAsia" w:eastAsiaTheme="minorEastAsia" w:hAnsiTheme="minorEastAsia"/>
          <w:szCs w:val="24"/>
        </w:rPr>
        <w:t>應由甲</w:t>
      </w:r>
      <w:r w:rsidR="00391658">
        <w:rPr>
          <w:rFonts w:asciiTheme="minorEastAsia" w:eastAsiaTheme="minorEastAsia" w:hAnsiTheme="minorEastAsia" w:hint="eastAsia"/>
          <w:szCs w:val="24"/>
        </w:rPr>
        <w:t>、</w:t>
      </w:r>
      <w:r w:rsidR="00504A56" w:rsidRPr="00504A56">
        <w:rPr>
          <w:rFonts w:asciiTheme="minorEastAsia" w:eastAsiaTheme="minorEastAsia" w:hAnsiTheme="minorEastAsia"/>
          <w:szCs w:val="24"/>
        </w:rPr>
        <w:t>乙雙方另以書面方式議定，並</w:t>
      </w:r>
      <w:r w:rsidR="00643508" w:rsidRPr="00504A56">
        <w:rPr>
          <w:rFonts w:asciiTheme="minorEastAsia" w:eastAsiaTheme="minorEastAsia" w:hAnsiTheme="minorEastAsia"/>
          <w:szCs w:val="24"/>
        </w:rPr>
        <w:t>通</w:t>
      </w:r>
      <w:r w:rsidR="00643508">
        <w:rPr>
          <w:rFonts w:asciiTheme="minorEastAsia" w:eastAsiaTheme="minorEastAsia" w:hAnsiTheme="minorEastAsia" w:hint="eastAsia"/>
          <w:szCs w:val="24"/>
        </w:rPr>
        <w:t>報（</w:t>
      </w:r>
      <w:r w:rsidR="00643508" w:rsidRPr="002C3421">
        <w:rPr>
          <w:rFonts w:asciiTheme="minorEastAsia" w:eastAsiaTheme="minorEastAsia" w:hAnsiTheme="minorEastAsia" w:hint="eastAsia"/>
          <w:szCs w:val="24"/>
        </w:rPr>
        <w:t>住宅消保會</w:t>
      </w:r>
      <w:r w:rsidR="00643508">
        <w:rPr>
          <w:rFonts w:asciiTheme="minorEastAsia" w:eastAsiaTheme="minorEastAsia" w:hAnsiTheme="minorEastAsia" w:hint="eastAsia"/>
          <w:szCs w:val="24"/>
        </w:rPr>
        <w:t>）</w:t>
      </w:r>
      <w:r w:rsidR="00504A56" w:rsidRPr="00504A56">
        <w:rPr>
          <w:rFonts w:asciiTheme="minorEastAsia" w:eastAsiaTheme="minorEastAsia" w:hAnsiTheme="minorEastAsia"/>
          <w:szCs w:val="24"/>
        </w:rPr>
        <w:t>。</w:t>
      </w:r>
      <w:r w:rsidRPr="006179A7">
        <w:rPr>
          <w:rFonts w:asciiTheme="minorEastAsia" w:eastAsiaTheme="minorEastAsia" w:hAnsiTheme="minorEastAsia"/>
          <w:szCs w:val="24"/>
        </w:rPr>
        <w:t xml:space="preserve"> </w:t>
      </w:r>
    </w:p>
    <w:p w14:paraId="5C755A75" w14:textId="3DCD1DF7" w:rsidR="006B53D0" w:rsidRDefault="006179A7" w:rsidP="00504A56">
      <w:pPr>
        <w:pStyle w:val="a8"/>
        <w:widowControl/>
        <w:spacing w:line="360" w:lineRule="exact"/>
        <w:ind w:leftChars="0" w:left="919"/>
        <w:rPr>
          <w:rFonts w:asciiTheme="minorEastAsia" w:eastAsiaTheme="minorEastAsia" w:hAnsiTheme="minorEastAsia"/>
          <w:szCs w:val="24"/>
        </w:rPr>
      </w:pPr>
      <w:r w:rsidRPr="00BC0C60">
        <w:rPr>
          <w:rFonts w:asciiTheme="minorEastAsia" w:eastAsiaTheme="minorEastAsia" w:hAnsiTheme="minorEastAsia"/>
          <w:szCs w:val="24"/>
        </w:rPr>
        <w:t>二、</w:t>
      </w:r>
      <w:r w:rsidR="00504A56" w:rsidRPr="00504A56">
        <w:rPr>
          <w:rFonts w:asciiTheme="minorEastAsia" w:eastAsiaTheme="minorEastAsia" w:hAnsiTheme="minorEastAsia"/>
          <w:szCs w:val="24"/>
        </w:rPr>
        <w:t>工程期間及付款期日，如有因天災等不可抗力、不可歸責於甲</w:t>
      </w:r>
      <w:r w:rsidR="00391658">
        <w:rPr>
          <w:rFonts w:asciiTheme="minorEastAsia" w:eastAsiaTheme="minorEastAsia" w:hAnsiTheme="minorEastAsia" w:hint="eastAsia"/>
          <w:szCs w:val="24"/>
        </w:rPr>
        <w:t>、</w:t>
      </w:r>
      <w:r w:rsidR="00504A56" w:rsidRPr="00504A56">
        <w:rPr>
          <w:rFonts w:asciiTheme="minorEastAsia" w:eastAsiaTheme="minorEastAsia" w:hAnsiTheme="minorEastAsia"/>
          <w:szCs w:val="24"/>
        </w:rPr>
        <w:t>乙雙方之</w:t>
      </w:r>
      <w:r w:rsidR="00391658">
        <w:rPr>
          <w:rFonts w:asciiTheme="minorEastAsia" w:eastAsiaTheme="minorEastAsia" w:hAnsiTheme="minorEastAsia"/>
          <w:szCs w:val="24"/>
        </w:rPr>
        <w:br/>
      </w:r>
      <w:r w:rsidR="00391658">
        <w:rPr>
          <w:rFonts w:asciiTheme="minorEastAsia" w:eastAsiaTheme="minorEastAsia" w:hAnsiTheme="minorEastAsia" w:hint="eastAsia"/>
          <w:szCs w:val="24"/>
        </w:rPr>
        <w:t xml:space="preserve">   </w:t>
      </w:r>
      <w:r w:rsidR="00504A56" w:rsidRPr="00504A56">
        <w:rPr>
          <w:rFonts w:asciiTheme="minorEastAsia" w:eastAsiaTheme="minorEastAsia" w:hAnsiTheme="minorEastAsia"/>
          <w:szCs w:val="24"/>
        </w:rPr>
        <w:t>事由</w:t>
      </w:r>
      <w:r w:rsidR="00391658" w:rsidRPr="00504A56">
        <w:rPr>
          <w:rFonts w:asciiTheme="minorEastAsia" w:eastAsiaTheme="minorEastAsia" w:hAnsiTheme="minorEastAsia"/>
          <w:szCs w:val="24"/>
        </w:rPr>
        <w:t>、或</w:t>
      </w:r>
      <w:r w:rsidR="00504A56" w:rsidRPr="00504A56">
        <w:rPr>
          <w:rFonts w:asciiTheme="minorEastAsia" w:eastAsiaTheme="minorEastAsia" w:hAnsiTheme="minorEastAsia"/>
          <w:szCs w:val="24"/>
        </w:rPr>
        <w:t>甲</w:t>
      </w:r>
      <w:r w:rsidR="00391658">
        <w:rPr>
          <w:rFonts w:asciiTheme="minorEastAsia" w:eastAsiaTheme="minorEastAsia" w:hAnsiTheme="minorEastAsia" w:hint="eastAsia"/>
          <w:szCs w:val="24"/>
        </w:rPr>
        <w:t>、</w:t>
      </w:r>
      <w:r w:rsidR="00504A56" w:rsidRPr="00504A56">
        <w:rPr>
          <w:rFonts w:asciiTheme="minorEastAsia" w:eastAsiaTheme="minorEastAsia" w:hAnsiTheme="minorEastAsia"/>
          <w:szCs w:val="24"/>
        </w:rPr>
        <w:t>乙雙方同意變更、或其他依本合約之停工時，應將變更之事由，</w:t>
      </w:r>
      <w:r w:rsidR="00391658">
        <w:rPr>
          <w:rFonts w:asciiTheme="minorEastAsia" w:eastAsiaTheme="minorEastAsia" w:hAnsiTheme="minorEastAsia"/>
          <w:szCs w:val="24"/>
        </w:rPr>
        <w:br/>
      </w:r>
      <w:r w:rsidR="00391658">
        <w:rPr>
          <w:rFonts w:asciiTheme="minorEastAsia" w:eastAsiaTheme="minorEastAsia" w:hAnsiTheme="minorEastAsia" w:hint="eastAsia"/>
          <w:szCs w:val="24"/>
        </w:rPr>
        <w:t xml:space="preserve">   </w:t>
      </w:r>
      <w:r w:rsidR="00504A56" w:rsidRPr="00504A56">
        <w:rPr>
          <w:rFonts w:asciiTheme="minorEastAsia" w:eastAsiaTheme="minorEastAsia" w:hAnsiTheme="minorEastAsia"/>
          <w:szCs w:val="24"/>
        </w:rPr>
        <w:t>通</w:t>
      </w:r>
      <w:r w:rsidR="00391658">
        <w:rPr>
          <w:rFonts w:asciiTheme="minorEastAsia" w:eastAsiaTheme="minorEastAsia" w:hAnsiTheme="minorEastAsia" w:hint="eastAsia"/>
          <w:szCs w:val="24"/>
        </w:rPr>
        <w:t>報（</w:t>
      </w:r>
      <w:r w:rsidR="00391658" w:rsidRPr="002C3421">
        <w:rPr>
          <w:rFonts w:asciiTheme="minorEastAsia" w:eastAsiaTheme="minorEastAsia" w:hAnsiTheme="minorEastAsia" w:hint="eastAsia"/>
          <w:szCs w:val="24"/>
        </w:rPr>
        <w:t>住宅消保會</w:t>
      </w:r>
      <w:r w:rsidR="00391658">
        <w:rPr>
          <w:rFonts w:asciiTheme="minorEastAsia" w:eastAsiaTheme="minorEastAsia" w:hAnsiTheme="minorEastAsia" w:hint="eastAsia"/>
          <w:szCs w:val="24"/>
        </w:rPr>
        <w:t>）。</w:t>
      </w:r>
    </w:p>
    <w:p w14:paraId="1FD7291B" w14:textId="1C50AEED" w:rsidR="00513900" w:rsidRDefault="00513900" w:rsidP="00504A56">
      <w:pPr>
        <w:pStyle w:val="a8"/>
        <w:widowControl/>
        <w:spacing w:line="360" w:lineRule="exact"/>
        <w:ind w:leftChars="0" w:left="919"/>
        <w:rPr>
          <w:rFonts w:asciiTheme="minorEastAsia" w:eastAsiaTheme="minorEastAsia" w:hAnsiTheme="minorEastAsia"/>
          <w:szCs w:val="24"/>
        </w:rPr>
      </w:pPr>
      <w:r w:rsidRPr="00656681">
        <w:rPr>
          <w:rFonts w:asciiTheme="minorEastAsia" w:eastAsiaTheme="minorEastAsia" w:hAnsiTheme="minorEastAsia" w:cs="Times" w:hint="eastAsia"/>
          <w:snapToGrid/>
          <w:color w:val="auto"/>
          <w:kern w:val="1"/>
          <w:szCs w:val="24"/>
        </w:rPr>
        <w:t>三、</w:t>
      </w:r>
      <w:r w:rsidRPr="00513900">
        <w:rPr>
          <w:rFonts w:asciiTheme="minorEastAsia" w:eastAsiaTheme="minorEastAsia" w:hAnsiTheme="minorEastAsia" w:cs="Times"/>
          <w:snapToGrid/>
          <w:color w:val="auto"/>
          <w:kern w:val="1"/>
          <w:szCs w:val="24"/>
        </w:rPr>
        <w:t>設計</w:t>
      </w:r>
      <w:r w:rsidRPr="00513900">
        <w:rPr>
          <w:rFonts w:asciiTheme="minorEastAsia" w:eastAsiaTheme="minorEastAsia" w:hAnsiTheme="minorEastAsia" w:cs="Times" w:hint="eastAsia"/>
          <w:snapToGrid/>
          <w:color w:val="auto"/>
          <w:kern w:val="1"/>
          <w:szCs w:val="24"/>
        </w:rPr>
        <w:t>或</w:t>
      </w:r>
      <w:r w:rsidRPr="00513900">
        <w:rPr>
          <w:rFonts w:asciiTheme="minorEastAsia" w:eastAsiaTheme="minorEastAsia" w:hAnsiTheme="minorEastAsia" w:cs="Times"/>
          <w:snapToGrid/>
          <w:color w:val="auto"/>
          <w:kern w:val="1"/>
          <w:szCs w:val="24"/>
        </w:rPr>
        <w:t>工程變更致使局部或全部停工，其合理延展工程期限，由雙方協議</w:t>
      </w:r>
      <w:r w:rsidRPr="00656681">
        <w:rPr>
          <w:rFonts w:asciiTheme="minorEastAsia" w:eastAsiaTheme="minorEastAsia" w:hAnsiTheme="minorEastAsia" w:cs="Times"/>
          <w:snapToGrid/>
          <w:color w:val="auto"/>
          <w:kern w:val="1"/>
          <w:szCs w:val="24"/>
        </w:rPr>
        <w:t>。</w:t>
      </w:r>
    </w:p>
    <w:p w14:paraId="6F310258" w14:textId="77777777" w:rsidR="00504A56" w:rsidRPr="0034591A" w:rsidRDefault="00504A56" w:rsidP="00504A56">
      <w:pPr>
        <w:pStyle w:val="a8"/>
        <w:widowControl/>
        <w:spacing w:line="360" w:lineRule="exact"/>
        <w:ind w:leftChars="0" w:left="919"/>
        <w:rPr>
          <w:rFonts w:asciiTheme="minorEastAsia" w:eastAsiaTheme="minorEastAsia" w:hAnsiTheme="minorEastAsia"/>
          <w:szCs w:val="24"/>
        </w:rPr>
      </w:pPr>
    </w:p>
    <w:p w14:paraId="46ABFA14" w14:textId="06CD7730" w:rsidR="0080174B" w:rsidRPr="007C3828" w:rsidRDefault="007C3828" w:rsidP="00346A70">
      <w:pPr>
        <w:pStyle w:val="a8"/>
        <w:widowControl/>
        <w:numPr>
          <w:ilvl w:val="0"/>
          <w:numId w:val="39"/>
        </w:numPr>
        <w:spacing w:line="360" w:lineRule="exact"/>
        <w:ind w:leftChars="0"/>
        <w:rPr>
          <w:rFonts w:asciiTheme="minorEastAsia" w:eastAsiaTheme="minorEastAsia" w:hAnsiTheme="minorEastAsia"/>
          <w:b/>
          <w:color w:val="auto"/>
          <w:szCs w:val="24"/>
        </w:rPr>
      </w:pPr>
      <w:r w:rsidRPr="007C3828">
        <w:rPr>
          <w:rFonts w:asciiTheme="minorEastAsia" w:eastAsiaTheme="minorEastAsia" w:hAnsiTheme="minorEastAsia"/>
          <w:b/>
          <w:color w:val="auto"/>
          <w:szCs w:val="24"/>
        </w:rPr>
        <w:t>工程驗收</w:t>
      </w:r>
    </w:p>
    <w:p w14:paraId="58E084B5" w14:textId="78E84B81" w:rsidR="0031087F" w:rsidRDefault="007B37A7" w:rsidP="0031087F">
      <w:pPr>
        <w:pStyle w:val="a8"/>
        <w:widowControl/>
        <w:spacing w:line="360" w:lineRule="exact"/>
        <w:ind w:leftChars="0" w:left="919"/>
        <w:rPr>
          <w:rFonts w:asciiTheme="minorEastAsia" w:eastAsiaTheme="minorEastAsia" w:hAnsiTheme="minorEastAsia"/>
          <w:szCs w:val="24"/>
        </w:rPr>
      </w:pPr>
      <w:r w:rsidRPr="0031087F">
        <w:rPr>
          <w:rFonts w:asciiTheme="minorEastAsia" w:eastAsiaTheme="minorEastAsia" w:hAnsiTheme="minorEastAsia"/>
          <w:szCs w:val="24"/>
        </w:rPr>
        <w:t>一、</w:t>
      </w:r>
      <w:r w:rsidR="0031087F" w:rsidRPr="0031087F">
        <w:rPr>
          <w:rFonts w:asciiTheme="minorEastAsia" w:eastAsiaTheme="minorEastAsia" w:hAnsiTheme="minorEastAsia"/>
          <w:szCs w:val="24"/>
        </w:rPr>
        <w:t>工程驗收應依下列規定辦理</w:t>
      </w:r>
      <w:r w:rsidR="0031087F">
        <w:rPr>
          <w:rFonts w:asciiTheme="minorEastAsia" w:eastAsiaTheme="minorEastAsia" w:hAnsiTheme="minorEastAsia" w:hint="eastAsia"/>
          <w:szCs w:val="24"/>
        </w:rPr>
        <w:t>：</w:t>
      </w:r>
    </w:p>
    <w:p w14:paraId="5E2C1E2F" w14:textId="77777777" w:rsidR="007B37A7" w:rsidRDefault="0031087F" w:rsidP="0031087F">
      <w:pPr>
        <w:pStyle w:val="a8"/>
        <w:widowControl/>
        <w:spacing w:line="360" w:lineRule="exact"/>
        <w:ind w:leftChars="0" w:left="919"/>
        <w:rPr>
          <w:rFonts w:asciiTheme="minorEastAsia" w:eastAsiaTheme="minorEastAsia" w:hAnsiTheme="minorEastAsia"/>
          <w:szCs w:val="24"/>
        </w:rPr>
      </w:pPr>
      <w:r w:rsidRPr="0031087F">
        <w:rPr>
          <w:rFonts w:asciiTheme="minorEastAsia" w:eastAsiaTheme="minorEastAsia" w:hAnsiTheme="minorEastAsia"/>
          <w:szCs w:val="24"/>
        </w:rPr>
        <w:t> </w:t>
      </w:r>
      <w:r w:rsidR="007B37A7">
        <w:rPr>
          <w:rFonts w:asciiTheme="minorEastAsia" w:eastAsiaTheme="minorEastAsia" w:hAnsiTheme="minorEastAsia"/>
          <w:szCs w:val="24"/>
        </w:rPr>
        <w:t xml:space="preserve">   (1)</w:t>
      </w:r>
      <w:r w:rsidRPr="0031087F">
        <w:rPr>
          <w:rFonts w:asciiTheme="minorEastAsia" w:eastAsiaTheme="minorEastAsia" w:hAnsiTheme="minorEastAsia"/>
          <w:szCs w:val="24"/>
        </w:rPr>
        <w:t>乙方應於預計完工日前 7 個工作日前完成全部工程，並通知甲方驗收</w:t>
      </w:r>
      <w:r>
        <w:rPr>
          <w:rFonts w:asciiTheme="minorEastAsia" w:eastAsiaTheme="minorEastAsia" w:hAnsiTheme="minorEastAsia"/>
          <w:szCs w:val="24"/>
        </w:rPr>
        <w:br/>
      </w:r>
      <w:r>
        <w:rPr>
          <w:rFonts w:asciiTheme="minorEastAsia" w:eastAsiaTheme="minorEastAsia" w:hAnsiTheme="minorEastAsia" w:hint="eastAsia"/>
          <w:szCs w:val="24"/>
        </w:rPr>
        <w:t xml:space="preserve">    </w:t>
      </w:r>
      <w:r w:rsidR="007B37A7">
        <w:rPr>
          <w:rFonts w:asciiTheme="minorEastAsia" w:eastAsiaTheme="minorEastAsia" w:hAnsiTheme="minorEastAsia"/>
          <w:szCs w:val="24"/>
        </w:rPr>
        <w:t xml:space="preserve"> </w:t>
      </w:r>
      <w:r w:rsidRPr="0031087F">
        <w:rPr>
          <w:rFonts w:asciiTheme="minorEastAsia" w:eastAsiaTheme="minorEastAsia" w:hAnsiTheme="minorEastAsia"/>
          <w:szCs w:val="24"/>
        </w:rPr>
        <w:t>會勘並作成初驗紀錄，甲方應就乙方應改善之處以條列方式向乙方告知</w:t>
      </w:r>
    </w:p>
    <w:p w14:paraId="72AA7E6D" w14:textId="6C632E91" w:rsidR="0031087F" w:rsidRDefault="007B37A7" w:rsidP="0031087F">
      <w:pPr>
        <w:pStyle w:val="a8"/>
        <w:widowControl/>
        <w:spacing w:line="360" w:lineRule="exact"/>
        <w:ind w:leftChars="0" w:left="919"/>
        <w:rPr>
          <w:rFonts w:asciiTheme="minorEastAsia" w:eastAsiaTheme="minorEastAsia" w:hAnsiTheme="minorEastAsia"/>
          <w:szCs w:val="24"/>
        </w:rPr>
      </w:pPr>
      <w:r>
        <w:rPr>
          <w:rFonts w:asciiTheme="minorEastAsia" w:eastAsiaTheme="minorEastAsia" w:hAnsiTheme="minorEastAsia"/>
          <w:szCs w:val="24"/>
        </w:rPr>
        <w:t xml:space="preserve">     </w:t>
      </w:r>
      <w:r w:rsidR="0031087F" w:rsidRPr="0031087F">
        <w:rPr>
          <w:rFonts w:asciiTheme="minorEastAsia" w:eastAsiaTheme="minorEastAsia" w:hAnsiTheme="minorEastAsia"/>
          <w:szCs w:val="24"/>
        </w:rPr>
        <w:t>，乙方應於完工日前改善完成，通知甲方複驗。 </w:t>
      </w:r>
    </w:p>
    <w:p w14:paraId="3DC06AB8" w14:textId="5BE934F9" w:rsidR="002707D2" w:rsidRDefault="007B37A7" w:rsidP="0031087F">
      <w:pPr>
        <w:pStyle w:val="a8"/>
        <w:widowControl/>
        <w:spacing w:line="360" w:lineRule="exact"/>
        <w:ind w:leftChars="0" w:left="919"/>
        <w:rPr>
          <w:rFonts w:asciiTheme="minorEastAsia" w:eastAsiaTheme="minorEastAsia" w:hAnsiTheme="minorEastAsia"/>
          <w:szCs w:val="24"/>
        </w:rPr>
      </w:pPr>
      <w:r>
        <w:rPr>
          <w:rFonts w:asciiTheme="minorEastAsia" w:eastAsiaTheme="minorEastAsia" w:hAnsiTheme="minorEastAsia"/>
          <w:szCs w:val="24"/>
        </w:rPr>
        <w:lastRenderedPageBreak/>
        <w:t xml:space="preserve">    (2)</w:t>
      </w:r>
      <w:r w:rsidR="002707D2">
        <w:rPr>
          <w:rFonts w:asciiTheme="minorEastAsia" w:eastAsiaTheme="minorEastAsia" w:hAnsiTheme="minorEastAsia" w:hint="eastAsia"/>
          <w:szCs w:val="24"/>
        </w:rPr>
        <w:t>經甲、乙雙方驗收完成後</w:t>
      </w:r>
      <w:r w:rsidR="002707D2" w:rsidRPr="003966D1">
        <w:rPr>
          <w:rFonts w:asciiTheme="minorEastAsia" w:eastAsiaTheme="minorEastAsia" w:hAnsiTheme="minorEastAsia" w:hint="eastAsia"/>
          <w:color w:val="auto"/>
          <w:szCs w:val="24"/>
        </w:rPr>
        <w:t xml:space="preserve">於（第四條 </w:t>
      </w:r>
      <w:r w:rsidR="002707D2" w:rsidRPr="003966D1">
        <w:rPr>
          <w:rFonts w:asciiTheme="minorEastAsia" w:eastAsiaTheme="minorEastAsia" w:hAnsiTheme="minorEastAsia"/>
          <w:color w:val="auto"/>
          <w:szCs w:val="24"/>
        </w:rPr>
        <w:t>工程總價及付款日期</w:t>
      </w:r>
      <w:r w:rsidR="002707D2" w:rsidRPr="003966D1">
        <w:rPr>
          <w:rFonts w:asciiTheme="minorEastAsia" w:eastAsiaTheme="minorEastAsia" w:hAnsiTheme="minorEastAsia" w:hint="eastAsia"/>
          <w:color w:val="auto"/>
          <w:szCs w:val="24"/>
        </w:rPr>
        <w:t>表）簽名並通</w:t>
      </w:r>
      <w:r>
        <w:rPr>
          <w:rFonts w:asciiTheme="minorEastAsia" w:eastAsiaTheme="minorEastAsia" w:hAnsiTheme="minorEastAsia"/>
          <w:color w:val="auto"/>
          <w:szCs w:val="24"/>
        </w:rPr>
        <w:br/>
        <w:t xml:space="preserve">      </w:t>
      </w:r>
      <w:r w:rsidR="002707D2" w:rsidRPr="003966D1">
        <w:rPr>
          <w:rFonts w:asciiTheme="minorEastAsia" w:eastAsiaTheme="minorEastAsia" w:hAnsiTheme="minorEastAsia" w:hint="eastAsia"/>
          <w:color w:val="auto"/>
          <w:szCs w:val="24"/>
        </w:rPr>
        <w:t>報</w:t>
      </w:r>
      <w:r w:rsidR="0010289F">
        <w:rPr>
          <w:rFonts w:asciiTheme="minorEastAsia" w:eastAsiaTheme="minorEastAsia" w:hAnsiTheme="minorEastAsia" w:hint="eastAsia"/>
          <w:szCs w:val="24"/>
        </w:rPr>
        <w:t>（</w:t>
      </w:r>
      <w:r w:rsidR="0010289F" w:rsidRPr="002C3421">
        <w:rPr>
          <w:rFonts w:asciiTheme="minorEastAsia" w:eastAsiaTheme="minorEastAsia" w:hAnsiTheme="minorEastAsia" w:hint="eastAsia"/>
          <w:szCs w:val="24"/>
        </w:rPr>
        <w:t>住宅消保會</w:t>
      </w:r>
      <w:r w:rsidR="0010289F">
        <w:rPr>
          <w:rFonts w:asciiTheme="minorEastAsia" w:eastAsiaTheme="minorEastAsia" w:hAnsiTheme="minorEastAsia" w:hint="eastAsia"/>
          <w:szCs w:val="24"/>
        </w:rPr>
        <w:t>）</w:t>
      </w:r>
      <w:r w:rsidR="002707D2">
        <w:rPr>
          <w:rFonts w:asciiTheme="minorEastAsia" w:eastAsiaTheme="minorEastAsia" w:hAnsiTheme="minorEastAsia" w:hint="eastAsia"/>
          <w:color w:val="auto"/>
          <w:szCs w:val="24"/>
        </w:rPr>
        <w:t>備查。</w:t>
      </w:r>
    </w:p>
    <w:p w14:paraId="5E5383D3" w14:textId="77777777" w:rsidR="00513900" w:rsidRPr="002707D2" w:rsidRDefault="00513900" w:rsidP="002707D2">
      <w:pPr>
        <w:widowControl/>
        <w:spacing w:line="360" w:lineRule="exact"/>
        <w:rPr>
          <w:rFonts w:asciiTheme="minorEastAsia" w:eastAsiaTheme="minorEastAsia" w:hAnsiTheme="minorEastAsia"/>
          <w:szCs w:val="24"/>
        </w:rPr>
      </w:pPr>
    </w:p>
    <w:p w14:paraId="5F2EFEE9" w14:textId="6C4C4A19" w:rsidR="00643508" w:rsidRDefault="007B37A7" w:rsidP="0031087F">
      <w:pPr>
        <w:pStyle w:val="a8"/>
        <w:widowControl/>
        <w:spacing w:line="360" w:lineRule="exact"/>
        <w:ind w:leftChars="0" w:left="919"/>
        <w:rPr>
          <w:rFonts w:asciiTheme="minorEastAsia" w:eastAsiaTheme="minorEastAsia" w:hAnsiTheme="minorEastAsia"/>
          <w:szCs w:val="24"/>
        </w:rPr>
      </w:pPr>
      <w:r w:rsidRPr="0031087F">
        <w:rPr>
          <w:rFonts w:asciiTheme="minorEastAsia" w:eastAsiaTheme="minorEastAsia" w:hAnsiTheme="minorEastAsia"/>
          <w:szCs w:val="24"/>
        </w:rPr>
        <w:t>二、</w:t>
      </w:r>
      <w:r w:rsidR="002707D2">
        <w:rPr>
          <w:rFonts w:asciiTheme="minorEastAsia" w:eastAsiaTheme="minorEastAsia" w:hAnsiTheme="minorEastAsia" w:hint="eastAsia"/>
          <w:szCs w:val="24"/>
        </w:rPr>
        <w:t>甲、乙雙方驗收協議</w:t>
      </w:r>
      <w:r w:rsidR="00AB6AFF">
        <w:rPr>
          <w:rFonts w:asciiTheme="minorEastAsia" w:eastAsiaTheme="minorEastAsia" w:hAnsiTheme="minorEastAsia" w:hint="eastAsia"/>
          <w:szCs w:val="24"/>
        </w:rPr>
        <w:t>：</w:t>
      </w:r>
    </w:p>
    <w:p w14:paraId="3C50CD40" w14:textId="77777777" w:rsidR="008808D0" w:rsidRDefault="00643508" w:rsidP="0031087F">
      <w:pPr>
        <w:pStyle w:val="a8"/>
        <w:widowControl/>
        <w:spacing w:line="360" w:lineRule="exact"/>
        <w:ind w:leftChars="0" w:left="919"/>
        <w:rPr>
          <w:rFonts w:asciiTheme="minorEastAsia" w:eastAsiaTheme="minorEastAsia" w:hAnsiTheme="minorEastAsia"/>
          <w:szCs w:val="24"/>
        </w:rPr>
      </w:pPr>
      <w:r>
        <w:rPr>
          <w:rFonts w:asciiTheme="minorEastAsia" w:eastAsiaTheme="minorEastAsia" w:hAnsiTheme="minorEastAsia" w:hint="eastAsia"/>
          <w:szCs w:val="24"/>
        </w:rPr>
        <w:t xml:space="preserve">    </w:t>
      </w:r>
      <w:r>
        <w:rPr>
          <w:rFonts w:asciiTheme="minorEastAsia" w:eastAsiaTheme="minorEastAsia" w:hAnsiTheme="minorEastAsia"/>
          <w:szCs w:val="24"/>
        </w:rPr>
        <w:t>(1)</w:t>
      </w:r>
      <w:r w:rsidR="0031087F" w:rsidRPr="0031087F">
        <w:rPr>
          <w:rFonts w:asciiTheme="minorEastAsia" w:eastAsiaTheme="minorEastAsia" w:hAnsiTheme="minorEastAsia"/>
          <w:szCs w:val="24"/>
        </w:rPr>
        <w:t>如乙方已完成</w:t>
      </w:r>
      <w:r w:rsidR="007B37A7">
        <w:rPr>
          <w:rFonts w:asciiTheme="minorEastAsia" w:eastAsiaTheme="minorEastAsia" w:hAnsiTheme="minorEastAsia" w:hint="eastAsia"/>
          <w:szCs w:val="24"/>
        </w:rPr>
        <w:t>該階段</w:t>
      </w:r>
      <w:r w:rsidR="0031087F" w:rsidRPr="0031087F">
        <w:rPr>
          <w:rFonts w:asciiTheme="minorEastAsia" w:eastAsiaTheme="minorEastAsia" w:hAnsiTheme="minorEastAsia"/>
          <w:szCs w:val="24"/>
        </w:rPr>
        <w:t>工程，但甲方認為乙方有應改善之部分，甲方應就</w:t>
      </w:r>
    </w:p>
    <w:p w14:paraId="4BFE4261" w14:textId="4B7D92E8" w:rsidR="00643508" w:rsidRDefault="008808D0" w:rsidP="0031087F">
      <w:pPr>
        <w:pStyle w:val="a8"/>
        <w:widowControl/>
        <w:spacing w:line="360" w:lineRule="exact"/>
        <w:ind w:leftChars="0" w:left="919"/>
        <w:rPr>
          <w:rFonts w:asciiTheme="minorEastAsia" w:eastAsiaTheme="minorEastAsia" w:hAnsiTheme="minorEastAsia"/>
          <w:szCs w:val="24"/>
        </w:rPr>
      </w:pPr>
      <w:r>
        <w:rPr>
          <w:rFonts w:asciiTheme="minorEastAsia" w:eastAsiaTheme="minorEastAsia" w:hAnsiTheme="minorEastAsia" w:hint="eastAsia"/>
          <w:szCs w:val="24"/>
        </w:rPr>
        <w:t xml:space="preserve">      </w:t>
      </w:r>
      <w:r w:rsidR="0031087F" w:rsidRPr="0031087F">
        <w:rPr>
          <w:rFonts w:asciiTheme="minorEastAsia" w:eastAsiaTheme="minorEastAsia" w:hAnsiTheme="minorEastAsia"/>
          <w:szCs w:val="24"/>
        </w:rPr>
        <w:t>乙方應改善之處以條列方式向乙方告知，甲</w:t>
      </w:r>
      <w:r w:rsidR="00643508">
        <w:rPr>
          <w:rFonts w:asciiTheme="minorEastAsia" w:eastAsiaTheme="minorEastAsia" w:hAnsiTheme="minorEastAsia" w:hint="eastAsia"/>
          <w:szCs w:val="24"/>
        </w:rPr>
        <w:t>、</w:t>
      </w:r>
      <w:r w:rsidR="0031087F" w:rsidRPr="0031087F">
        <w:rPr>
          <w:rFonts w:asciiTheme="minorEastAsia" w:eastAsiaTheme="minorEastAsia" w:hAnsiTheme="minorEastAsia"/>
          <w:szCs w:val="24"/>
        </w:rPr>
        <w:t>乙雙方如就改善部分無意</w:t>
      </w:r>
      <w:r w:rsidR="007B37A7">
        <w:rPr>
          <w:rFonts w:asciiTheme="minorEastAsia" w:eastAsiaTheme="minorEastAsia" w:hAnsiTheme="minorEastAsia"/>
          <w:szCs w:val="24"/>
        </w:rPr>
        <w:br/>
      </w:r>
      <w:r w:rsidR="007B37A7">
        <w:rPr>
          <w:rFonts w:asciiTheme="minorEastAsia" w:eastAsiaTheme="minorEastAsia" w:hAnsiTheme="minorEastAsia" w:hint="eastAsia"/>
          <w:szCs w:val="24"/>
        </w:rPr>
        <w:t xml:space="preserve">      </w:t>
      </w:r>
      <w:r w:rsidR="0031087F" w:rsidRPr="0031087F">
        <w:rPr>
          <w:rFonts w:asciiTheme="minorEastAsia" w:eastAsiaTheme="minorEastAsia" w:hAnsiTheme="minorEastAsia"/>
          <w:szCs w:val="24"/>
        </w:rPr>
        <w:t>見，則可另行以書面方式議定改善計畫。</w:t>
      </w:r>
    </w:p>
    <w:p w14:paraId="509EBC92" w14:textId="41C2FE1C" w:rsidR="00643508" w:rsidRDefault="00643508" w:rsidP="0031087F">
      <w:pPr>
        <w:pStyle w:val="a8"/>
        <w:widowControl/>
        <w:spacing w:line="360" w:lineRule="exact"/>
        <w:ind w:leftChars="0" w:left="919"/>
        <w:rPr>
          <w:rFonts w:asciiTheme="minorEastAsia" w:eastAsiaTheme="minorEastAsia" w:hAnsiTheme="minorEastAsia"/>
          <w:szCs w:val="24"/>
        </w:rPr>
      </w:pPr>
      <w:r>
        <w:rPr>
          <w:rFonts w:asciiTheme="minorEastAsia" w:eastAsiaTheme="minorEastAsia" w:hAnsiTheme="minorEastAsia" w:hint="eastAsia"/>
          <w:szCs w:val="24"/>
        </w:rPr>
        <w:t xml:space="preserve">   </w:t>
      </w:r>
      <w:r>
        <w:rPr>
          <w:rFonts w:asciiTheme="minorEastAsia" w:eastAsiaTheme="minorEastAsia" w:hAnsiTheme="minorEastAsia"/>
          <w:szCs w:val="24"/>
        </w:rPr>
        <w:t xml:space="preserve"> (2)</w:t>
      </w:r>
      <w:r w:rsidR="0031087F" w:rsidRPr="0031087F">
        <w:rPr>
          <w:rFonts w:asciiTheme="minorEastAsia" w:eastAsiaTheme="minorEastAsia" w:hAnsiTheme="minorEastAsia"/>
          <w:szCs w:val="24"/>
        </w:rPr>
        <w:t>如甲</w:t>
      </w:r>
      <w:r>
        <w:rPr>
          <w:rFonts w:asciiTheme="minorEastAsia" w:eastAsiaTheme="minorEastAsia" w:hAnsiTheme="minorEastAsia" w:hint="eastAsia"/>
          <w:szCs w:val="24"/>
        </w:rPr>
        <w:t>、</w:t>
      </w:r>
      <w:r w:rsidR="0031087F" w:rsidRPr="0031087F">
        <w:rPr>
          <w:rFonts w:asciiTheme="minorEastAsia" w:eastAsiaTheme="minorEastAsia" w:hAnsiTheme="minorEastAsia"/>
          <w:szCs w:val="24"/>
        </w:rPr>
        <w:t>乙雙方就改善部分或改善計畫無法於7個工作日內取得共識，則依</w:t>
      </w:r>
      <w:r>
        <w:rPr>
          <w:rFonts w:asciiTheme="minorEastAsia" w:eastAsiaTheme="minorEastAsia" w:hAnsiTheme="minorEastAsia"/>
          <w:szCs w:val="24"/>
        </w:rPr>
        <w:br/>
        <w:t xml:space="preserve">      </w:t>
      </w:r>
      <w:r w:rsidR="0075485C">
        <w:rPr>
          <w:rFonts w:asciiTheme="minorEastAsia" w:eastAsiaTheme="minorEastAsia" w:hAnsiTheme="minorEastAsia" w:hint="eastAsia"/>
          <w:szCs w:val="24"/>
        </w:rPr>
        <w:t>糾</w:t>
      </w:r>
      <w:r w:rsidR="0031087F" w:rsidRPr="0031087F">
        <w:rPr>
          <w:rFonts w:asciiTheme="minorEastAsia" w:eastAsiaTheme="minorEastAsia" w:hAnsiTheme="minorEastAsia"/>
          <w:szCs w:val="24"/>
        </w:rPr>
        <w:t>紛爭解決機制處理。</w:t>
      </w:r>
    </w:p>
    <w:p w14:paraId="419A8F50" w14:textId="77777777" w:rsidR="00431F69" w:rsidRDefault="00431F69" w:rsidP="00346A70">
      <w:pPr>
        <w:pStyle w:val="a8"/>
        <w:widowControl/>
        <w:spacing w:line="360" w:lineRule="exact"/>
        <w:ind w:leftChars="0" w:left="920"/>
        <w:rPr>
          <w:rFonts w:asciiTheme="minorEastAsia" w:eastAsiaTheme="minorEastAsia" w:hAnsiTheme="minorEastAsia"/>
          <w:szCs w:val="24"/>
        </w:rPr>
      </w:pPr>
    </w:p>
    <w:p w14:paraId="1A0EB74C" w14:textId="38E77777" w:rsidR="00431F69" w:rsidRPr="00F15657" w:rsidRDefault="008A0539" w:rsidP="00346A70">
      <w:pPr>
        <w:pStyle w:val="a8"/>
        <w:widowControl/>
        <w:numPr>
          <w:ilvl w:val="0"/>
          <w:numId w:val="39"/>
        </w:numPr>
        <w:spacing w:line="360" w:lineRule="exact"/>
        <w:ind w:leftChars="0"/>
        <w:rPr>
          <w:rFonts w:asciiTheme="minorEastAsia" w:eastAsiaTheme="minorEastAsia" w:hAnsiTheme="minorEastAsia"/>
          <w:b/>
          <w:szCs w:val="24"/>
        </w:rPr>
      </w:pPr>
      <w:r w:rsidRPr="008A0539">
        <w:rPr>
          <w:rFonts w:asciiTheme="minorEastAsia" w:eastAsiaTheme="minorEastAsia" w:hAnsiTheme="minorEastAsia"/>
          <w:b/>
          <w:szCs w:val="24"/>
        </w:rPr>
        <w:t>違約之處理</w:t>
      </w:r>
    </w:p>
    <w:p w14:paraId="7DCC150C" w14:textId="77777777" w:rsidR="008147CA" w:rsidRDefault="008A0539" w:rsidP="00DF739D">
      <w:pPr>
        <w:pStyle w:val="a8"/>
        <w:widowControl/>
        <w:spacing w:line="360" w:lineRule="exact"/>
        <w:ind w:leftChars="0" w:left="919"/>
        <w:rPr>
          <w:rFonts w:asciiTheme="minorEastAsia" w:eastAsiaTheme="minorEastAsia" w:hAnsiTheme="minorEastAsia"/>
          <w:szCs w:val="24"/>
        </w:rPr>
      </w:pPr>
      <w:r w:rsidRPr="008A0539">
        <w:rPr>
          <w:rFonts w:asciiTheme="minorEastAsia" w:eastAsiaTheme="minorEastAsia" w:hAnsiTheme="minorEastAsia"/>
          <w:szCs w:val="24"/>
        </w:rPr>
        <w:t>一、乙方違約</w:t>
      </w:r>
      <w:r w:rsidR="0006169B">
        <w:rPr>
          <w:rFonts w:asciiTheme="minorEastAsia" w:eastAsiaTheme="minorEastAsia" w:hAnsiTheme="minorEastAsia" w:hint="eastAsia"/>
          <w:szCs w:val="24"/>
        </w:rPr>
        <w:t>：</w:t>
      </w:r>
    </w:p>
    <w:p w14:paraId="15DB8A30" w14:textId="5B8032E2" w:rsidR="008147CA" w:rsidRDefault="008147CA" w:rsidP="00DF739D">
      <w:pPr>
        <w:pStyle w:val="a8"/>
        <w:widowControl/>
        <w:spacing w:line="360" w:lineRule="exact"/>
        <w:ind w:leftChars="0" w:left="919"/>
        <w:rPr>
          <w:rFonts w:asciiTheme="minorEastAsia" w:eastAsiaTheme="minorEastAsia" w:hAnsiTheme="minorEastAsia"/>
          <w:szCs w:val="24"/>
        </w:rPr>
      </w:pPr>
      <w:r>
        <w:rPr>
          <w:rFonts w:asciiTheme="minorEastAsia" w:eastAsiaTheme="minorEastAsia" w:hAnsiTheme="minorEastAsia" w:hint="eastAsia"/>
          <w:szCs w:val="24"/>
        </w:rPr>
        <w:t xml:space="preserve">    </w:t>
      </w:r>
      <w:r>
        <w:rPr>
          <w:rFonts w:asciiTheme="minorEastAsia" w:eastAsiaTheme="minorEastAsia" w:hAnsiTheme="minorEastAsia"/>
          <w:szCs w:val="24"/>
        </w:rPr>
        <w:t>(1)</w:t>
      </w:r>
      <w:r w:rsidR="008A0539" w:rsidRPr="008A0539">
        <w:rPr>
          <w:rFonts w:asciiTheme="minorEastAsia" w:eastAsiaTheme="minorEastAsia" w:hAnsiTheme="minorEastAsia"/>
          <w:szCs w:val="24"/>
        </w:rPr>
        <w:t>乙方除係因甲方之因素或不可歸責於乙方之事由而未於期限內完成工程</w:t>
      </w:r>
      <w:r>
        <w:rPr>
          <w:rFonts w:asciiTheme="minorEastAsia" w:eastAsiaTheme="minorEastAsia" w:hAnsiTheme="minorEastAsia"/>
          <w:szCs w:val="24"/>
        </w:rPr>
        <w:br/>
        <w:t xml:space="preserve">      </w:t>
      </w:r>
      <w:r w:rsidR="008A0539" w:rsidRPr="008A0539">
        <w:rPr>
          <w:rFonts w:asciiTheme="minorEastAsia" w:eastAsiaTheme="minorEastAsia" w:hAnsiTheme="minorEastAsia"/>
          <w:szCs w:val="24"/>
        </w:rPr>
        <w:t>者，乙方應按日以工程總價千分之</w:t>
      </w:r>
      <w:r w:rsidR="00F27F04">
        <w:rPr>
          <w:rFonts w:asciiTheme="minorEastAsia" w:eastAsiaTheme="minorEastAsia" w:hAnsiTheme="minorEastAsia" w:hint="eastAsia"/>
          <w:szCs w:val="24"/>
        </w:rPr>
        <w:t>一</w:t>
      </w:r>
      <w:r w:rsidR="008A0539" w:rsidRPr="008A0539">
        <w:rPr>
          <w:rFonts w:asciiTheme="minorEastAsia" w:eastAsiaTheme="minorEastAsia" w:hAnsiTheme="minorEastAsia"/>
          <w:szCs w:val="24"/>
        </w:rPr>
        <w:t>之遲延違約金給付甲方，遲延違約</w:t>
      </w:r>
      <w:r>
        <w:rPr>
          <w:rFonts w:asciiTheme="minorEastAsia" w:eastAsiaTheme="minorEastAsia" w:hAnsiTheme="minorEastAsia"/>
          <w:szCs w:val="24"/>
        </w:rPr>
        <w:br/>
        <w:t xml:space="preserve">      </w:t>
      </w:r>
      <w:r w:rsidR="008A0539" w:rsidRPr="008A0539">
        <w:rPr>
          <w:rFonts w:asciiTheme="minorEastAsia" w:eastAsiaTheme="minorEastAsia" w:hAnsiTheme="minorEastAsia"/>
          <w:szCs w:val="24"/>
        </w:rPr>
        <w:t>金以工程總價之</w:t>
      </w:r>
      <w:r w:rsidR="00F27F04">
        <w:rPr>
          <w:rFonts w:asciiTheme="minorEastAsia" w:eastAsiaTheme="minorEastAsia" w:hAnsiTheme="minorEastAsia"/>
          <w:szCs w:val="24"/>
        </w:rPr>
        <w:t>1</w:t>
      </w:r>
      <w:r w:rsidR="008A0539" w:rsidRPr="008A0539">
        <w:rPr>
          <w:rFonts w:asciiTheme="minorEastAsia" w:eastAsiaTheme="minorEastAsia" w:hAnsiTheme="minorEastAsia"/>
          <w:szCs w:val="24"/>
        </w:rPr>
        <w:t>0%為上限。</w:t>
      </w:r>
    </w:p>
    <w:p w14:paraId="2EA47EE6" w14:textId="2B59A845" w:rsidR="006211AD" w:rsidRPr="00DF739D" w:rsidRDefault="008147CA" w:rsidP="00DF739D">
      <w:pPr>
        <w:pStyle w:val="a8"/>
        <w:widowControl/>
        <w:spacing w:line="360" w:lineRule="exact"/>
        <w:ind w:leftChars="0" w:left="919"/>
        <w:rPr>
          <w:rFonts w:asciiTheme="minorEastAsia" w:eastAsiaTheme="minorEastAsia" w:hAnsiTheme="minorEastAsia"/>
          <w:szCs w:val="24"/>
        </w:rPr>
      </w:pPr>
      <w:r>
        <w:rPr>
          <w:rFonts w:asciiTheme="minorEastAsia" w:eastAsiaTheme="minorEastAsia" w:hAnsiTheme="minorEastAsia"/>
          <w:szCs w:val="24"/>
        </w:rPr>
        <w:t xml:space="preserve">    (2)</w:t>
      </w:r>
      <w:r w:rsidR="008A0539" w:rsidRPr="00DF739D">
        <w:rPr>
          <w:rFonts w:asciiTheme="minorEastAsia" w:eastAsiaTheme="minorEastAsia" w:hAnsiTheme="minorEastAsia"/>
          <w:szCs w:val="24"/>
        </w:rPr>
        <w:t>甲方得以書面定期催告，如屆期仍未</w:t>
      </w:r>
      <w:r w:rsidR="006211AD" w:rsidRPr="00DF739D">
        <w:rPr>
          <w:rFonts w:asciiTheme="minorEastAsia" w:eastAsiaTheme="minorEastAsia" w:hAnsiTheme="minorEastAsia" w:hint="eastAsia"/>
          <w:szCs w:val="24"/>
        </w:rPr>
        <w:t>妥善處理</w:t>
      </w:r>
      <w:r w:rsidR="008A0539" w:rsidRPr="00DF739D">
        <w:rPr>
          <w:rFonts w:asciiTheme="minorEastAsia" w:eastAsiaTheme="minorEastAsia" w:hAnsiTheme="minorEastAsia"/>
          <w:szCs w:val="24"/>
        </w:rPr>
        <w:t>完工，甲方得以書面終止</w:t>
      </w:r>
      <w:r>
        <w:rPr>
          <w:rFonts w:asciiTheme="minorEastAsia" w:eastAsiaTheme="minorEastAsia" w:hAnsiTheme="minorEastAsia"/>
          <w:szCs w:val="24"/>
        </w:rPr>
        <w:br/>
        <w:t xml:space="preserve">      </w:t>
      </w:r>
      <w:r w:rsidR="008A0539" w:rsidRPr="00DF739D">
        <w:rPr>
          <w:rFonts w:asciiTheme="minorEastAsia" w:eastAsiaTheme="minorEastAsia" w:hAnsiTheme="minorEastAsia"/>
          <w:szCs w:val="24"/>
        </w:rPr>
        <w:t>本</w:t>
      </w:r>
      <w:r w:rsidR="00D55761">
        <w:rPr>
          <w:rFonts w:asciiTheme="minorEastAsia" w:eastAsiaTheme="minorEastAsia" w:hAnsiTheme="minorEastAsia" w:hint="eastAsia"/>
          <w:szCs w:val="24"/>
        </w:rPr>
        <w:t>合</w:t>
      </w:r>
      <w:r w:rsidR="008A0539" w:rsidRPr="00DF739D">
        <w:rPr>
          <w:rFonts w:asciiTheme="minorEastAsia" w:eastAsiaTheme="minorEastAsia" w:hAnsiTheme="minorEastAsia"/>
          <w:szCs w:val="24"/>
        </w:rPr>
        <w:t>約</w:t>
      </w:r>
      <w:r w:rsidR="002C48B1" w:rsidRPr="00DF739D">
        <w:rPr>
          <w:rFonts w:asciiTheme="minorEastAsia" w:eastAsiaTheme="minorEastAsia" w:hAnsiTheme="minorEastAsia" w:hint="eastAsia"/>
          <w:szCs w:val="24"/>
        </w:rPr>
        <w:t>並</w:t>
      </w:r>
      <w:r w:rsidR="002C48B1" w:rsidRPr="00DF739D">
        <w:rPr>
          <w:rFonts w:asciiTheme="minorEastAsia" w:eastAsiaTheme="minorEastAsia" w:hAnsiTheme="minorEastAsia"/>
          <w:szCs w:val="24"/>
        </w:rPr>
        <w:t>依</w:t>
      </w:r>
      <w:r w:rsidR="008808D0">
        <w:rPr>
          <w:rFonts w:asciiTheme="minorEastAsia" w:eastAsiaTheme="minorEastAsia" w:hAnsiTheme="minorEastAsia" w:hint="eastAsia"/>
          <w:szCs w:val="24"/>
        </w:rPr>
        <w:t>糾</w:t>
      </w:r>
      <w:r w:rsidR="002C48B1" w:rsidRPr="00DF739D">
        <w:rPr>
          <w:rFonts w:asciiTheme="minorEastAsia" w:eastAsiaTheme="minorEastAsia" w:hAnsiTheme="minorEastAsia"/>
          <w:szCs w:val="24"/>
        </w:rPr>
        <w:t>紛爭解決機制處理</w:t>
      </w:r>
      <w:r w:rsidR="008A0539" w:rsidRPr="00DF739D">
        <w:rPr>
          <w:rFonts w:asciiTheme="minorEastAsia" w:eastAsiaTheme="minorEastAsia" w:hAnsiTheme="minorEastAsia"/>
          <w:szCs w:val="24"/>
        </w:rPr>
        <w:t>，</w:t>
      </w:r>
      <w:r w:rsidR="006211AD" w:rsidRPr="00DF739D">
        <w:rPr>
          <w:rFonts w:asciiTheme="minorEastAsia" w:eastAsiaTheme="minorEastAsia" w:hAnsiTheme="minorEastAsia" w:hint="eastAsia"/>
          <w:szCs w:val="24"/>
        </w:rPr>
        <w:t>另尋廠商完成後續修繕工程，</w:t>
      </w:r>
      <w:r w:rsidR="006211AD" w:rsidRPr="00DF739D">
        <w:rPr>
          <w:rFonts w:asciiTheme="minorEastAsia" w:eastAsiaTheme="minorEastAsia" w:hAnsiTheme="minorEastAsia"/>
          <w:szCs w:val="24"/>
        </w:rPr>
        <w:t>並向乙</w:t>
      </w:r>
      <w:r w:rsidR="008808D0">
        <w:rPr>
          <w:rFonts w:asciiTheme="minorEastAsia" w:eastAsiaTheme="minorEastAsia" w:hAnsiTheme="minorEastAsia"/>
          <w:szCs w:val="24"/>
        </w:rPr>
        <w:br/>
      </w:r>
      <w:r w:rsidR="008808D0">
        <w:rPr>
          <w:rFonts w:asciiTheme="minorEastAsia" w:eastAsiaTheme="minorEastAsia" w:hAnsiTheme="minorEastAsia" w:hint="eastAsia"/>
          <w:szCs w:val="24"/>
        </w:rPr>
        <w:t xml:space="preserve">      </w:t>
      </w:r>
      <w:r w:rsidR="006211AD" w:rsidRPr="00DF739D">
        <w:rPr>
          <w:rFonts w:asciiTheme="minorEastAsia" w:eastAsiaTheme="minorEastAsia" w:hAnsiTheme="minorEastAsia"/>
          <w:szCs w:val="24"/>
        </w:rPr>
        <w:t>方請求</w:t>
      </w:r>
      <w:r w:rsidR="006211AD" w:rsidRPr="00DF739D">
        <w:rPr>
          <w:rFonts w:asciiTheme="minorEastAsia" w:eastAsiaTheme="minorEastAsia" w:hAnsiTheme="minorEastAsia" w:hint="eastAsia"/>
          <w:szCs w:val="24"/>
        </w:rPr>
        <w:t>其</w:t>
      </w:r>
      <w:r w:rsidR="006211AD" w:rsidRPr="00DF739D">
        <w:rPr>
          <w:rFonts w:asciiTheme="minorEastAsia" w:eastAsiaTheme="minorEastAsia" w:hAnsiTheme="minorEastAsia"/>
          <w:szCs w:val="24"/>
        </w:rPr>
        <w:t>工程之費用</w:t>
      </w:r>
      <w:r w:rsidR="006211AD" w:rsidRPr="00DF739D">
        <w:rPr>
          <w:rFonts w:asciiTheme="minorEastAsia" w:eastAsiaTheme="minorEastAsia" w:hAnsiTheme="minorEastAsia" w:hint="eastAsia"/>
          <w:szCs w:val="24"/>
        </w:rPr>
        <w:t>。</w:t>
      </w:r>
    </w:p>
    <w:p w14:paraId="29A9A1A5" w14:textId="77777777" w:rsidR="006211AD" w:rsidRPr="006211AD" w:rsidRDefault="006211AD" w:rsidP="006211AD">
      <w:pPr>
        <w:pStyle w:val="a8"/>
        <w:widowControl/>
        <w:spacing w:line="360" w:lineRule="exact"/>
        <w:ind w:leftChars="0" w:left="919"/>
        <w:rPr>
          <w:rFonts w:asciiTheme="minorEastAsia" w:eastAsiaTheme="minorEastAsia" w:hAnsiTheme="minorEastAsia"/>
          <w:szCs w:val="24"/>
        </w:rPr>
      </w:pPr>
    </w:p>
    <w:p w14:paraId="2D37A4D0" w14:textId="77777777" w:rsidR="008147CA" w:rsidRDefault="008A0539" w:rsidP="00443DD8">
      <w:pPr>
        <w:pStyle w:val="a8"/>
        <w:widowControl/>
        <w:spacing w:line="360" w:lineRule="exact"/>
        <w:ind w:leftChars="0" w:left="919"/>
        <w:rPr>
          <w:rFonts w:asciiTheme="minorEastAsia" w:eastAsiaTheme="minorEastAsia" w:hAnsiTheme="minorEastAsia"/>
          <w:szCs w:val="24"/>
        </w:rPr>
      </w:pPr>
      <w:r w:rsidRPr="008A0539">
        <w:rPr>
          <w:rFonts w:asciiTheme="minorEastAsia" w:eastAsiaTheme="minorEastAsia" w:hAnsiTheme="minorEastAsia"/>
          <w:szCs w:val="24"/>
        </w:rPr>
        <w:t>二、甲方違約</w:t>
      </w:r>
      <w:r w:rsidR="000622BF">
        <w:rPr>
          <w:rFonts w:asciiTheme="minorEastAsia" w:eastAsiaTheme="minorEastAsia" w:hAnsiTheme="minorEastAsia" w:hint="eastAsia"/>
          <w:szCs w:val="24"/>
        </w:rPr>
        <w:t>：</w:t>
      </w:r>
    </w:p>
    <w:p w14:paraId="0A2201A4" w14:textId="750D1760" w:rsidR="00443DD8" w:rsidRPr="008147CA" w:rsidRDefault="008147CA" w:rsidP="008147CA">
      <w:pPr>
        <w:pStyle w:val="a8"/>
        <w:widowControl/>
        <w:spacing w:line="360" w:lineRule="exact"/>
        <w:ind w:leftChars="0" w:left="919"/>
        <w:rPr>
          <w:rFonts w:asciiTheme="minorEastAsia" w:eastAsiaTheme="minorEastAsia" w:hAnsiTheme="minorEastAsia"/>
          <w:szCs w:val="24"/>
        </w:rPr>
      </w:pPr>
      <w:r>
        <w:rPr>
          <w:rFonts w:asciiTheme="minorEastAsia" w:eastAsiaTheme="minorEastAsia" w:hAnsiTheme="minorEastAsia"/>
          <w:szCs w:val="24"/>
        </w:rPr>
        <w:t xml:space="preserve">   </w:t>
      </w:r>
      <w:r w:rsidRPr="004C337A">
        <w:rPr>
          <w:rFonts w:asciiTheme="minorEastAsia" w:eastAsiaTheme="minorEastAsia" w:hAnsiTheme="minorEastAsia"/>
          <w:color w:val="auto"/>
          <w:szCs w:val="24"/>
        </w:rPr>
        <w:t xml:space="preserve"> (1)</w:t>
      </w:r>
      <w:r w:rsidR="00443DD8" w:rsidRPr="004C337A">
        <w:rPr>
          <w:rFonts w:asciiTheme="minorEastAsia" w:eastAsiaTheme="minorEastAsia" w:hAnsiTheme="minorEastAsia"/>
          <w:color w:val="auto"/>
          <w:szCs w:val="24"/>
        </w:rPr>
        <w:t>甲方未依約配合施工或</w:t>
      </w:r>
      <w:r w:rsidRPr="004C337A">
        <w:rPr>
          <w:rFonts w:asciiTheme="minorEastAsia" w:eastAsiaTheme="minorEastAsia" w:hAnsiTheme="minorEastAsia" w:hint="eastAsia"/>
          <w:color w:val="auto"/>
          <w:szCs w:val="24"/>
        </w:rPr>
        <w:t>未</w:t>
      </w:r>
      <w:r w:rsidR="00443DD8" w:rsidRPr="004C337A">
        <w:rPr>
          <w:rFonts w:asciiTheme="minorEastAsia" w:eastAsiaTheme="minorEastAsia" w:hAnsiTheme="minorEastAsia"/>
          <w:color w:val="auto"/>
          <w:szCs w:val="24"/>
        </w:rPr>
        <w:t>排除施工之干擾致乙方無法施工時</w:t>
      </w:r>
      <w:r w:rsidR="00443DD8" w:rsidRPr="004C337A">
        <w:rPr>
          <w:rFonts w:asciiTheme="minorEastAsia" w:eastAsiaTheme="minorEastAsia" w:hAnsiTheme="minorEastAsia" w:hint="eastAsia"/>
          <w:color w:val="auto"/>
          <w:szCs w:val="24"/>
        </w:rPr>
        <w:t>，或</w:t>
      </w:r>
      <w:r w:rsidR="008A0539" w:rsidRPr="004C337A">
        <w:rPr>
          <w:rFonts w:asciiTheme="minorEastAsia" w:eastAsiaTheme="minorEastAsia" w:hAnsiTheme="minorEastAsia"/>
          <w:color w:val="auto"/>
          <w:szCs w:val="24"/>
        </w:rPr>
        <w:t>甲方</w:t>
      </w:r>
      <w:r w:rsidR="008A0539" w:rsidRPr="008147CA">
        <w:rPr>
          <w:rFonts w:asciiTheme="minorEastAsia" w:eastAsiaTheme="minorEastAsia" w:hAnsiTheme="minorEastAsia"/>
          <w:szCs w:val="24"/>
        </w:rPr>
        <w:t>未</w:t>
      </w:r>
      <w:r>
        <w:rPr>
          <w:rFonts w:asciiTheme="minorEastAsia" w:eastAsiaTheme="minorEastAsia" w:hAnsiTheme="minorEastAsia"/>
          <w:szCs w:val="24"/>
        </w:rPr>
        <w:br/>
      </w:r>
      <w:r>
        <w:rPr>
          <w:rFonts w:asciiTheme="minorEastAsia" w:eastAsiaTheme="minorEastAsia" w:hAnsiTheme="minorEastAsia" w:hint="eastAsia"/>
          <w:szCs w:val="24"/>
        </w:rPr>
        <w:t xml:space="preserve">      </w:t>
      </w:r>
      <w:r w:rsidR="008A0539" w:rsidRPr="008147CA">
        <w:rPr>
          <w:rFonts w:asciiTheme="minorEastAsia" w:eastAsiaTheme="minorEastAsia" w:hAnsiTheme="minorEastAsia"/>
          <w:szCs w:val="24"/>
        </w:rPr>
        <w:t>依約定</w:t>
      </w:r>
      <w:r w:rsidR="00E37E0A" w:rsidRPr="008147CA">
        <w:rPr>
          <w:rFonts w:asciiTheme="minorEastAsia" w:eastAsiaTheme="minorEastAsia" w:hAnsiTheme="minorEastAsia" w:hint="eastAsia"/>
          <w:szCs w:val="24"/>
        </w:rPr>
        <w:t>給</w:t>
      </w:r>
      <w:r w:rsidR="008A0539" w:rsidRPr="008147CA">
        <w:rPr>
          <w:rFonts w:asciiTheme="minorEastAsia" w:eastAsiaTheme="minorEastAsia" w:hAnsiTheme="minorEastAsia"/>
          <w:szCs w:val="24"/>
        </w:rPr>
        <w:t>付款時，經乙方書面定相當期間催告履行，仍不履行付款者，</w:t>
      </w:r>
      <w:r>
        <w:rPr>
          <w:rFonts w:asciiTheme="minorEastAsia" w:eastAsiaTheme="minorEastAsia" w:hAnsiTheme="minorEastAsia"/>
          <w:szCs w:val="24"/>
        </w:rPr>
        <w:br/>
      </w:r>
      <w:r>
        <w:rPr>
          <w:rFonts w:asciiTheme="minorEastAsia" w:eastAsiaTheme="minorEastAsia" w:hAnsiTheme="minorEastAsia" w:hint="eastAsia"/>
          <w:szCs w:val="24"/>
        </w:rPr>
        <w:t xml:space="preserve">      </w:t>
      </w:r>
      <w:r w:rsidR="008A0539" w:rsidRPr="008147CA">
        <w:rPr>
          <w:rFonts w:asciiTheme="minorEastAsia" w:eastAsiaTheme="minorEastAsia" w:hAnsiTheme="minorEastAsia"/>
          <w:szCs w:val="24"/>
        </w:rPr>
        <w:t>乙方得停止工程之進行，俟甲方付款後再行復工，其停工之日數不計入</w:t>
      </w:r>
      <w:r>
        <w:rPr>
          <w:rFonts w:asciiTheme="minorEastAsia" w:eastAsiaTheme="minorEastAsia" w:hAnsiTheme="minorEastAsia"/>
          <w:szCs w:val="24"/>
        </w:rPr>
        <w:br/>
      </w:r>
      <w:r>
        <w:rPr>
          <w:rFonts w:asciiTheme="minorEastAsia" w:eastAsiaTheme="minorEastAsia" w:hAnsiTheme="minorEastAsia" w:hint="eastAsia"/>
          <w:szCs w:val="24"/>
        </w:rPr>
        <w:t xml:space="preserve">      </w:t>
      </w:r>
      <w:r w:rsidR="008A0539" w:rsidRPr="008147CA">
        <w:rPr>
          <w:rFonts w:asciiTheme="minorEastAsia" w:eastAsiaTheme="minorEastAsia" w:hAnsiTheme="minorEastAsia"/>
          <w:szCs w:val="24"/>
        </w:rPr>
        <w:t>工程期限，完工期限亦應順延。</w:t>
      </w:r>
      <w:r w:rsidRPr="008147CA">
        <w:rPr>
          <w:rFonts w:asciiTheme="minorEastAsia" w:eastAsiaTheme="minorEastAsia" w:hAnsiTheme="minorEastAsia"/>
          <w:szCs w:val="24"/>
        </w:rPr>
        <w:t>甲方應按日以工程總價千分之</w:t>
      </w:r>
      <w:r w:rsidR="00F27F04">
        <w:rPr>
          <w:rFonts w:asciiTheme="minorEastAsia" w:eastAsiaTheme="minorEastAsia" w:hAnsiTheme="minorEastAsia" w:hint="eastAsia"/>
          <w:szCs w:val="24"/>
        </w:rPr>
        <w:t>一</w:t>
      </w:r>
      <w:r w:rsidRPr="008147CA">
        <w:rPr>
          <w:rFonts w:asciiTheme="minorEastAsia" w:eastAsiaTheme="minorEastAsia" w:hAnsiTheme="minorEastAsia"/>
          <w:szCs w:val="24"/>
        </w:rPr>
        <w:t>之遲延</w:t>
      </w:r>
      <w:r>
        <w:rPr>
          <w:rFonts w:asciiTheme="minorEastAsia" w:eastAsiaTheme="minorEastAsia" w:hAnsiTheme="minorEastAsia"/>
          <w:szCs w:val="24"/>
        </w:rPr>
        <w:br/>
      </w:r>
      <w:r>
        <w:rPr>
          <w:rFonts w:asciiTheme="minorEastAsia" w:eastAsiaTheme="minorEastAsia" w:hAnsiTheme="minorEastAsia" w:hint="eastAsia"/>
          <w:szCs w:val="24"/>
        </w:rPr>
        <w:t xml:space="preserve">      </w:t>
      </w:r>
      <w:r w:rsidRPr="008147CA">
        <w:rPr>
          <w:rFonts w:asciiTheme="minorEastAsia" w:eastAsiaTheme="minorEastAsia" w:hAnsiTheme="minorEastAsia"/>
          <w:szCs w:val="24"/>
        </w:rPr>
        <w:t>違約金給付乙方，遲延違約金以工程總價之</w:t>
      </w:r>
      <w:r w:rsidR="00F27F04">
        <w:rPr>
          <w:rFonts w:asciiTheme="minorEastAsia" w:eastAsiaTheme="minorEastAsia" w:hAnsiTheme="minorEastAsia"/>
          <w:szCs w:val="24"/>
        </w:rPr>
        <w:t>1</w:t>
      </w:r>
      <w:r w:rsidRPr="008147CA">
        <w:rPr>
          <w:rFonts w:asciiTheme="minorEastAsia" w:eastAsiaTheme="minorEastAsia" w:hAnsiTheme="minorEastAsia"/>
          <w:szCs w:val="24"/>
        </w:rPr>
        <w:t>0%為上限。</w:t>
      </w:r>
    </w:p>
    <w:p w14:paraId="0FFBD413" w14:textId="009A7D38" w:rsidR="00DE3464" w:rsidRPr="008147CA" w:rsidRDefault="008147CA" w:rsidP="008147CA">
      <w:pPr>
        <w:widowControl/>
        <w:spacing w:line="360" w:lineRule="exact"/>
        <w:rPr>
          <w:rFonts w:asciiTheme="minorEastAsia" w:eastAsiaTheme="minorEastAsia" w:hAnsiTheme="minorEastAsia"/>
          <w:szCs w:val="24"/>
        </w:rPr>
      </w:pPr>
      <w:r>
        <w:rPr>
          <w:rFonts w:asciiTheme="minorEastAsia" w:eastAsiaTheme="minorEastAsia" w:hAnsiTheme="minorEastAsia" w:hint="eastAsia"/>
          <w:szCs w:val="24"/>
        </w:rPr>
        <w:t xml:space="preserve">          </w:t>
      </w:r>
      <w:r w:rsidR="008808D0">
        <w:rPr>
          <w:rFonts w:asciiTheme="minorEastAsia" w:eastAsiaTheme="minorEastAsia" w:hAnsiTheme="minorEastAsia" w:hint="eastAsia"/>
          <w:szCs w:val="24"/>
        </w:rPr>
        <w:t xml:space="preserve"> </w:t>
      </w:r>
      <w:r>
        <w:rPr>
          <w:rFonts w:asciiTheme="minorEastAsia" w:eastAsiaTheme="minorEastAsia" w:hAnsiTheme="minorEastAsia"/>
          <w:szCs w:val="24"/>
        </w:rPr>
        <w:t>(2)</w:t>
      </w:r>
      <w:r w:rsidR="008A0539" w:rsidRPr="008147CA">
        <w:rPr>
          <w:rFonts w:asciiTheme="minorEastAsia" w:eastAsiaTheme="minorEastAsia" w:hAnsiTheme="minorEastAsia"/>
          <w:szCs w:val="24"/>
        </w:rPr>
        <w:t>停工後15個工作日內，甲方仍不履行付款者，乙方得以書面通知終止</w:t>
      </w:r>
      <w:r w:rsidR="009D2B73">
        <w:rPr>
          <w:rFonts w:asciiTheme="minorEastAsia" w:eastAsiaTheme="minorEastAsia" w:hAnsiTheme="minorEastAsia" w:hint="eastAsia"/>
          <w:szCs w:val="24"/>
        </w:rPr>
        <w:t>合</w:t>
      </w:r>
      <w:r>
        <w:rPr>
          <w:rFonts w:asciiTheme="minorEastAsia" w:eastAsiaTheme="minorEastAsia" w:hAnsiTheme="minorEastAsia"/>
          <w:szCs w:val="24"/>
        </w:rPr>
        <w:br/>
        <w:t xml:space="preserve">            </w:t>
      </w:r>
      <w:r w:rsidR="008808D0">
        <w:rPr>
          <w:rFonts w:asciiTheme="minorEastAsia" w:eastAsiaTheme="minorEastAsia" w:hAnsiTheme="minorEastAsia" w:hint="eastAsia"/>
          <w:szCs w:val="24"/>
        </w:rPr>
        <w:t xml:space="preserve"> </w:t>
      </w:r>
      <w:r w:rsidR="008A0539" w:rsidRPr="008147CA">
        <w:rPr>
          <w:rFonts w:asciiTheme="minorEastAsia" w:eastAsiaTheme="minorEastAsia" w:hAnsiTheme="minorEastAsia"/>
          <w:szCs w:val="24"/>
        </w:rPr>
        <w:t>約</w:t>
      </w:r>
      <w:r w:rsidR="00E37E0A" w:rsidRPr="008147CA">
        <w:rPr>
          <w:rFonts w:asciiTheme="minorEastAsia" w:eastAsiaTheme="minorEastAsia" w:hAnsiTheme="minorEastAsia" w:hint="eastAsia"/>
          <w:szCs w:val="24"/>
        </w:rPr>
        <w:t>並</w:t>
      </w:r>
      <w:r w:rsidR="00E37E0A" w:rsidRPr="008147CA">
        <w:rPr>
          <w:rFonts w:asciiTheme="minorEastAsia" w:eastAsiaTheme="minorEastAsia" w:hAnsiTheme="minorEastAsia"/>
          <w:szCs w:val="24"/>
        </w:rPr>
        <w:t>依</w:t>
      </w:r>
      <w:r w:rsidR="008808D0">
        <w:rPr>
          <w:rFonts w:asciiTheme="minorEastAsia" w:eastAsiaTheme="minorEastAsia" w:hAnsiTheme="minorEastAsia" w:hint="eastAsia"/>
          <w:szCs w:val="24"/>
        </w:rPr>
        <w:t>糾</w:t>
      </w:r>
      <w:r w:rsidR="00E37E0A" w:rsidRPr="008147CA">
        <w:rPr>
          <w:rFonts w:asciiTheme="minorEastAsia" w:eastAsiaTheme="minorEastAsia" w:hAnsiTheme="minorEastAsia"/>
          <w:szCs w:val="24"/>
        </w:rPr>
        <w:t>紛爭解決機制處理</w:t>
      </w:r>
      <w:r w:rsidR="008A0539" w:rsidRPr="008147CA">
        <w:rPr>
          <w:rFonts w:asciiTheme="minorEastAsia" w:eastAsiaTheme="minorEastAsia" w:hAnsiTheme="minorEastAsia"/>
          <w:szCs w:val="24"/>
        </w:rPr>
        <w:t>。</w:t>
      </w:r>
    </w:p>
    <w:p w14:paraId="59DACAF4" w14:textId="77777777" w:rsidR="0006169B" w:rsidRPr="008A0539" w:rsidRDefault="0006169B" w:rsidP="00491966">
      <w:pPr>
        <w:pStyle w:val="a8"/>
        <w:widowControl/>
        <w:spacing w:line="360" w:lineRule="exact"/>
        <w:ind w:leftChars="0" w:left="919"/>
        <w:rPr>
          <w:rFonts w:asciiTheme="minorEastAsia" w:eastAsiaTheme="minorEastAsia" w:hAnsiTheme="minorEastAsia"/>
          <w:szCs w:val="24"/>
        </w:rPr>
      </w:pPr>
    </w:p>
    <w:p w14:paraId="4F707E9B" w14:textId="0E94E97C" w:rsidR="0083096C" w:rsidRPr="00DE3464" w:rsidRDefault="00491966" w:rsidP="00DE3464">
      <w:pPr>
        <w:pStyle w:val="a8"/>
        <w:widowControl/>
        <w:numPr>
          <w:ilvl w:val="0"/>
          <w:numId w:val="39"/>
        </w:numPr>
        <w:spacing w:line="360" w:lineRule="exact"/>
        <w:ind w:leftChars="0" w:left="919"/>
        <w:rPr>
          <w:rFonts w:asciiTheme="minorEastAsia" w:eastAsiaTheme="minorEastAsia" w:hAnsiTheme="minorEastAsia"/>
          <w:b/>
          <w:szCs w:val="24"/>
        </w:rPr>
      </w:pPr>
      <w:r>
        <w:rPr>
          <w:rFonts w:asciiTheme="minorEastAsia" w:eastAsiaTheme="minorEastAsia" w:hAnsiTheme="minorEastAsia" w:hint="eastAsia"/>
          <w:b/>
          <w:szCs w:val="24"/>
        </w:rPr>
        <w:t>解除</w:t>
      </w:r>
      <w:r w:rsidR="0025507C">
        <w:rPr>
          <w:rFonts w:asciiTheme="minorEastAsia" w:eastAsiaTheme="minorEastAsia" w:hAnsiTheme="minorEastAsia" w:hint="eastAsia"/>
          <w:b/>
          <w:szCs w:val="24"/>
        </w:rPr>
        <w:t>合約</w:t>
      </w:r>
    </w:p>
    <w:p w14:paraId="54E9F997" w14:textId="38B9E486" w:rsidR="00491966" w:rsidRPr="00491966" w:rsidRDefault="00491966" w:rsidP="00491966">
      <w:pPr>
        <w:widowControl/>
        <w:spacing w:line="360" w:lineRule="exact"/>
        <w:rPr>
          <w:rFonts w:asciiTheme="minorEastAsia" w:eastAsiaTheme="minorEastAsia" w:hAnsiTheme="minorEastAsia"/>
          <w:szCs w:val="24"/>
        </w:rPr>
      </w:pPr>
      <w:r>
        <w:rPr>
          <w:rFonts w:asciiTheme="minorEastAsia" w:eastAsiaTheme="minorEastAsia" w:hAnsiTheme="minorEastAsia" w:hint="eastAsia"/>
          <w:szCs w:val="24"/>
        </w:rPr>
        <w:t xml:space="preserve">      </w:t>
      </w:r>
      <w:r w:rsidRPr="00491966">
        <w:rPr>
          <w:rFonts w:asciiTheme="minorEastAsia" w:eastAsiaTheme="minorEastAsia" w:hAnsiTheme="minorEastAsia"/>
          <w:szCs w:val="24"/>
        </w:rPr>
        <w:t xml:space="preserve"> 一、乙方簽約後，無正當理由遲未依第四條約定期限進場施工，超過約定期</w:t>
      </w:r>
      <w:r w:rsidRPr="00491966">
        <w:rPr>
          <w:rFonts w:asciiTheme="minorEastAsia" w:eastAsiaTheme="minorEastAsia" w:hAnsiTheme="minorEastAsia"/>
          <w:szCs w:val="24"/>
        </w:rPr>
        <w:br/>
      </w:r>
      <w:r w:rsidRPr="00491966">
        <w:rPr>
          <w:rFonts w:asciiTheme="minorEastAsia" w:eastAsiaTheme="minorEastAsia" w:hAnsiTheme="minorEastAsia" w:hint="eastAsia"/>
          <w:szCs w:val="24"/>
        </w:rPr>
        <w:t xml:space="preserve">    </w:t>
      </w:r>
      <w:r>
        <w:rPr>
          <w:rFonts w:asciiTheme="minorEastAsia" w:eastAsiaTheme="minorEastAsia" w:hAnsiTheme="minorEastAsia" w:hint="eastAsia"/>
          <w:szCs w:val="24"/>
        </w:rPr>
        <w:t xml:space="preserve">      </w:t>
      </w:r>
      <w:r w:rsidRPr="00491966">
        <w:rPr>
          <w:rFonts w:asciiTheme="minorEastAsia" w:eastAsiaTheme="minorEastAsia" w:hAnsiTheme="minorEastAsia"/>
          <w:szCs w:val="24"/>
        </w:rPr>
        <w:t>限</w:t>
      </w:r>
      <w:r w:rsidR="00FC6AD8">
        <w:rPr>
          <w:rFonts w:asciiTheme="minorEastAsia" w:eastAsiaTheme="minorEastAsia" w:hAnsiTheme="minorEastAsia" w:hint="eastAsia"/>
          <w:szCs w:val="24"/>
        </w:rPr>
        <w:t xml:space="preserve"> </w:t>
      </w:r>
      <w:r w:rsidRPr="00491966">
        <w:rPr>
          <w:rFonts w:asciiTheme="minorEastAsia" w:eastAsiaTheme="minorEastAsia" w:hAnsiTheme="minorEastAsia"/>
          <w:szCs w:val="24"/>
        </w:rPr>
        <w:t>30</w:t>
      </w:r>
      <w:r w:rsidR="00FC6AD8">
        <w:rPr>
          <w:rFonts w:asciiTheme="minorEastAsia" w:eastAsiaTheme="minorEastAsia" w:hAnsiTheme="minorEastAsia" w:hint="eastAsia"/>
          <w:szCs w:val="24"/>
        </w:rPr>
        <w:t xml:space="preserve"> </w:t>
      </w:r>
      <w:r w:rsidRPr="00491966">
        <w:rPr>
          <w:rFonts w:asciiTheme="minorEastAsia" w:eastAsiaTheme="minorEastAsia" w:hAnsiTheme="minorEastAsia"/>
          <w:szCs w:val="24"/>
        </w:rPr>
        <w:t>日以上者。</w:t>
      </w:r>
    </w:p>
    <w:p w14:paraId="35380B52" w14:textId="695A40B9" w:rsidR="00E94F1A" w:rsidRPr="00491966" w:rsidRDefault="00491966" w:rsidP="00491966">
      <w:pPr>
        <w:pStyle w:val="a8"/>
        <w:widowControl/>
        <w:spacing w:line="360" w:lineRule="exact"/>
        <w:ind w:leftChars="0" w:left="919"/>
        <w:rPr>
          <w:rFonts w:asciiTheme="minorEastAsia" w:eastAsiaTheme="minorEastAsia" w:hAnsiTheme="minorEastAsia"/>
          <w:szCs w:val="24"/>
        </w:rPr>
      </w:pPr>
      <w:r w:rsidRPr="00491966">
        <w:rPr>
          <w:rFonts w:asciiTheme="minorEastAsia" w:eastAsiaTheme="minorEastAsia" w:hAnsiTheme="minorEastAsia"/>
          <w:szCs w:val="24"/>
        </w:rPr>
        <w:t> 二、甲方無正當理由遲未交付場地，致乙方無法進場施工。</w:t>
      </w:r>
    </w:p>
    <w:p w14:paraId="16361A28" w14:textId="77777777" w:rsidR="007F48FE" w:rsidRDefault="007F48FE" w:rsidP="00E94F1A">
      <w:pPr>
        <w:pStyle w:val="a8"/>
        <w:widowControl/>
        <w:spacing w:line="360" w:lineRule="exact"/>
        <w:ind w:leftChars="0" w:left="919"/>
        <w:rPr>
          <w:rFonts w:asciiTheme="minorEastAsia" w:eastAsiaTheme="minorEastAsia" w:hAnsiTheme="minorEastAsia"/>
          <w:szCs w:val="24"/>
        </w:rPr>
      </w:pPr>
    </w:p>
    <w:p w14:paraId="55F6D748" w14:textId="52B3ED65" w:rsidR="00DE3464" w:rsidRPr="00E94F1A" w:rsidRDefault="00FC6AD8" w:rsidP="00E94F1A">
      <w:pPr>
        <w:pStyle w:val="a8"/>
        <w:widowControl/>
        <w:numPr>
          <w:ilvl w:val="0"/>
          <w:numId w:val="39"/>
        </w:numPr>
        <w:spacing w:line="360" w:lineRule="exact"/>
        <w:ind w:leftChars="0" w:left="919"/>
        <w:rPr>
          <w:rFonts w:asciiTheme="minorEastAsia" w:eastAsiaTheme="minorEastAsia" w:hAnsiTheme="minorEastAsia"/>
          <w:b/>
          <w:szCs w:val="24"/>
        </w:rPr>
      </w:pPr>
      <w:r w:rsidRPr="00FC6AD8">
        <w:rPr>
          <w:rFonts w:asciiTheme="minorEastAsia" w:eastAsiaTheme="minorEastAsia" w:hAnsiTheme="minorEastAsia"/>
          <w:b/>
          <w:szCs w:val="24"/>
        </w:rPr>
        <w:t>終止</w:t>
      </w:r>
      <w:r w:rsidR="0025507C">
        <w:rPr>
          <w:rFonts w:asciiTheme="minorEastAsia" w:eastAsiaTheme="minorEastAsia" w:hAnsiTheme="minorEastAsia" w:hint="eastAsia"/>
          <w:b/>
          <w:szCs w:val="24"/>
        </w:rPr>
        <w:t>合</w:t>
      </w:r>
      <w:r w:rsidR="0025507C" w:rsidRPr="00FC6AD8">
        <w:rPr>
          <w:rFonts w:asciiTheme="minorEastAsia" w:eastAsiaTheme="minorEastAsia" w:hAnsiTheme="minorEastAsia"/>
          <w:b/>
          <w:szCs w:val="24"/>
        </w:rPr>
        <w:t>約</w:t>
      </w:r>
    </w:p>
    <w:p w14:paraId="3E43B851" w14:textId="1B546406" w:rsidR="00FC6AD8" w:rsidRPr="00FC6AD8" w:rsidRDefault="00FC6AD8" w:rsidP="00FC6AD8">
      <w:pPr>
        <w:pStyle w:val="a8"/>
        <w:widowControl/>
        <w:spacing w:line="360" w:lineRule="exact"/>
        <w:ind w:leftChars="0" w:left="919"/>
        <w:rPr>
          <w:rFonts w:asciiTheme="minorEastAsia" w:eastAsiaTheme="minorEastAsia" w:hAnsiTheme="minorEastAsia"/>
          <w:szCs w:val="24"/>
        </w:rPr>
      </w:pPr>
      <w:r w:rsidRPr="00FC6AD8">
        <w:rPr>
          <w:rFonts w:asciiTheme="minorEastAsia" w:eastAsiaTheme="minorEastAsia" w:hAnsiTheme="minorEastAsia"/>
          <w:szCs w:val="24"/>
        </w:rPr>
        <w:t>一、甲方之終止權</w:t>
      </w:r>
      <w:r>
        <w:rPr>
          <w:rFonts w:asciiTheme="minorEastAsia" w:eastAsiaTheme="minorEastAsia" w:hAnsiTheme="minorEastAsia" w:hint="eastAsia"/>
          <w:szCs w:val="24"/>
        </w:rPr>
        <w:t>：</w:t>
      </w:r>
      <w:r w:rsidRPr="00FC6AD8">
        <w:rPr>
          <w:rFonts w:asciiTheme="minorEastAsia" w:eastAsiaTheme="minorEastAsia" w:hAnsiTheme="minorEastAsia"/>
          <w:szCs w:val="24"/>
        </w:rPr>
        <w:t xml:space="preserve"> </w:t>
      </w:r>
    </w:p>
    <w:p w14:paraId="2FAE1141" w14:textId="3F5DE97A" w:rsidR="00FC6AD8" w:rsidRPr="00763D09" w:rsidRDefault="00763D09" w:rsidP="00763D09">
      <w:pPr>
        <w:pStyle w:val="a8"/>
        <w:widowControl/>
        <w:spacing w:line="360" w:lineRule="exact"/>
        <w:ind w:leftChars="0" w:left="919"/>
        <w:rPr>
          <w:rFonts w:asciiTheme="minorEastAsia" w:eastAsiaTheme="minorEastAsia" w:hAnsiTheme="minorEastAsia"/>
          <w:szCs w:val="24"/>
        </w:rPr>
      </w:pPr>
      <w:r>
        <w:rPr>
          <w:rFonts w:asciiTheme="minorEastAsia" w:eastAsiaTheme="minorEastAsia" w:hAnsiTheme="minorEastAsia" w:hint="eastAsia"/>
          <w:szCs w:val="24"/>
        </w:rPr>
        <w:t xml:space="preserve">    </w:t>
      </w:r>
      <w:r w:rsidR="00FC6AD8" w:rsidRPr="00763D09">
        <w:rPr>
          <w:rFonts w:asciiTheme="minorEastAsia" w:eastAsiaTheme="minorEastAsia" w:hAnsiTheme="minorEastAsia"/>
          <w:szCs w:val="24"/>
        </w:rPr>
        <w:t>因可歸責於乙方之事由致未能依第四條規定施工期間完成工作，經甲方</w:t>
      </w:r>
      <w:r w:rsidRPr="00763D09">
        <w:rPr>
          <w:rFonts w:asciiTheme="minorEastAsia" w:eastAsiaTheme="minorEastAsia" w:hAnsiTheme="minorEastAsia"/>
          <w:szCs w:val="24"/>
        </w:rPr>
        <w:br/>
        <w:t xml:space="preserve">    </w:t>
      </w:r>
      <w:r w:rsidR="00FC6AD8" w:rsidRPr="00763D09">
        <w:rPr>
          <w:rFonts w:asciiTheme="minorEastAsia" w:eastAsiaTheme="minorEastAsia" w:hAnsiTheme="minorEastAsia"/>
          <w:szCs w:val="24"/>
        </w:rPr>
        <w:t>書面催告逾</w:t>
      </w:r>
      <w:r w:rsidR="00FC6AD8" w:rsidRPr="00763D09">
        <w:rPr>
          <w:rFonts w:asciiTheme="minorEastAsia" w:eastAsiaTheme="minorEastAsia" w:hAnsiTheme="minorEastAsia" w:hint="eastAsia"/>
          <w:szCs w:val="24"/>
        </w:rPr>
        <w:t xml:space="preserve"> </w:t>
      </w:r>
      <w:r w:rsidR="00FC6AD8" w:rsidRPr="00763D09">
        <w:rPr>
          <w:rFonts w:asciiTheme="minorEastAsia" w:eastAsiaTheme="minorEastAsia" w:hAnsiTheme="minorEastAsia"/>
          <w:szCs w:val="24"/>
        </w:rPr>
        <w:t>15</w:t>
      </w:r>
      <w:r w:rsidR="00FC6AD8" w:rsidRPr="00763D09">
        <w:rPr>
          <w:rFonts w:asciiTheme="minorEastAsia" w:eastAsiaTheme="minorEastAsia" w:hAnsiTheme="minorEastAsia" w:hint="eastAsia"/>
          <w:szCs w:val="24"/>
        </w:rPr>
        <w:t xml:space="preserve"> </w:t>
      </w:r>
      <w:r w:rsidR="00FC6AD8" w:rsidRPr="00763D09">
        <w:rPr>
          <w:rFonts w:asciiTheme="minorEastAsia" w:eastAsiaTheme="minorEastAsia" w:hAnsiTheme="minorEastAsia"/>
          <w:szCs w:val="24"/>
        </w:rPr>
        <w:t>日仍無法完成者</w:t>
      </w:r>
      <w:r w:rsidRPr="00763D09">
        <w:rPr>
          <w:rFonts w:asciiTheme="minorEastAsia" w:eastAsiaTheme="minorEastAsia" w:hAnsiTheme="minorEastAsia"/>
          <w:szCs w:val="24"/>
        </w:rPr>
        <w:t>，</w:t>
      </w:r>
      <w:r>
        <w:rPr>
          <w:rFonts w:asciiTheme="minorEastAsia" w:eastAsiaTheme="minorEastAsia" w:hAnsiTheme="minorEastAsia" w:hint="eastAsia"/>
          <w:szCs w:val="24"/>
        </w:rPr>
        <w:t>甲</w:t>
      </w:r>
      <w:r w:rsidRPr="00763D09">
        <w:rPr>
          <w:rFonts w:asciiTheme="minorEastAsia" w:eastAsiaTheme="minorEastAsia" w:hAnsiTheme="minorEastAsia"/>
          <w:szCs w:val="24"/>
        </w:rPr>
        <w:t>方得以書面終止</w:t>
      </w:r>
      <w:r>
        <w:rPr>
          <w:rFonts w:asciiTheme="minorEastAsia" w:eastAsiaTheme="minorEastAsia" w:hAnsiTheme="minorEastAsia" w:hint="eastAsia"/>
          <w:szCs w:val="24"/>
        </w:rPr>
        <w:t>合</w:t>
      </w:r>
      <w:r w:rsidRPr="00763D09">
        <w:rPr>
          <w:rFonts w:asciiTheme="minorEastAsia" w:eastAsiaTheme="minorEastAsia" w:hAnsiTheme="minorEastAsia"/>
          <w:szCs w:val="24"/>
        </w:rPr>
        <w:t>約</w:t>
      </w:r>
      <w:r w:rsidR="00FC6AD8" w:rsidRPr="00763D09">
        <w:rPr>
          <w:rFonts w:asciiTheme="minorEastAsia" w:eastAsiaTheme="minorEastAsia" w:hAnsiTheme="minorEastAsia"/>
          <w:szCs w:val="24"/>
        </w:rPr>
        <w:t xml:space="preserve">。 </w:t>
      </w:r>
    </w:p>
    <w:p w14:paraId="6A6C128E" w14:textId="77777777" w:rsidR="003018F0" w:rsidRPr="00B35D47" w:rsidRDefault="003018F0" w:rsidP="00B35D47">
      <w:pPr>
        <w:widowControl/>
        <w:spacing w:line="360" w:lineRule="exact"/>
        <w:rPr>
          <w:rFonts w:asciiTheme="minorEastAsia" w:eastAsiaTheme="minorEastAsia" w:hAnsiTheme="minorEastAsia"/>
          <w:szCs w:val="24"/>
        </w:rPr>
      </w:pPr>
    </w:p>
    <w:p w14:paraId="029211D2" w14:textId="7ADDDEA7" w:rsidR="00FC6AD8" w:rsidRPr="00FC6AD8" w:rsidRDefault="00FC6AD8" w:rsidP="00FC6AD8">
      <w:pPr>
        <w:pStyle w:val="a8"/>
        <w:widowControl/>
        <w:spacing w:line="360" w:lineRule="exact"/>
        <w:ind w:leftChars="0" w:left="919"/>
        <w:rPr>
          <w:rFonts w:asciiTheme="minorEastAsia" w:eastAsiaTheme="minorEastAsia" w:hAnsiTheme="minorEastAsia"/>
          <w:szCs w:val="24"/>
        </w:rPr>
      </w:pPr>
      <w:r w:rsidRPr="00FC6AD8">
        <w:rPr>
          <w:rFonts w:asciiTheme="minorEastAsia" w:eastAsiaTheme="minorEastAsia" w:hAnsiTheme="minorEastAsia"/>
          <w:szCs w:val="24"/>
        </w:rPr>
        <w:t>二、乙方之終止權</w:t>
      </w:r>
      <w:r>
        <w:rPr>
          <w:rFonts w:asciiTheme="minorEastAsia" w:eastAsiaTheme="minorEastAsia" w:hAnsiTheme="minorEastAsia" w:hint="eastAsia"/>
          <w:szCs w:val="24"/>
        </w:rPr>
        <w:t>：</w:t>
      </w:r>
      <w:r w:rsidRPr="00FC6AD8">
        <w:rPr>
          <w:rFonts w:asciiTheme="minorEastAsia" w:eastAsiaTheme="minorEastAsia" w:hAnsiTheme="minorEastAsia"/>
          <w:szCs w:val="24"/>
        </w:rPr>
        <w:t xml:space="preserve"> </w:t>
      </w:r>
    </w:p>
    <w:p w14:paraId="472B1FF2" w14:textId="6990693B" w:rsidR="006B53D0" w:rsidRPr="00763D09" w:rsidRDefault="00FC6AD8" w:rsidP="00763D09">
      <w:pPr>
        <w:pStyle w:val="a8"/>
        <w:widowControl/>
        <w:spacing w:line="360" w:lineRule="exact"/>
        <w:ind w:leftChars="0" w:left="919"/>
        <w:rPr>
          <w:rFonts w:asciiTheme="minorEastAsia" w:eastAsiaTheme="minorEastAsia" w:hAnsiTheme="minorEastAsia"/>
          <w:szCs w:val="24"/>
        </w:rPr>
      </w:pPr>
      <w:r>
        <w:rPr>
          <w:rFonts w:asciiTheme="minorEastAsia" w:eastAsiaTheme="minorEastAsia" w:hAnsiTheme="minorEastAsia" w:hint="eastAsia"/>
          <w:szCs w:val="24"/>
        </w:rPr>
        <w:t xml:space="preserve">    </w:t>
      </w:r>
      <w:r w:rsidRPr="00FC6AD8">
        <w:rPr>
          <w:rFonts w:asciiTheme="minorEastAsia" w:eastAsiaTheme="minorEastAsia" w:hAnsiTheme="minorEastAsia"/>
          <w:szCs w:val="24"/>
        </w:rPr>
        <w:t>因可歸責於甲方之事由</w:t>
      </w:r>
      <w:r w:rsidR="00763D09">
        <w:rPr>
          <w:rFonts w:asciiTheme="minorEastAsia" w:eastAsiaTheme="minorEastAsia" w:hAnsiTheme="minorEastAsia" w:hint="eastAsia"/>
          <w:szCs w:val="24"/>
        </w:rPr>
        <w:t>或</w:t>
      </w:r>
      <w:r w:rsidRPr="00763D09">
        <w:rPr>
          <w:rFonts w:asciiTheme="minorEastAsia" w:eastAsiaTheme="minorEastAsia" w:hAnsiTheme="minorEastAsia"/>
          <w:szCs w:val="24"/>
        </w:rPr>
        <w:t>甲方遲延給付乙方之工程費用，經乙方書面催</w:t>
      </w:r>
      <w:r w:rsidRPr="00763D09">
        <w:rPr>
          <w:rFonts w:asciiTheme="minorEastAsia" w:eastAsiaTheme="minorEastAsia" w:hAnsiTheme="minorEastAsia"/>
          <w:szCs w:val="24"/>
        </w:rPr>
        <w:br/>
      </w:r>
      <w:r w:rsidRPr="00763D09">
        <w:rPr>
          <w:rFonts w:asciiTheme="minorEastAsia" w:eastAsiaTheme="minorEastAsia" w:hAnsiTheme="minorEastAsia" w:hint="eastAsia"/>
          <w:szCs w:val="24"/>
        </w:rPr>
        <w:t xml:space="preserve">    </w:t>
      </w:r>
      <w:r w:rsidRPr="00763D09">
        <w:rPr>
          <w:rFonts w:asciiTheme="minorEastAsia" w:eastAsiaTheme="minorEastAsia" w:hAnsiTheme="minorEastAsia"/>
          <w:szCs w:val="24"/>
        </w:rPr>
        <w:t>告逾 15 日仍未給付者，乙方得以書面終止</w:t>
      </w:r>
      <w:r w:rsidR="00763D09">
        <w:rPr>
          <w:rFonts w:asciiTheme="minorEastAsia" w:eastAsiaTheme="minorEastAsia" w:hAnsiTheme="minorEastAsia" w:hint="eastAsia"/>
          <w:szCs w:val="24"/>
        </w:rPr>
        <w:t>合</w:t>
      </w:r>
      <w:r w:rsidRPr="00763D09">
        <w:rPr>
          <w:rFonts w:asciiTheme="minorEastAsia" w:eastAsiaTheme="minorEastAsia" w:hAnsiTheme="minorEastAsia"/>
          <w:szCs w:val="24"/>
        </w:rPr>
        <w:t>約。</w:t>
      </w:r>
    </w:p>
    <w:p w14:paraId="0C98F5D2" w14:textId="77777777" w:rsidR="00513900" w:rsidRPr="007F5B56" w:rsidRDefault="00513900" w:rsidP="007F5B56">
      <w:pPr>
        <w:widowControl/>
        <w:spacing w:line="360" w:lineRule="exact"/>
        <w:rPr>
          <w:rFonts w:asciiTheme="minorEastAsia" w:eastAsiaTheme="minorEastAsia" w:hAnsiTheme="minorEastAsia"/>
          <w:szCs w:val="24"/>
        </w:rPr>
      </w:pPr>
    </w:p>
    <w:p w14:paraId="09B16E13" w14:textId="075F4464" w:rsidR="00E94F1A" w:rsidRDefault="006D5CA9" w:rsidP="002C3421">
      <w:pPr>
        <w:pStyle w:val="a8"/>
        <w:widowControl/>
        <w:numPr>
          <w:ilvl w:val="0"/>
          <w:numId w:val="39"/>
        </w:numPr>
        <w:spacing w:line="360" w:lineRule="exact"/>
        <w:ind w:leftChars="0" w:left="919"/>
        <w:rPr>
          <w:rFonts w:asciiTheme="minorEastAsia" w:eastAsiaTheme="minorEastAsia" w:hAnsiTheme="minorEastAsia"/>
          <w:b/>
          <w:szCs w:val="24"/>
        </w:rPr>
      </w:pPr>
      <w:r>
        <w:rPr>
          <w:rFonts w:asciiTheme="minorEastAsia" w:eastAsiaTheme="minorEastAsia" w:hAnsiTheme="minorEastAsia" w:hint="eastAsia"/>
          <w:b/>
          <w:szCs w:val="24"/>
        </w:rPr>
        <w:t>合</w:t>
      </w:r>
      <w:r w:rsidR="008E7704" w:rsidRPr="008E7704">
        <w:rPr>
          <w:rFonts w:asciiTheme="minorEastAsia" w:eastAsiaTheme="minorEastAsia" w:hAnsiTheme="minorEastAsia"/>
          <w:b/>
          <w:szCs w:val="24"/>
        </w:rPr>
        <w:t>約終止後之處</w:t>
      </w:r>
      <w:r w:rsidR="006B53D0" w:rsidRPr="00A137F3">
        <w:rPr>
          <w:rFonts w:asciiTheme="minorEastAsia" w:eastAsiaTheme="minorEastAsia" w:hAnsiTheme="minorEastAsia"/>
          <w:b/>
          <w:szCs w:val="24"/>
        </w:rPr>
        <w:t>理</w:t>
      </w:r>
    </w:p>
    <w:p w14:paraId="2EC644FF" w14:textId="69EC5038" w:rsidR="00FE1035" w:rsidRDefault="00FE1035" w:rsidP="00FE1035">
      <w:pPr>
        <w:pStyle w:val="a8"/>
        <w:widowControl/>
        <w:spacing w:line="360" w:lineRule="exact"/>
        <w:ind w:leftChars="0" w:left="919"/>
        <w:rPr>
          <w:rFonts w:asciiTheme="minorEastAsia" w:eastAsiaTheme="minorEastAsia" w:hAnsiTheme="minorEastAsia"/>
          <w:szCs w:val="24"/>
        </w:rPr>
      </w:pPr>
      <w:r w:rsidRPr="00FC6AD8">
        <w:rPr>
          <w:rFonts w:asciiTheme="minorEastAsia" w:eastAsiaTheme="minorEastAsia" w:hAnsiTheme="minorEastAsia"/>
          <w:szCs w:val="24"/>
        </w:rPr>
        <w:t>一、</w:t>
      </w:r>
      <w:r w:rsidRPr="00FE1035">
        <w:rPr>
          <w:rFonts w:asciiTheme="minorEastAsia" w:eastAsiaTheme="minorEastAsia" w:hAnsiTheme="minorEastAsia"/>
          <w:szCs w:val="24"/>
        </w:rPr>
        <w:t>非可歸責於甲方</w:t>
      </w:r>
      <w:r w:rsidR="00EA20CE">
        <w:rPr>
          <w:rFonts w:asciiTheme="minorEastAsia" w:eastAsiaTheme="minorEastAsia" w:hAnsiTheme="minorEastAsia" w:hint="eastAsia"/>
          <w:szCs w:val="24"/>
        </w:rPr>
        <w:t>時</w:t>
      </w:r>
      <w:r>
        <w:rPr>
          <w:rFonts w:asciiTheme="minorEastAsia" w:eastAsiaTheme="minorEastAsia" w:hAnsiTheme="minorEastAsia" w:hint="eastAsia"/>
          <w:szCs w:val="24"/>
        </w:rPr>
        <w:t>：</w:t>
      </w:r>
    </w:p>
    <w:p w14:paraId="29AC17CB" w14:textId="6BC334B6" w:rsidR="00FE1035" w:rsidRDefault="00FE1035" w:rsidP="00FE1035">
      <w:pPr>
        <w:pStyle w:val="a8"/>
        <w:widowControl/>
        <w:spacing w:line="360" w:lineRule="exact"/>
        <w:ind w:leftChars="0" w:left="919"/>
        <w:rPr>
          <w:rFonts w:asciiTheme="minorEastAsia" w:eastAsiaTheme="minorEastAsia" w:hAnsiTheme="minorEastAsia"/>
          <w:szCs w:val="24"/>
        </w:rPr>
      </w:pPr>
      <w:r>
        <w:rPr>
          <w:rFonts w:asciiTheme="minorEastAsia" w:eastAsiaTheme="minorEastAsia" w:hAnsiTheme="minorEastAsia" w:hint="eastAsia"/>
          <w:szCs w:val="24"/>
        </w:rPr>
        <w:t xml:space="preserve">   </w:t>
      </w:r>
      <w:r w:rsidR="00EA20CE">
        <w:rPr>
          <w:rFonts w:asciiTheme="minorEastAsia" w:eastAsiaTheme="minorEastAsia" w:hAnsiTheme="minorEastAsia"/>
          <w:szCs w:val="24"/>
        </w:rPr>
        <w:t>(1)</w:t>
      </w:r>
      <w:r w:rsidR="00EA20CE">
        <w:rPr>
          <w:rFonts w:asciiTheme="minorEastAsia" w:eastAsiaTheme="minorEastAsia" w:hAnsiTheme="minorEastAsia" w:hint="eastAsia"/>
          <w:szCs w:val="24"/>
        </w:rPr>
        <w:t>未</w:t>
      </w:r>
      <w:r w:rsidRPr="00FE1035">
        <w:rPr>
          <w:rFonts w:asciiTheme="minorEastAsia" w:eastAsiaTheme="minorEastAsia" w:hAnsiTheme="minorEastAsia"/>
          <w:szCs w:val="24"/>
        </w:rPr>
        <w:t>施作之工程經雙方驗收同意者</w:t>
      </w:r>
      <w:r w:rsidR="00EA20CE">
        <w:rPr>
          <w:rFonts w:asciiTheme="minorEastAsia" w:eastAsiaTheme="minorEastAsia" w:hAnsiTheme="minorEastAsia" w:hint="eastAsia"/>
          <w:szCs w:val="24"/>
        </w:rPr>
        <w:t>，</w:t>
      </w:r>
      <w:r w:rsidRPr="00FE1035">
        <w:rPr>
          <w:rFonts w:asciiTheme="minorEastAsia" w:eastAsiaTheme="minorEastAsia" w:hAnsiTheme="minorEastAsia"/>
          <w:szCs w:val="24"/>
        </w:rPr>
        <w:t>依估價單內項目及單價結算。</w:t>
      </w:r>
    </w:p>
    <w:p w14:paraId="2A5553E6" w14:textId="4F003061" w:rsidR="00FE1035" w:rsidRDefault="00FE1035" w:rsidP="00FE1035">
      <w:pPr>
        <w:pStyle w:val="a8"/>
        <w:widowControl/>
        <w:spacing w:line="360" w:lineRule="exact"/>
        <w:ind w:leftChars="0" w:left="919"/>
        <w:rPr>
          <w:rFonts w:asciiTheme="minorEastAsia" w:eastAsiaTheme="minorEastAsia" w:hAnsiTheme="minorEastAsia"/>
          <w:szCs w:val="24"/>
        </w:rPr>
      </w:pPr>
      <w:r>
        <w:rPr>
          <w:rFonts w:asciiTheme="minorEastAsia" w:eastAsiaTheme="minorEastAsia" w:hAnsiTheme="minorEastAsia" w:hint="eastAsia"/>
          <w:szCs w:val="24"/>
        </w:rPr>
        <w:t xml:space="preserve">   </w:t>
      </w:r>
      <w:r w:rsidR="00EA20CE">
        <w:rPr>
          <w:rFonts w:asciiTheme="minorEastAsia" w:eastAsiaTheme="minorEastAsia" w:hAnsiTheme="minorEastAsia"/>
          <w:szCs w:val="24"/>
        </w:rPr>
        <w:t>(2)</w:t>
      </w:r>
      <w:r w:rsidRPr="00FE1035">
        <w:rPr>
          <w:rFonts w:asciiTheme="minorEastAsia" w:eastAsiaTheme="minorEastAsia" w:hAnsiTheme="minorEastAsia"/>
          <w:szCs w:val="24"/>
        </w:rPr>
        <w:t>已預先訂購之成品與半成品、材料由乙方自理，甲方毋頇支付費用。</w:t>
      </w:r>
      <w:r>
        <w:rPr>
          <w:rFonts w:asciiTheme="minorEastAsia" w:eastAsiaTheme="minorEastAsia" w:hAnsiTheme="minorEastAsia"/>
          <w:szCs w:val="24"/>
        </w:rPr>
        <w:br/>
      </w:r>
      <w:r w:rsidR="00EA20CE">
        <w:rPr>
          <w:rFonts w:asciiTheme="minorEastAsia" w:eastAsiaTheme="minorEastAsia" w:hAnsiTheme="minorEastAsia" w:hint="eastAsia"/>
          <w:szCs w:val="24"/>
        </w:rPr>
        <w:t xml:space="preserve">     </w:t>
      </w:r>
      <w:r w:rsidRPr="00FE1035">
        <w:rPr>
          <w:rFonts w:asciiTheme="minorEastAsia" w:eastAsiaTheme="minorEastAsia" w:hAnsiTheme="minorEastAsia"/>
          <w:szCs w:val="24"/>
        </w:rPr>
        <w:t xml:space="preserve">甲方若願收購，則由雙方協議價購。 </w:t>
      </w:r>
    </w:p>
    <w:p w14:paraId="705BEC7B" w14:textId="77777777" w:rsidR="00B35D47" w:rsidRDefault="00B35D47" w:rsidP="00FE1035">
      <w:pPr>
        <w:pStyle w:val="a8"/>
        <w:widowControl/>
        <w:spacing w:line="360" w:lineRule="exact"/>
        <w:ind w:leftChars="0" w:left="919"/>
        <w:rPr>
          <w:rFonts w:asciiTheme="minorEastAsia" w:eastAsiaTheme="minorEastAsia" w:hAnsiTheme="minorEastAsia"/>
          <w:szCs w:val="24"/>
        </w:rPr>
      </w:pPr>
    </w:p>
    <w:p w14:paraId="28B99C43" w14:textId="2C7A5B4A" w:rsidR="00FE1035" w:rsidRPr="00FE1035" w:rsidRDefault="00FE1035" w:rsidP="00FE1035">
      <w:pPr>
        <w:pStyle w:val="a8"/>
        <w:widowControl/>
        <w:spacing w:line="360" w:lineRule="exact"/>
        <w:ind w:leftChars="0" w:left="919"/>
        <w:rPr>
          <w:rFonts w:asciiTheme="minorEastAsia" w:eastAsiaTheme="minorEastAsia" w:hAnsiTheme="minorEastAsia"/>
          <w:szCs w:val="24"/>
        </w:rPr>
      </w:pPr>
      <w:r>
        <w:rPr>
          <w:rFonts w:asciiTheme="minorEastAsia" w:eastAsiaTheme="minorEastAsia" w:hAnsiTheme="minorEastAsia" w:hint="eastAsia"/>
          <w:szCs w:val="24"/>
        </w:rPr>
        <w:t>二</w:t>
      </w:r>
      <w:r w:rsidRPr="00FC6AD8">
        <w:rPr>
          <w:rFonts w:asciiTheme="minorEastAsia" w:eastAsiaTheme="minorEastAsia" w:hAnsiTheme="minorEastAsia"/>
          <w:szCs w:val="24"/>
        </w:rPr>
        <w:t>、</w:t>
      </w:r>
      <w:r w:rsidRPr="00FE1035">
        <w:rPr>
          <w:rFonts w:asciiTheme="minorEastAsia" w:eastAsiaTheme="minorEastAsia" w:hAnsiTheme="minorEastAsia"/>
          <w:szCs w:val="24"/>
        </w:rPr>
        <w:t>可歸責於甲方</w:t>
      </w:r>
      <w:r w:rsidR="00EA20CE">
        <w:rPr>
          <w:rFonts w:asciiTheme="minorEastAsia" w:eastAsiaTheme="minorEastAsia" w:hAnsiTheme="minorEastAsia" w:hint="eastAsia"/>
          <w:szCs w:val="24"/>
        </w:rPr>
        <w:t>時</w:t>
      </w:r>
      <w:r>
        <w:rPr>
          <w:rFonts w:asciiTheme="minorEastAsia" w:eastAsiaTheme="minorEastAsia" w:hAnsiTheme="minorEastAsia" w:hint="eastAsia"/>
          <w:szCs w:val="24"/>
        </w:rPr>
        <w:t>：</w:t>
      </w:r>
      <w:r w:rsidRPr="00FE1035">
        <w:rPr>
          <w:rFonts w:asciiTheme="minorEastAsia" w:eastAsiaTheme="minorEastAsia" w:hAnsiTheme="minorEastAsia"/>
          <w:szCs w:val="24"/>
        </w:rPr>
        <w:t xml:space="preserve"> </w:t>
      </w:r>
    </w:p>
    <w:p w14:paraId="15B3F23C" w14:textId="2A1FB8FF" w:rsidR="00FE1035" w:rsidRDefault="00EA20CE" w:rsidP="00FE1035">
      <w:pPr>
        <w:pStyle w:val="a8"/>
        <w:widowControl/>
        <w:spacing w:line="360" w:lineRule="exact"/>
        <w:ind w:leftChars="0" w:left="919"/>
        <w:rPr>
          <w:rFonts w:asciiTheme="minorEastAsia" w:eastAsiaTheme="minorEastAsia" w:hAnsiTheme="minorEastAsia"/>
          <w:szCs w:val="24"/>
        </w:rPr>
      </w:pPr>
      <w:r>
        <w:rPr>
          <w:rFonts w:asciiTheme="minorEastAsia" w:eastAsiaTheme="minorEastAsia" w:hAnsiTheme="minorEastAsia" w:hint="eastAsia"/>
          <w:szCs w:val="24"/>
        </w:rPr>
        <w:t xml:space="preserve">   (1)</w:t>
      </w:r>
      <w:r w:rsidR="00FE1035" w:rsidRPr="00FE1035">
        <w:rPr>
          <w:rFonts w:asciiTheme="minorEastAsia" w:eastAsiaTheme="minorEastAsia" w:hAnsiTheme="minorEastAsia"/>
          <w:szCs w:val="24"/>
        </w:rPr>
        <w:t>已施作之工程經雙方驗收同意者，依估價單內項目及單價結算。</w:t>
      </w:r>
    </w:p>
    <w:p w14:paraId="398F3B26" w14:textId="0BB6EEB2" w:rsidR="00FE1035" w:rsidRPr="00FE1035" w:rsidRDefault="00FE1035" w:rsidP="00FE1035">
      <w:pPr>
        <w:pStyle w:val="a8"/>
        <w:widowControl/>
        <w:spacing w:line="360" w:lineRule="exact"/>
        <w:ind w:leftChars="0" w:left="919"/>
        <w:rPr>
          <w:rFonts w:asciiTheme="minorEastAsia" w:eastAsiaTheme="minorEastAsia" w:hAnsiTheme="minorEastAsia"/>
          <w:szCs w:val="24"/>
        </w:rPr>
      </w:pPr>
      <w:r>
        <w:rPr>
          <w:rFonts w:asciiTheme="minorEastAsia" w:eastAsiaTheme="minorEastAsia" w:hAnsiTheme="minorEastAsia" w:hint="eastAsia"/>
          <w:szCs w:val="24"/>
        </w:rPr>
        <w:t xml:space="preserve">   </w:t>
      </w:r>
      <w:r w:rsidR="00EA20CE">
        <w:rPr>
          <w:rFonts w:asciiTheme="minorEastAsia" w:eastAsiaTheme="minorEastAsia" w:hAnsiTheme="minorEastAsia"/>
          <w:szCs w:val="24"/>
        </w:rPr>
        <w:t>(2)</w:t>
      </w:r>
      <w:r w:rsidRPr="00FE1035">
        <w:rPr>
          <w:rFonts w:asciiTheme="minorEastAsia" w:eastAsiaTheme="minorEastAsia" w:hAnsiTheme="minorEastAsia"/>
          <w:szCs w:val="24"/>
        </w:rPr>
        <w:t>已預先訂購之成品與半成品、材料，依估價單項目單價計算之，由甲方收</w:t>
      </w:r>
      <w:r w:rsidR="00EA20CE">
        <w:rPr>
          <w:rFonts w:asciiTheme="minorEastAsia" w:eastAsiaTheme="minorEastAsia" w:hAnsiTheme="minorEastAsia"/>
          <w:szCs w:val="24"/>
        </w:rPr>
        <w:br/>
      </w:r>
      <w:r w:rsidR="00EA20CE">
        <w:rPr>
          <w:rFonts w:asciiTheme="minorEastAsia" w:eastAsiaTheme="minorEastAsia" w:hAnsiTheme="minorEastAsia" w:hint="eastAsia"/>
          <w:szCs w:val="24"/>
        </w:rPr>
        <w:t xml:space="preserve">     </w:t>
      </w:r>
      <w:r w:rsidRPr="00FE1035">
        <w:rPr>
          <w:rFonts w:asciiTheme="minorEastAsia" w:eastAsiaTheme="minorEastAsia" w:hAnsiTheme="minorEastAsia"/>
          <w:szCs w:val="24"/>
        </w:rPr>
        <w:t>購。乙方若願收購，則由雙方協議價購。</w:t>
      </w:r>
    </w:p>
    <w:p w14:paraId="44E2326C" w14:textId="77777777" w:rsidR="00FE1035" w:rsidRPr="00FE1035" w:rsidRDefault="00FE1035" w:rsidP="00FE1035">
      <w:pPr>
        <w:widowControl/>
        <w:spacing w:line="360" w:lineRule="exact"/>
        <w:rPr>
          <w:rFonts w:asciiTheme="minorEastAsia" w:eastAsiaTheme="minorEastAsia" w:hAnsiTheme="minorEastAsia"/>
          <w:szCs w:val="24"/>
        </w:rPr>
      </w:pPr>
    </w:p>
    <w:p w14:paraId="60840C8C" w14:textId="605B0AD2" w:rsidR="00FE1035" w:rsidRDefault="006A4B4C" w:rsidP="002C3421">
      <w:pPr>
        <w:pStyle w:val="a8"/>
        <w:widowControl/>
        <w:numPr>
          <w:ilvl w:val="0"/>
          <w:numId w:val="39"/>
        </w:numPr>
        <w:spacing w:line="360" w:lineRule="exact"/>
        <w:ind w:leftChars="0" w:left="919"/>
        <w:rPr>
          <w:rFonts w:asciiTheme="minorEastAsia" w:eastAsiaTheme="minorEastAsia" w:hAnsiTheme="minorEastAsia"/>
          <w:b/>
          <w:szCs w:val="24"/>
        </w:rPr>
      </w:pPr>
      <w:r w:rsidRPr="006A4B4C">
        <w:rPr>
          <w:rFonts w:asciiTheme="minorEastAsia" w:eastAsiaTheme="minorEastAsia" w:hAnsiTheme="minorEastAsia"/>
          <w:b/>
          <w:szCs w:val="24"/>
        </w:rPr>
        <w:t>保固期限及範圍</w:t>
      </w:r>
    </w:p>
    <w:p w14:paraId="4C8DF814" w14:textId="0E265B45" w:rsidR="006A4B4C" w:rsidRDefault="006A4B4C" w:rsidP="006A4B4C">
      <w:pPr>
        <w:pStyle w:val="a8"/>
        <w:widowControl/>
        <w:spacing w:line="360" w:lineRule="exact"/>
        <w:ind w:leftChars="0" w:left="919"/>
        <w:rPr>
          <w:rFonts w:asciiTheme="minorEastAsia" w:eastAsiaTheme="minorEastAsia" w:hAnsiTheme="minorEastAsia"/>
          <w:szCs w:val="24"/>
        </w:rPr>
      </w:pPr>
      <w:r w:rsidRPr="006A4B4C">
        <w:rPr>
          <w:rFonts w:asciiTheme="minorEastAsia" w:eastAsiaTheme="minorEastAsia" w:hAnsiTheme="minorEastAsia"/>
          <w:szCs w:val="24"/>
        </w:rPr>
        <w:t>乙方對於施作之工程，應自驗收完成之日起負保固一年，在保固期間內發生損壞者，乙方應照圖說文件負修復之責，不另請求費用。但因不可抗力及材料自然之因素，或甲方使用不當、未善盡保管之責所造成之損害及消耗性物品</w:t>
      </w:r>
      <w:r>
        <w:rPr>
          <w:rFonts w:asciiTheme="minorEastAsia" w:eastAsiaTheme="minorEastAsia" w:hAnsiTheme="minorEastAsia" w:hint="eastAsia"/>
          <w:szCs w:val="24"/>
        </w:rPr>
        <w:t>（</w:t>
      </w:r>
      <w:r w:rsidRPr="006A4B4C">
        <w:rPr>
          <w:rFonts w:asciiTheme="minorEastAsia" w:eastAsiaTheme="minorEastAsia" w:hAnsiTheme="minorEastAsia"/>
          <w:szCs w:val="24"/>
        </w:rPr>
        <w:t>如燈泡等</w:t>
      </w:r>
      <w:r>
        <w:rPr>
          <w:rFonts w:asciiTheme="minorEastAsia" w:eastAsiaTheme="minorEastAsia" w:hAnsiTheme="minorEastAsia" w:hint="eastAsia"/>
          <w:szCs w:val="24"/>
        </w:rPr>
        <w:t>）</w:t>
      </w:r>
      <w:r w:rsidRPr="006A4B4C">
        <w:rPr>
          <w:rFonts w:asciiTheme="minorEastAsia" w:eastAsiaTheme="minorEastAsia" w:hAnsiTheme="minorEastAsia"/>
          <w:szCs w:val="24"/>
        </w:rPr>
        <w:t>，即非保固範圍。</w:t>
      </w:r>
    </w:p>
    <w:p w14:paraId="1B6CC55E" w14:textId="77777777" w:rsidR="006123C3" w:rsidRPr="006A4B4C" w:rsidRDefault="006123C3" w:rsidP="006A4B4C">
      <w:pPr>
        <w:pStyle w:val="a8"/>
        <w:widowControl/>
        <w:spacing w:line="360" w:lineRule="exact"/>
        <w:ind w:leftChars="0" w:left="919"/>
        <w:rPr>
          <w:rFonts w:asciiTheme="minorEastAsia" w:eastAsiaTheme="minorEastAsia" w:hAnsiTheme="minorEastAsia"/>
          <w:szCs w:val="24"/>
        </w:rPr>
      </w:pPr>
    </w:p>
    <w:p w14:paraId="30A8889F" w14:textId="0640947D" w:rsidR="006A4B4C" w:rsidRDefault="006123C3" w:rsidP="002C3421">
      <w:pPr>
        <w:pStyle w:val="a8"/>
        <w:widowControl/>
        <w:numPr>
          <w:ilvl w:val="0"/>
          <w:numId w:val="39"/>
        </w:numPr>
        <w:spacing w:line="360" w:lineRule="exact"/>
        <w:ind w:leftChars="0" w:left="919"/>
        <w:rPr>
          <w:rFonts w:asciiTheme="minorEastAsia" w:eastAsiaTheme="minorEastAsia" w:hAnsiTheme="minorEastAsia"/>
          <w:b/>
          <w:szCs w:val="24"/>
        </w:rPr>
      </w:pPr>
      <w:r w:rsidRPr="006123C3">
        <w:rPr>
          <w:rFonts w:asciiTheme="minorEastAsia" w:eastAsiaTheme="minorEastAsia" w:hAnsiTheme="minorEastAsia"/>
          <w:b/>
          <w:szCs w:val="24"/>
        </w:rPr>
        <w:t>通知送達</w:t>
      </w:r>
    </w:p>
    <w:p w14:paraId="40A1BB22" w14:textId="59FC8E2F" w:rsidR="006123C3" w:rsidRPr="006123C3" w:rsidRDefault="006123C3" w:rsidP="006123C3">
      <w:pPr>
        <w:pStyle w:val="a8"/>
        <w:widowControl/>
        <w:spacing w:line="360" w:lineRule="exact"/>
        <w:ind w:leftChars="0" w:left="919"/>
        <w:rPr>
          <w:rFonts w:asciiTheme="minorEastAsia" w:eastAsiaTheme="minorEastAsia" w:hAnsiTheme="minorEastAsia"/>
          <w:szCs w:val="24"/>
        </w:rPr>
      </w:pPr>
      <w:r w:rsidRPr="006123C3">
        <w:rPr>
          <w:rFonts w:asciiTheme="minorEastAsia" w:eastAsiaTheme="minorEastAsia" w:hAnsiTheme="minorEastAsia"/>
          <w:szCs w:val="24"/>
        </w:rPr>
        <w:t>因本</w:t>
      </w:r>
      <w:r w:rsidR="00B415DB">
        <w:rPr>
          <w:rFonts w:asciiTheme="minorEastAsia" w:eastAsiaTheme="minorEastAsia" w:hAnsiTheme="minorEastAsia" w:hint="eastAsia"/>
          <w:szCs w:val="24"/>
        </w:rPr>
        <w:t>合</w:t>
      </w:r>
      <w:r w:rsidRPr="006123C3">
        <w:rPr>
          <w:rFonts w:asciiTheme="minorEastAsia" w:eastAsiaTheme="minorEastAsia" w:hAnsiTheme="minorEastAsia"/>
          <w:szCs w:val="24"/>
        </w:rPr>
        <w:t>約雙方所為之書面通知時，均依本</w:t>
      </w:r>
      <w:r w:rsidR="00EA20CE">
        <w:rPr>
          <w:rFonts w:asciiTheme="minorEastAsia" w:eastAsiaTheme="minorEastAsia" w:hAnsiTheme="minorEastAsia" w:hint="eastAsia"/>
          <w:szCs w:val="24"/>
        </w:rPr>
        <w:t>合</w:t>
      </w:r>
      <w:r w:rsidRPr="006123C3">
        <w:rPr>
          <w:rFonts w:asciiTheme="minorEastAsia" w:eastAsiaTheme="minorEastAsia" w:hAnsiTheme="minorEastAsia"/>
          <w:szCs w:val="24"/>
        </w:rPr>
        <w:t>約所載之地址為準，如任何一方遇有</w:t>
      </w:r>
      <w:r w:rsidR="00EA20CE">
        <w:rPr>
          <w:rFonts w:asciiTheme="minorEastAsia" w:eastAsiaTheme="minorEastAsia" w:hAnsiTheme="minorEastAsia" w:hint="eastAsia"/>
          <w:szCs w:val="24"/>
        </w:rPr>
        <w:t>相關</w:t>
      </w:r>
      <w:r w:rsidR="00E26C54">
        <w:rPr>
          <w:rFonts w:asciiTheme="minorEastAsia" w:eastAsiaTheme="minorEastAsia" w:hAnsiTheme="minorEastAsia" w:hint="eastAsia"/>
          <w:szCs w:val="24"/>
        </w:rPr>
        <w:t>變</w:t>
      </w:r>
      <w:r w:rsidRPr="006123C3">
        <w:rPr>
          <w:rFonts w:asciiTheme="minorEastAsia" w:eastAsiaTheme="minorEastAsia" w:hAnsiTheme="minorEastAsia"/>
          <w:szCs w:val="24"/>
        </w:rPr>
        <w:t>更時，應即以書面通知他方，其因拒收或無法送達而遭退回者，以最後退件日推定已依本</w:t>
      </w:r>
      <w:r w:rsidR="00EA20CE">
        <w:rPr>
          <w:rFonts w:asciiTheme="minorEastAsia" w:eastAsiaTheme="minorEastAsia" w:hAnsiTheme="minorEastAsia" w:hint="eastAsia"/>
          <w:szCs w:val="24"/>
        </w:rPr>
        <w:t>合</w:t>
      </w:r>
      <w:r w:rsidRPr="006123C3">
        <w:rPr>
          <w:rFonts w:asciiTheme="minorEastAsia" w:eastAsiaTheme="minorEastAsia" w:hAnsiTheme="minorEastAsia"/>
          <w:szCs w:val="24"/>
        </w:rPr>
        <w:t>約受通知。</w:t>
      </w:r>
    </w:p>
    <w:p w14:paraId="1794EA1C" w14:textId="77777777" w:rsidR="006123C3" w:rsidRDefault="006123C3" w:rsidP="006123C3">
      <w:pPr>
        <w:pStyle w:val="a8"/>
        <w:widowControl/>
        <w:spacing w:line="360" w:lineRule="exact"/>
        <w:ind w:leftChars="0" w:left="919"/>
        <w:rPr>
          <w:rFonts w:asciiTheme="minorEastAsia" w:eastAsiaTheme="minorEastAsia" w:hAnsiTheme="minorEastAsia"/>
          <w:b/>
          <w:szCs w:val="24"/>
        </w:rPr>
      </w:pPr>
    </w:p>
    <w:p w14:paraId="77564481" w14:textId="08A55805" w:rsidR="00FE1035" w:rsidRPr="006C5973" w:rsidRDefault="000C6B5D" w:rsidP="006C5973">
      <w:pPr>
        <w:pStyle w:val="a8"/>
        <w:widowControl/>
        <w:numPr>
          <w:ilvl w:val="0"/>
          <w:numId w:val="39"/>
        </w:numPr>
        <w:spacing w:line="360" w:lineRule="exact"/>
        <w:ind w:leftChars="0" w:left="919"/>
        <w:rPr>
          <w:rFonts w:asciiTheme="minorEastAsia" w:eastAsiaTheme="minorEastAsia" w:hAnsiTheme="minorEastAsia"/>
          <w:b/>
          <w:szCs w:val="24"/>
        </w:rPr>
      </w:pPr>
      <w:r w:rsidRPr="000C6B5D">
        <w:rPr>
          <w:rFonts w:asciiTheme="minorEastAsia" w:eastAsiaTheme="minorEastAsia" w:hAnsiTheme="minorEastAsia"/>
          <w:b/>
          <w:szCs w:val="24"/>
        </w:rPr>
        <w:t>爭議處理</w:t>
      </w:r>
    </w:p>
    <w:p w14:paraId="1AC9B665" w14:textId="77777777" w:rsidR="00643946" w:rsidRDefault="00FB56FE" w:rsidP="002C3421">
      <w:pPr>
        <w:pStyle w:val="a8"/>
        <w:spacing w:line="360" w:lineRule="exact"/>
        <w:ind w:leftChars="0" w:left="920"/>
        <w:rPr>
          <w:rFonts w:asciiTheme="minorEastAsia" w:eastAsiaTheme="minorEastAsia" w:hAnsiTheme="minorEastAsia"/>
          <w:szCs w:val="24"/>
        </w:rPr>
      </w:pPr>
      <w:r w:rsidRPr="002C3421">
        <w:rPr>
          <w:rFonts w:asciiTheme="minorEastAsia" w:eastAsiaTheme="minorEastAsia" w:hAnsiTheme="minorEastAsia"/>
          <w:szCs w:val="24"/>
        </w:rPr>
        <w:t>本</w:t>
      </w:r>
      <w:r w:rsidRPr="002C3421">
        <w:rPr>
          <w:rFonts w:asciiTheme="minorEastAsia" w:eastAsiaTheme="minorEastAsia" w:hAnsiTheme="minorEastAsia" w:hint="eastAsia"/>
          <w:szCs w:val="24"/>
        </w:rPr>
        <w:t>合</w:t>
      </w:r>
      <w:r w:rsidRPr="002C3421">
        <w:rPr>
          <w:rFonts w:asciiTheme="minorEastAsia" w:eastAsiaTheme="minorEastAsia" w:hAnsiTheme="minorEastAsia"/>
          <w:szCs w:val="24"/>
        </w:rPr>
        <w:t>約發生</w:t>
      </w:r>
      <w:r w:rsidRPr="002C3421">
        <w:rPr>
          <w:rFonts w:asciiTheme="minorEastAsia" w:eastAsiaTheme="minorEastAsia" w:hAnsiTheme="minorEastAsia" w:hint="eastAsia"/>
          <w:szCs w:val="24"/>
        </w:rPr>
        <w:t>糾紛</w:t>
      </w:r>
      <w:r w:rsidRPr="002C3421">
        <w:rPr>
          <w:rFonts w:asciiTheme="minorEastAsia" w:eastAsiaTheme="minorEastAsia" w:hAnsiTheme="minorEastAsia"/>
          <w:szCs w:val="24"/>
        </w:rPr>
        <w:t>爭議時，</w:t>
      </w:r>
      <w:r w:rsidR="000C6B5D">
        <w:rPr>
          <w:rFonts w:asciiTheme="minorEastAsia" w:eastAsiaTheme="minorEastAsia" w:hAnsiTheme="minorEastAsia" w:hint="eastAsia"/>
          <w:szCs w:val="24"/>
        </w:rPr>
        <w:t>甲</w:t>
      </w:r>
      <w:r w:rsidR="00643946">
        <w:rPr>
          <w:rFonts w:asciiTheme="minorEastAsia" w:eastAsiaTheme="minorEastAsia" w:hAnsiTheme="minorEastAsia" w:hint="eastAsia"/>
          <w:szCs w:val="24"/>
        </w:rPr>
        <w:t>、</w:t>
      </w:r>
      <w:r w:rsidR="000C6B5D">
        <w:rPr>
          <w:rFonts w:asciiTheme="minorEastAsia" w:eastAsiaTheme="minorEastAsia" w:hAnsiTheme="minorEastAsia" w:hint="eastAsia"/>
          <w:szCs w:val="24"/>
        </w:rPr>
        <w:t>乙</w:t>
      </w:r>
      <w:r w:rsidRPr="002C3421">
        <w:rPr>
          <w:rFonts w:asciiTheme="minorEastAsia" w:eastAsiaTheme="minorEastAsia" w:hAnsiTheme="minorEastAsia"/>
          <w:szCs w:val="24"/>
        </w:rPr>
        <w:t>雙方</w:t>
      </w:r>
      <w:r w:rsidR="00495295">
        <w:rPr>
          <w:rFonts w:asciiTheme="minorEastAsia" w:eastAsiaTheme="minorEastAsia" w:hAnsiTheme="minorEastAsia" w:hint="eastAsia"/>
          <w:szCs w:val="24"/>
        </w:rPr>
        <w:t>合</w:t>
      </w:r>
      <w:r w:rsidR="002C3421" w:rsidRPr="002C3421">
        <w:rPr>
          <w:rFonts w:asciiTheme="minorEastAsia" w:eastAsiaTheme="minorEastAsia" w:hAnsiTheme="minorEastAsia" w:hint="eastAsia"/>
          <w:szCs w:val="24"/>
        </w:rPr>
        <w:t>意</w:t>
      </w:r>
      <w:r w:rsidR="004A5AB1">
        <w:rPr>
          <w:rFonts w:asciiTheme="minorEastAsia" w:eastAsiaTheme="minorEastAsia" w:hAnsiTheme="minorEastAsia" w:hint="eastAsia"/>
          <w:szCs w:val="24"/>
        </w:rPr>
        <w:t>委由</w:t>
      </w:r>
      <w:r w:rsidRPr="002C3421">
        <w:rPr>
          <w:rFonts w:asciiTheme="minorEastAsia" w:eastAsiaTheme="minorEastAsia" w:hAnsiTheme="minorEastAsia"/>
          <w:szCs w:val="24"/>
        </w:rPr>
        <w:t>社團法人</w:t>
      </w:r>
      <w:r w:rsidRPr="002C3421">
        <w:rPr>
          <w:rFonts w:asciiTheme="minorEastAsia" w:eastAsiaTheme="minorEastAsia" w:hAnsiTheme="minorEastAsia" w:hint="eastAsia"/>
          <w:szCs w:val="24"/>
        </w:rPr>
        <w:t>台灣住宅品質</w:t>
      </w:r>
      <w:r w:rsidRPr="002C3421">
        <w:rPr>
          <w:rFonts w:asciiTheme="minorEastAsia" w:eastAsiaTheme="minorEastAsia" w:hAnsiTheme="minorEastAsia"/>
          <w:szCs w:val="24"/>
        </w:rPr>
        <w:t>消費者保護協會</w:t>
      </w:r>
      <w:r w:rsidR="00643946">
        <w:rPr>
          <w:rFonts w:asciiTheme="minorEastAsia" w:eastAsiaTheme="minorEastAsia" w:hAnsiTheme="minorEastAsia" w:hint="eastAsia"/>
          <w:szCs w:val="24"/>
        </w:rPr>
        <w:t>（</w:t>
      </w:r>
      <w:r w:rsidRPr="002C3421">
        <w:rPr>
          <w:rFonts w:asciiTheme="minorEastAsia" w:eastAsiaTheme="minorEastAsia" w:hAnsiTheme="minorEastAsia" w:hint="eastAsia"/>
          <w:szCs w:val="24"/>
        </w:rPr>
        <w:t>住宅消保會</w:t>
      </w:r>
      <w:r w:rsidR="00643946">
        <w:rPr>
          <w:rFonts w:asciiTheme="minorEastAsia" w:eastAsiaTheme="minorEastAsia" w:hAnsiTheme="minorEastAsia" w:hint="eastAsia"/>
          <w:szCs w:val="24"/>
        </w:rPr>
        <w:t>）</w:t>
      </w:r>
      <w:r w:rsidR="004A5AB1">
        <w:rPr>
          <w:rFonts w:asciiTheme="minorEastAsia" w:eastAsiaTheme="minorEastAsia" w:hAnsiTheme="minorEastAsia" w:hint="eastAsia"/>
          <w:szCs w:val="24"/>
        </w:rPr>
        <w:t>受理</w:t>
      </w:r>
      <w:r w:rsidRPr="002C3421">
        <w:rPr>
          <w:rFonts w:asciiTheme="minorEastAsia" w:eastAsiaTheme="minorEastAsia" w:hAnsiTheme="minorEastAsia" w:hint="eastAsia"/>
          <w:szCs w:val="24"/>
        </w:rPr>
        <w:t>消費</w:t>
      </w:r>
      <w:r w:rsidRPr="002C3421">
        <w:rPr>
          <w:rFonts w:asciiTheme="minorEastAsia" w:eastAsiaTheme="minorEastAsia" w:hAnsiTheme="minorEastAsia"/>
          <w:szCs w:val="24"/>
        </w:rPr>
        <w:t>糾紛</w:t>
      </w:r>
      <w:r w:rsidRPr="002C3421">
        <w:rPr>
          <w:rFonts w:asciiTheme="minorEastAsia" w:eastAsiaTheme="minorEastAsia" w:hAnsiTheme="minorEastAsia" w:hint="eastAsia"/>
          <w:szCs w:val="24"/>
        </w:rPr>
        <w:t>申訴</w:t>
      </w:r>
      <w:r w:rsidRPr="002C3421">
        <w:rPr>
          <w:rFonts w:asciiTheme="minorEastAsia" w:eastAsiaTheme="minorEastAsia" w:hAnsiTheme="minorEastAsia"/>
          <w:szCs w:val="24"/>
        </w:rPr>
        <w:t>調</w:t>
      </w:r>
      <w:r w:rsidR="0006231C">
        <w:rPr>
          <w:rFonts w:asciiTheme="minorEastAsia" w:eastAsiaTheme="minorEastAsia" w:hAnsiTheme="minorEastAsia" w:hint="eastAsia"/>
          <w:szCs w:val="24"/>
        </w:rPr>
        <w:t>處</w:t>
      </w:r>
      <w:r w:rsidR="002C3421" w:rsidRPr="002C3421">
        <w:rPr>
          <w:rFonts w:asciiTheme="minorEastAsia" w:eastAsiaTheme="minorEastAsia" w:hAnsiTheme="minorEastAsia" w:hint="eastAsia"/>
          <w:szCs w:val="24"/>
        </w:rPr>
        <w:t>或申請現況記錄證據保全鑑定調查，並同意以鑑定結果做為事實認定及紛爭解決之依據，所需費用由雙方均</w:t>
      </w:r>
      <w:r w:rsidR="00643946">
        <w:rPr>
          <w:rFonts w:asciiTheme="minorEastAsia" w:eastAsiaTheme="minorEastAsia" w:hAnsiTheme="minorEastAsia" w:hint="eastAsia"/>
          <w:szCs w:val="24"/>
        </w:rPr>
        <w:t>攤</w:t>
      </w:r>
    </w:p>
    <w:p w14:paraId="53FE8A38" w14:textId="2090BA8B" w:rsidR="002C3421" w:rsidRPr="002C3421" w:rsidRDefault="002C3421" w:rsidP="002C3421">
      <w:pPr>
        <w:pStyle w:val="a8"/>
        <w:spacing w:line="360" w:lineRule="exact"/>
        <w:ind w:leftChars="0" w:left="920"/>
        <w:rPr>
          <w:rFonts w:asciiTheme="minorEastAsia" w:eastAsiaTheme="minorEastAsia" w:hAnsiTheme="minorEastAsia"/>
          <w:szCs w:val="24"/>
        </w:rPr>
      </w:pPr>
      <w:r w:rsidRPr="002C3421">
        <w:rPr>
          <w:rFonts w:asciiTheme="minorEastAsia" w:eastAsiaTheme="minorEastAsia" w:hAnsiTheme="minorEastAsia" w:hint="eastAsia"/>
          <w:szCs w:val="24"/>
        </w:rPr>
        <w:t>，以協助雙方</w:t>
      </w:r>
      <w:r w:rsidR="00643946">
        <w:rPr>
          <w:rFonts w:asciiTheme="minorEastAsia" w:eastAsiaTheme="minorEastAsia" w:hAnsiTheme="minorEastAsia" w:hint="eastAsia"/>
          <w:szCs w:val="24"/>
        </w:rPr>
        <w:t>當事人</w:t>
      </w:r>
      <w:r w:rsidRPr="002C3421">
        <w:rPr>
          <w:rFonts w:asciiTheme="minorEastAsia" w:eastAsiaTheme="minorEastAsia" w:hAnsiTheme="minorEastAsia" w:hint="eastAsia"/>
          <w:szCs w:val="24"/>
        </w:rPr>
        <w:t>順利解決紛爭</w:t>
      </w:r>
      <w:r w:rsidRPr="002C3421">
        <w:rPr>
          <w:rFonts w:asciiTheme="minorEastAsia" w:eastAsiaTheme="minorEastAsia" w:hAnsiTheme="minorEastAsia"/>
          <w:szCs w:val="24"/>
        </w:rPr>
        <w:t>。</w:t>
      </w:r>
    </w:p>
    <w:p w14:paraId="2BB44F8A" w14:textId="77777777" w:rsidR="001739EE" w:rsidRPr="00420211" w:rsidRDefault="001739EE" w:rsidP="00420211">
      <w:pPr>
        <w:widowControl/>
        <w:spacing w:line="360" w:lineRule="exact"/>
        <w:rPr>
          <w:rFonts w:asciiTheme="minorEastAsia" w:eastAsiaTheme="minorEastAsia" w:hAnsiTheme="minorEastAsia"/>
          <w:szCs w:val="24"/>
        </w:rPr>
      </w:pPr>
    </w:p>
    <w:p w14:paraId="7979C466" w14:textId="7BAC7C4E" w:rsidR="0083096C" w:rsidRPr="00420211" w:rsidRDefault="00420211" w:rsidP="00DE3464">
      <w:pPr>
        <w:pStyle w:val="a8"/>
        <w:widowControl/>
        <w:numPr>
          <w:ilvl w:val="0"/>
          <w:numId w:val="39"/>
        </w:numPr>
        <w:spacing w:line="360" w:lineRule="exact"/>
        <w:ind w:leftChars="0" w:left="919"/>
        <w:rPr>
          <w:rFonts w:asciiTheme="minorEastAsia" w:eastAsiaTheme="minorEastAsia" w:hAnsiTheme="minorEastAsia"/>
          <w:b/>
          <w:szCs w:val="24"/>
        </w:rPr>
      </w:pPr>
      <w:r w:rsidRPr="00420211">
        <w:rPr>
          <w:rFonts w:asciiTheme="minorEastAsia" w:eastAsiaTheme="minorEastAsia" w:hAnsiTheme="minorEastAsia"/>
          <w:b/>
          <w:szCs w:val="24"/>
        </w:rPr>
        <w:t>附件效力及</w:t>
      </w:r>
      <w:r w:rsidR="00EE58E5">
        <w:rPr>
          <w:rFonts w:asciiTheme="minorEastAsia" w:eastAsiaTheme="minorEastAsia" w:hAnsiTheme="minorEastAsia" w:hint="eastAsia"/>
          <w:b/>
          <w:szCs w:val="24"/>
        </w:rPr>
        <w:t>合</w:t>
      </w:r>
      <w:r w:rsidRPr="00420211">
        <w:rPr>
          <w:rFonts w:asciiTheme="minorEastAsia" w:eastAsiaTheme="minorEastAsia" w:hAnsiTheme="minorEastAsia"/>
          <w:b/>
          <w:szCs w:val="24"/>
        </w:rPr>
        <w:t>約分存</w:t>
      </w:r>
    </w:p>
    <w:p w14:paraId="4A45AADE" w14:textId="63EC7050" w:rsidR="00420211" w:rsidRPr="006C6961" w:rsidRDefault="00643946" w:rsidP="006C6961">
      <w:pPr>
        <w:pStyle w:val="a8"/>
        <w:widowControl/>
        <w:spacing w:line="360" w:lineRule="exact"/>
        <w:ind w:leftChars="0" w:left="919"/>
        <w:rPr>
          <w:rFonts w:asciiTheme="minorEastAsia" w:eastAsiaTheme="minorEastAsia" w:hAnsiTheme="minorEastAsia"/>
          <w:szCs w:val="24"/>
        </w:rPr>
      </w:pPr>
      <w:r>
        <w:rPr>
          <w:rFonts w:asciiTheme="minorEastAsia" w:eastAsiaTheme="minorEastAsia" w:hAnsiTheme="minorEastAsia"/>
          <w:szCs w:val="24"/>
        </w:rPr>
        <w:t>附件</w:t>
      </w:r>
      <w:r w:rsidR="00420211" w:rsidRPr="00BC0C60">
        <w:rPr>
          <w:rFonts w:asciiTheme="minorEastAsia" w:eastAsiaTheme="minorEastAsia" w:hAnsiTheme="minorEastAsia"/>
          <w:szCs w:val="24"/>
        </w:rPr>
        <w:t>為本</w:t>
      </w:r>
      <w:r>
        <w:rPr>
          <w:rFonts w:asciiTheme="minorEastAsia" w:eastAsiaTheme="minorEastAsia" w:hAnsiTheme="minorEastAsia" w:hint="eastAsia"/>
          <w:szCs w:val="24"/>
        </w:rPr>
        <w:t>合</w:t>
      </w:r>
      <w:r w:rsidR="00420211" w:rsidRPr="00BC0C60">
        <w:rPr>
          <w:rFonts w:asciiTheme="minorEastAsia" w:eastAsiaTheme="minorEastAsia" w:hAnsiTheme="minorEastAsia"/>
          <w:szCs w:val="24"/>
        </w:rPr>
        <w:t>約之一部分，本</w:t>
      </w:r>
      <w:r w:rsidR="006C6961">
        <w:rPr>
          <w:rFonts w:asciiTheme="minorEastAsia" w:eastAsiaTheme="minorEastAsia" w:hAnsiTheme="minorEastAsia" w:hint="eastAsia"/>
          <w:szCs w:val="24"/>
        </w:rPr>
        <w:t>合</w:t>
      </w:r>
      <w:r w:rsidR="00420211" w:rsidRPr="00BC0C60">
        <w:rPr>
          <w:rFonts w:asciiTheme="minorEastAsia" w:eastAsiaTheme="minorEastAsia" w:hAnsiTheme="minorEastAsia"/>
          <w:szCs w:val="24"/>
        </w:rPr>
        <w:t>約正本</w:t>
      </w:r>
      <w:r>
        <w:rPr>
          <w:rFonts w:asciiTheme="minorEastAsia" w:eastAsiaTheme="minorEastAsia" w:hAnsiTheme="minorEastAsia" w:hint="eastAsia"/>
          <w:szCs w:val="24"/>
        </w:rPr>
        <w:t>一式三</w:t>
      </w:r>
      <w:r w:rsidR="00420211" w:rsidRPr="00BC0C60">
        <w:rPr>
          <w:rFonts w:asciiTheme="minorEastAsia" w:eastAsiaTheme="minorEastAsia" w:hAnsiTheme="minorEastAsia"/>
          <w:szCs w:val="24"/>
        </w:rPr>
        <w:t>份，</w:t>
      </w:r>
      <w:r>
        <w:rPr>
          <w:rFonts w:asciiTheme="minorEastAsia" w:eastAsiaTheme="minorEastAsia" w:hAnsiTheme="minorEastAsia" w:hint="eastAsia"/>
          <w:szCs w:val="24"/>
        </w:rPr>
        <w:t>包括（</w:t>
      </w:r>
      <w:r w:rsidRPr="002C3421">
        <w:rPr>
          <w:rFonts w:asciiTheme="minorEastAsia" w:eastAsiaTheme="minorEastAsia" w:hAnsiTheme="minorEastAsia" w:hint="eastAsia"/>
          <w:szCs w:val="24"/>
        </w:rPr>
        <w:t>住宅消保會</w:t>
      </w:r>
      <w:r>
        <w:rPr>
          <w:rFonts w:asciiTheme="minorEastAsia" w:eastAsiaTheme="minorEastAsia" w:hAnsiTheme="minorEastAsia" w:hint="eastAsia"/>
          <w:szCs w:val="24"/>
        </w:rPr>
        <w:t>）備查用</w:t>
      </w:r>
      <w:r w:rsidR="006C6961" w:rsidRPr="00BC0C60">
        <w:rPr>
          <w:rFonts w:asciiTheme="minorEastAsia" w:eastAsiaTheme="minorEastAsia" w:hAnsiTheme="minorEastAsia"/>
          <w:szCs w:val="24"/>
        </w:rPr>
        <w:t>。</w:t>
      </w:r>
    </w:p>
    <w:p w14:paraId="009DAA46" w14:textId="77777777" w:rsidR="00643946" w:rsidRDefault="00643946" w:rsidP="00420211">
      <w:pPr>
        <w:pStyle w:val="a8"/>
        <w:widowControl/>
        <w:spacing w:line="360" w:lineRule="exact"/>
        <w:ind w:leftChars="0" w:left="919"/>
        <w:rPr>
          <w:rFonts w:asciiTheme="minorEastAsia" w:eastAsiaTheme="minorEastAsia" w:hAnsiTheme="minorEastAsia"/>
          <w:szCs w:val="24"/>
        </w:rPr>
      </w:pPr>
    </w:p>
    <w:p w14:paraId="0C215D69" w14:textId="38DB5E92" w:rsidR="00420211" w:rsidRPr="00420211" w:rsidRDefault="00420211" w:rsidP="00420211">
      <w:pPr>
        <w:pStyle w:val="a8"/>
        <w:widowControl/>
        <w:numPr>
          <w:ilvl w:val="0"/>
          <w:numId w:val="39"/>
        </w:numPr>
        <w:spacing w:line="360" w:lineRule="exact"/>
        <w:ind w:leftChars="0" w:left="919"/>
        <w:rPr>
          <w:rFonts w:asciiTheme="minorEastAsia" w:eastAsiaTheme="minorEastAsia" w:hAnsiTheme="minorEastAsia"/>
          <w:b/>
          <w:szCs w:val="24"/>
        </w:rPr>
      </w:pPr>
      <w:r w:rsidRPr="00420211">
        <w:rPr>
          <w:rFonts w:asciiTheme="minorEastAsia" w:eastAsiaTheme="minorEastAsia" w:hAnsiTheme="minorEastAsia"/>
          <w:b/>
          <w:szCs w:val="24"/>
        </w:rPr>
        <w:t>其他</w:t>
      </w:r>
      <w:r w:rsidR="00F27F04">
        <w:rPr>
          <w:rFonts w:asciiTheme="minorEastAsia" w:eastAsiaTheme="minorEastAsia" w:hAnsiTheme="minorEastAsia" w:hint="eastAsia"/>
          <w:b/>
          <w:color w:val="auto"/>
          <w:szCs w:val="24"/>
        </w:rPr>
        <w:t>特別</w:t>
      </w:r>
      <w:r w:rsidR="00F27F04" w:rsidRPr="008A236F">
        <w:rPr>
          <w:rFonts w:asciiTheme="minorEastAsia" w:eastAsiaTheme="minorEastAsia" w:hAnsiTheme="minorEastAsia"/>
          <w:b/>
          <w:color w:val="auto"/>
          <w:szCs w:val="24"/>
        </w:rPr>
        <w:t>約定事項</w:t>
      </w:r>
      <w:r w:rsidR="00F27F04">
        <w:rPr>
          <w:rFonts w:asciiTheme="minorEastAsia" w:eastAsiaTheme="minorEastAsia" w:hAnsiTheme="minorEastAsia" w:hint="eastAsia"/>
          <w:b/>
          <w:color w:val="auto"/>
          <w:szCs w:val="24"/>
        </w:rPr>
        <w:t>（若與上述條款抵觸者</w:t>
      </w:r>
      <w:r w:rsidR="00F27F04" w:rsidRPr="008211DC">
        <w:rPr>
          <w:rFonts w:asciiTheme="minorEastAsia" w:eastAsiaTheme="minorEastAsia" w:hAnsiTheme="minorEastAsia" w:hint="eastAsia"/>
          <w:b/>
          <w:color w:val="auto"/>
          <w:szCs w:val="24"/>
        </w:rPr>
        <w:t>無效）</w:t>
      </w:r>
    </w:p>
    <w:p w14:paraId="458C1400" w14:textId="57D56C14" w:rsidR="00FA6633" w:rsidRPr="00420211" w:rsidRDefault="00420211" w:rsidP="00420211">
      <w:pPr>
        <w:pStyle w:val="a8"/>
        <w:widowControl/>
        <w:spacing w:line="500" w:lineRule="exact"/>
        <w:ind w:leftChars="0" w:left="919"/>
        <w:rPr>
          <w:rFonts w:asciiTheme="minorEastAsia" w:eastAsiaTheme="minorEastAsia" w:hAnsiTheme="minorEastAsia"/>
          <w:szCs w:val="24"/>
          <w:u w:val="single"/>
        </w:rPr>
      </w:pPr>
      <w:r w:rsidRPr="00420211">
        <w:rPr>
          <w:rFonts w:asciiTheme="minorEastAsia" w:eastAsiaTheme="minorEastAsia" w:hAnsiTheme="minorEastAsia" w:hint="eastAsia"/>
          <w:szCs w:val="24"/>
          <w:u w:val="single"/>
        </w:rPr>
        <w:t xml:space="preserve">    </w:t>
      </w:r>
      <w:r>
        <w:rPr>
          <w:rFonts w:asciiTheme="minorEastAsia" w:eastAsiaTheme="minorEastAsia" w:hAnsiTheme="minorEastAsia" w:hint="eastAsia"/>
          <w:szCs w:val="24"/>
          <w:u w:val="single"/>
        </w:rPr>
        <w:t xml:space="preserve">                                                           </w:t>
      </w:r>
    </w:p>
    <w:p w14:paraId="6F1A79DE" w14:textId="610BCD72" w:rsidR="00420211" w:rsidRDefault="00420211" w:rsidP="00420211">
      <w:pPr>
        <w:pStyle w:val="a8"/>
        <w:widowControl/>
        <w:spacing w:line="500" w:lineRule="exact"/>
        <w:ind w:leftChars="0" w:left="919"/>
        <w:rPr>
          <w:rFonts w:asciiTheme="minorEastAsia" w:eastAsiaTheme="minorEastAsia" w:hAnsiTheme="minorEastAsia"/>
          <w:szCs w:val="24"/>
          <w:u w:val="single"/>
        </w:rPr>
      </w:pPr>
      <w:r>
        <w:rPr>
          <w:rFonts w:asciiTheme="minorEastAsia" w:eastAsiaTheme="minorEastAsia" w:hAnsiTheme="minorEastAsia" w:hint="eastAsia"/>
          <w:szCs w:val="24"/>
          <w:u w:val="single"/>
        </w:rPr>
        <w:t xml:space="preserve">                                                               </w:t>
      </w:r>
    </w:p>
    <w:p w14:paraId="590AA8B2" w14:textId="605466CE" w:rsidR="00420211" w:rsidRDefault="00420211" w:rsidP="00420211">
      <w:pPr>
        <w:pStyle w:val="a8"/>
        <w:widowControl/>
        <w:spacing w:line="500" w:lineRule="exact"/>
        <w:ind w:leftChars="0" w:left="919"/>
        <w:rPr>
          <w:rFonts w:asciiTheme="minorEastAsia" w:eastAsiaTheme="minorEastAsia" w:hAnsiTheme="minorEastAsia"/>
          <w:szCs w:val="24"/>
          <w:u w:val="single"/>
        </w:rPr>
      </w:pPr>
      <w:r>
        <w:rPr>
          <w:rFonts w:asciiTheme="minorEastAsia" w:eastAsiaTheme="minorEastAsia" w:hAnsiTheme="minorEastAsia" w:hint="eastAsia"/>
          <w:szCs w:val="24"/>
          <w:u w:val="single"/>
        </w:rPr>
        <w:t xml:space="preserve">                                                               </w:t>
      </w:r>
    </w:p>
    <w:p w14:paraId="39E115AD" w14:textId="7A282517" w:rsidR="00420211" w:rsidRPr="00420211" w:rsidRDefault="00420211" w:rsidP="00420211">
      <w:pPr>
        <w:pStyle w:val="a8"/>
        <w:widowControl/>
        <w:spacing w:line="500" w:lineRule="exact"/>
        <w:ind w:leftChars="0" w:left="919"/>
        <w:rPr>
          <w:rFonts w:asciiTheme="minorEastAsia" w:eastAsiaTheme="minorEastAsia" w:hAnsiTheme="minorEastAsia"/>
          <w:szCs w:val="24"/>
        </w:rPr>
      </w:pPr>
      <w:r w:rsidRPr="00420211">
        <w:rPr>
          <w:rFonts w:asciiTheme="minorEastAsia" w:eastAsiaTheme="minorEastAsia" w:hAnsiTheme="minorEastAsia" w:hint="eastAsia"/>
          <w:szCs w:val="24"/>
        </w:rPr>
        <w:t>（本頁以下空白）</w:t>
      </w:r>
    </w:p>
    <w:p w14:paraId="14C62DB4" w14:textId="77777777" w:rsidR="00D27F84" w:rsidRPr="00BC0C60" w:rsidRDefault="00D27F84" w:rsidP="004764B7">
      <w:pPr>
        <w:widowControl/>
        <w:spacing w:line="500" w:lineRule="atLeast"/>
        <w:rPr>
          <w:rFonts w:asciiTheme="minorEastAsia" w:eastAsiaTheme="minorEastAsia" w:hAnsiTheme="minorEastAsia"/>
          <w:szCs w:val="24"/>
        </w:rPr>
      </w:pPr>
    </w:p>
    <w:p w14:paraId="64DC2307" w14:textId="194DB42D" w:rsidR="00BC0C60" w:rsidRPr="009F28EF" w:rsidRDefault="00BC0C60" w:rsidP="0002492A">
      <w:pPr>
        <w:widowControl/>
        <w:spacing w:line="560" w:lineRule="exact"/>
        <w:rPr>
          <w:rFonts w:asciiTheme="minorEastAsia" w:eastAsiaTheme="minorEastAsia" w:hAnsiTheme="minorEastAsia"/>
          <w:b/>
          <w:color w:val="auto"/>
          <w:sz w:val="28"/>
        </w:rPr>
      </w:pPr>
      <w:r w:rsidRPr="009F28EF">
        <w:rPr>
          <w:rFonts w:asciiTheme="minorEastAsia" w:eastAsiaTheme="minorEastAsia" w:hAnsiTheme="minorEastAsia"/>
          <w:b/>
          <w:color w:val="auto"/>
          <w:sz w:val="28"/>
        </w:rPr>
        <w:lastRenderedPageBreak/>
        <w:t xml:space="preserve">立契約書人 </w:t>
      </w:r>
    </w:p>
    <w:p w14:paraId="3D331F86" w14:textId="77777777" w:rsidR="00420211" w:rsidRDefault="00420211" w:rsidP="0002492A">
      <w:pPr>
        <w:widowControl/>
        <w:spacing w:line="560" w:lineRule="exact"/>
        <w:rPr>
          <w:rFonts w:asciiTheme="minorEastAsia" w:eastAsiaTheme="minorEastAsia" w:hAnsiTheme="minorEastAsia"/>
          <w:szCs w:val="24"/>
        </w:rPr>
      </w:pPr>
    </w:p>
    <w:p w14:paraId="72F5D85C" w14:textId="2B9CDCC8" w:rsidR="00420211" w:rsidRPr="009F28EF" w:rsidRDefault="00BC0C60" w:rsidP="0002492A">
      <w:pPr>
        <w:widowControl/>
        <w:spacing w:line="560" w:lineRule="exact"/>
        <w:rPr>
          <w:rFonts w:asciiTheme="minorEastAsia" w:eastAsiaTheme="minorEastAsia" w:hAnsiTheme="minorEastAsia"/>
          <w:sz w:val="28"/>
        </w:rPr>
      </w:pPr>
      <w:r w:rsidRPr="009F28EF">
        <w:rPr>
          <w:rFonts w:asciiTheme="minorEastAsia" w:eastAsiaTheme="minorEastAsia" w:hAnsiTheme="minorEastAsia"/>
          <w:b/>
          <w:color w:val="auto"/>
          <w:sz w:val="28"/>
        </w:rPr>
        <w:t>甲方</w:t>
      </w:r>
      <w:r w:rsidR="007B35EF" w:rsidRPr="009F28EF">
        <w:rPr>
          <w:rFonts w:asciiTheme="minorEastAsia" w:eastAsiaTheme="minorEastAsia" w:hAnsiTheme="minorEastAsia" w:hint="eastAsia"/>
          <w:b/>
          <w:color w:val="auto"/>
          <w:sz w:val="28"/>
        </w:rPr>
        <w:t>（</w:t>
      </w:r>
      <w:r w:rsidR="007B35EF" w:rsidRPr="009F28EF">
        <w:rPr>
          <w:rFonts w:asciiTheme="minorEastAsia" w:eastAsiaTheme="minorEastAsia" w:hAnsiTheme="minorEastAsia"/>
          <w:b/>
          <w:color w:val="auto"/>
          <w:sz w:val="28"/>
        </w:rPr>
        <w:t>消費者</w:t>
      </w:r>
      <w:r w:rsidR="007B35EF" w:rsidRPr="009F28EF">
        <w:rPr>
          <w:rFonts w:asciiTheme="minorEastAsia" w:eastAsiaTheme="minorEastAsia" w:hAnsiTheme="minorEastAsia" w:hint="eastAsia"/>
          <w:b/>
          <w:color w:val="auto"/>
          <w:sz w:val="28"/>
        </w:rPr>
        <w:t>）</w:t>
      </w:r>
    </w:p>
    <w:p w14:paraId="03F817FD" w14:textId="77777777" w:rsidR="00420211" w:rsidRDefault="00BC0C60" w:rsidP="0002492A">
      <w:pPr>
        <w:widowControl/>
        <w:spacing w:line="560" w:lineRule="exact"/>
        <w:rPr>
          <w:rFonts w:asciiTheme="minorEastAsia" w:eastAsiaTheme="minorEastAsia" w:hAnsiTheme="minorEastAsia"/>
          <w:szCs w:val="24"/>
        </w:rPr>
      </w:pPr>
      <w:r w:rsidRPr="00BC0C60">
        <w:rPr>
          <w:rFonts w:asciiTheme="minorEastAsia" w:eastAsiaTheme="minorEastAsia" w:hAnsiTheme="minorEastAsia"/>
          <w:szCs w:val="24"/>
        </w:rPr>
        <w:t>負 責 人</w:t>
      </w:r>
      <w:r w:rsidR="00420211">
        <w:rPr>
          <w:rFonts w:asciiTheme="minorEastAsia" w:eastAsiaTheme="minorEastAsia" w:hAnsiTheme="minorEastAsia" w:hint="eastAsia"/>
          <w:szCs w:val="24"/>
        </w:rPr>
        <w:t>：</w:t>
      </w:r>
    </w:p>
    <w:p w14:paraId="589CA9BF" w14:textId="77777777" w:rsidR="00420211" w:rsidRDefault="00BC0C60" w:rsidP="0002492A">
      <w:pPr>
        <w:widowControl/>
        <w:spacing w:line="560" w:lineRule="exact"/>
        <w:rPr>
          <w:rFonts w:asciiTheme="minorEastAsia" w:eastAsiaTheme="minorEastAsia" w:hAnsiTheme="minorEastAsia"/>
          <w:szCs w:val="24"/>
        </w:rPr>
      </w:pPr>
      <w:r w:rsidRPr="00BC0C60">
        <w:rPr>
          <w:rFonts w:asciiTheme="minorEastAsia" w:eastAsiaTheme="minorEastAsia" w:hAnsiTheme="minorEastAsia"/>
          <w:szCs w:val="24"/>
        </w:rPr>
        <w:t>身分證字號</w:t>
      </w:r>
      <w:r w:rsidR="00420211">
        <w:rPr>
          <w:rFonts w:asciiTheme="minorEastAsia" w:eastAsiaTheme="minorEastAsia" w:hAnsiTheme="minorEastAsia" w:hint="eastAsia"/>
          <w:szCs w:val="24"/>
        </w:rPr>
        <w:t>（</w:t>
      </w:r>
      <w:r w:rsidRPr="00BC0C60">
        <w:rPr>
          <w:rFonts w:asciiTheme="minorEastAsia" w:eastAsiaTheme="minorEastAsia" w:hAnsiTheme="minorEastAsia"/>
          <w:szCs w:val="24"/>
        </w:rPr>
        <w:t>統一編號</w:t>
      </w:r>
      <w:r w:rsidR="00420211">
        <w:rPr>
          <w:rFonts w:asciiTheme="minorEastAsia" w:eastAsiaTheme="minorEastAsia" w:hAnsiTheme="minorEastAsia" w:hint="eastAsia"/>
          <w:szCs w:val="24"/>
        </w:rPr>
        <w:t>）：</w:t>
      </w:r>
    </w:p>
    <w:p w14:paraId="65F93A54" w14:textId="77777777" w:rsidR="00420211" w:rsidRDefault="00BC0C60" w:rsidP="0002492A">
      <w:pPr>
        <w:widowControl/>
        <w:spacing w:line="560" w:lineRule="exact"/>
        <w:rPr>
          <w:rFonts w:asciiTheme="minorEastAsia" w:eastAsiaTheme="minorEastAsia" w:hAnsiTheme="minorEastAsia"/>
          <w:szCs w:val="24"/>
        </w:rPr>
      </w:pPr>
      <w:r w:rsidRPr="00BC0C60">
        <w:rPr>
          <w:rFonts w:asciiTheme="minorEastAsia" w:eastAsiaTheme="minorEastAsia" w:hAnsiTheme="minorEastAsia"/>
          <w:szCs w:val="24"/>
        </w:rPr>
        <w:t>地 址</w:t>
      </w:r>
      <w:r w:rsidR="00420211">
        <w:rPr>
          <w:rFonts w:asciiTheme="minorEastAsia" w:eastAsiaTheme="minorEastAsia" w:hAnsiTheme="minorEastAsia" w:hint="eastAsia"/>
          <w:szCs w:val="24"/>
        </w:rPr>
        <w:t>：</w:t>
      </w:r>
    </w:p>
    <w:p w14:paraId="7B99809C" w14:textId="761FFB98" w:rsidR="00420211" w:rsidRDefault="00BC0C60" w:rsidP="0002492A">
      <w:pPr>
        <w:widowControl/>
        <w:spacing w:line="560" w:lineRule="exact"/>
        <w:rPr>
          <w:rFonts w:asciiTheme="minorEastAsia" w:eastAsiaTheme="minorEastAsia" w:hAnsiTheme="minorEastAsia"/>
          <w:szCs w:val="24"/>
        </w:rPr>
      </w:pPr>
      <w:r w:rsidRPr="00BC0C60">
        <w:rPr>
          <w:rFonts w:asciiTheme="minorEastAsia" w:eastAsiaTheme="minorEastAsia" w:hAnsiTheme="minorEastAsia"/>
          <w:szCs w:val="24"/>
        </w:rPr>
        <w:t>電 話</w:t>
      </w:r>
      <w:r w:rsidR="00420211">
        <w:rPr>
          <w:rFonts w:asciiTheme="minorEastAsia" w:eastAsiaTheme="minorEastAsia" w:hAnsiTheme="minorEastAsia" w:hint="eastAsia"/>
          <w:szCs w:val="24"/>
        </w:rPr>
        <w:t>：</w:t>
      </w:r>
    </w:p>
    <w:p w14:paraId="2E145E56" w14:textId="77777777" w:rsidR="00420211" w:rsidRDefault="00BC0C60" w:rsidP="0002492A">
      <w:pPr>
        <w:widowControl/>
        <w:spacing w:line="560" w:lineRule="exact"/>
        <w:rPr>
          <w:rFonts w:asciiTheme="minorEastAsia" w:eastAsiaTheme="minorEastAsia" w:hAnsiTheme="minorEastAsia"/>
          <w:szCs w:val="24"/>
        </w:rPr>
      </w:pPr>
      <w:r w:rsidRPr="00BC0C60">
        <w:rPr>
          <w:rFonts w:asciiTheme="minorEastAsia" w:eastAsiaTheme="minorEastAsia" w:hAnsiTheme="minorEastAsia"/>
          <w:szCs w:val="24"/>
        </w:rPr>
        <w:t>行動電話</w:t>
      </w:r>
      <w:r w:rsidR="00420211">
        <w:rPr>
          <w:rFonts w:asciiTheme="minorEastAsia" w:eastAsiaTheme="minorEastAsia" w:hAnsiTheme="minorEastAsia" w:hint="eastAsia"/>
          <w:szCs w:val="24"/>
        </w:rPr>
        <w:t>：</w:t>
      </w:r>
    </w:p>
    <w:p w14:paraId="6C38ACE4" w14:textId="6380B0AE" w:rsidR="00BC0C60" w:rsidRDefault="00BC0C60" w:rsidP="0002492A">
      <w:pPr>
        <w:widowControl/>
        <w:spacing w:line="560" w:lineRule="exact"/>
        <w:rPr>
          <w:rFonts w:asciiTheme="minorEastAsia" w:eastAsiaTheme="minorEastAsia" w:hAnsiTheme="minorEastAsia"/>
          <w:szCs w:val="24"/>
        </w:rPr>
      </w:pPr>
      <w:r w:rsidRPr="00BC0C60">
        <w:rPr>
          <w:rFonts w:asciiTheme="minorEastAsia" w:eastAsiaTheme="minorEastAsia" w:hAnsiTheme="minorEastAsia"/>
          <w:szCs w:val="24"/>
        </w:rPr>
        <w:t>電子郵件</w:t>
      </w:r>
      <w:r w:rsidR="00420211">
        <w:rPr>
          <w:rFonts w:asciiTheme="minorEastAsia" w:eastAsiaTheme="minorEastAsia" w:hAnsiTheme="minorEastAsia" w:hint="eastAsia"/>
          <w:szCs w:val="24"/>
        </w:rPr>
        <w:t>：</w:t>
      </w:r>
      <w:r w:rsidRPr="00BC0C60">
        <w:rPr>
          <w:rFonts w:asciiTheme="minorEastAsia" w:eastAsiaTheme="minorEastAsia" w:hAnsiTheme="minorEastAsia"/>
          <w:szCs w:val="24"/>
        </w:rPr>
        <w:t xml:space="preserve"> (必填) </w:t>
      </w:r>
    </w:p>
    <w:p w14:paraId="5B06FB78" w14:textId="77777777" w:rsidR="00420211" w:rsidRDefault="00420211" w:rsidP="0002492A">
      <w:pPr>
        <w:widowControl/>
        <w:spacing w:line="560" w:lineRule="exact"/>
        <w:rPr>
          <w:rFonts w:asciiTheme="minorEastAsia" w:eastAsiaTheme="minorEastAsia" w:hAnsiTheme="minorEastAsia"/>
          <w:szCs w:val="24"/>
        </w:rPr>
      </w:pPr>
    </w:p>
    <w:p w14:paraId="35EA18E4" w14:textId="77777777" w:rsidR="00420211" w:rsidRPr="00BC0C60" w:rsidRDefault="00420211" w:rsidP="0002492A">
      <w:pPr>
        <w:widowControl/>
        <w:spacing w:line="560" w:lineRule="exact"/>
        <w:rPr>
          <w:rFonts w:asciiTheme="minorEastAsia" w:eastAsiaTheme="minorEastAsia" w:hAnsiTheme="minorEastAsia"/>
          <w:szCs w:val="24"/>
        </w:rPr>
      </w:pPr>
    </w:p>
    <w:p w14:paraId="17149147" w14:textId="4DD74621" w:rsidR="00420211" w:rsidRPr="009F28EF" w:rsidRDefault="00BC0C60" w:rsidP="0002492A">
      <w:pPr>
        <w:widowControl/>
        <w:spacing w:line="560" w:lineRule="exact"/>
        <w:rPr>
          <w:rFonts w:asciiTheme="minorEastAsia" w:eastAsiaTheme="minorEastAsia" w:hAnsiTheme="minorEastAsia"/>
          <w:b/>
          <w:sz w:val="28"/>
        </w:rPr>
      </w:pPr>
      <w:r w:rsidRPr="009F28EF">
        <w:rPr>
          <w:rFonts w:asciiTheme="minorEastAsia" w:eastAsiaTheme="minorEastAsia" w:hAnsiTheme="minorEastAsia"/>
          <w:b/>
          <w:sz w:val="28"/>
        </w:rPr>
        <w:t>乙 方</w:t>
      </w:r>
      <w:r w:rsidR="009F28EF">
        <w:rPr>
          <w:rFonts w:asciiTheme="minorEastAsia" w:eastAsiaTheme="minorEastAsia" w:hAnsiTheme="minorEastAsia" w:hint="eastAsia"/>
          <w:b/>
          <w:sz w:val="28"/>
        </w:rPr>
        <w:t>（業者）</w:t>
      </w:r>
    </w:p>
    <w:p w14:paraId="536ADEB0" w14:textId="77777777" w:rsidR="00420211" w:rsidRDefault="00BC0C60" w:rsidP="0002492A">
      <w:pPr>
        <w:widowControl/>
        <w:spacing w:line="560" w:lineRule="exact"/>
        <w:rPr>
          <w:rFonts w:asciiTheme="minorEastAsia" w:eastAsiaTheme="minorEastAsia" w:hAnsiTheme="minorEastAsia"/>
          <w:szCs w:val="24"/>
        </w:rPr>
      </w:pPr>
      <w:r w:rsidRPr="00BC0C60">
        <w:rPr>
          <w:rFonts w:asciiTheme="minorEastAsia" w:eastAsiaTheme="minorEastAsia" w:hAnsiTheme="minorEastAsia"/>
          <w:szCs w:val="24"/>
        </w:rPr>
        <w:t>負 責 人</w:t>
      </w:r>
      <w:r w:rsidR="00420211">
        <w:rPr>
          <w:rFonts w:asciiTheme="minorEastAsia" w:eastAsiaTheme="minorEastAsia" w:hAnsiTheme="minorEastAsia" w:hint="eastAsia"/>
          <w:szCs w:val="24"/>
        </w:rPr>
        <w:t>：</w:t>
      </w:r>
    </w:p>
    <w:p w14:paraId="2A6CF706" w14:textId="77777777" w:rsidR="00420211" w:rsidRDefault="00BC0C60" w:rsidP="0002492A">
      <w:pPr>
        <w:widowControl/>
        <w:spacing w:line="560" w:lineRule="exact"/>
        <w:rPr>
          <w:rFonts w:asciiTheme="minorEastAsia" w:eastAsiaTheme="minorEastAsia" w:hAnsiTheme="minorEastAsia"/>
          <w:szCs w:val="24"/>
        </w:rPr>
      </w:pPr>
      <w:r w:rsidRPr="00BC0C60">
        <w:rPr>
          <w:rFonts w:asciiTheme="minorEastAsia" w:eastAsiaTheme="minorEastAsia" w:hAnsiTheme="minorEastAsia"/>
          <w:szCs w:val="24"/>
        </w:rPr>
        <w:t>公司統編</w:t>
      </w:r>
      <w:r w:rsidR="00420211">
        <w:rPr>
          <w:rFonts w:asciiTheme="minorEastAsia" w:eastAsiaTheme="minorEastAsia" w:hAnsiTheme="minorEastAsia" w:hint="eastAsia"/>
          <w:szCs w:val="24"/>
        </w:rPr>
        <w:t>：</w:t>
      </w:r>
    </w:p>
    <w:p w14:paraId="5BB441BD" w14:textId="77777777" w:rsidR="00420211" w:rsidRDefault="00BC0C60" w:rsidP="0002492A">
      <w:pPr>
        <w:widowControl/>
        <w:spacing w:line="560" w:lineRule="exact"/>
        <w:rPr>
          <w:rFonts w:asciiTheme="minorEastAsia" w:eastAsiaTheme="minorEastAsia" w:hAnsiTheme="minorEastAsia"/>
          <w:szCs w:val="24"/>
        </w:rPr>
      </w:pPr>
      <w:r w:rsidRPr="00BC0C60">
        <w:rPr>
          <w:rFonts w:asciiTheme="minorEastAsia" w:eastAsiaTheme="minorEastAsia" w:hAnsiTheme="minorEastAsia"/>
          <w:szCs w:val="24"/>
        </w:rPr>
        <w:t>地 址</w:t>
      </w:r>
      <w:r w:rsidR="00420211">
        <w:rPr>
          <w:rFonts w:asciiTheme="minorEastAsia" w:eastAsiaTheme="minorEastAsia" w:hAnsiTheme="minorEastAsia" w:hint="eastAsia"/>
          <w:szCs w:val="24"/>
        </w:rPr>
        <w:t>：</w:t>
      </w:r>
    </w:p>
    <w:p w14:paraId="57E78B99" w14:textId="77777777" w:rsidR="00420211" w:rsidRDefault="00BC0C60" w:rsidP="0002492A">
      <w:pPr>
        <w:widowControl/>
        <w:spacing w:line="560" w:lineRule="exact"/>
        <w:rPr>
          <w:rFonts w:asciiTheme="minorEastAsia" w:eastAsiaTheme="minorEastAsia" w:hAnsiTheme="minorEastAsia"/>
          <w:szCs w:val="24"/>
        </w:rPr>
      </w:pPr>
      <w:r w:rsidRPr="00BC0C60">
        <w:rPr>
          <w:rFonts w:asciiTheme="minorEastAsia" w:eastAsiaTheme="minorEastAsia" w:hAnsiTheme="minorEastAsia"/>
          <w:szCs w:val="24"/>
        </w:rPr>
        <w:t>電 話</w:t>
      </w:r>
      <w:r w:rsidR="00420211">
        <w:rPr>
          <w:rFonts w:asciiTheme="minorEastAsia" w:eastAsiaTheme="minorEastAsia" w:hAnsiTheme="minorEastAsia" w:hint="eastAsia"/>
          <w:szCs w:val="24"/>
        </w:rPr>
        <w:t>：</w:t>
      </w:r>
    </w:p>
    <w:p w14:paraId="4FDCAFA8" w14:textId="77777777" w:rsidR="00420211" w:rsidRDefault="00BC0C60" w:rsidP="0002492A">
      <w:pPr>
        <w:widowControl/>
        <w:spacing w:line="560" w:lineRule="exact"/>
        <w:rPr>
          <w:rFonts w:asciiTheme="minorEastAsia" w:eastAsiaTheme="minorEastAsia" w:hAnsiTheme="minorEastAsia"/>
          <w:szCs w:val="24"/>
        </w:rPr>
      </w:pPr>
      <w:r w:rsidRPr="00BC0C60">
        <w:rPr>
          <w:rFonts w:asciiTheme="minorEastAsia" w:eastAsiaTheme="minorEastAsia" w:hAnsiTheme="minorEastAsia"/>
          <w:szCs w:val="24"/>
        </w:rPr>
        <w:t>行動電話</w:t>
      </w:r>
      <w:r w:rsidR="00420211">
        <w:rPr>
          <w:rFonts w:asciiTheme="minorEastAsia" w:eastAsiaTheme="minorEastAsia" w:hAnsiTheme="minorEastAsia" w:hint="eastAsia"/>
          <w:szCs w:val="24"/>
        </w:rPr>
        <w:t>：</w:t>
      </w:r>
    </w:p>
    <w:p w14:paraId="48369DB5" w14:textId="58DAAE5B" w:rsidR="007B35EF" w:rsidRDefault="007B35EF" w:rsidP="0002492A">
      <w:pPr>
        <w:widowControl/>
        <w:spacing w:line="560" w:lineRule="exact"/>
        <w:rPr>
          <w:rFonts w:asciiTheme="minorEastAsia" w:eastAsiaTheme="minorEastAsia" w:hAnsiTheme="minorEastAsia"/>
          <w:szCs w:val="24"/>
        </w:rPr>
      </w:pPr>
      <w:r w:rsidRPr="00BC0C60">
        <w:rPr>
          <w:rFonts w:asciiTheme="minorEastAsia" w:eastAsiaTheme="minorEastAsia" w:hAnsiTheme="minorEastAsia"/>
          <w:szCs w:val="24"/>
        </w:rPr>
        <w:t>電子郵件</w:t>
      </w:r>
      <w:r>
        <w:rPr>
          <w:rFonts w:asciiTheme="minorEastAsia" w:eastAsiaTheme="minorEastAsia" w:hAnsiTheme="minorEastAsia" w:hint="eastAsia"/>
          <w:szCs w:val="24"/>
        </w:rPr>
        <w:t>：</w:t>
      </w:r>
      <w:r w:rsidRPr="00BC0C60">
        <w:rPr>
          <w:rFonts w:asciiTheme="minorEastAsia" w:eastAsiaTheme="minorEastAsia" w:hAnsiTheme="minorEastAsia"/>
          <w:szCs w:val="24"/>
        </w:rPr>
        <w:t xml:space="preserve"> (必填) </w:t>
      </w:r>
    </w:p>
    <w:p w14:paraId="5BF15219" w14:textId="14BE0892" w:rsidR="00420211" w:rsidRDefault="00420211" w:rsidP="0002492A">
      <w:pPr>
        <w:widowControl/>
        <w:spacing w:line="560" w:lineRule="exact"/>
        <w:rPr>
          <w:rFonts w:asciiTheme="minorEastAsia" w:eastAsiaTheme="minorEastAsia" w:hAnsiTheme="minorEastAsia"/>
          <w:szCs w:val="24"/>
        </w:rPr>
      </w:pPr>
      <w:r>
        <w:rPr>
          <w:rFonts w:asciiTheme="minorEastAsia" w:eastAsiaTheme="minorEastAsia" w:hAnsiTheme="minorEastAsia" w:hint="eastAsia"/>
          <w:szCs w:val="24"/>
        </w:rPr>
        <w:t>承辦人：</w:t>
      </w:r>
    </w:p>
    <w:p w14:paraId="39D8AE7A" w14:textId="77777777" w:rsidR="005A25D8" w:rsidRDefault="005A25D8" w:rsidP="0002492A">
      <w:pPr>
        <w:widowControl/>
        <w:spacing w:line="560" w:lineRule="exact"/>
        <w:rPr>
          <w:rFonts w:asciiTheme="minorEastAsia" w:eastAsiaTheme="minorEastAsia" w:hAnsiTheme="minorEastAsia"/>
          <w:szCs w:val="24"/>
        </w:rPr>
      </w:pPr>
      <w:r w:rsidRPr="00BC0C60">
        <w:rPr>
          <w:rFonts w:asciiTheme="minorEastAsia" w:eastAsiaTheme="minorEastAsia" w:hAnsiTheme="minorEastAsia"/>
          <w:szCs w:val="24"/>
        </w:rPr>
        <w:t>行動電話</w:t>
      </w:r>
      <w:r>
        <w:rPr>
          <w:rFonts w:asciiTheme="minorEastAsia" w:eastAsiaTheme="minorEastAsia" w:hAnsiTheme="minorEastAsia" w:hint="eastAsia"/>
          <w:szCs w:val="24"/>
        </w:rPr>
        <w:t>：</w:t>
      </w:r>
    </w:p>
    <w:p w14:paraId="507DE908" w14:textId="77777777" w:rsidR="005A25D8" w:rsidRDefault="005A25D8" w:rsidP="0002492A">
      <w:pPr>
        <w:widowControl/>
        <w:spacing w:line="560" w:lineRule="exact"/>
        <w:rPr>
          <w:rFonts w:asciiTheme="minorEastAsia" w:eastAsiaTheme="minorEastAsia" w:hAnsiTheme="minorEastAsia"/>
          <w:szCs w:val="24"/>
        </w:rPr>
      </w:pPr>
    </w:p>
    <w:p w14:paraId="53E76970" w14:textId="24493E32" w:rsidR="00420211" w:rsidRPr="00BC0C60" w:rsidRDefault="005A25D8" w:rsidP="0002492A">
      <w:pPr>
        <w:widowControl/>
        <w:spacing w:line="560" w:lineRule="exact"/>
        <w:jc w:val="distribute"/>
        <w:rPr>
          <w:rFonts w:asciiTheme="minorEastAsia" w:eastAsiaTheme="minorEastAsia" w:hAnsiTheme="minorEastAsia"/>
          <w:szCs w:val="24"/>
        </w:rPr>
      </w:pPr>
      <w:r>
        <w:rPr>
          <w:rFonts w:asciiTheme="minorEastAsia" w:eastAsiaTheme="minorEastAsia" w:hAnsiTheme="minorEastAsia" w:hint="eastAsia"/>
          <w:szCs w:val="24"/>
        </w:rPr>
        <w:t>中</w:t>
      </w:r>
      <w:r w:rsidR="004C2B04">
        <w:rPr>
          <w:rFonts w:asciiTheme="minorEastAsia" w:eastAsiaTheme="minorEastAsia" w:hAnsiTheme="minorEastAsia" w:hint="eastAsia"/>
          <w:szCs w:val="24"/>
        </w:rPr>
        <w:t xml:space="preserve"> </w:t>
      </w:r>
      <w:r>
        <w:rPr>
          <w:rFonts w:asciiTheme="minorEastAsia" w:eastAsiaTheme="minorEastAsia" w:hAnsiTheme="minorEastAsia" w:hint="eastAsia"/>
          <w:szCs w:val="24"/>
        </w:rPr>
        <w:t>華</w:t>
      </w:r>
      <w:r w:rsidR="004C2B04">
        <w:rPr>
          <w:rFonts w:asciiTheme="minorEastAsia" w:eastAsiaTheme="minorEastAsia" w:hAnsiTheme="minorEastAsia" w:hint="eastAsia"/>
          <w:szCs w:val="24"/>
        </w:rPr>
        <w:t xml:space="preserve"> </w:t>
      </w:r>
      <w:r>
        <w:rPr>
          <w:rFonts w:asciiTheme="minorEastAsia" w:eastAsiaTheme="minorEastAsia" w:hAnsiTheme="minorEastAsia" w:hint="eastAsia"/>
          <w:szCs w:val="24"/>
        </w:rPr>
        <w:t>民</w:t>
      </w:r>
      <w:r w:rsidR="004C2B04">
        <w:rPr>
          <w:rFonts w:asciiTheme="minorEastAsia" w:eastAsiaTheme="minorEastAsia" w:hAnsiTheme="minorEastAsia" w:hint="eastAsia"/>
          <w:szCs w:val="24"/>
        </w:rPr>
        <w:t xml:space="preserve"> </w:t>
      </w:r>
      <w:r>
        <w:rPr>
          <w:rFonts w:asciiTheme="minorEastAsia" w:eastAsiaTheme="minorEastAsia" w:hAnsiTheme="minorEastAsia" w:hint="eastAsia"/>
          <w:szCs w:val="24"/>
        </w:rPr>
        <w:t>國    年    月    日</w:t>
      </w:r>
    </w:p>
    <w:p w14:paraId="4156B3A1" w14:textId="77777777" w:rsidR="00BC0C60" w:rsidRPr="00BC0C60" w:rsidRDefault="00BC0C60" w:rsidP="0002492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560" w:lineRule="exact"/>
        <w:rPr>
          <w:rFonts w:asciiTheme="minorEastAsia" w:eastAsiaTheme="minorEastAsia" w:hAnsiTheme="minorEastAsia" w:cs="Times"/>
          <w:b/>
          <w:snapToGrid/>
          <w:kern w:val="1"/>
          <w:szCs w:val="24"/>
        </w:rPr>
      </w:pPr>
    </w:p>
    <w:sectPr w:rsidR="00BC0C60" w:rsidRPr="00BC0C60" w:rsidSect="007D0922">
      <w:footerReference w:type="even" r:id="rId9"/>
      <w:footerReference w:type="default" r:id="rId10"/>
      <w:pgSz w:w="11900" w:h="16840"/>
      <w:pgMar w:top="1021" w:right="1021" w:bottom="1021" w:left="1021" w:header="851" w:footer="291"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7CD4F" w14:textId="77777777" w:rsidR="004C7A62" w:rsidRDefault="004C7A62" w:rsidP="000E283A">
      <w:r>
        <w:separator/>
      </w:r>
    </w:p>
  </w:endnote>
  <w:endnote w:type="continuationSeparator" w:id="0">
    <w:p w14:paraId="0D099389" w14:textId="77777777" w:rsidR="004C7A62" w:rsidRDefault="004C7A62" w:rsidP="000E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0" w:csb1="00000000"/>
  </w:font>
  <w:font w:name="Cambria">
    <w:panose1 w:val="02040503050406030204"/>
    <w:charset w:val="00"/>
    <w:family w:val="auto"/>
    <w:pitch w:val="variable"/>
    <w:sig w:usb0="E00002FF" w:usb1="400004FF" w:usb2="00000000" w:usb3="00000000" w:csb0="0000019F" w:csb1="00000000"/>
  </w:font>
  <w:font w:name="PMingLiU">
    <w:panose1 w:val="02020500000000000000"/>
    <w:charset w:val="51"/>
    <w:family w:val="auto"/>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標楷體">
    <w:altName w:val="DFKai-SB"/>
    <w:charset w:val="88"/>
    <w:family w:val="script"/>
    <w:pitch w:val="fixed"/>
    <w:sig w:usb0="00000003" w:usb1="080E0000" w:usb2="00000016" w:usb3="00000000" w:csb0="00100001" w:csb1="00000000"/>
  </w:font>
  <w:font w:name="Heiti TC Light">
    <w:panose1 w:val="02000000000000000000"/>
    <w:charset w:val="51"/>
    <w:family w:val="auto"/>
    <w:pitch w:val="variable"/>
    <w:sig w:usb0="8000002F" w:usb1="0808004A" w:usb2="00000010" w:usb3="00000000" w:csb0="003E0000" w:csb1="00000000"/>
  </w:font>
  <w:font w:name="Songti TC Regular">
    <w:panose1 w:val="02010600040101010101"/>
    <w:charset w:val="50"/>
    <w:family w:val="auto"/>
    <w:pitch w:val="variable"/>
    <w:sig w:usb0="00000287" w:usb1="080F0000" w:usb2="00000010" w:usb3="00000000" w:csb0="0004009F" w:csb1="00000000"/>
  </w:font>
  <w:font w:name="微軟正黑體">
    <w:panose1 w:val="020B0604030504040204"/>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D2A41" w14:textId="5D540CD0" w:rsidR="004C7A62" w:rsidRPr="00B15979" w:rsidRDefault="004C7A62" w:rsidP="0059781E">
    <w:pPr>
      <w:spacing w:line="360" w:lineRule="exact"/>
      <w:rPr>
        <w:rFonts w:hAnsi="新細明體" w:cs="Times"/>
        <w:snapToGrid/>
        <w:color w:val="auto"/>
        <w:kern w:val="1"/>
        <w:sz w:val="16"/>
        <w:szCs w:val="16"/>
      </w:rPr>
    </w:pPr>
    <w:r>
      <w:rPr>
        <w:rFonts w:hAnsi="新細明體" w:cs="Times"/>
        <w:snapToGrid/>
        <w:color w:val="auto"/>
        <w:kern w:val="1"/>
        <w:sz w:val="16"/>
        <w:szCs w:val="16"/>
      </w:rPr>
      <w:t xml:space="preserve">DQPA </w:t>
    </w:r>
    <w:r>
      <w:rPr>
        <w:rFonts w:hAnsi="新細明體" w:cs="Times" w:hint="eastAsia"/>
        <w:snapToGrid/>
        <w:color w:val="auto"/>
        <w:kern w:val="1"/>
        <w:sz w:val="16"/>
        <w:szCs w:val="16"/>
      </w:rPr>
      <w:t>住宅</w:t>
    </w:r>
    <w:r w:rsidRPr="00B15979">
      <w:rPr>
        <w:rFonts w:hAnsi="新細明體" w:cs="Times" w:hint="eastAsia"/>
        <w:snapToGrid/>
        <w:color w:val="auto"/>
        <w:kern w:val="1"/>
        <w:sz w:val="16"/>
        <w:szCs w:val="16"/>
      </w:rPr>
      <w:t xml:space="preserve">消保會 </w:t>
    </w:r>
    <w:r w:rsidRPr="00B15979">
      <w:rPr>
        <w:rFonts w:hAnsi="新細明體" w:cs="Times"/>
        <w:snapToGrid/>
        <w:color w:val="auto"/>
        <w:kern w:val="1"/>
        <w:sz w:val="16"/>
        <w:szCs w:val="16"/>
      </w:rPr>
      <w:t>10</w:t>
    </w:r>
    <w:r>
      <w:rPr>
        <w:rFonts w:hAnsi="新細明體" w:cs="Times"/>
        <w:snapToGrid/>
        <w:color w:val="auto"/>
        <w:kern w:val="1"/>
        <w:sz w:val="16"/>
        <w:szCs w:val="16"/>
      </w:rPr>
      <w:t>6.</w:t>
    </w:r>
    <w:r w:rsidR="00317A5A">
      <w:rPr>
        <w:rFonts w:hAnsi="新細明體" w:cs="Times"/>
        <w:snapToGrid/>
        <w:color w:val="auto"/>
        <w:kern w:val="1"/>
        <w:sz w:val="16"/>
        <w:szCs w:val="16"/>
      </w:rPr>
      <w:t>11</w:t>
    </w:r>
    <w:r>
      <w:rPr>
        <w:rFonts w:hAnsi="新細明體" w:cs="Times"/>
        <w:snapToGrid/>
        <w:color w:val="auto"/>
        <w:kern w:val="1"/>
        <w:sz w:val="16"/>
        <w:szCs w:val="16"/>
      </w:rPr>
      <w:t>.</w:t>
    </w:r>
    <w:r w:rsidR="00317A5A">
      <w:rPr>
        <w:rFonts w:hAnsi="新細明體" w:cs="Times"/>
        <w:snapToGrid/>
        <w:color w:val="auto"/>
        <w:kern w:val="1"/>
        <w:sz w:val="16"/>
        <w:szCs w:val="16"/>
      </w:rPr>
      <w:t>01</w:t>
    </w:r>
    <w:r>
      <w:rPr>
        <w:rFonts w:hAnsi="新細明體" w:cs="Times" w:hint="eastAsia"/>
        <w:snapToGrid/>
        <w:color w:val="auto"/>
        <w:kern w:val="1"/>
        <w:sz w:val="16"/>
        <w:szCs w:val="16"/>
      </w:rPr>
      <w:t>版</w:t>
    </w:r>
  </w:p>
  <w:p w14:paraId="2F93EA43" w14:textId="153C7686" w:rsidR="004C7A62" w:rsidRPr="005442A5" w:rsidRDefault="004C7A62" w:rsidP="005442A5">
    <w:pPr>
      <w:pStyle w:val="a4"/>
      <w:jc w:val="center"/>
      <w:rPr>
        <w:rFonts w:ascii="微軟正黑體" w:eastAsia="微軟正黑體" w:hAnsi="微軟正黑體"/>
        <w:sz w:val="18"/>
        <w:szCs w:val="18"/>
      </w:rPr>
    </w:pPr>
    <w:r w:rsidRPr="003E127D">
      <w:rPr>
        <w:rFonts w:ascii="微軟正黑體" w:eastAsia="微軟正黑體" w:hAnsi="微軟正黑體" w:hint="eastAsia"/>
        <w:kern w:val="0"/>
        <w:sz w:val="18"/>
        <w:szCs w:val="18"/>
      </w:rPr>
      <w:t>第</w:t>
    </w:r>
    <w:r w:rsidRPr="003E127D">
      <w:rPr>
        <w:rFonts w:ascii="微軟正黑體" w:eastAsia="微軟正黑體" w:hAnsi="微軟正黑體" w:hint="eastAsia"/>
        <w:kern w:val="0"/>
        <w:sz w:val="18"/>
        <w:szCs w:val="18"/>
      </w:rPr>
      <w:fldChar w:fldCharType="begin"/>
    </w:r>
    <w:r w:rsidRPr="003E127D">
      <w:rPr>
        <w:rFonts w:ascii="微軟正黑體" w:eastAsia="微軟正黑體" w:hAnsi="微軟正黑體" w:hint="eastAsia"/>
        <w:kern w:val="0"/>
        <w:sz w:val="18"/>
        <w:szCs w:val="18"/>
      </w:rPr>
      <w:instrText xml:space="preserve"> PAGE </w:instrText>
    </w:r>
    <w:r w:rsidRPr="003E127D">
      <w:rPr>
        <w:rFonts w:ascii="微軟正黑體" w:eastAsia="微軟正黑體" w:hAnsi="微軟正黑體" w:hint="eastAsia"/>
        <w:kern w:val="0"/>
        <w:sz w:val="18"/>
        <w:szCs w:val="18"/>
      </w:rPr>
      <w:fldChar w:fldCharType="separate"/>
    </w:r>
    <w:r w:rsidR="00917CAF">
      <w:rPr>
        <w:rFonts w:ascii="微軟正黑體" w:eastAsia="微軟正黑體" w:hAnsi="微軟正黑體"/>
        <w:noProof/>
        <w:kern w:val="0"/>
        <w:sz w:val="18"/>
        <w:szCs w:val="18"/>
      </w:rPr>
      <w:t>6</w:t>
    </w:r>
    <w:r w:rsidRPr="003E127D">
      <w:rPr>
        <w:rFonts w:ascii="微軟正黑體" w:eastAsia="微軟正黑體" w:hAnsi="微軟正黑體" w:hint="eastAsia"/>
        <w:kern w:val="0"/>
        <w:sz w:val="18"/>
        <w:szCs w:val="18"/>
      </w:rPr>
      <w:fldChar w:fldCharType="end"/>
    </w:r>
    <w:r w:rsidRPr="003E127D">
      <w:rPr>
        <w:rFonts w:ascii="微軟正黑體" w:eastAsia="微軟正黑體" w:hAnsi="微軟正黑體" w:hint="eastAsia"/>
        <w:kern w:val="0"/>
        <w:sz w:val="18"/>
        <w:szCs w:val="18"/>
        <w:lang w:val="zh-TW"/>
      </w:rPr>
      <w:t>頁，共</w:t>
    </w:r>
    <w:r w:rsidRPr="003E127D">
      <w:rPr>
        <w:rFonts w:ascii="微軟正黑體" w:eastAsia="微軟正黑體" w:hAnsi="微軟正黑體" w:hint="eastAsia"/>
        <w:kern w:val="0"/>
        <w:sz w:val="18"/>
        <w:szCs w:val="18"/>
      </w:rPr>
      <w:fldChar w:fldCharType="begin"/>
    </w:r>
    <w:r w:rsidRPr="003E127D">
      <w:rPr>
        <w:rFonts w:ascii="微軟正黑體" w:eastAsia="微軟正黑體" w:hAnsi="微軟正黑體" w:hint="eastAsia"/>
        <w:kern w:val="0"/>
        <w:sz w:val="18"/>
        <w:szCs w:val="18"/>
      </w:rPr>
      <w:instrText xml:space="preserve"> NUMPAGES  </w:instrText>
    </w:r>
    <w:r w:rsidRPr="003E127D">
      <w:rPr>
        <w:rFonts w:ascii="微軟正黑體" w:eastAsia="微軟正黑體" w:hAnsi="微軟正黑體" w:hint="eastAsia"/>
        <w:kern w:val="0"/>
        <w:sz w:val="18"/>
        <w:szCs w:val="18"/>
      </w:rPr>
      <w:fldChar w:fldCharType="separate"/>
    </w:r>
    <w:r w:rsidR="00917CAF">
      <w:rPr>
        <w:rFonts w:ascii="微軟正黑體" w:eastAsia="微軟正黑體" w:hAnsi="微軟正黑體"/>
        <w:noProof/>
        <w:kern w:val="0"/>
        <w:sz w:val="18"/>
        <w:szCs w:val="18"/>
      </w:rPr>
      <w:t>7</w:t>
    </w:r>
    <w:r w:rsidRPr="003E127D">
      <w:rPr>
        <w:rFonts w:ascii="微軟正黑體" w:eastAsia="微軟正黑體" w:hAnsi="微軟正黑體" w:hint="eastAsia"/>
        <w:kern w:val="0"/>
        <w:sz w:val="18"/>
        <w:szCs w:val="18"/>
      </w:rPr>
      <w:fldChar w:fldCharType="end"/>
    </w:r>
    <w:r w:rsidRPr="003E127D">
      <w:rPr>
        <w:rFonts w:ascii="微軟正黑體" w:eastAsia="微軟正黑體" w:hAnsi="微軟正黑體" w:hint="eastAsia"/>
        <w:kern w:val="0"/>
        <w:sz w:val="18"/>
        <w:szCs w:val="18"/>
        <w:lang w:val="zh-TW"/>
      </w:rPr>
      <w:t>頁</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13E3E" w14:textId="0622690E" w:rsidR="004C7A62" w:rsidRPr="00B15979" w:rsidRDefault="004C7A62" w:rsidP="005A25D8">
    <w:pPr>
      <w:spacing w:line="360" w:lineRule="exact"/>
      <w:rPr>
        <w:rFonts w:hAnsi="新細明體" w:cs="Times"/>
        <w:snapToGrid/>
        <w:color w:val="auto"/>
        <w:kern w:val="1"/>
        <w:sz w:val="16"/>
        <w:szCs w:val="16"/>
      </w:rPr>
    </w:pPr>
    <w:r>
      <w:rPr>
        <w:rFonts w:hAnsi="新細明體" w:cs="Times"/>
        <w:snapToGrid/>
        <w:color w:val="auto"/>
        <w:kern w:val="1"/>
        <w:sz w:val="16"/>
        <w:szCs w:val="16"/>
      </w:rPr>
      <w:t xml:space="preserve">DQPA </w:t>
    </w:r>
    <w:r>
      <w:rPr>
        <w:rFonts w:hAnsi="新細明體" w:cs="Times" w:hint="eastAsia"/>
        <w:snapToGrid/>
        <w:color w:val="auto"/>
        <w:kern w:val="1"/>
        <w:sz w:val="16"/>
        <w:szCs w:val="16"/>
      </w:rPr>
      <w:t>住宅</w:t>
    </w:r>
    <w:r w:rsidRPr="00B15979">
      <w:rPr>
        <w:rFonts w:hAnsi="新細明體" w:cs="Times" w:hint="eastAsia"/>
        <w:snapToGrid/>
        <w:color w:val="auto"/>
        <w:kern w:val="1"/>
        <w:sz w:val="16"/>
        <w:szCs w:val="16"/>
      </w:rPr>
      <w:t xml:space="preserve">消保會 </w:t>
    </w:r>
    <w:r w:rsidRPr="00B15979">
      <w:rPr>
        <w:rFonts w:hAnsi="新細明體" w:cs="Times"/>
        <w:snapToGrid/>
        <w:color w:val="auto"/>
        <w:kern w:val="1"/>
        <w:sz w:val="16"/>
        <w:szCs w:val="16"/>
      </w:rPr>
      <w:t>10</w:t>
    </w:r>
    <w:r>
      <w:rPr>
        <w:rFonts w:hAnsi="新細明體" w:cs="Times"/>
        <w:snapToGrid/>
        <w:color w:val="auto"/>
        <w:kern w:val="1"/>
        <w:sz w:val="16"/>
        <w:szCs w:val="16"/>
      </w:rPr>
      <w:t>6.</w:t>
    </w:r>
    <w:r w:rsidR="00317A5A">
      <w:rPr>
        <w:rFonts w:hAnsi="新細明體" w:cs="Times"/>
        <w:snapToGrid/>
        <w:color w:val="auto"/>
        <w:kern w:val="1"/>
        <w:sz w:val="16"/>
        <w:szCs w:val="16"/>
      </w:rPr>
      <w:t>11</w:t>
    </w:r>
    <w:r>
      <w:rPr>
        <w:rFonts w:hAnsi="新細明體" w:cs="Times"/>
        <w:snapToGrid/>
        <w:color w:val="auto"/>
        <w:kern w:val="1"/>
        <w:sz w:val="16"/>
        <w:szCs w:val="16"/>
      </w:rPr>
      <w:t>.</w:t>
    </w:r>
    <w:r w:rsidR="00317A5A">
      <w:rPr>
        <w:rFonts w:hAnsi="新細明體" w:cs="Times"/>
        <w:snapToGrid/>
        <w:color w:val="auto"/>
        <w:kern w:val="1"/>
        <w:sz w:val="16"/>
        <w:szCs w:val="16"/>
      </w:rPr>
      <w:t>01</w:t>
    </w:r>
    <w:r>
      <w:rPr>
        <w:rFonts w:hAnsi="新細明體" w:cs="Times" w:hint="eastAsia"/>
        <w:snapToGrid/>
        <w:color w:val="auto"/>
        <w:kern w:val="1"/>
        <w:sz w:val="16"/>
        <w:szCs w:val="16"/>
      </w:rPr>
      <w:t>版</w:t>
    </w:r>
  </w:p>
  <w:p w14:paraId="629BD982" w14:textId="0223BC94" w:rsidR="004C7A62" w:rsidRPr="005442A5" w:rsidRDefault="004C7A62" w:rsidP="005442A5">
    <w:pPr>
      <w:pStyle w:val="a4"/>
      <w:jc w:val="center"/>
      <w:rPr>
        <w:rFonts w:ascii="微軟正黑體" w:eastAsia="微軟正黑體" w:hAnsi="微軟正黑體"/>
        <w:sz w:val="18"/>
        <w:szCs w:val="18"/>
      </w:rPr>
    </w:pPr>
    <w:r w:rsidRPr="003E127D">
      <w:rPr>
        <w:rFonts w:ascii="微軟正黑體" w:eastAsia="微軟正黑體" w:hAnsi="微軟正黑體" w:hint="eastAsia"/>
        <w:kern w:val="0"/>
        <w:sz w:val="18"/>
        <w:szCs w:val="18"/>
      </w:rPr>
      <w:t>第</w:t>
    </w:r>
    <w:r w:rsidRPr="003E127D">
      <w:rPr>
        <w:rFonts w:ascii="微軟正黑體" w:eastAsia="微軟正黑體" w:hAnsi="微軟正黑體" w:hint="eastAsia"/>
        <w:kern w:val="0"/>
        <w:sz w:val="18"/>
        <w:szCs w:val="18"/>
      </w:rPr>
      <w:fldChar w:fldCharType="begin"/>
    </w:r>
    <w:r w:rsidRPr="003E127D">
      <w:rPr>
        <w:rFonts w:ascii="微軟正黑體" w:eastAsia="微軟正黑體" w:hAnsi="微軟正黑體" w:hint="eastAsia"/>
        <w:kern w:val="0"/>
        <w:sz w:val="18"/>
        <w:szCs w:val="18"/>
      </w:rPr>
      <w:instrText xml:space="preserve"> PAGE </w:instrText>
    </w:r>
    <w:r w:rsidRPr="003E127D">
      <w:rPr>
        <w:rFonts w:ascii="微軟正黑體" w:eastAsia="微軟正黑體" w:hAnsi="微軟正黑體" w:hint="eastAsia"/>
        <w:kern w:val="0"/>
        <w:sz w:val="18"/>
        <w:szCs w:val="18"/>
      </w:rPr>
      <w:fldChar w:fldCharType="separate"/>
    </w:r>
    <w:r w:rsidR="00917CAF">
      <w:rPr>
        <w:rFonts w:ascii="微軟正黑體" w:eastAsia="微軟正黑體" w:hAnsi="微軟正黑體"/>
        <w:noProof/>
        <w:kern w:val="0"/>
        <w:sz w:val="18"/>
        <w:szCs w:val="18"/>
      </w:rPr>
      <w:t>3</w:t>
    </w:r>
    <w:r w:rsidRPr="003E127D">
      <w:rPr>
        <w:rFonts w:ascii="微軟正黑體" w:eastAsia="微軟正黑體" w:hAnsi="微軟正黑體" w:hint="eastAsia"/>
        <w:kern w:val="0"/>
        <w:sz w:val="18"/>
        <w:szCs w:val="18"/>
      </w:rPr>
      <w:fldChar w:fldCharType="end"/>
    </w:r>
    <w:r w:rsidRPr="003E127D">
      <w:rPr>
        <w:rFonts w:ascii="微軟正黑體" w:eastAsia="微軟正黑體" w:hAnsi="微軟正黑體" w:hint="eastAsia"/>
        <w:kern w:val="0"/>
        <w:sz w:val="18"/>
        <w:szCs w:val="18"/>
        <w:lang w:val="zh-TW"/>
      </w:rPr>
      <w:t>頁，共</w:t>
    </w:r>
    <w:r w:rsidRPr="003E127D">
      <w:rPr>
        <w:rFonts w:ascii="微軟正黑體" w:eastAsia="微軟正黑體" w:hAnsi="微軟正黑體" w:hint="eastAsia"/>
        <w:kern w:val="0"/>
        <w:sz w:val="18"/>
        <w:szCs w:val="18"/>
      </w:rPr>
      <w:fldChar w:fldCharType="begin"/>
    </w:r>
    <w:r w:rsidRPr="003E127D">
      <w:rPr>
        <w:rFonts w:ascii="微軟正黑體" w:eastAsia="微軟正黑體" w:hAnsi="微軟正黑體" w:hint="eastAsia"/>
        <w:kern w:val="0"/>
        <w:sz w:val="18"/>
        <w:szCs w:val="18"/>
      </w:rPr>
      <w:instrText xml:space="preserve"> NUMPAGES  </w:instrText>
    </w:r>
    <w:r w:rsidRPr="003E127D">
      <w:rPr>
        <w:rFonts w:ascii="微軟正黑體" w:eastAsia="微軟正黑體" w:hAnsi="微軟正黑體" w:hint="eastAsia"/>
        <w:kern w:val="0"/>
        <w:sz w:val="18"/>
        <w:szCs w:val="18"/>
      </w:rPr>
      <w:fldChar w:fldCharType="separate"/>
    </w:r>
    <w:r w:rsidR="00917CAF">
      <w:rPr>
        <w:rFonts w:ascii="微軟正黑體" w:eastAsia="微軟正黑體" w:hAnsi="微軟正黑體"/>
        <w:noProof/>
        <w:kern w:val="0"/>
        <w:sz w:val="18"/>
        <w:szCs w:val="18"/>
      </w:rPr>
      <w:t>7</w:t>
    </w:r>
    <w:r w:rsidRPr="003E127D">
      <w:rPr>
        <w:rFonts w:ascii="微軟正黑體" w:eastAsia="微軟正黑體" w:hAnsi="微軟正黑體" w:hint="eastAsia"/>
        <w:kern w:val="0"/>
        <w:sz w:val="18"/>
        <w:szCs w:val="18"/>
      </w:rPr>
      <w:fldChar w:fldCharType="end"/>
    </w:r>
    <w:r w:rsidRPr="003E127D">
      <w:rPr>
        <w:rFonts w:ascii="微軟正黑體" w:eastAsia="微軟正黑體" w:hAnsi="微軟正黑體" w:hint="eastAsia"/>
        <w:kern w:val="0"/>
        <w:sz w:val="18"/>
        <w:szCs w:val="18"/>
        <w:lang w:val="zh-TW"/>
      </w:rPr>
      <w:t>頁</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D429E" w14:textId="77777777" w:rsidR="004C7A62" w:rsidRDefault="004C7A62" w:rsidP="000E283A">
      <w:r>
        <w:separator/>
      </w:r>
    </w:p>
  </w:footnote>
  <w:footnote w:type="continuationSeparator" w:id="0">
    <w:p w14:paraId="5965F805" w14:textId="77777777" w:rsidR="004C7A62" w:rsidRDefault="004C7A62" w:rsidP="000E28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570670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FFA2B6D6"/>
    <w:lvl w:ilvl="0" w:tplc="CA04AB48">
      <w:start w:val="1"/>
      <w:numFmt w:val="decimal"/>
      <w:lvlText w:val="%1、"/>
      <w:lvlJc w:val="left"/>
      <w:pPr>
        <w:ind w:left="720" w:hanging="360"/>
      </w:pPr>
      <w:rPr>
        <w:rFonts w:ascii="Times" w:eastAsia="新細明體" w:hAnsi="Times" w:cs="Time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8632A7"/>
    <w:multiLevelType w:val="hybridMultilevel"/>
    <w:tmpl w:val="2FAEB510"/>
    <w:lvl w:ilvl="0" w:tplc="CD969D6E">
      <w:start w:val="1"/>
      <w:numFmt w:val="decimal"/>
      <w:lvlText w:val="%1."/>
      <w:lvlJc w:val="left"/>
      <w:pPr>
        <w:ind w:left="360" w:hanging="360"/>
      </w:pPr>
      <w:rPr>
        <w:rFonts w:ascii="Cambria" w:eastAsia="新細明體" w:hAnsi="Cambr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2DD00E4"/>
    <w:multiLevelType w:val="hybridMultilevel"/>
    <w:tmpl w:val="A08E0868"/>
    <w:lvl w:ilvl="0" w:tplc="81B21952">
      <w:numFmt w:val="bullet"/>
      <w:lvlText w:val="□"/>
      <w:lvlJc w:val="left"/>
      <w:pPr>
        <w:ind w:left="740" w:hanging="440"/>
      </w:pPr>
      <w:rPr>
        <w:rFonts w:ascii="新細明體" w:eastAsia="新細明體" w:hAnsiTheme="minorEastAsia" w:cs="Times New Roman" w:hint="eastAsia"/>
        <w:color w:val="000000"/>
        <w:sz w:val="26"/>
      </w:rPr>
    </w:lvl>
    <w:lvl w:ilvl="1" w:tplc="04090003" w:tentative="1">
      <w:start w:val="1"/>
      <w:numFmt w:val="bullet"/>
      <w:lvlText w:val=""/>
      <w:lvlJc w:val="left"/>
      <w:pPr>
        <w:ind w:left="1260" w:hanging="480"/>
      </w:pPr>
      <w:rPr>
        <w:rFonts w:ascii="Wingdings" w:hAnsi="Wingdings" w:hint="default"/>
      </w:rPr>
    </w:lvl>
    <w:lvl w:ilvl="2" w:tplc="04090005" w:tentative="1">
      <w:start w:val="1"/>
      <w:numFmt w:val="bullet"/>
      <w:lvlText w:val=""/>
      <w:lvlJc w:val="left"/>
      <w:pPr>
        <w:ind w:left="1740" w:hanging="480"/>
      </w:pPr>
      <w:rPr>
        <w:rFonts w:ascii="Wingdings" w:hAnsi="Wingdings" w:hint="default"/>
      </w:rPr>
    </w:lvl>
    <w:lvl w:ilvl="3" w:tplc="04090001" w:tentative="1">
      <w:start w:val="1"/>
      <w:numFmt w:val="bullet"/>
      <w:lvlText w:val=""/>
      <w:lvlJc w:val="left"/>
      <w:pPr>
        <w:ind w:left="2220" w:hanging="480"/>
      </w:pPr>
      <w:rPr>
        <w:rFonts w:ascii="Wingdings" w:hAnsi="Wingdings" w:hint="default"/>
      </w:rPr>
    </w:lvl>
    <w:lvl w:ilvl="4" w:tplc="04090003" w:tentative="1">
      <w:start w:val="1"/>
      <w:numFmt w:val="bullet"/>
      <w:lvlText w:val=""/>
      <w:lvlJc w:val="left"/>
      <w:pPr>
        <w:ind w:left="2700" w:hanging="480"/>
      </w:pPr>
      <w:rPr>
        <w:rFonts w:ascii="Wingdings" w:hAnsi="Wingdings" w:hint="default"/>
      </w:rPr>
    </w:lvl>
    <w:lvl w:ilvl="5" w:tplc="04090005" w:tentative="1">
      <w:start w:val="1"/>
      <w:numFmt w:val="bullet"/>
      <w:lvlText w:val=""/>
      <w:lvlJc w:val="left"/>
      <w:pPr>
        <w:ind w:left="3180" w:hanging="480"/>
      </w:pPr>
      <w:rPr>
        <w:rFonts w:ascii="Wingdings" w:hAnsi="Wingdings" w:hint="default"/>
      </w:rPr>
    </w:lvl>
    <w:lvl w:ilvl="6" w:tplc="04090001" w:tentative="1">
      <w:start w:val="1"/>
      <w:numFmt w:val="bullet"/>
      <w:lvlText w:val=""/>
      <w:lvlJc w:val="left"/>
      <w:pPr>
        <w:ind w:left="3660" w:hanging="480"/>
      </w:pPr>
      <w:rPr>
        <w:rFonts w:ascii="Wingdings" w:hAnsi="Wingdings" w:hint="default"/>
      </w:rPr>
    </w:lvl>
    <w:lvl w:ilvl="7" w:tplc="04090003" w:tentative="1">
      <w:start w:val="1"/>
      <w:numFmt w:val="bullet"/>
      <w:lvlText w:val=""/>
      <w:lvlJc w:val="left"/>
      <w:pPr>
        <w:ind w:left="4140" w:hanging="480"/>
      </w:pPr>
      <w:rPr>
        <w:rFonts w:ascii="Wingdings" w:hAnsi="Wingdings" w:hint="default"/>
      </w:rPr>
    </w:lvl>
    <w:lvl w:ilvl="8" w:tplc="04090005" w:tentative="1">
      <w:start w:val="1"/>
      <w:numFmt w:val="bullet"/>
      <w:lvlText w:val=""/>
      <w:lvlJc w:val="left"/>
      <w:pPr>
        <w:ind w:left="4620" w:hanging="480"/>
      </w:pPr>
      <w:rPr>
        <w:rFonts w:ascii="Wingdings" w:hAnsi="Wingdings" w:hint="default"/>
      </w:rPr>
    </w:lvl>
  </w:abstractNum>
  <w:abstractNum w:abstractNumId="5">
    <w:nsid w:val="09436F0B"/>
    <w:multiLevelType w:val="hybridMultilevel"/>
    <w:tmpl w:val="C2F81C96"/>
    <w:lvl w:ilvl="0" w:tplc="B55E8EE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A4B2209"/>
    <w:multiLevelType w:val="hybridMultilevel"/>
    <w:tmpl w:val="B900E3D0"/>
    <w:lvl w:ilvl="0" w:tplc="DA9C5330">
      <w:start w:val="1"/>
      <w:numFmt w:val="decimal"/>
      <w:lvlText w:val="%1、"/>
      <w:lvlJc w:val="left"/>
      <w:pPr>
        <w:ind w:left="1860" w:hanging="720"/>
      </w:pPr>
      <w:rPr>
        <w:rFonts w:hint="default"/>
      </w:rPr>
    </w:lvl>
    <w:lvl w:ilvl="1" w:tplc="04090019" w:tentative="1">
      <w:start w:val="1"/>
      <w:numFmt w:val="ideographTraditional"/>
      <w:lvlText w:val="%2、"/>
      <w:lvlJc w:val="left"/>
      <w:pPr>
        <w:ind w:left="2100" w:hanging="480"/>
      </w:pPr>
      <w:rPr>
        <w:rFonts w:ascii="新細明體" w:eastAsia="新細明體" w:hAnsi="新細明體" w:hint="eastAsia"/>
      </w:r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ideographTraditional"/>
      <w:lvlText w:val="%5、"/>
      <w:lvlJc w:val="left"/>
      <w:pPr>
        <w:ind w:left="3540" w:hanging="480"/>
      </w:pPr>
      <w:rPr>
        <w:rFonts w:ascii="新細明體" w:eastAsia="新細明體" w:hAnsi="新細明體" w:hint="eastAsia"/>
      </w:r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ideographTraditional"/>
      <w:lvlText w:val="%8、"/>
      <w:lvlJc w:val="left"/>
      <w:pPr>
        <w:ind w:left="4980" w:hanging="480"/>
      </w:pPr>
      <w:rPr>
        <w:rFonts w:ascii="新細明體" w:eastAsia="新細明體" w:hAnsi="新細明體" w:hint="eastAsia"/>
      </w:rPr>
    </w:lvl>
    <w:lvl w:ilvl="8" w:tplc="0409001B" w:tentative="1">
      <w:start w:val="1"/>
      <w:numFmt w:val="lowerRoman"/>
      <w:lvlText w:val="%9."/>
      <w:lvlJc w:val="right"/>
      <w:pPr>
        <w:ind w:left="5460" w:hanging="480"/>
      </w:pPr>
    </w:lvl>
  </w:abstractNum>
  <w:abstractNum w:abstractNumId="7">
    <w:nsid w:val="11286E55"/>
    <w:multiLevelType w:val="hybridMultilevel"/>
    <w:tmpl w:val="AE4E5F7C"/>
    <w:lvl w:ilvl="0" w:tplc="AC4A2920">
      <w:start w:val="105"/>
      <w:numFmt w:val="bullet"/>
      <w:lvlText w:val="※"/>
      <w:lvlJc w:val="left"/>
      <w:pPr>
        <w:ind w:left="2100" w:hanging="360"/>
      </w:pPr>
      <w:rPr>
        <w:rFonts w:ascii="新細明體" w:eastAsia="新細明體" w:hAnsi="新細明體" w:cs="Times" w:hint="eastAsia"/>
        <w:color w:val="auto"/>
      </w:rPr>
    </w:lvl>
    <w:lvl w:ilvl="1" w:tplc="04090003" w:tentative="1">
      <w:start w:val="1"/>
      <w:numFmt w:val="bullet"/>
      <w:lvlText w:val=""/>
      <w:lvlJc w:val="left"/>
      <w:pPr>
        <w:ind w:left="2700" w:hanging="480"/>
      </w:pPr>
      <w:rPr>
        <w:rFonts w:ascii="Wingdings" w:hAnsi="Wingdings" w:hint="default"/>
      </w:rPr>
    </w:lvl>
    <w:lvl w:ilvl="2" w:tplc="04090005" w:tentative="1">
      <w:start w:val="1"/>
      <w:numFmt w:val="bullet"/>
      <w:lvlText w:val=""/>
      <w:lvlJc w:val="left"/>
      <w:pPr>
        <w:ind w:left="3180" w:hanging="480"/>
      </w:pPr>
      <w:rPr>
        <w:rFonts w:ascii="Wingdings" w:hAnsi="Wingdings" w:hint="default"/>
      </w:rPr>
    </w:lvl>
    <w:lvl w:ilvl="3" w:tplc="04090001" w:tentative="1">
      <w:start w:val="1"/>
      <w:numFmt w:val="bullet"/>
      <w:lvlText w:val=""/>
      <w:lvlJc w:val="left"/>
      <w:pPr>
        <w:ind w:left="3660" w:hanging="480"/>
      </w:pPr>
      <w:rPr>
        <w:rFonts w:ascii="Wingdings" w:hAnsi="Wingdings" w:hint="default"/>
      </w:rPr>
    </w:lvl>
    <w:lvl w:ilvl="4" w:tplc="04090003" w:tentative="1">
      <w:start w:val="1"/>
      <w:numFmt w:val="bullet"/>
      <w:lvlText w:val=""/>
      <w:lvlJc w:val="left"/>
      <w:pPr>
        <w:ind w:left="4140" w:hanging="480"/>
      </w:pPr>
      <w:rPr>
        <w:rFonts w:ascii="Wingdings" w:hAnsi="Wingdings" w:hint="default"/>
      </w:rPr>
    </w:lvl>
    <w:lvl w:ilvl="5" w:tplc="04090005" w:tentative="1">
      <w:start w:val="1"/>
      <w:numFmt w:val="bullet"/>
      <w:lvlText w:val=""/>
      <w:lvlJc w:val="left"/>
      <w:pPr>
        <w:ind w:left="4620" w:hanging="480"/>
      </w:pPr>
      <w:rPr>
        <w:rFonts w:ascii="Wingdings" w:hAnsi="Wingdings" w:hint="default"/>
      </w:rPr>
    </w:lvl>
    <w:lvl w:ilvl="6" w:tplc="04090001" w:tentative="1">
      <w:start w:val="1"/>
      <w:numFmt w:val="bullet"/>
      <w:lvlText w:val=""/>
      <w:lvlJc w:val="left"/>
      <w:pPr>
        <w:ind w:left="5100" w:hanging="480"/>
      </w:pPr>
      <w:rPr>
        <w:rFonts w:ascii="Wingdings" w:hAnsi="Wingdings" w:hint="default"/>
      </w:rPr>
    </w:lvl>
    <w:lvl w:ilvl="7" w:tplc="04090003" w:tentative="1">
      <w:start w:val="1"/>
      <w:numFmt w:val="bullet"/>
      <w:lvlText w:val=""/>
      <w:lvlJc w:val="left"/>
      <w:pPr>
        <w:ind w:left="5580" w:hanging="480"/>
      </w:pPr>
      <w:rPr>
        <w:rFonts w:ascii="Wingdings" w:hAnsi="Wingdings" w:hint="default"/>
      </w:rPr>
    </w:lvl>
    <w:lvl w:ilvl="8" w:tplc="04090005" w:tentative="1">
      <w:start w:val="1"/>
      <w:numFmt w:val="bullet"/>
      <w:lvlText w:val=""/>
      <w:lvlJc w:val="left"/>
      <w:pPr>
        <w:ind w:left="6060" w:hanging="480"/>
      </w:pPr>
      <w:rPr>
        <w:rFonts w:ascii="Wingdings" w:hAnsi="Wingdings" w:hint="default"/>
      </w:rPr>
    </w:lvl>
  </w:abstractNum>
  <w:abstractNum w:abstractNumId="8">
    <w:nsid w:val="123F38F8"/>
    <w:multiLevelType w:val="hybridMultilevel"/>
    <w:tmpl w:val="72F6AC5E"/>
    <w:lvl w:ilvl="0" w:tplc="94D65954">
      <w:numFmt w:val="bullet"/>
      <w:lvlText w:val="※"/>
      <w:lvlJc w:val="left"/>
      <w:pPr>
        <w:ind w:left="360" w:hanging="360"/>
      </w:pPr>
      <w:rPr>
        <w:rFonts w:ascii="新細明體" w:eastAsia="新細明體" w:hAnsiTheme="minorEastAsia"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3CD4669"/>
    <w:multiLevelType w:val="hybridMultilevel"/>
    <w:tmpl w:val="8854683A"/>
    <w:lvl w:ilvl="0" w:tplc="6A4680D2">
      <w:start w:val="1"/>
      <w:numFmt w:val="japaneseCounting"/>
      <w:lvlText w:val="%1、"/>
      <w:lvlJc w:val="left"/>
      <w:pPr>
        <w:ind w:left="1860" w:hanging="720"/>
      </w:pPr>
      <w:rPr>
        <w:rFonts w:hint="eastAsia"/>
      </w:rPr>
    </w:lvl>
    <w:lvl w:ilvl="1" w:tplc="04090019" w:tentative="1">
      <w:start w:val="1"/>
      <w:numFmt w:val="ideographTraditional"/>
      <w:lvlText w:val="%2、"/>
      <w:lvlJc w:val="left"/>
      <w:pPr>
        <w:ind w:left="2100" w:hanging="480"/>
      </w:pPr>
      <w:rPr>
        <w:rFonts w:ascii="新細明體" w:eastAsia="新細明體" w:hAnsi="新細明體" w:hint="eastAsia"/>
      </w:r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ideographTraditional"/>
      <w:lvlText w:val="%5、"/>
      <w:lvlJc w:val="left"/>
      <w:pPr>
        <w:ind w:left="3540" w:hanging="480"/>
      </w:pPr>
      <w:rPr>
        <w:rFonts w:ascii="新細明體" w:eastAsia="新細明體" w:hAnsi="新細明體" w:hint="eastAsia"/>
      </w:r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ideographTraditional"/>
      <w:lvlText w:val="%8、"/>
      <w:lvlJc w:val="left"/>
      <w:pPr>
        <w:ind w:left="4980" w:hanging="480"/>
      </w:pPr>
      <w:rPr>
        <w:rFonts w:ascii="新細明體" w:eastAsia="新細明體" w:hAnsi="新細明體" w:hint="eastAsia"/>
      </w:rPr>
    </w:lvl>
    <w:lvl w:ilvl="8" w:tplc="0409001B" w:tentative="1">
      <w:start w:val="1"/>
      <w:numFmt w:val="lowerRoman"/>
      <w:lvlText w:val="%9."/>
      <w:lvlJc w:val="right"/>
      <w:pPr>
        <w:ind w:left="5460" w:hanging="480"/>
      </w:pPr>
    </w:lvl>
  </w:abstractNum>
  <w:abstractNum w:abstractNumId="10">
    <w:nsid w:val="148569DC"/>
    <w:multiLevelType w:val="hybridMultilevel"/>
    <w:tmpl w:val="B41C2600"/>
    <w:lvl w:ilvl="0" w:tplc="EB4C7620">
      <w:start w:val="1"/>
      <w:numFmt w:val="japaneseCounting"/>
      <w:lvlText w:val="第%1條"/>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EB52C91"/>
    <w:multiLevelType w:val="hybridMultilevel"/>
    <w:tmpl w:val="D39EDB60"/>
    <w:lvl w:ilvl="0" w:tplc="60AAB48C">
      <w:start w:val="4"/>
      <w:numFmt w:val="bullet"/>
      <w:lvlText w:val="※"/>
      <w:lvlJc w:val="left"/>
      <w:pPr>
        <w:ind w:left="500" w:hanging="360"/>
      </w:pPr>
      <w:rPr>
        <w:rFonts w:ascii="新細明體" w:eastAsia="新細明體" w:hAnsi="新細明體" w:cs="新細明體" w:hint="eastAsia"/>
      </w:rPr>
    </w:lvl>
    <w:lvl w:ilvl="1" w:tplc="04090003" w:tentative="1">
      <w:start w:val="1"/>
      <w:numFmt w:val="bullet"/>
      <w:lvlText w:val=""/>
      <w:lvlJc w:val="left"/>
      <w:pPr>
        <w:ind w:left="1100" w:hanging="480"/>
      </w:pPr>
      <w:rPr>
        <w:rFonts w:ascii="Wingdings" w:hAnsi="Wingdings" w:hint="default"/>
      </w:rPr>
    </w:lvl>
    <w:lvl w:ilvl="2" w:tplc="04090005" w:tentative="1">
      <w:start w:val="1"/>
      <w:numFmt w:val="bullet"/>
      <w:lvlText w:val=""/>
      <w:lvlJc w:val="left"/>
      <w:pPr>
        <w:ind w:left="1580" w:hanging="480"/>
      </w:pPr>
      <w:rPr>
        <w:rFonts w:ascii="Wingdings" w:hAnsi="Wingdings" w:hint="default"/>
      </w:rPr>
    </w:lvl>
    <w:lvl w:ilvl="3" w:tplc="04090001" w:tentative="1">
      <w:start w:val="1"/>
      <w:numFmt w:val="bullet"/>
      <w:lvlText w:val=""/>
      <w:lvlJc w:val="left"/>
      <w:pPr>
        <w:ind w:left="2060" w:hanging="480"/>
      </w:pPr>
      <w:rPr>
        <w:rFonts w:ascii="Wingdings" w:hAnsi="Wingdings" w:hint="default"/>
      </w:rPr>
    </w:lvl>
    <w:lvl w:ilvl="4" w:tplc="04090003" w:tentative="1">
      <w:start w:val="1"/>
      <w:numFmt w:val="bullet"/>
      <w:lvlText w:val=""/>
      <w:lvlJc w:val="left"/>
      <w:pPr>
        <w:ind w:left="2540" w:hanging="480"/>
      </w:pPr>
      <w:rPr>
        <w:rFonts w:ascii="Wingdings" w:hAnsi="Wingdings" w:hint="default"/>
      </w:rPr>
    </w:lvl>
    <w:lvl w:ilvl="5" w:tplc="04090005" w:tentative="1">
      <w:start w:val="1"/>
      <w:numFmt w:val="bullet"/>
      <w:lvlText w:val=""/>
      <w:lvlJc w:val="left"/>
      <w:pPr>
        <w:ind w:left="3020" w:hanging="480"/>
      </w:pPr>
      <w:rPr>
        <w:rFonts w:ascii="Wingdings" w:hAnsi="Wingdings" w:hint="default"/>
      </w:rPr>
    </w:lvl>
    <w:lvl w:ilvl="6" w:tplc="04090001" w:tentative="1">
      <w:start w:val="1"/>
      <w:numFmt w:val="bullet"/>
      <w:lvlText w:val=""/>
      <w:lvlJc w:val="left"/>
      <w:pPr>
        <w:ind w:left="3500" w:hanging="480"/>
      </w:pPr>
      <w:rPr>
        <w:rFonts w:ascii="Wingdings" w:hAnsi="Wingdings" w:hint="default"/>
      </w:rPr>
    </w:lvl>
    <w:lvl w:ilvl="7" w:tplc="04090003" w:tentative="1">
      <w:start w:val="1"/>
      <w:numFmt w:val="bullet"/>
      <w:lvlText w:val=""/>
      <w:lvlJc w:val="left"/>
      <w:pPr>
        <w:ind w:left="3980" w:hanging="480"/>
      </w:pPr>
      <w:rPr>
        <w:rFonts w:ascii="Wingdings" w:hAnsi="Wingdings" w:hint="default"/>
      </w:rPr>
    </w:lvl>
    <w:lvl w:ilvl="8" w:tplc="04090005" w:tentative="1">
      <w:start w:val="1"/>
      <w:numFmt w:val="bullet"/>
      <w:lvlText w:val=""/>
      <w:lvlJc w:val="left"/>
      <w:pPr>
        <w:ind w:left="4460" w:hanging="480"/>
      </w:pPr>
      <w:rPr>
        <w:rFonts w:ascii="Wingdings" w:hAnsi="Wingdings" w:hint="default"/>
      </w:rPr>
    </w:lvl>
  </w:abstractNum>
  <w:abstractNum w:abstractNumId="12">
    <w:nsid w:val="201D3612"/>
    <w:multiLevelType w:val="hybridMultilevel"/>
    <w:tmpl w:val="1A92ABBC"/>
    <w:lvl w:ilvl="0" w:tplc="C8366C2A">
      <w:start w:val="1"/>
      <w:numFmt w:val="decimal"/>
      <w:lvlText w:val="%1、"/>
      <w:lvlJc w:val="left"/>
      <w:pPr>
        <w:ind w:left="2265" w:hanging="720"/>
      </w:pPr>
      <w:rPr>
        <w:rFonts w:ascii="新細明體" w:eastAsia="新細明體" w:hAnsi="新細明體" w:hint="default"/>
      </w:rPr>
    </w:lvl>
    <w:lvl w:ilvl="1" w:tplc="04090019" w:tentative="1">
      <w:start w:val="1"/>
      <w:numFmt w:val="ideographTraditional"/>
      <w:lvlText w:val="%2、"/>
      <w:lvlJc w:val="left"/>
      <w:pPr>
        <w:ind w:left="2505" w:hanging="480"/>
      </w:pPr>
    </w:lvl>
    <w:lvl w:ilvl="2" w:tplc="0409001B" w:tentative="1">
      <w:start w:val="1"/>
      <w:numFmt w:val="lowerRoman"/>
      <w:lvlText w:val="%3."/>
      <w:lvlJc w:val="right"/>
      <w:pPr>
        <w:ind w:left="2985" w:hanging="480"/>
      </w:pPr>
    </w:lvl>
    <w:lvl w:ilvl="3" w:tplc="0409000F" w:tentative="1">
      <w:start w:val="1"/>
      <w:numFmt w:val="decimal"/>
      <w:lvlText w:val="%4."/>
      <w:lvlJc w:val="left"/>
      <w:pPr>
        <w:ind w:left="3465" w:hanging="480"/>
      </w:pPr>
    </w:lvl>
    <w:lvl w:ilvl="4" w:tplc="04090019" w:tentative="1">
      <w:start w:val="1"/>
      <w:numFmt w:val="ideographTraditional"/>
      <w:lvlText w:val="%5、"/>
      <w:lvlJc w:val="left"/>
      <w:pPr>
        <w:ind w:left="3945" w:hanging="480"/>
      </w:pPr>
    </w:lvl>
    <w:lvl w:ilvl="5" w:tplc="0409001B" w:tentative="1">
      <w:start w:val="1"/>
      <w:numFmt w:val="lowerRoman"/>
      <w:lvlText w:val="%6."/>
      <w:lvlJc w:val="right"/>
      <w:pPr>
        <w:ind w:left="4425" w:hanging="480"/>
      </w:pPr>
    </w:lvl>
    <w:lvl w:ilvl="6" w:tplc="0409000F" w:tentative="1">
      <w:start w:val="1"/>
      <w:numFmt w:val="decimal"/>
      <w:lvlText w:val="%7."/>
      <w:lvlJc w:val="left"/>
      <w:pPr>
        <w:ind w:left="4905" w:hanging="480"/>
      </w:pPr>
    </w:lvl>
    <w:lvl w:ilvl="7" w:tplc="04090019" w:tentative="1">
      <w:start w:val="1"/>
      <w:numFmt w:val="ideographTraditional"/>
      <w:lvlText w:val="%8、"/>
      <w:lvlJc w:val="left"/>
      <w:pPr>
        <w:ind w:left="5385" w:hanging="480"/>
      </w:pPr>
    </w:lvl>
    <w:lvl w:ilvl="8" w:tplc="0409001B" w:tentative="1">
      <w:start w:val="1"/>
      <w:numFmt w:val="lowerRoman"/>
      <w:lvlText w:val="%9."/>
      <w:lvlJc w:val="right"/>
      <w:pPr>
        <w:ind w:left="5865" w:hanging="480"/>
      </w:pPr>
    </w:lvl>
  </w:abstractNum>
  <w:abstractNum w:abstractNumId="13">
    <w:nsid w:val="225F3BE7"/>
    <w:multiLevelType w:val="multilevel"/>
    <w:tmpl w:val="FB68807A"/>
    <w:lvl w:ilvl="0">
      <w:start w:val="1"/>
      <w:numFmt w:val="japaneseCounting"/>
      <w:lvlText w:val="第%1條"/>
      <w:lvlJc w:val="left"/>
      <w:pPr>
        <w:ind w:left="1140" w:hanging="1140"/>
      </w:pPr>
      <w:rPr>
        <w:rFonts w:hint="default"/>
        <w:b/>
        <w:color w:val="auto"/>
        <w:lang w:val="en-US"/>
      </w:rPr>
    </w:lvl>
    <w:lvl w:ilvl="1">
      <w:start w:val="1"/>
      <w:numFmt w:val="ideographTraditional"/>
      <w:lvlText w:val="%2、"/>
      <w:lvlJc w:val="left"/>
      <w:pPr>
        <w:ind w:left="960" w:hanging="480"/>
      </w:pPr>
      <w:rPr>
        <w:rFonts w:ascii="新細明體" w:eastAsia="新細明體" w:hAnsi="新細明體"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ascii="新細明體" w:eastAsia="新細明體" w:hAnsi="新細明體" w:hint="eastAsia"/>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ascii="新細明體" w:eastAsia="新細明體" w:hAnsi="新細明體" w:hint="eastAsia"/>
      </w:rPr>
    </w:lvl>
    <w:lvl w:ilvl="8">
      <w:start w:val="1"/>
      <w:numFmt w:val="lowerRoman"/>
      <w:lvlText w:val="%9."/>
      <w:lvlJc w:val="right"/>
      <w:pPr>
        <w:ind w:left="4320" w:hanging="480"/>
      </w:pPr>
    </w:lvl>
  </w:abstractNum>
  <w:abstractNum w:abstractNumId="14">
    <w:nsid w:val="271D3257"/>
    <w:multiLevelType w:val="hybridMultilevel"/>
    <w:tmpl w:val="B64E87C8"/>
    <w:lvl w:ilvl="0" w:tplc="842E4454">
      <w:start w:val="1"/>
      <w:numFmt w:val="decimal"/>
      <w:lvlText w:val="%1、"/>
      <w:lvlJc w:val="left"/>
      <w:pPr>
        <w:ind w:left="2120" w:hanging="720"/>
      </w:pPr>
      <w:rPr>
        <w:rFonts w:ascii="PMingLiU" w:eastAsia="PMingLiU" w:hAnsi="Helvetica" w:cs="PMingLiU" w:hint="default"/>
        <w:color w:val="FF0000"/>
      </w:rPr>
    </w:lvl>
    <w:lvl w:ilvl="1" w:tplc="04090019" w:tentative="1">
      <w:start w:val="1"/>
      <w:numFmt w:val="ideographTraditional"/>
      <w:lvlText w:val="%2、"/>
      <w:lvlJc w:val="left"/>
      <w:pPr>
        <w:ind w:left="2360" w:hanging="480"/>
      </w:pPr>
      <w:rPr>
        <w:rFonts w:ascii="新細明體" w:eastAsia="新細明體" w:hint="eastAsia"/>
      </w:rPr>
    </w:lvl>
    <w:lvl w:ilvl="2" w:tplc="0409001B" w:tentative="1">
      <w:start w:val="1"/>
      <w:numFmt w:val="lowerRoman"/>
      <w:lvlText w:val="%3."/>
      <w:lvlJc w:val="right"/>
      <w:pPr>
        <w:ind w:left="2840" w:hanging="480"/>
      </w:pPr>
    </w:lvl>
    <w:lvl w:ilvl="3" w:tplc="0409000F" w:tentative="1">
      <w:start w:val="1"/>
      <w:numFmt w:val="decimal"/>
      <w:lvlText w:val="%4."/>
      <w:lvlJc w:val="left"/>
      <w:pPr>
        <w:ind w:left="3320" w:hanging="480"/>
      </w:pPr>
    </w:lvl>
    <w:lvl w:ilvl="4" w:tplc="04090019" w:tentative="1">
      <w:start w:val="1"/>
      <w:numFmt w:val="ideographTraditional"/>
      <w:lvlText w:val="%5、"/>
      <w:lvlJc w:val="left"/>
      <w:pPr>
        <w:ind w:left="3800" w:hanging="480"/>
      </w:pPr>
      <w:rPr>
        <w:rFonts w:ascii="新細明體" w:eastAsia="新細明體" w:hint="eastAsia"/>
      </w:rPr>
    </w:lvl>
    <w:lvl w:ilvl="5" w:tplc="0409001B" w:tentative="1">
      <w:start w:val="1"/>
      <w:numFmt w:val="lowerRoman"/>
      <w:lvlText w:val="%6."/>
      <w:lvlJc w:val="right"/>
      <w:pPr>
        <w:ind w:left="4280" w:hanging="480"/>
      </w:pPr>
    </w:lvl>
    <w:lvl w:ilvl="6" w:tplc="0409000F" w:tentative="1">
      <w:start w:val="1"/>
      <w:numFmt w:val="decimal"/>
      <w:lvlText w:val="%7."/>
      <w:lvlJc w:val="left"/>
      <w:pPr>
        <w:ind w:left="4760" w:hanging="480"/>
      </w:pPr>
    </w:lvl>
    <w:lvl w:ilvl="7" w:tplc="04090019" w:tentative="1">
      <w:start w:val="1"/>
      <w:numFmt w:val="ideographTraditional"/>
      <w:lvlText w:val="%8、"/>
      <w:lvlJc w:val="left"/>
      <w:pPr>
        <w:ind w:left="5240" w:hanging="480"/>
      </w:pPr>
      <w:rPr>
        <w:rFonts w:ascii="新細明體" w:eastAsia="新細明體" w:hint="eastAsia"/>
      </w:rPr>
    </w:lvl>
    <w:lvl w:ilvl="8" w:tplc="0409001B" w:tentative="1">
      <w:start w:val="1"/>
      <w:numFmt w:val="lowerRoman"/>
      <w:lvlText w:val="%9."/>
      <w:lvlJc w:val="right"/>
      <w:pPr>
        <w:ind w:left="5720" w:hanging="480"/>
      </w:pPr>
    </w:lvl>
  </w:abstractNum>
  <w:abstractNum w:abstractNumId="15">
    <w:nsid w:val="2CCC42A9"/>
    <w:multiLevelType w:val="hybridMultilevel"/>
    <w:tmpl w:val="15662870"/>
    <w:lvl w:ilvl="0" w:tplc="52B2F5FA">
      <w:start w:val="1"/>
      <w:numFmt w:val="decimal"/>
      <w:lvlText w:val="%1、"/>
      <w:lvlJc w:val="left"/>
      <w:pPr>
        <w:ind w:left="2265" w:hanging="720"/>
      </w:pPr>
      <w:rPr>
        <w:rFonts w:ascii="新細明體" w:eastAsia="新細明體" w:hAnsi="新細明體" w:hint="default"/>
      </w:rPr>
    </w:lvl>
    <w:lvl w:ilvl="1" w:tplc="04090019" w:tentative="1">
      <w:start w:val="1"/>
      <w:numFmt w:val="ideographTraditional"/>
      <w:lvlText w:val="%2、"/>
      <w:lvlJc w:val="left"/>
      <w:pPr>
        <w:ind w:left="2505" w:hanging="480"/>
      </w:pPr>
    </w:lvl>
    <w:lvl w:ilvl="2" w:tplc="0409001B" w:tentative="1">
      <w:start w:val="1"/>
      <w:numFmt w:val="lowerRoman"/>
      <w:lvlText w:val="%3."/>
      <w:lvlJc w:val="right"/>
      <w:pPr>
        <w:ind w:left="2985" w:hanging="480"/>
      </w:pPr>
    </w:lvl>
    <w:lvl w:ilvl="3" w:tplc="0409000F" w:tentative="1">
      <w:start w:val="1"/>
      <w:numFmt w:val="decimal"/>
      <w:lvlText w:val="%4."/>
      <w:lvlJc w:val="left"/>
      <w:pPr>
        <w:ind w:left="3465" w:hanging="480"/>
      </w:pPr>
    </w:lvl>
    <w:lvl w:ilvl="4" w:tplc="04090019" w:tentative="1">
      <w:start w:val="1"/>
      <w:numFmt w:val="ideographTraditional"/>
      <w:lvlText w:val="%5、"/>
      <w:lvlJc w:val="left"/>
      <w:pPr>
        <w:ind w:left="3945" w:hanging="480"/>
      </w:pPr>
    </w:lvl>
    <w:lvl w:ilvl="5" w:tplc="0409001B" w:tentative="1">
      <w:start w:val="1"/>
      <w:numFmt w:val="lowerRoman"/>
      <w:lvlText w:val="%6."/>
      <w:lvlJc w:val="right"/>
      <w:pPr>
        <w:ind w:left="4425" w:hanging="480"/>
      </w:pPr>
    </w:lvl>
    <w:lvl w:ilvl="6" w:tplc="0409000F" w:tentative="1">
      <w:start w:val="1"/>
      <w:numFmt w:val="decimal"/>
      <w:lvlText w:val="%7."/>
      <w:lvlJc w:val="left"/>
      <w:pPr>
        <w:ind w:left="4905" w:hanging="480"/>
      </w:pPr>
    </w:lvl>
    <w:lvl w:ilvl="7" w:tplc="04090019" w:tentative="1">
      <w:start w:val="1"/>
      <w:numFmt w:val="ideographTraditional"/>
      <w:lvlText w:val="%8、"/>
      <w:lvlJc w:val="left"/>
      <w:pPr>
        <w:ind w:left="5385" w:hanging="480"/>
      </w:pPr>
    </w:lvl>
    <w:lvl w:ilvl="8" w:tplc="0409001B" w:tentative="1">
      <w:start w:val="1"/>
      <w:numFmt w:val="lowerRoman"/>
      <w:lvlText w:val="%9."/>
      <w:lvlJc w:val="right"/>
      <w:pPr>
        <w:ind w:left="5865" w:hanging="480"/>
      </w:pPr>
    </w:lvl>
  </w:abstractNum>
  <w:abstractNum w:abstractNumId="16">
    <w:nsid w:val="2E010FC6"/>
    <w:multiLevelType w:val="hybridMultilevel"/>
    <w:tmpl w:val="FB68807A"/>
    <w:lvl w:ilvl="0" w:tplc="5302CB9C">
      <w:start w:val="1"/>
      <w:numFmt w:val="japaneseCounting"/>
      <w:lvlText w:val="第%1條"/>
      <w:lvlJc w:val="left"/>
      <w:pPr>
        <w:ind w:left="1140" w:hanging="1140"/>
      </w:pPr>
      <w:rPr>
        <w:rFonts w:hint="default"/>
        <w:b/>
        <w:color w:val="auto"/>
        <w:lang w:val="en-US"/>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2E396F96"/>
    <w:multiLevelType w:val="hybridMultilevel"/>
    <w:tmpl w:val="EC12F614"/>
    <w:lvl w:ilvl="0" w:tplc="CDEA0B26">
      <w:start w:val="1"/>
      <w:numFmt w:val="japaneseCounting"/>
      <w:lvlText w:val="%1、"/>
      <w:lvlJc w:val="left"/>
      <w:pPr>
        <w:ind w:left="1280" w:hanging="72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18">
    <w:nsid w:val="2E7D3909"/>
    <w:multiLevelType w:val="multilevel"/>
    <w:tmpl w:val="5D1A3C98"/>
    <w:lvl w:ilvl="0">
      <w:start w:val="1"/>
      <w:numFmt w:val="japaneseCounting"/>
      <w:lvlText w:val="第%1條"/>
      <w:lvlJc w:val="left"/>
      <w:pPr>
        <w:ind w:left="1140" w:hanging="1140"/>
      </w:pPr>
      <w:rPr>
        <w:rFonts w:hint="default"/>
        <w:b/>
        <w:color w:val="FF0000"/>
      </w:rPr>
    </w:lvl>
    <w:lvl w:ilvl="1">
      <w:start w:val="1"/>
      <w:numFmt w:val="ideographTraditional"/>
      <w:lvlText w:val="%2、"/>
      <w:lvlJc w:val="left"/>
      <w:pPr>
        <w:ind w:left="960" w:hanging="480"/>
      </w:pPr>
      <w:rPr>
        <w:rFonts w:ascii="新細明體" w:eastAsia="新細明體" w:hAnsi="新細明體"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ascii="新細明體" w:eastAsia="新細明體" w:hAnsi="新細明體" w:hint="eastAsia"/>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ascii="新細明體" w:eastAsia="新細明體" w:hAnsi="新細明體" w:hint="eastAsia"/>
      </w:rPr>
    </w:lvl>
    <w:lvl w:ilvl="8">
      <w:start w:val="1"/>
      <w:numFmt w:val="lowerRoman"/>
      <w:lvlText w:val="%9."/>
      <w:lvlJc w:val="right"/>
      <w:pPr>
        <w:ind w:left="4320" w:hanging="480"/>
      </w:pPr>
    </w:lvl>
  </w:abstractNum>
  <w:abstractNum w:abstractNumId="19">
    <w:nsid w:val="2EDD18E7"/>
    <w:multiLevelType w:val="multilevel"/>
    <w:tmpl w:val="FB964116"/>
    <w:lvl w:ilvl="0">
      <w:start w:val="1"/>
      <w:numFmt w:val="japaneseCounting"/>
      <w:lvlText w:val="第%1條"/>
      <w:lvlJc w:val="left"/>
      <w:pPr>
        <w:ind w:left="1140" w:hanging="1140"/>
      </w:pPr>
      <w:rPr>
        <w:rFonts w:hint="default"/>
        <w:b/>
      </w:rPr>
    </w:lvl>
    <w:lvl w:ilvl="1">
      <w:start w:val="1"/>
      <w:numFmt w:val="ideographTraditional"/>
      <w:lvlText w:val="%2、"/>
      <w:lvlJc w:val="left"/>
      <w:pPr>
        <w:ind w:left="960" w:hanging="480"/>
      </w:pPr>
      <w:rPr>
        <w:rFonts w:ascii="新細明體" w:eastAsia="新細明體" w:hAnsi="新細明體"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ascii="新細明體" w:eastAsia="新細明體" w:hAnsi="新細明體" w:hint="eastAsia"/>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ascii="新細明體" w:eastAsia="新細明體" w:hAnsi="新細明體" w:hint="eastAsia"/>
      </w:rPr>
    </w:lvl>
    <w:lvl w:ilvl="8">
      <w:start w:val="1"/>
      <w:numFmt w:val="lowerRoman"/>
      <w:lvlText w:val="%9."/>
      <w:lvlJc w:val="right"/>
      <w:pPr>
        <w:ind w:left="4320" w:hanging="480"/>
      </w:pPr>
    </w:lvl>
  </w:abstractNum>
  <w:abstractNum w:abstractNumId="20">
    <w:nsid w:val="31402D9B"/>
    <w:multiLevelType w:val="hybridMultilevel"/>
    <w:tmpl w:val="4FE69B2A"/>
    <w:lvl w:ilvl="0" w:tplc="5DA0495A">
      <w:start w:val="1"/>
      <w:numFmt w:val="decimal"/>
      <w:lvlText w:val="%1、"/>
      <w:lvlJc w:val="left"/>
      <w:pPr>
        <w:ind w:left="2448" w:hanging="720"/>
      </w:pPr>
      <w:rPr>
        <w:rFonts w:hint="default"/>
      </w:rPr>
    </w:lvl>
    <w:lvl w:ilvl="1" w:tplc="04090019" w:tentative="1">
      <w:start w:val="1"/>
      <w:numFmt w:val="ideographTraditional"/>
      <w:lvlText w:val="%2、"/>
      <w:lvlJc w:val="left"/>
      <w:pPr>
        <w:ind w:left="2688" w:hanging="480"/>
      </w:pPr>
      <w:rPr>
        <w:rFonts w:ascii="新細明體" w:eastAsia="新細明體" w:hAnsi="新細明體" w:hint="eastAsia"/>
      </w:rPr>
    </w:lvl>
    <w:lvl w:ilvl="2" w:tplc="0409001B" w:tentative="1">
      <w:start w:val="1"/>
      <w:numFmt w:val="lowerRoman"/>
      <w:lvlText w:val="%3."/>
      <w:lvlJc w:val="right"/>
      <w:pPr>
        <w:ind w:left="3168" w:hanging="480"/>
      </w:pPr>
    </w:lvl>
    <w:lvl w:ilvl="3" w:tplc="0409000F" w:tentative="1">
      <w:start w:val="1"/>
      <w:numFmt w:val="decimal"/>
      <w:lvlText w:val="%4."/>
      <w:lvlJc w:val="left"/>
      <w:pPr>
        <w:ind w:left="3648" w:hanging="480"/>
      </w:pPr>
    </w:lvl>
    <w:lvl w:ilvl="4" w:tplc="04090019" w:tentative="1">
      <w:start w:val="1"/>
      <w:numFmt w:val="ideographTraditional"/>
      <w:lvlText w:val="%5、"/>
      <w:lvlJc w:val="left"/>
      <w:pPr>
        <w:ind w:left="4128" w:hanging="480"/>
      </w:pPr>
      <w:rPr>
        <w:rFonts w:ascii="新細明體" w:eastAsia="新細明體" w:hAnsi="新細明體" w:hint="eastAsia"/>
      </w:rPr>
    </w:lvl>
    <w:lvl w:ilvl="5" w:tplc="0409001B" w:tentative="1">
      <w:start w:val="1"/>
      <w:numFmt w:val="lowerRoman"/>
      <w:lvlText w:val="%6."/>
      <w:lvlJc w:val="right"/>
      <w:pPr>
        <w:ind w:left="4608" w:hanging="480"/>
      </w:pPr>
    </w:lvl>
    <w:lvl w:ilvl="6" w:tplc="0409000F" w:tentative="1">
      <w:start w:val="1"/>
      <w:numFmt w:val="decimal"/>
      <w:lvlText w:val="%7."/>
      <w:lvlJc w:val="left"/>
      <w:pPr>
        <w:ind w:left="5088" w:hanging="480"/>
      </w:pPr>
    </w:lvl>
    <w:lvl w:ilvl="7" w:tplc="04090019" w:tentative="1">
      <w:start w:val="1"/>
      <w:numFmt w:val="ideographTraditional"/>
      <w:lvlText w:val="%8、"/>
      <w:lvlJc w:val="left"/>
      <w:pPr>
        <w:ind w:left="5568" w:hanging="480"/>
      </w:pPr>
      <w:rPr>
        <w:rFonts w:ascii="新細明體" w:eastAsia="新細明體" w:hAnsi="新細明體" w:hint="eastAsia"/>
      </w:rPr>
    </w:lvl>
    <w:lvl w:ilvl="8" w:tplc="0409001B" w:tentative="1">
      <w:start w:val="1"/>
      <w:numFmt w:val="lowerRoman"/>
      <w:lvlText w:val="%9."/>
      <w:lvlJc w:val="right"/>
      <w:pPr>
        <w:ind w:left="6048" w:hanging="480"/>
      </w:pPr>
    </w:lvl>
  </w:abstractNum>
  <w:abstractNum w:abstractNumId="21">
    <w:nsid w:val="316B18C9"/>
    <w:multiLevelType w:val="hybridMultilevel"/>
    <w:tmpl w:val="F31AC538"/>
    <w:lvl w:ilvl="0" w:tplc="F208E67E">
      <w:start w:val="2"/>
      <w:numFmt w:val="bullet"/>
      <w:lvlText w:val="◆"/>
      <w:lvlJc w:val="left"/>
      <w:pPr>
        <w:ind w:left="360" w:hanging="360"/>
      </w:pPr>
      <w:rPr>
        <w:rFonts w:ascii="標楷體" w:eastAsia="標楷體" w:hAnsi="標楷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32BA5412"/>
    <w:multiLevelType w:val="hybridMultilevel"/>
    <w:tmpl w:val="F5D0BA42"/>
    <w:lvl w:ilvl="0" w:tplc="E338810A">
      <w:start w:val="1"/>
      <w:numFmt w:val="decimal"/>
      <w:lvlText w:val="(%1)"/>
      <w:lvlJc w:val="left"/>
      <w:pPr>
        <w:tabs>
          <w:tab w:val="num" w:pos="360"/>
        </w:tabs>
        <w:ind w:left="360" w:hanging="360"/>
      </w:pPr>
      <w:rPr>
        <w:rFonts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350B331D"/>
    <w:multiLevelType w:val="hybridMultilevel"/>
    <w:tmpl w:val="F86CF1DC"/>
    <w:lvl w:ilvl="0" w:tplc="727C9EEA">
      <w:start w:val="3"/>
      <w:numFmt w:val="bullet"/>
      <w:lvlText w:val="□"/>
      <w:lvlJc w:val="left"/>
      <w:pPr>
        <w:ind w:left="1540" w:hanging="400"/>
      </w:pPr>
      <w:rPr>
        <w:rFonts w:ascii="新細明體" w:eastAsia="新細明體" w:hAnsi="新細明體" w:cs="Times New Roman" w:hint="eastAsia"/>
        <w:b w:val="0"/>
      </w:rPr>
    </w:lvl>
    <w:lvl w:ilvl="1" w:tplc="04090003" w:tentative="1">
      <w:start w:val="1"/>
      <w:numFmt w:val="bullet"/>
      <w:lvlText w:val=""/>
      <w:lvlJc w:val="left"/>
      <w:pPr>
        <w:ind w:left="2100" w:hanging="480"/>
      </w:pPr>
      <w:rPr>
        <w:rFonts w:ascii="Wingdings" w:hAnsi="Wingdings" w:hint="default"/>
      </w:rPr>
    </w:lvl>
    <w:lvl w:ilvl="2" w:tplc="04090005" w:tentative="1">
      <w:start w:val="1"/>
      <w:numFmt w:val="bullet"/>
      <w:lvlText w:val=""/>
      <w:lvlJc w:val="left"/>
      <w:pPr>
        <w:ind w:left="2580" w:hanging="480"/>
      </w:pPr>
      <w:rPr>
        <w:rFonts w:ascii="Wingdings" w:hAnsi="Wingdings" w:hint="default"/>
      </w:rPr>
    </w:lvl>
    <w:lvl w:ilvl="3" w:tplc="04090001" w:tentative="1">
      <w:start w:val="1"/>
      <w:numFmt w:val="bullet"/>
      <w:lvlText w:val=""/>
      <w:lvlJc w:val="left"/>
      <w:pPr>
        <w:ind w:left="3060" w:hanging="480"/>
      </w:pPr>
      <w:rPr>
        <w:rFonts w:ascii="Wingdings" w:hAnsi="Wingdings" w:hint="default"/>
      </w:rPr>
    </w:lvl>
    <w:lvl w:ilvl="4" w:tplc="04090003" w:tentative="1">
      <w:start w:val="1"/>
      <w:numFmt w:val="bullet"/>
      <w:lvlText w:val=""/>
      <w:lvlJc w:val="left"/>
      <w:pPr>
        <w:ind w:left="3540" w:hanging="480"/>
      </w:pPr>
      <w:rPr>
        <w:rFonts w:ascii="Wingdings" w:hAnsi="Wingdings" w:hint="default"/>
      </w:rPr>
    </w:lvl>
    <w:lvl w:ilvl="5" w:tplc="04090005" w:tentative="1">
      <w:start w:val="1"/>
      <w:numFmt w:val="bullet"/>
      <w:lvlText w:val=""/>
      <w:lvlJc w:val="left"/>
      <w:pPr>
        <w:ind w:left="4020" w:hanging="480"/>
      </w:pPr>
      <w:rPr>
        <w:rFonts w:ascii="Wingdings" w:hAnsi="Wingdings" w:hint="default"/>
      </w:rPr>
    </w:lvl>
    <w:lvl w:ilvl="6" w:tplc="04090001" w:tentative="1">
      <w:start w:val="1"/>
      <w:numFmt w:val="bullet"/>
      <w:lvlText w:val=""/>
      <w:lvlJc w:val="left"/>
      <w:pPr>
        <w:ind w:left="4500" w:hanging="480"/>
      </w:pPr>
      <w:rPr>
        <w:rFonts w:ascii="Wingdings" w:hAnsi="Wingdings" w:hint="default"/>
      </w:rPr>
    </w:lvl>
    <w:lvl w:ilvl="7" w:tplc="04090003" w:tentative="1">
      <w:start w:val="1"/>
      <w:numFmt w:val="bullet"/>
      <w:lvlText w:val=""/>
      <w:lvlJc w:val="left"/>
      <w:pPr>
        <w:ind w:left="4980" w:hanging="480"/>
      </w:pPr>
      <w:rPr>
        <w:rFonts w:ascii="Wingdings" w:hAnsi="Wingdings" w:hint="default"/>
      </w:rPr>
    </w:lvl>
    <w:lvl w:ilvl="8" w:tplc="04090005" w:tentative="1">
      <w:start w:val="1"/>
      <w:numFmt w:val="bullet"/>
      <w:lvlText w:val=""/>
      <w:lvlJc w:val="left"/>
      <w:pPr>
        <w:ind w:left="5460" w:hanging="480"/>
      </w:pPr>
      <w:rPr>
        <w:rFonts w:ascii="Wingdings" w:hAnsi="Wingdings" w:hint="default"/>
      </w:rPr>
    </w:lvl>
  </w:abstractNum>
  <w:abstractNum w:abstractNumId="24">
    <w:nsid w:val="3EEE0444"/>
    <w:multiLevelType w:val="hybridMultilevel"/>
    <w:tmpl w:val="47F6113E"/>
    <w:lvl w:ilvl="0" w:tplc="ED487BE4">
      <w:start w:val="6"/>
      <w:numFmt w:val="bullet"/>
      <w:lvlText w:val="□"/>
      <w:lvlJc w:val="left"/>
      <w:pPr>
        <w:ind w:left="1500" w:hanging="360"/>
      </w:pPr>
      <w:rPr>
        <w:rFonts w:ascii="新細明體" w:eastAsia="新細明體" w:hAnsi="新細明體" w:cs="Times New Roman" w:hint="eastAsia"/>
        <w:sz w:val="26"/>
      </w:rPr>
    </w:lvl>
    <w:lvl w:ilvl="1" w:tplc="04090003" w:tentative="1">
      <w:start w:val="1"/>
      <w:numFmt w:val="bullet"/>
      <w:lvlText w:val=""/>
      <w:lvlJc w:val="left"/>
      <w:pPr>
        <w:ind w:left="2100" w:hanging="480"/>
      </w:pPr>
      <w:rPr>
        <w:rFonts w:ascii="Wingdings" w:hAnsi="Wingdings" w:hint="default"/>
      </w:rPr>
    </w:lvl>
    <w:lvl w:ilvl="2" w:tplc="04090005" w:tentative="1">
      <w:start w:val="1"/>
      <w:numFmt w:val="bullet"/>
      <w:lvlText w:val=""/>
      <w:lvlJc w:val="left"/>
      <w:pPr>
        <w:ind w:left="2580" w:hanging="480"/>
      </w:pPr>
      <w:rPr>
        <w:rFonts w:ascii="Wingdings" w:hAnsi="Wingdings" w:hint="default"/>
      </w:rPr>
    </w:lvl>
    <w:lvl w:ilvl="3" w:tplc="04090001" w:tentative="1">
      <w:start w:val="1"/>
      <w:numFmt w:val="bullet"/>
      <w:lvlText w:val=""/>
      <w:lvlJc w:val="left"/>
      <w:pPr>
        <w:ind w:left="3060" w:hanging="480"/>
      </w:pPr>
      <w:rPr>
        <w:rFonts w:ascii="Wingdings" w:hAnsi="Wingdings" w:hint="default"/>
      </w:rPr>
    </w:lvl>
    <w:lvl w:ilvl="4" w:tplc="04090003" w:tentative="1">
      <w:start w:val="1"/>
      <w:numFmt w:val="bullet"/>
      <w:lvlText w:val=""/>
      <w:lvlJc w:val="left"/>
      <w:pPr>
        <w:ind w:left="3540" w:hanging="480"/>
      </w:pPr>
      <w:rPr>
        <w:rFonts w:ascii="Wingdings" w:hAnsi="Wingdings" w:hint="default"/>
      </w:rPr>
    </w:lvl>
    <w:lvl w:ilvl="5" w:tplc="04090005" w:tentative="1">
      <w:start w:val="1"/>
      <w:numFmt w:val="bullet"/>
      <w:lvlText w:val=""/>
      <w:lvlJc w:val="left"/>
      <w:pPr>
        <w:ind w:left="4020" w:hanging="480"/>
      </w:pPr>
      <w:rPr>
        <w:rFonts w:ascii="Wingdings" w:hAnsi="Wingdings" w:hint="default"/>
      </w:rPr>
    </w:lvl>
    <w:lvl w:ilvl="6" w:tplc="04090001" w:tentative="1">
      <w:start w:val="1"/>
      <w:numFmt w:val="bullet"/>
      <w:lvlText w:val=""/>
      <w:lvlJc w:val="left"/>
      <w:pPr>
        <w:ind w:left="4500" w:hanging="480"/>
      </w:pPr>
      <w:rPr>
        <w:rFonts w:ascii="Wingdings" w:hAnsi="Wingdings" w:hint="default"/>
      </w:rPr>
    </w:lvl>
    <w:lvl w:ilvl="7" w:tplc="04090003" w:tentative="1">
      <w:start w:val="1"/>
      <w:numFmt w:val="bullet"/>
      <w:lvlText w:val=""/>
      <w:lvlJc w:val="left"/>
      <w:pPr>
        <w:ind w:left="4980" w:hanging="480"/>
      </w:pPr>
      <w:rPr>
        <w:rFonts w:ascii="Wingdings" w:hAnsi="Wingdings" w:hint="default"/>
      </w:rPr>
    </w:lvl>
    <w:lvl w:ilvl="8" w:tplc="04090005" w:tentative="1">
      <w:start w:val="1"/>
      <w:numFmt w:val="bullet"/>
      <w:lvlText w:val=""/>
      <w:lvlJc w:val="left"/>
      <w:pPr>
        <w:ind w:left="5460" w:hanging="480"/>
      </w:pPr>
      <w:rPr>
        <w:rFonts w:ascii="Wingdings" w:hAnsi="Wingdings" w:hint="default"/>
      </w:rPr>
    </w:lvl>
  </w:abstractNum>
  <w:abstractNum w:abstractNumId="25">
    <w:nsid w:val="419667DA"/>
    <w:multiLevelType w:val="hybridMultilevel"/>
    <w:tmpl w:val="124C53E8"/>
    <w:lvl w:ilvl="0" w:tplc="06E87312">
      <w:start w:val="1"/>
      <w:numFmt w:val="japaneseCounting"/>
      <w:lvlText w:val="%1、"/>
      <w:lvlJc w:val="left"/>
      <w:pPr>
        <w:ind w:left="1280" w:hanging="720"/>
      </w:pPr>
      <w:rPr>
        <w:rFonts w:hint="default"/>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6">
    <w:nsid w:val="423523D5"/>
    <w:multiLevelType w:val="hybridMultilevel"/>
    <w:tmpl w:val="F99EC06A"/>
    <w:lvl w:ilvl="0" w:tplc="1B02A3C2">
      <w:start w:val="1"/>
      <w:numFmt w:val="japaneseCounting"/>
      <w:lvlText w:val="第%1條"/>
      <w:lvlJc w:val="left"/>
      <w:pPr>
        <w:ind w:left="920" w:hanging="92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27">
    <w:nsid w:val="43EC7ADF"/>
    <w:multiLevelType w:val="hybridMultilevel"/>
    <w:tmpl w:val="70E222CC"/>
    <w:lvl w:ilvl="0" w:tplc="27A2E2B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A950727"/>
    <w:multiLevelType w:val="hybridMultilevel"/>
    <w:tmpl w:val="A6BAC7A0"/>
    <w:lvl w:ilvl="0" w:tplc="1AC2F236">
      <w:start w:val="1"/>
      <w:numFmt w:val="taiwaneseCountingThousand"/>
      <w:lvlText w:val="%1、"/>
      <w:lvlJc w:val="left"/>
      <w:pPr>
        <w:ind w:left="1860" w:hanging="720"/>
      </w:pPr>
      <w:rPr>
        <w:rFonts w:hint="default"/>
        <w:color w:val="FF0000"/>
      </w:rPr>
    </w:lvl>
    <w:lvl w:ilvl="1" w:tplc="04090019" w:tentative="1">
      <w:start w:val="1"/>
      <w:numFmt w:val="ideographTraditional"/>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ideographTraditional"/>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ideographTraditional"/>
      <w:lvlText w:val="%8、"/>
      <w:lvlJc w:val="left"/>
      <w:pPr>
        <w:ind w:left="4980" w:hanging="480"/>
      </w:pPr>
    </w:lvl>
    <w:lvl w:ilvl="8" w:tplc="0409001B" w:tentative="1">
      <w:start w:val="1"/>
      <w:numFmt w:val="lowerRoman"/>
      <w:lvlText w:val="%9."/>
      <w:lvlJc w:val="right"/>
      <w:pPr>
        <w:ind w:left="5460" w:hanging="480"/>
      </w:pPr>
    </w:lvl>
  </w:abstractNum>
  <w:abstractNum w:abstractNumId="29">
    <w:nsid w:val="4C2C7270"/>
    <w:multiLevelType w:val="hybridMultilevel"/>
    <w:tmpl w:val="14543D50"/>
    <w:lvl w:ilvl="0" w:tplc="973449FE">
      <w:start w:val="1"/>
      <w:numFmt w:val="taiwaneseCountingThousand"/>
      <w:lvlText w:val="（%1）"/>
      <w:lvlJc w:val="left"/>
      <w:pPr>
        <w:ind w:left="2325" w:hanging="780"/>
      </w:pPr>
      <w:rPr>
        <w:rFonts w:hint="default"/>
      </w:rPr>
    </w:lvl>
    <w:lvl w:ilvl="1" w:tplc="04090019" w:tentative="1">
      <w:start w:val="1"/>
      <w:numFmt w:val="ideographTraditional"/>
      <w:lvlText w:val="%2、"/>
      <w:lvlJc w:val="left"/>
      <w:pPr>
        <w:ind w:left="2505" w:hanging="480"/>
      </w:pPr>
    </w:lvl>
    <w:lvl w:ilvl="2" w:tplc="0409001B" w:tentative="1">
      <w:start w:val="1"/>
      <w:numFmt w:val="lowerRoman"/>
      <w:lvlText w:val="%3."/>
      <w:lvlJc w:val="right"/>
      <w:pPr>
        <w:ind w:left="2985" w:hanging="480"/>
      </w:pPr>
    </w:lvl>
    <w:lvl w:ilvl="3" w:tplc="0409000F" w:tentative="1">
      <w:start w:val="1"/>
      <w:numFmt w:val="decimal"/>
      <w:lvlText w:val="%4."/>
      <w:lvlJc w:val="left"/>
      <w:pPr>
        <w:ind w:left="3465" w:hanging="480"/>
      </w:pPr>
    </w:lvl>
    <w:lvl w:ilvl="4" w:tplc="04090019" w:tentative="1">
      <w:start w:val="1"/>
      <w:numFmt w:val="ideographTraditional"/>
      <w:lvlText w:val="%5、"/>
      <w:lvlJc w:val="left"/>
      <w:pPr>
        <w:ind w:left="3945" w:hanging="480"/>
      </w:pPr>
    </w:lvl>
    <w:lvl w:ilvl="5" w:tplc="0409001B" w:tentative="1">
      <w:start w:val="1"/>
      <w:numFmt w:val="lowerRoman"/>
      <w:lvlText w:val="%6."/>
      <w:lvlJc w:val="right"/>
      <w:pPr>
        <w:ind w:left="4425" w:hanging="480"/>
      </w:pPr>
    </w:lvl>
    <w:lvl w:ilvl="6" w:tplc="0409000F" w:tentative="1">
      <w:start w:val="1"/>
      <w:numFmt w:val="decimal"/>
      <w:lvlText w:val="%7."/>
      <w:lvlJc w:val="left"/>
      <w:pPr>
        <w:ind w:left="4905" w:hanging="480"/>
      </w:pPr>
    </w:lvl>
    <w:lvl w:ilvl="7" w:tplc="04090019" w:tentative="1">
      <w:start w:val="1"/>
      <w:numFmt w:val="ideographTraditional"/>
      <w:lvlText w:val="%8、"/>
      <w:lvlJc w:val="left"/>
      <w:pPr>
        <w:ind w:left="5385" w:hanging="480"/>
      </w:pPr>
    </w:lvl>
    <w:lvl w:ilvl="8" w:tplc="0409001B" w:tentative="1">
      <w:start w:val="1"/>
      <w:numFmt w:val="lowerRoman"/>
      <w:lvlText w:val="%9."/>
      <w:lvlJc w:val="right"/>
      <w:pPr>
        <w:ind w:left="5865" w:hanging="480"/>
      </w:pPr>
    </w:lvl>
  </w:abstractNum>
  <w:abstractNum w:abstractNumId="30">
    <w:nsid w:val="4C615A3D"/>
    <w:multiLevelType w:val="hybridMultilevel"/>
    <w:tmpl w:val="DF381EA0"/>
    <w:lvl w:ilvl="0" w:tplc="06E85DEE">
      <w:start w:val="2"/>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4FD01365"/>
    <w:multiLevelType w:val="hybridMultilevel"/>
    <w:tmpl w:val="9F7825AE"/>
    <w:lvl w:ilvl="0" w:tplc="695C4EAC">
      <w:start w:val="1"/>
      <w:numFmt w:val="decimal"/>
      <w:lvlText w:val="%1、"/>
      <w:lvlJc w:val="left"/>
      <w:pPr>
        <w:ind w:left="2265" w:hanging="720"/>
      </w:pPr>
      <w:rPr>
        <w:rFonts w:ascii="新細明體" w:eastAsia="新細明體" w:hAnsi="新細明體" w:hint="default"/>
      </w:rPr>
    </w:lvl>
    <w:lvl w:ilvl="1" w:tplc="04090019" w:tentative="1">
      <w:start w:val="1"/>
      <w:numFmt w:val="ideographTraditional"/>
      <w:lvlText w:val="%2、"/>
      <w:lvlJc w:val="left"/>
      <w:pPr>
        <w:ind w:left="2505" w:hanging="480"/>
      </w:pPr>
    </w:lvl>
    <w:lvl w:ilvl="2" w:tplc="0409001B" w:tentative="1">
      <w:start w:val="1"/>
      <w:numFmt w:val="lowerRoman"/>
      <w:lvlText w:val="%3."/>
      <w:lvlJc w:val="right"/>
      <w:pPr>
        <w:ind w:left="2985" w:hanging="480"/>
      </w:pPr>
    </w:lvl>
    <w:lvl w:ilvl="3" w:tplc="0409000F" w:tentative="1">
      <w:start w:val="1"/>
      <w:numFmt w:val="decimal"/>
      <w:lvlText w:val="%4."/>
      <w:lvlJc w:val="left"/>
      <w:pPr>
        <w:ind w:left="3465" w:hanging="480"/>
      </w:pPr>
    </w:lvl>
    <w:lvl w:ilvl="4" w:tplc="04090019" w:tentative="1">
      <w:start w:val="1"/>
      <w:numFmt w:val="ideographTraditional"/>
      <w:lvlText w:val="%5、"/>
      <w:lvlJc w:val="left"/>
      <w:pPr>
        <w:ind w:left="3945" w:hanging="480"/>
      </w:pPr>
    </w:lvl>
    <w:lvl w:ilvl="5" w:tplc="0409001B" w:tentative="1">
      <w:start w:val="1"/>
      <w:numFmt w:val="lowerRoman"/>
      <w:lvlText w:val="%6."/>
      <w:lvlJc w:val="right"/>
      <w:pPr>
        <w:ind w:left="4425" w:hanging="480"/>
      </w:pPr>
    </w:lvl>
    <w:lvl w:ilvl="6" w:tplc="0409000F" w:tentative="1">
      <w:start w:val="1"/>
      <w:numFmt w:val="decimal"/>
      <w:lvlText w:val="%7."/>
      <w:lvlJc w:val="left"/>
      <w:pPr>
        <w:ind w:left="4905" w:hanging="480"/>
      </w:pPr>
    </w:lvl>
    <w:lvl w:ilvl="7" w:tplc="04090019" w:tentative="1">
      <w:start w:val="1"/>
      <w:numFmt w:val="ideographTraditional"/>
      <w:lvlText w:val="%8、"/>
      <w:lvlJc w:val="left"/>
      <w:pPr>
        <w:ind w:left="5385" w:hanging="480"/>
      </w:pPr>
    </w:lvl>
    <w:lvl w:ilvl="8" w:tplc="0409001B" w:tentative="1">
      <w:start w:val="1"/>
      <w:numFmt w:val="lowerRoman"/>
      <w:lvlText w:val="%9."/>
      <w:lvlJc w:val="right"/>
      <w:pPr>
        <w:ind w:left="5865" w:hanging="480"/>
      </w:pPr>
    </w:lvl>
  </w:abstractNum>
  <w:abstractNum w:abstractNumId="32">
    <w:nsid w:val="5B0C211D"/>
    <w:multiLevelType w:val="hybridMultilevel"/>
    <w:tmpl w:val="374A87F0"/>
    <w:lvl w:ilvl="0" w:tplc="24DEC124">
      <w:start w:val="1"/>
      <w:numFmt w:val="decimal"/>
      <w:lvlText w:val="%1、"/>
      <w:lvlJc w:val="left"/>
      <w:pPr>
        <w:ind w:left="2265" w:hanging="720"/>
      </w:pPr>
      <w:rPr>
        <w:rFonts w:ascii="新細明體" w:eastAsia="新細明體" w:hAnsi="新細明體" w:hint="default"/>
      </w:rPr>
    </w:lvl>
    <w:lvl w:ilvl="1" w:tplc="04090019" w:tentative="1">
      <w:start w:val="1"/>
      <w:numFmt w:val="ideographTraditional"/>
      <w:lvlText w:val="%2、"/>
      <w:lvlJc w:val="left"/>
      <w:pPr>
        <w:ind w:left="2505" w:hanging="480"/>
      </w:pPr>
    </w:lvl>
    <w:lvl w:ilvl="2" w:tplc="0409001B" w:tentative="1">
      <w:start w:val="1"/>
      <w:numFmt w:val="lowerRoman"/>
      <w:lvlText w:val="%3."/>
      <w:lvlJc w:val="right"/>
      <w:pPr>
        <w:ind w:left="2985" w:hanging="480"/>
      </w:pPr>
    </w:lvl>
    <w:lvl w:ilvl="3" w:tplc="0409000F" w:tentative="1">
      <w:start w:val="1"/>
      <w:numFmt w:val="decimal"/>
      <w:lvlText w:val="%4."/>
      <w:lvlJc w:val="left"/>
      <w:pPr>
        <w:ind w:left="3465" w:hanging="480"/>
      </w:pPr>
    </w:lvl>
    <w:lvl w:ilvl="4" w:tplc="04090019" w:tentative="1">
      <w:start w:val="1"/>
      <w:numFmt w:val="ideographTraditional"/>
      <w:lvlText w:val="%5、"/>
      <w:lvlJc w:val="left"/>
      <w:pPr>
        <w:ind w:left="3945" w:hanging="480"/>
      </w:pPr>
    </w:lvl>
    <w:lvl w:ilvl="5" w:tplc="0409001B" w:tentative="1">
      <w:start w:val="1"/>
      <w:numFmt w:val="lowerRoman"/>
      <w:lvlText w:val="%6."/>
      <w:lvlJc w:val="right"/>
      <w:pPr>
        <w:ind w:left="4425" w:hanging="480"/>
      </w:pPr>
    </w:lvl>
    <w:lvl w:ilvl="6" w:tplc="0409000F" w:tentative="1">
      <w:start w:val="1"/>
      <w:numFmt w:val="decimal"/>
      <w:lvlText w:val="%7."/>
      <w:lvlJc w:val="left"/>
      <w:pPr>
        <w:ind w:left="4905" w:hanging="480"/>
      </w:pPr>
    </w:lvl>
    <w:lvl w:ilvl="7" w:tplc="04090019" w:tentative="1">
      <w:start w:val="1"/>
      <w:numFmt w:val="ideographTraditional"/>
      <w:lvlText w:val="%8、"/>
      <w:lvlJc w:val="left"/>
      <w:pPr>
        <w:ind w:left="5385" w:hanging="480"/>
      </w:pPr>
    </w:lvl>
    <w:lvl w:ilvl="8" w:tplc="0409001B" w:tentative="1">
      <w:start w:val="1"/>
      <w:numFmt w:val="lowerRoman"/>
      <w:lvlText w:val="%9."/>
      <w:lvlJc w:val="right"/>
      <w:pPr>
        <w:ind w:left="5865" w:hanging="480"/>
      </w:pPr>
    </w:lvl>
  </w:abstractNum>
  <w:abstractNum w:abstractNumId="33">
    <w:nsid w:val="609C0114"/>
    <w:multiLevelType w:val="hybridMultilevel"/>
    <w:tmpl w:val="B4720314"/>
    <w:lvl w:ilvl="0" w:tplc="FC92F48E">
      <w:start w:val="1"/>
      <w:numFmt w:val="decimal"/>
      <w:lvlText w:val="%1、"/>
      <w:lvlJc w:val="left"/>
      <w:pPr>
        <w:ind w:left="2265" w:hanging="720"/>
      </w:pPr>
      <w:rPr>
        <w:rFonts w:ascii="新細明體" w:eastAsia="新細明體" w:hAnsi="新細明體" w:hint="default"/>
      </w:rPr>
    </w:lvl>
    <w:lvl w:ilvl="1" w:tplc="04090019" w:tentative="1">
      <w:start w:val="1"/>
      <w:numFmt w:val="ideographTraditional"/>
      <w:lvlText w:val="%2、"/>
      <w:lvlJc w:val="left"/>
      <w:pPr>
        <w:ind w:left="2505" w:hanging="480"/>
      </w:pPr>
    </w:lvl>
    <w:lvl w:ilvl="2" w:tplc="0409001B" w:tentative="1">
      <w:start w:val="1"/>
      <w:numFmt w:val="lowerRoman"/>
      <w:lvlText w:val="%3."/>
      <w:lvlJc w:val="right"/>
      <w:pPr>
        <w:ind w:left="2985" w:hanging="480"/>
      </w:pPr>
    </w:lvl>
    <w:lvl w:ilvl="3" w:tplc="0409000F" w:tentative="1">
      <w:start w:val="1"/>
      <w:numFmt w:val="decimal"/>
      <w:lvlText w:val="%4."/>
      <w:lvlJc w:val="left"/>
      <w:pPr>
        <w:ind w:left="3465" w:hanging="480"/>
      </w:pPr>
    </w:lvl>
    <w:lvl w:ilvl="4" w:tplc="04090019" w:tentative="1">
      <w:start w:val="1"/>
      <w:numFmt w:val="ideographTraditional"/>
      <w:lvlText w:val="%5、"/>
      <w:lvlJc w:val="left"/>
      <w:pPr>
        <w:ind w:left="3945" w:hanging="480"/>
      </w:pPr>
    </w:lvl>
    <w:lvl w:ilvl="5" w:tplc="0409001B" w:tentative="1">
      <w:start w:val="1"/>
      <w:numFmt w:val="lowerRoman"/>
      <w:lvlText w:val="%6."/>
      <w:lvlJc w:val="right"/>
      <w:pPr>
        <w:ind w:left="4425" w:hanging="480"/>
      </w:pPr>
    </w:lvl>
    <w:lvl w:ilvl="6" w:tplc="0409000F" w:tentative="1">
      <w:start w:val="1"/>
      <w:numFmt w:val="decimal"/>
      <w:lvlText w:val="%7."/>
      <w:lvlJc w:val="left"/>
      <w:pPr>
        <w:ind w:left="4905" w:hanging="480"/>
      </w:pPr>
    </w:lvl>
    <w:lvl w:ilvl="7" w:tplc="04090019" w:tentative="1">
      <w:start w:val="1"/>
      <w:numFmt w:val="ideographTraditional"/>
      <w:lvlText w:val="%8、"/>
      <w:lvlJc w:val="left"/>
      <w:pPr>
        <w:ind w:left="5385" w:hanging="480"/>
      </w:pPr>
    </w:lvl>
    <w:lvl w:ilvl="8" w:tplc="0409001B" w:tentative="1">
      <w:start w:val="1"/>
      <w:numFmt w:val="lowerRoman"/>
      <w:lvlText w:val="%9."/>
      <w:lvlJc w:val="right"/>
      <w:pPr>
        <w:ind w:left="5865" w:hanging="480"/>
      </w:pPr>
    </w:lvl>
  </w:abstractNum>
  <w:abstractNum w:abstractNumId="34">
    <w:nsid w:val="648F1BF2"/>
    <w:multiLevelType w:val="hybridMultilevel"/>
    <w:tmpl w:val="CC30EAAC"/>
    <w:lvl w:ilvl="0" w:tplc="4FA879DA">
      <w:start w:val="1"/>
      <w:numFmt w:val="taiwaneseCountingThousand"/>
      <w:lvlText w:val="%1、"/>
      <w:lvlJc w:val="left"/>
      <w:pPr>
        <w:ind w:left="1860" w:hanging="720"/>
      </w:pPr>
      <w:rPr>
        <w:rFonts w:hint="default"/>
        <w:color w:val="FF0000"/>
      </w:rPr>
    </w:lvl>
    <w:lvl w:ilvl="1" w:tplc="04090019" w:tentative="1">
      <w:start w:val="1"/>
      <w:numFmt w:val="ideographTraditional"/>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ideographTraditional"/>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ideographTraditional"/>
      <w:lvlText w:val="%8、"/>
      <w:lvlJc w:val="left"/>
      <w:pPr>
        <w:ind w:left="4980" w:hanging="480"/>
      </w:pPr>
    </w:lvl>
    <w:lvl w:ilvl="8" w:tplc="0409001B" w:tentative="1">
      <w:start w:val="1"/>
      <w:numFmt w:val="lowerRoman"/>
      <w:lvlText w:val="%9."/>
      <w:lvlJc w:val="right"/>
      <w:pPr>
        <w:ind w:left="5460" w:hanging="480"/>
      </w:pPr>
    </w:lvl>
  </w:abstractNum>
  <w:abstractNum w:abstractNumId="35">
    <w:nsid w:val="67D34BA1"/>
    <w:multiLevelType w:val="hybridMultilevel"/>
    <w:tmpl w:val="453A37AA"/>
    <w:lvl w:ilvl="0" w:tplc="00A041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CEB3687"/>
    <w:multiLevelType w:val="multilevel"/>
    <w:tmpl w:val="744C12F0"/>
    <w:lvl w:ilvl="0">
      <w:start w:val="1"/>
      <w:numFmt w:val="japaneseCounting"/>
      <w:lvlText w:val="第%1條"/>
      <w:lvlJc w:val="left"/>
      <w:pPr>
        <w:ind w:left="1140" w:hanging="1140"/>
      </w:pPr>
      <w:rPr>
        <w:rFonts w:hint="default"/>
        <w:b w:val="0"/>
      </w:rPr>
    </w:lvl>
    <w:lvl w:ilvl="1">
      <w:start w:val="1"/>
      <w:numFmt w:val="ideographTraditional"/>
      <w:lvlText w:val="%2、"/>
      <w:lvlJc w:val="left"/>
      <w:pPr>
        <w:ind w:left="960" w:hanging="480"/>
      </w:pPr>
      <w:rPr>
        <w:rFonts w:ascii="新細明體" w:eastAsia="新細明體" w:hAnsi="新細明體"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ascii="新細明體" w:eastAsia="新細明體" w:hAnsi="新細明體" w:hint="eastAsia"/>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ascii="新細明體" w:eastAsia="新細明體" w:hAnsi="新細明體" w:hint="eastAsia"/>
      </w:rPr>
    </w:lvl>
    <w:lvl w:ilvl="8">
      <w:start w:val="1"/>
      <w:numFmt w:val="lowerRoman"/>
      <w:lvlText w:val="%9."/>
      <w:lvlJc w:val="right"/>
      <w:pPr>
        <w:ind w:left="4320" w:hanging="480"/>
      </w:pPr>
    </w:lvl>
  </w:abstractNum>
  <w:abstractNum w:abstractNumId="37">
    <w:nsid w:val="78145F68"/>
    <w:multiLevelType w:val="hybridMultilevel"/>
    <w:tmpl w:val="3C88A4AA"/>
    <w:lvl w:ilvl="0" w:tplc="74C877DC">
      <w:start w:val="1"/>
      <w:numFmt w:val="decimal"/>
      <w:lvlText w:val="%1."/>
      <w:lvlJc w:val="left"/>
      <w:pPr>
        <w:ind w:left="360" w:hanging="360"/>
      </w:pPr>
      <w:rPr>
        <w:rFonts w:hint="default"/>
      </w:rPr>
    </w:lvl>
    <w:lvl w:ilvl="1" w:tplc="7FF0C052">
      <w:start w:val="1"/>
      <w:numFmt w:val="bullet"/>
      <w:lvlText w:val="□"/>
      <w:lvlJc w:val="left"/>
      <w:pPr>
        <w:ind w:left="840" w:hanging="360"/>
      </w:pPr>
      <w:rPr>
        <w:rFonts w:ascii="新細明體" w:eastAsia="新細明體" w:hAnsi="新細明體" w:cs="Times New Roman"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B262A04"/>
    <w:multiLevelType w:val="hybridMultilevel"/>
    <w:tmpl w:val="0088AB34"/>
    <w:lvl w:ilvl="0" w:tplc="54CA5206">
      <w:start w:val="6"/>
      <w:numFmt w:val="bullet"/>
      <w:lvlText w:val="□"/>
      <w:lvlJc w:val="left"/>
      <w:pPr>
        <w:ind w:left="1500" w:hanging="360"/>
      </w:pPr>
      <w:rPr>
        <w:rFonts w:ascii="新細明體" w:eastAsia="新細明體" w:hAnsi="新細明體" w:cs="Times" w:hint="eastAsia"/>
        <w:b/>
      </w:rPr>
    </w:lvl>
    <w:lvl w:ilvl="1" w:tplc="04090003" w:tentative="1">
      <w:start w:val="1"/>
      <w:numFmt w:val="bullet"/>
      <w:lvlText w:val=""/>
      <w:lvlJc w:val="left"/>
      <w:pPr>
        <w:ind w:left="2100" w:hanging="480"/>
      </w:pPr>
      <w:rPr>
        <w:rFonts w:ascii="Wingdings" w:hAnsi="Wingdings" w:hint="default"/>
      </w:rPr>
    </w:lvl>
    <w:lvl w:ilvl="2" w:tplc="04090005" w:tentative="1">
      <w:start w:val="1"/>
      <w:numFmt w:val="bullet"/>
      <w:lvlText w:val=""/>
      <w:lvlJc w:val="left"/>
      <w:pPr>
        <w:ind w:left="2580" w:hanging="480"/>
      </w:pPr>
      <w:rPr>
        <w:rFonts w:ascii="Wingdings" w:hAnsi="Wingdings" w:hint="default"/>
      </w:rPr>
    </w:lvl>
    <w:lvl w:ilvl="3" w:tplc="04090001" w:tentative="1">
      <w:start w:val="1"/>
      <w:numFmt w:val="bullet"/>
      <w:lvlText w:val=""/>
      <w:lvlJc w:val="left"/>
      <w:pPr>
        <w:ind w:left="3060" w:hanging="480"/>
      </w:pPr>
      <w:rPr>
        <w:rFonts w:ascii="Wingdings" w:hAnsi="Wingdings" w:hint="default"/>
      </w:rPr>
    </w:lvl>
    <w:lvl w:ilvl="4" w:tplc="04090003" w:tentative="1">
      <w:start w:val="1"/>
      <w:numFmt w:val="bullet"/>
      <w:lvlText w:val=""/>
      <w:lvlJc w:val="left"/>
      <w:pPr>
        <w:ind w:left="3540" w:hanging="480"/>
      </w:pPr>
      <w:rPr>
        <w:rFonts w:ascii="Wingdings" w:hAnsi="Wingdings" w:hint="default"/>
      </w:rPr>
    </w:lvl>
    <w:lvl w:ilvl="5" w:tplc="04090005" w:tentative="1">
      <w:start w:val="1"/>
      <w:numFmt w:val="bullet"/>
      <w:lvlText w:val=""/>
      <w:lvlJc w:val="left"/>
      <w:pPr>
        <w:ind w:left="4020" w:hanging="480"/>
      </w:pPr>
      <w:rPr>
        <w:rFonts w:ascii="Wingdings" w:hAnsi="Wingdings" w:hint="default"/>
      </w:rPr>
    </w:lvl>
    <w:lvl w:ilvl="6" w:tplc="04090001" w:tentative="1">
      <w:start w:val="1"/>
      <w:numFmt w:val="bullet"/>
      <w:lvlText w:val=""/>
      <w:lvlJc w:val="left"/>
      <w:pPr>
        <w:ind w:left="4500" w:hanging="480"/>
      </w:pPr>
      <w:rPr>
        <w:rFonts w:ascii="Wingdings" w:hAnsi="Wingdings" w:hint="default"/>
      </w:rPr>
    </w:lvl>
    <w:lvl w:ilvl="7" w:tplc="04090003" w:tentative="1">
      <w:start w:val="1"/>
      <w:numFmt w:val="bullet"/>
      <w:lvlText w:val=""/>
      <w:lvlJc w:val="left"/>
      <w:pPr>
        <w:ind w:left="4980" w:hanging="480"/>
      </w:pPr>
      <w:rPr>
        <w:rFonts w:ascii="Wingdings" w:hAnsi="Wingdings" w:hint="default"/>
      </w:rPr>
    </w:lvl>
    <w:lvl w:ilvl="8" w:tplc="04090005" w:tentative="1">
      <w:start w:val="1"/>
      <w:numFmt w:val="bullet"/>
      <w:lvlText w:val=""/>
      <w:lvlJc w:val="left"/>
      <w:pPr>
        <w:ind w:left="5460" w:hanging="480"/>
      </w:pPr>
      <w:rPr>
        <w:rFonts w:ascii="Wingdings" w:hAnsi="Wingdings" w:hint="default"/>
      </w:rPr>
    </w:lvl>
  </w:abstractNum>
  <w:num w:numId="1">
    <w:abstractNumId w:val="16"/>
  </w:num>
  <w:num w:numId="2">
    <w:abstractNumId w:val="1"/>
  </w:num>
  <w:num w:numId="3">
    <w:abstractNumId w:val="2"/>
  </w:num>
  <w:num w:numId="4">
    <w:abstractNumId w:val="17"/>
  </w:num>
  <w:num w:numId="5">
    <w:abstractNumId w:val="30"/>
  </w:num>
  <w:num w:numId="6">
    <w:abstractNumId w:val="22"/>
  </w:num>
  <w:num w:numId="7">
    <w:abstractNumId w:val="21"/>
  </w:num>
  <w:num w:numId="8">
    <w:abstractNumId w:val="11"/>
  </w:num>
  <w:num w:numId="9">
    <w:abstractNumId w:val="25"/>
  </w:num>
  <w:num w:numId="10">
    <w:abstractNumId w:val="29"/>
  </w:num>
  <w:num w:numId="11">
    <w:abstractNumId w:val="3"/>
  </w:num>
  <w:num w:numId="12">
    <w:abstractNumId w:val="35"/>
  </w:num>
  <w:num w:numId="13">
    <w:abstractNumId w:val="37"/>
  </w:num>
  <w:num w:numId="14">
    <w:abstractNumId w:val="27"/>
  </w:num>
  <w:num w:numId="15">
    <w:abstractNumId w:val="5"/>
  </w:num>
  <w:num w:numId="16">
    <w:abstractNumId w:val="28"/>
  </w:num>
  <w:num w:numId="17">
    <w:abstractNumId w:val="10"/>
  </w:num>
  <w:num w:numId="18">
    <w:abstractNumId w:val="34"/>
  </w:num>
  <w:num w:numId="19">
    <w:abstractNumId w:val="0"/>
  </w:num>
  <w:num w:numId="20">
    <w:abstractNumId w:val="23"/>
  </w:num>
  <w:num w:numId="21">
    <w:abstractNumId w:val="36"/>
  </w:num>
  <w:num w:numId="22">
    <w:abstractNumId w:val="24"/>
  </w:num>
  <w:num w:numId="23">
    <w:abstractNumId w:val="38"/>
  </w:num>
  <w:num w:numId="24">
    <w:abstractNumId w:val="19"/>
  </w:num>
  <w:num w:numId="25">
    <w:abstractNumId w:val="18"/>
  </w:num>
  <w:num w:numId="26">
    <w:abstractNumId w:val="9"/>
  </w:num>
  <w:num w:numId="27">
    <w:abstractNumId w:val="20"/>
  </w:num>
  <w:num w:numId="28">
    <w:abstractNumId w:val="6"/>
  </w:num>
  <w:num w:numId="29">
    <w:abstractNumId w:val="7"/>
  </w:num>
  <w:num w:numId="30">
    <w:abstractNumId w:val="32"/>
  </w:num>
  <w:num w:numId="31">
    <w:abstractNumId w:val="12"/>
  </w:num>
  <w:num w:numId="32">
    <w:abstractNumId w:val="31"/>
  </w:num>
  <w:num w:numId="33">
    <w:abstractNumId w:val="15"/>
  </w:num>
  <w:num w:numId="34">
    <w:abstractNumId w:val="33"/>
  </w:num>
  <w:num w:numId="35">
    <w:abstractNumId w:val="13"/>
  </w:num>
  <w:num w:numId="36">
    <w:abstractNumId w:val="14"/>
  </w:num>
  <w:num w:numId="37">
    <w:abstractNumId w:val="8"/>
  </w:num>
  <w:num w:numId="38">
    <w:abstractNumId w:val="4"/>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80"/>
  <w:evenAndOddHeaders/>
  <w:drawingGridHorizontalSpacing w:val="13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116"/>
    <w:rsid w:val="0000156B"/>
    <w:rsid w:val="000018C8"/>
    <w:rsid w:val="00002B43"/>
    <w:rsid w:val="0001362A"/>
    <w:rsid w:val="00013A80"/>
    <w:rsid w:val="00021FF8"/>
    <w:rsid w:val="0002492A"/>
    <w:rsid w:val="0002589A"/>
    <w:rsid w:val="00026162"/>
    <w:rsid w:val="00027763"/>
    <w:rsid w:val="00030E3B"/>
    <w:rsid w:val="00031610"/>
    <w:rsid w:val="00032315"/>
    <w:rsid w:val="00034AB5"/>
    <w:rsid w:val="00034BDD"/>
    <w:rsid w:val="00035CB8"/>
    <w:rsid w:val="00041334"/>
    <w:rsid w:val="00042E17"/>
    <w:rsid w:val="00044287"/>
    <w:rsid w:val="000458E5"/>
    <w:rsid w:val="00046EEA"/>
    <w:rsid w:val="00051079"/>
    <w:rsid w:val="00052798"/>
    <w:rsid w:val="0005790E"/>
    <w:rsid w:val="00057B49"/>
    <w:rsid w:val="0006169B"/>
    <w:rsid w:val="000622BF"/>
    <w:rsid w:val="0006231C"/>
    <w:rsid w:val="000624BF"/>
    <w:rsid w:val="00071562"/>
    <w:rsid w:val="00071D8E"/>
    <w:rsid w:val="000732CC"/>
    <w:rsid w:val="00074A45"/>
    <w:rsid w:val="00076475"/>
    <w:rsid w:val="00080126"/>
    <w:rsid w:val="000824C8"/>
    <w:rsid w:val="000848D1"/>
    <w:rsid w:val="00091925"/>
    <w:rsid w:val="00093B93"/>
    <w:rsid w:val="00094CE9"/>
    <w:rsid w:val="000950E0"/>
    <w:rsid w:val="000952F8"/>
    <w:rsid w:val="000965FD"/>
    <w:rsid w:val="00097EF4"/>
    <w:rsid w:val="000A09E4"/>
    <w:rsid w:val="000A2BA2"/>
    <w:rsid w:val="000A7809"/>
    <w:rsid w:val="000B0E4A"/>
    <w:rsid w:val="000B25ED"/>
    <w:rsid w:val="000B7422"/>
    <w:rsid w:val="000C1794"/>
    <w:rsid w:val="000C3858"/>
    <w:rsid w:val="000C41A8"/>
    <w:rsid w:val="000C43FE"/>
    <w:rsid w:val="000C6961"/>
    <w:rsid w:val="000C6B5D"/>
    <w:rsid w:val="000C7904"/>
    <w:rsid w:val="000D05FA"/>
    <w:rsid w:val="000D0B60"/>
    <w:rsid w:val="000D7BE8"/>
    <w:rsid w:val="000E03F9"/>
    <w:rsid w:val="000E283A"/>
    <w:rsid w:val="000E32AA"/>
    <w:rsid w:val="000E425D"/>
    <w:rsid w:val="000F00DE"/>
    <w:rsid w:val="000F0C39"/>
    <w:rsid w:val="000F0DF1"/>
    <w:rsid w:val="000F3080"/>
    <w:rsid w:val="000F389C"/>
    <w:rsid w:val="000F42AB"/>
    <w:rsid w:val="000F5935"/>
    <w:rsid w:val="001009CC"/>
    <w:rsid w:val="0010289F"/>
    <w:rsid w:val="00104116"/>
    <w:rsid w:val="00104CB9"/>
    <w:rsid w:val="00105118"/>
    <w:rsid w:val="00110474"/>
    <w:rsid w:val="0011169A"/>
    <w:rsid w:val="001128CF"/>
    <w:rsid w:val="0011336B"/>
    <w:rsid w:val="0011528B"/>
    <w:rsid w:val="00121F5D"/>
    <w:rsid w:val="001227F5"/>
    <w:rsid w:val="001230B4"/>
    <w:rsid w:val="00126883"/>
    <w:rsid w:val="0013135E"/>
    <w:rsid w:val="001358FF"/>
    <w:rsid w:val="00136A42"/>
    <w:rsid w:val="0014261C"/>
    <w:rsid w:val="0014336C"/>
    <w:rsid w:val="00144817"/>
    <w:rsid w:val="00146E0B"/>
    <w:rsid w:val="00150D14"/>
    <w:rsid w:val="00151BD8"/>
    <w:rsid w:val="0015303A"/>
    <w:rsid w:val="001536DA"/>
    <w:rsid w:val="00153743"/>
    <w:rsid w:val="00155437"/>
    <w:rsid w:val="00161417"/>
    <w:rsid w:val="001641EC"/>
    <w:rsid w:val="0016538A"/>
    <w:rsid w:val="001664BD"/>
    <w:rsid w:val="00166DDD"/>
    <w:rsid w:val="00167399"/>
    <w:rsid w:val="001676AC"/>
    <w:rsid w:val="00167941"/>
    <w:rsid w:val="00167FDE"/>
    <w:rsid w:val="00170BE4"/>
    <w:rsid w:val="001714E3"/>
    <w:rsid w:val="001739EE"/>
    <w:rsid w:val="00174CBB"/>
    <w:rsid w:val="00177097"/>
    <w:rsid w:val="001823FA"/>
    <w:rsid w:val="001834CB"/>
    <w:rsid w:val="00183A3D"/>
    <w:rsid w:val="001840D0"/>
    <w:rsid w:val="001857C2"/>
    <w:rsid w:val="00185BF9"/>
    <w:rsid w:val="00186659"/>
    <w:rsid w:val="00187A81"/>
    <w:rsid w:val="001974EB"/>
    <w:rsid w:val="00197843"/>
    <w:rsid w:val="001A0D8C"/>
    <w:rsid w:val="001A57C5"/>
    <w:rsid w:val="001A5C39"/>
    <w:rsid w:val="001A5CD3"/>
    <w:rsid w:val="001A72EA"/>
    <w:rsid w:val="001B1A67"/>
    <w:rsid w:val="001B24EE"/>
    <w:rsid w:val="001B7D97"/>
    <w:rsid w:val="001C2A4A"/>
    <w:rsid w:val="001C413E"/>
    <w:rsid w:val="001C4B08"/>
    <w:rsid w:val="001C4DC9"/>
    <w:rsid w:val="001D2949"/>
    <w:rsid w:val="001D2FA6"/>
    <w:rsid w:val="001D5C71"/>
    <w:rsid w:val="001E0C68"/>
    <w:rsid w:val="001E16E9"/>
    <w:rsid w:val="001E2B9D"/>
    <w:rsid w:val="001E4518"/>
    <w:rsid w:val="001E5E65"/>
    <w:rsid w:val="001E6D3F"/>
    <w:rsid w:val="001E7367"/>
    <w:rsid w:val="001E7783"/>
    <w:rsid w:val="001E7C6B"/>
    <w:rsid w:val="001F0771"/>
    <w:rsid w:val="001F1D33"/>
    <w:rsid w:val="001F50ED"/>
    <w:rsid w:val="001F5340"/>
    <w:rsid w:val="001F55B3"/>
    <w:rsid w:val="00201BC3"/>
    <w:rsid w:val="00202F9A"/>
    <w:rsid w:val="00211263"/>
    <w:rsid w:val="002118B3"/>
    <w:rsid w:val="002130A2"/>
    <w:rsid w:val="0021328E"/>
    <w:rsid w:val="002138F9"/>
    <w:rsid w:val="002146F4"/>
    <w:rsid w:val="00214798"/>
    <w:rsid w:val="00216779"/>
    <w:rsid w:val="00223E8E"/>
    <w:rsid w:val="0022432C"/>
    <w:rsid w:val="00224B30"/>
    <w:rsid w:val="00226B48"/>
    <w:rsid w:val="0023354C"/>
    <w:rsid w:val="00234C66"/>
    <w:rsid w:val="002376A2"/>
    <w:rsid w:val="00237C7A"/>
    <w:rsid w:val="00242028"/>
    <w:rsid w:val="002444F6"/>
    <w:rsid w:val="00245C26"/>
    <w:rsid w:val="00245E36"/>
    <w:rsid w:val="00246070"/>
    <w:rsid w:val="00250A4B"/>
    <w:rsid w:val="00250A6C"/>
    <w:rsid w:val="00250B13"/>
    <w:rsid w:val="00251130"/>
    <w:rsid w:val="0025181F"/>
    <w:rsid w:val="00252550"/>
    <w:rsid w:val="002527D2"/>
    <w:rsid w:val="002547BF"/>
    <w:rsid w:val="002547E1"/>
    <w:rsid w:val="0025507C"/>
    <w:rsid w:val="002605AA"/>
    <w:rsid w:val="00260634"/>
    <w:rsid w:val="00263A26"/>
    <w:rsid w:val="00264247"/>
    <w:rsid w:val="002707D2"/>
    <w:rsid w:val="00270B94"/>
    <w:rsid w:val="00277FBF"/>
    <w:rsid w:val="00281607"/>
    <w:rsid w:val="0028255F"/>
    <w:rsid w:val="00283CC8"/>
    <w:rsid w:val="002849B2"/>
    <w:rsid w:val="00285578"/>
    <w:rsid w:val="0028560A"/>
    <w:rsid w:val="00287830"/>
    <w:rsid w:val="00287BBE"/>
    <w:rsid w:val="00290B12"/>
    <w:rsid w:val="00293436"/>
    <w:rsid w:val="00295234"/>
    <w:rsid w:val="002963FF"/>
    <w:rsid w:val="002A063A"/>
    <w:rsid w:val="002A0A68"/>
    <w:rsid w:val="002A1FEC"/>
    <w:rsid w:val="002A48E7"/>
    <w:rsid w:val="002A5ED7"/>
    <w:rsid w:val="002B474B"/>
    <w:rsid w:val="002B497C"/>
    <w:rsid w:val="002C3421"/>
    <w:rsid w:val="002C48B1"/>
    <w:rsid w:val="002C5088"/>
    <w:rsid w:val="002C7991"/>
    <w:rsid w:val="002D034D"/>
    <w:rsid w:val="002D2905"/>
    <w:rsid w:val="002D55C8"/>
    <w:rsid w:val="002E1EBD"/>
    <w:rsid w:val="002E3306"/>
    <w:rsid w:val="002E473E"/>
    <w:rsid w:val="002E7E29"/>
    <w:rsid w:val="002F02DD"/>
    <w:rsid w:val="002F1A09"/>
    <w:rsid w:val="002F29EF"/>
    <w:rsid w:val="002F7333"/>
    <w:rsid w:val="00300132"/>
    <w:rsid w:val="003007AF"/>
    <w:rsid w:val="003018F0"/>
    <w:rsid w:val="0030318E"/>
    <w:rsid w:val="0030372A"/>
    <w:rsid w:val="00304C48"/>
    <w:rsid w:val="0031087F"/>
    <w:rsid w:val="00311514"/>
    <w:rsid w:val="003126E9"/>
    <w:rsid w:val="003176F1"/>
    <w:rsid w:val="00317759"/>
    <w:rsid w:val="00317A5A"/>
    <w:rsid w:val="00317BB8"/>
    <w:rsid w:val="00320536"/>
    <w:rsid w:val="00320AAE"/>
    <w:rsid w:val="003216F2"/>
    <w:rsid w:val="003240E8"/>
    <w:rsid w:val="0032653F"/>
    <w:rsid w:val="00326E3C"/>
    <w:rsid w:val="00330AF6"/>
    <w:rsid w:val="00334EFD"/>
    <w:rsid w:val="0034319A"/>
    <w:rsid w:val="00344048"/>
    <w:rsid w:val="00344196"/>
    <w:rsid w:val="0034591A"/>
    <w:rsid w:val="00346A70"/>
    <w:rsid w:val="003471CB"/>
    <w:rsid w:val="00354D98"/>
    <w:rsid w:val="00356D30"/>
    <w:rsid w:val="00361D02"/>
    <w:rsid w:val="0036561D"/>
    <w:rsid w:val="00366FD3"/>
    <w:rsid w:val="00371912"/>
    <w:rsid w:val="003729E0"/>
    <w:rsid w:val="00373E12"/>
    <w:rsid w:val="0037556F"/>
    <w:rsid w:val="00380B0C"/>
    <w:rsid w:val="00380D4A"/>
    <w:rsid w:val="003837DF"/>
    <w:rsid w:val="00385709"/>
    <w:rsid w:val="00385CDC"/>
    <w:rsid w:val="00386367"/>
    <w:rsid w:val="0038732C"/>
    <w:rsid w:val="00391658"/>
    <w:rsid w:val="00392478"/>
    <w:rsid w:val="00392A03"/>
    <w:rsid w:val="00394812"/>
    <w:rsid w:val="0039604F"/>
    <w:rsid w:val="003966D1"/>
    <w:rsid w:val="003A0650"/>
    <w:rsid w:val="003A0D6D"/>
    <w:rsid w:val="003A0E6E"/>
    <w:rsid w:val="003A137D"/>
    <w:rsid w:val="003A220F"/>
    <w:rsid w:val="003A24DE"/>
    <w:rsid w:val="003A32FF"/>
    <w:rsid w:val="003A499D"/>
    <w:rsid w:val="003A5166"/>
    <w:rsid w:val="003A5CBA"/>
    <w:rsid w:val="003A677F"/>
    <w:rsid w:val="003B0A76"/>
    <w:rsid w:val="003B12C3"/>
    <w:rsid w:val="003B2207"/>
    <w:rsid w:val="003B3FDA"/>
    <w:rsid w:val="003B4738"/>
    <w:rsid w:val="003B6925"/>
    <w:rsid w:val="003B6C38"/>
    <w:rsid w:val="003B73BE"/>
    <w:rsid w:val="003C13C8"/>
    <w:rsid w:val="003C4932"/>
    <w:rsid w:val="003C4F92"/>
    <w:rsid w:val="003D2CC3"/>
    <w:rsid w:val="003D4FAF"/>
    <w:rsid w:val="003D5CFD"/>
    <w:rsid w:val="003D7CC5"/>
    <w:rsid w:val="003E3D6B"/>
    <w:rsid w:val="003E41E4"/>
    <w:rsid w:val="003E42D3"/>
    <w:rsid w:val="003E4EA1"/>
    <w:rsid w:val="003E6126"/>
    <w:rsid w:val="003E7219"/>
    <w:rsid w:val="003F1D7F"/>
    <w:rsid w:val="003F4A05"/>
    <w:rsid w:val="003F50BA"/>
    <w:rsid w:val="003F53DF"/>
    <w:rsid w:val="003F60EF"/>
    <w:rsid w:val="003F6681"/>
    <w:rsid w:val="003F7A58"/>
    <w:rsid w:val="003F7BDF"/>
    <w:rsid w:val="0040160B"/>
    <w:rsid w:val="00401B05"/>
    <w:rsid w:val="00403C0C"/>
    <w:rsid w:val="00403D0A"/>
    <w:rsid w:val="004042FD"/>
    <w:rsid w:val="00406748"/>
    <w:rsid w:val="004071A2"/>
    <w:rsid w:val="00407228"/>
    <w:rsid w:val="0040759E"/>
    <w:rsid w:val="00407688"/>
    <w:rsid w:val="00420211"/>
    <w:rsid w:val="00420BB6"/>
    <w:rsid w:val="00421D00"/>
    <w:rsid w:val="00422A5C"/>
    <w:rsid w:val="00423140"/>
    <w:rsid w:val="004258C2"/>
    <w:rsid w:val="00426300"/>
    <w:rsid w:val="00426B66"/>
    <w:rsid w:val="00431ACF"/>
    <w:rsid w:val="00431F69"/>
    <w:rsid w:val="00434347"/>
    <w:rsid w:val="0043611B"/>
    <w:rsid w:val="00443DD8"/>
    <w:rsid w:val="00444B82"/>
    <w:rsid w:val="004463D8"/>
    <w:rsid w:val="00447191"/>
    <w:rsid w:val="00447DF0"/>
    <w:rsid w:val="00451314"/>
    <w:rsid w:val="00451D58"/>
    <w:rsid w:val="00452434"/>
    <w:rsid w:val="00453050"/>
    <w:rsid w:val="004556B1"/>
    <w:rsid w:val="00455820"/>
    <w:rsid w:val="00455AFA"/>
    <w:rsid w:val="004577F3"/>
    <w:rsid w:val="004602FD"/>
    <w:rsid w:val="0046059D"/>
    <w:rsid w:val="00462554"/>
    <w:rsid w:val="00465C48"/>
    <w:rsid w:val="0046727C"/>
    <w:rsid w:val="004764B7"/>
    <w:rsid w:val="004765AB"/>
    <w:rsid w:val="00481B85"/>
    <w:rsid w:val="004823BF"/>
    <w:rsid w:val="00483311"/>
    <w:rsid w:val="00483CAF"/>
    <w:rsid w:val="00491966"/>
    <w:rsid w:val="0049335F"/>
    <w:rsid w:val="00493F57"/>
    <w:rsid w:val="004940C8"/>
    <w:rsid w:val="004949AB"/>
    <w:rsid w:val="00494E7E"/>
    <w:rsid w:val="00495295"/>
    <w:rsid w:val="00495833"/>
    <w:rsid w:val="0049655A"/>
    <w:rsid w:val="004974A5"/>
    <w:rsid w:val="004A093C"/>
    <w:rsid w:val="004A4228"/>
    <w:rsid w:val="004A5615"/>
    <w:rsid w:val="004A5AB1"/>
    <w:rsid w:val="004B0F2E"/>
    <w:rsid w:val="004B2113"/>
    <w:rsid w:val="004B2877"/>
    <w:rsid w:val="004B4233"/>
    <w:rsid w:val="004B4F67"/>
    <w:rsid w:val="004C0758"/>
    <w:rsid w:val="004C121B"/>
    <w:rsid w:val="004C12C6"/>
    <w:rsid w:val="004C2B04"/>
    <w:rsid w:val="004C337A"/>
    <w:rsid w:val="004C6935"/>
    <w:rsid w:val="004C69CF"/>
    <w:rsid w:val="004C7A62"/>
    <w:rsid w:val="004D0FBD"/>
    <w:rsid w:val="004D10F7"/>
    <w:rsid w:val="004D1995"/>
    <w:rsid w:val="004D3303"/>
    <w:rsid w:val="004D546C"/>
    <w:rsid w:val="004D613F"/>
    <w:rsid w:val="004E05B6"/>
    <w:rsid w:val="004E34A1"/>
    <w:rsid w:val="004E5DFF"/>
    <w:rsid w:val="004F1259"/>
    <w:rsid w:val="004F1CA5"/>
    <w:rsid w:val="004F557D"/>
    <w:rsid w:val="004F6A34"/>
    <w:rsid w:val="004F6B60"/>
    <w:rsid w:val="004F6DC9"/>
    <w:rsid w:val="004F72F9"/>
    <w:rsid w:val="00502D69"/>
    <w:rsid w:val="00504A56"/>
    <w:rsid w:val="00505850"/>
    <w:rsid w:val="005104F4"/>
    <w:rsid w:val="0051152A"/>
    <w:rsid w:val="00511F18"/>
    <w:rsid w:val="00513900"/>
    <w:rsid w:val="00513ECC"/>
    <w:rsid w:val="00515A8C"/>
    <w:rsid w:val="005166A4"/>
    <w:rsid w:val="005179B3"/>
    <w:rsid w:val="0052263A"/>
    <w:rsid w:val="00522D57"/>
    <w:rsid w:val="00525215"/>
    <w:rsid w:val="00526C28"/>
    <w:rsid w:val="00526D8B"/>
    <w:rsid w:val="0053038F"/>
    <w:rsid w:val="00534FBA"/>
    <w:rsid w:val="00535EAB"/>
    <w:rsid w:val="00536766"/>
    <w:rsid w:val="00540F89"/>
    <w:rsid w:val="00541DC2"/>
    <w:rsid w:val="005442A5"/>
    <w:rsid w:val="005447DA"/>
    <w:rsid w:val="00545AAF"/>
    <w:rsid w:val="00550E5C"/>
    <w:rsid w:val="005532E0"/>
    <w:rsid w:val="0055422C"/>
    <w:rsid w:val="00555D1B"/>
    <w:rsid w:val="005561C3"/>
    <w:rsid w:val="00557CDE"/>
    <w:rsid w:val="005614E6"/>
    <w:rsid w:val="005619CC"/>
    <w:rsid w:val="00561A8B"/>
    <w:rsid w:val="00562BE6"/>
    <w:rsid w:val="00564FBC"/>
    <w:rsid w:val="00565B4F"/>
    <w:rsid w:val="00566C3C"/>
    <w:rsid w:val="005679BA"/>
    <w:rsid w:val="005727F1"/>
    <w:rsid w:val="005733B8"/>
    <w:rsid w:val="00573A86"/>
    <w:rsid w:val="00573B8C"/>
    <w:rsid w:val="00576705"/>
    <w:rsid w:val="00577874"/>
    <w:rsid w:val="00585085"/>
    <w:rsid w:val="00594CB9"/>
    <w:rsid w:val="0059651A"/>
    <w:rsid w:val="0059781E"/>
    <w:rsid w:val="005A0283"/>
    <w:rsid w:val="005A09E5"/>
    <w:rsid w:val="005A25D8"/>
    <w:rsid w:val="005A39C4"/>
    <w:rsid w:val="005A422F"/>
    <w:rsid w:val="005A6BBE"/>
    <w:rsid w:val="005B488E"/>
    <w:rsid w:val="005B4BF5"/>
    <w:rsid w:val="005B4E40"/>
    <w:rsid w:val="005B688D"/>
    <w:rsid w:val="005B71A2"/>
    <w:rsid w:val="005C0DAE"/>
    <w:rsid w:val="005C1601"/>
    <w:rsid w:val="005C2FCB"/>
    <w:rsid w:val="005C75A4"/>
    <w:rsid w:val="005D009B"/>
    <w:rsid w:val="005D013B"/>
    <w:rsid w:val="005E0B93"/>
    <w:rsid w:val="005E146A"/>
    <w:rsid w:val="005E2607"/>
    <w:rsid w:val="005E43BB"/>
    <w:rsid w:val="005F529B"/>
    <w:rsid w:val="005F555A"/>
    <w:rsid w:val="005F7F23"/>
    <w:rsid w:val="00600042"/>
    <w:rsid w:val="00600FA2"/>
    <w:rsid w:val="00604144"/>
    <w:rsid w:val="00604FDD"/>
    <w:rsid w:val="006072E4"/>
    <w:rsid w:val="006102CF"/>
    <w:rsid w:val="00611B42"/>
    <w:rsid w:val="00611C38"/>
    <w:rsid w:val="006123C3"/>
    <w:rsid w:val="0061275C"/>
    <w:rsid w:val="00613B30"/>
    <w:rsid w:val="006153C6"/>
    <w:rsid w:val="00617316"/>
    <w:rsid w:val="0061767E"/>
    <w:rsid w:val="00617943"/>
    <w:rsid w:val="006179A7"/>
    <w:rsid w:val="006211AD"/>
    <w:rsid w:val="006238D1"/>
    <w:rsid w:val="00624571"/>
    <w:rsid w:val="00624694"/>
    <w:rsid w:val="00625C8D"/>
    <w:rsid w:val="00626E3D"/>
    <w:rsid w:val="006272E6"/>
    <w:rsid w:val="006277C5"/>
    <w:rsid w:val="006330C5"/>
    <w:rsid w:val="00633860"/>
    <w:rsid w:val="006357B0"/>
    <w:rsid w:val="00640828"/>
    <w:rsid w:val="00643508"/>
    <w:rsid w:val="00643517"/>
    <w:rsid w:val="00643946"/>
    <w:rsid w:val="00644E1A"/>
    <w:rsid w:val="00645C8D"/>
    <w:rsid w:val="00645DCF"/>
    <w:rsid w:val="006516C8"/>
    <w:rsid w:val="00652783"/>
    <w:rsid w:val="006537C6"/>
    <w:rsid w:val="00656366"/>
    <w:rsid w:val="006565A5"/>
    <w:rsid w:val="00661F86"/>
    <w:rsid w:val="006631C7"/>
    <w:rsid w:val="0066501B"/>
    <w:rsid w:val="00670885"/>
    <w:rsid w:val="006714C2"/>
    <w:rsid w:val="00671D5A"/>
    <w:rsid w:val="00673753"/>
    <w:rsid w:val="00673B41"/>
    <w:rsid w:val="0068027E"/>
    <w:rsid w:val="006825C0"/>
    <w:rsid w:val="006832B6"/>
    <w:rsid w:val="00683F78"/>
    <w:rsid w:val="00684F71"/>
    <w:rsid w:val="00686678"/>
    <w:rsid w:val="00686CCF"/>
    <w:rsid w:val="00687EB9"/>
    <w:rsid w:val="00695635"/>
    <w:rsid w:val="00696708"/>
    <w:rsid w:val="006A0955"/>
    <w:rsid w:val="006A21A2"/>
    <w:rsid w:val="006A3C84"/>
    <w:rsid w:val="006A3DEE"/>
    <w:rsid w:val="006A3EAB"/>
    <w:rsid w:val="006A4B4C"/>
    <w:rsid w:val="006A6025"/>
    <w:rsid w:val="006A619C"/>
    <w:rsid w:val="006A629C"/>
    <w:rsid w:val="006A747C"/>
    <w:rsid w:val="006B195B"/>
    <w:rsid w:val="006B1CF6"/>
    <w:rsid w:val="006B41BA"/>
    <w:rsid w:val="006B53D0"/>
    <w:rsid w:val="006B5816"/>
    <w:rsid w:val="006B6F20"/>
    <w:rsid w:val="006B71DA"/>
    <w:rsid w:val="006B7311"/>
    <w:rsid w:val="006C30B6"/>
    <w:rsid w:val="006C5973"/>
    <w:rsid w:val="006C6961"/>
    <w:rsid w:val="006D32F7"/>
    <w:rsid w:val="006D5CA9"/>
    <w:rsid w:val="006E00C4"/>
    <w:rsid w:val="006E180A"/>
    <w:rsid w:val="006E2BB7"/>
    <w:rsid w:val="006E4002"/>
    <w:rsid w:val="006E4D91"/>
    <w:rsid w:val="006E537F"/>
    <w:rsid w:val="006E5774"/>
    <w:rsid w:val="006E626A"/>
    <w:rsid w:val="006E6EEA"/>
    <w:rsid w:val="006F184D"/>
    <w:rsid w:val="006F1967"/>
    <w:rsid w:val="006F2A8C"/>
    <w:rsid w:val="006F5CE8"/>
    <w:rsid w:val="006F6BBD"/>
    <w:rsid w:val="0070021D"/>
    <w:rsid w:val="007010B8"/>
    <w:rsid w:val="007033E6"/>
    <w:rsid w:val="00704532"/>
    <w:rsid w:val="007073AB"/>
    <w:rsid w:val="00707698"/>
    <w:rsid w:val="007101B4"/>
    <w:rsid w:val="00711ACC"/>
    <w:rsid w:val="00712AED"/>
    <w:rsid w:val="00712B19"/>
    <w:rsid w:val="007205FB"/>
    <w:rsid w:val="00723815"/>
    <w:rsid w:val="00725554"/>
    <w:rsid w:val="00725ED8"/>
    <w:rsid w:val="007261BB"/>
    <w:rsid w:val="00726434"/>
    <w:rsid w:val="00727B13"/>
    <w:rsid w:val="00735684"/>
    <w:rsid w:val="00735E38"/>
    <w:rsid w:val="007438AE"/>
    <w:rsid w:val="00743C54"/>
    <w:rsid w:val="00746720"/>
    <w:rsid w:val="00747B7B"/>
    <w:rsid w:val="00747EE3"/>
    <w:rsid w:val="00752775"/>
    <w:rsid w:val="0075485C"/>
    <w:rsid w:val="00754B8C"/>
    <w:rsid w:val="00755A8A"/>
    <w:rsid w:val="007626BA"/>
    <w:rsid w:val="00762C71"/>
    <w:rsid w:val="00763B0D"/>
    <w:rsid w:val="00763D09"/>
    <w:rsid w:val="0076423F"/>
    <w:rsid w:val="0076554D"/>
    <w:rsid w:val="0076595D"/>
    <w:rsid w:val="00770DB0"/>
    <w:rsid w:val="0077557C"/>
    <w:rsid w:val="007759DC"/>
    <w:rsid w:val="00776602"/>
    <w:rsid w:val="00776A11"/>
    <w:rsid w:val="00776D7B"/>
    <w:rsid w:val="00785603"/>
    <w:rsid w:val="0078629A"/>
    <w:rsid w:val="00786495"/>
    <w:rsid w:val="007879C5"/>
    <w:rsid w:val="00791113"/>
    <w:rsid w:val="00791456"/>
    <w:rsid w:val="00795D2A"/>
    <w:rsid w:val="00797461"/>
    <w:rsid w:val="007A0376"/>
    <w:rsid w:val="007A1449"/>
    <w:rsid w:val="007B051A"/>
    <w:rsid w:val="007B2BE3"/>
    <w:rsid w:val="007B33E2"/>
    <w:rsid w:val="007B35EF"/>
    <w:rsid w:val="007B37A7"/>
    <w:rsid w:val="007B4B7E"/>
    <w:rsid w:val="007B4E34"/>
    <w:rsid w:val="007B5553"/>
    <w:rsid w:val="007B6010"/>
    <w:rsid w:val="007B6096"/>
    <w:rsid w:val="007B6A80"/>
    <w:rsid w:val="007C2392"/>
    <w:rsid w:val="007C2556"/>
    <w:rsid w:val="007C3828"/>
    <w:rsid w:val="007C684A"/>
    <w:rsid w:val="007D0922"/>
    <w:rsid w:val="007D1089"/>
    <w:rsid w:val="007D197D"/>
    <w:rsid w:val="007D1B66"/>
    <w:rsid w:val="007D1ED0"/>
    <w:rsid w:val="007D3152"/>
    <w:rsid w:val="007D3D1D"/>
    <w:rsid w:val="007D45B8"/>
    <w:rsid w:val="007D5F33"/>
    <w:rsid w:val="007D6432"/>
    <w:rsid w:val="007D7BB0"/>
    <w:rsid w:val="007E0FEF"/>
    <w:rsid w:val="007E19B3"/>
    <w:rsid w:val="007E1CAE"/>
    <w:rsid w:val="007E2782"/>
    <w:rsid w:val="007E456F"/>
    <w:rsid w:val="007E4C18"/>
    <w:rsid w:val="007E4CA2"/>
    <w:rsid w:val="007E4F45"/>
    <w:rsid w:val="007E69B3"/>
    <w:rsid w:val="007F1BCF"/>
    <w:rsid w:val="007F2BBC"/>
    <w:rsid w:val="007F38D2"/>
    <w:rsid w:val="007F476A"/>
    <w:rsid w:val="007F48FE"/>
    <w:rsid w:val="007F4C68"/>
    <w:rsid w:val="007F5A27"/>
    <w:rsid w:val="007F5B56"/>
    <w:rsid w:val="007F6053"/>
    <w:rsid w:val="007F62A0"/>
    <w:rsid w:val="007F6F11"/>
    <w:rsid w:val="0080071D"/>
    <w:rsid w:val="00800B94"/>
    <w:rsid w:val="0080163B"/>
    <w:rsid w:val="0080174B"/>
    <w:rsid w:val="00802E20"/>
    <w:rsid w:val="0080545C"/>
    <w:rsid w:val="00805694"/>
    <w:rsid w:val="00805BCC"/>
    <w:rsid w:val="008075F7"/>
    <w:rsid w:val="00807751"/>
    <w:rsid w:val="00811CF5"/>
    <w:rsid w:val="008124E4"/>
    <w:rsid w:val="00812F6E"/>
    <w:rsid w:val="008135F3"/>
    <w:rsid w:val="00813C01"/>
    <w:rsid w:val="0081442D"/>
    <w:rsid w:val="008147CA"/>
    <w:rsid w:val="008149C6"/>
    <w:rsid w:val="008164A4"/>
    <w:rsid w:val="008168FA"/>
    <w:rsid w:val="00816DE3"/>
    <w:rsid w:val="0082400C"/>
    <w:rsid w:val="00825332"/>
    <w:rsid w:val="0083096C"/>
    <w:rsid w:val="00832225"/>
    <w:rsid w:val="0083451A"/>
    <w:rsid w:val="00835DC1"/>
    <w:rsid w:val="00837150"/>
    <w:rsid w:val="0084082E"/>
    <w:rsid w:val="008456C6"/>
    <w:rsid w:val="00847BE8"/>
    <w:rsid w:val="0085026A"/>
    <w:rsid w:val="00851181"/>
    <w:rsid w:val="008528FE"/>
    <w:rsid w:val="00852DD1"/>
    <w:rsid w:val="00855654"/>
    <w:rsid w:val="00860F10"/>
    <w:rsid w:val="00861CAF"/>
    <w:rsid w:val="00866813"/>
    <w:rsid w:val="00866EE7"/>
    <w:rsid w:val="008676A1"/>
    <w:rsid w:val="008772C0"/>
    <w:rsid w:val="008808D0"/>
    <w:rsid w:val="00881EA7"/>
    <w:rsid w:val="00881F94"/>
    <w:rsid w:val="00882191"/>
    <w:rsid w:val="00887B61"/>
    <w:rsid w:val="00891442"/>
    <w:rsid w:val="00891AB1"/>
    <w:rsid w:val="00891C92"/>
    <w:rsid w:val="00892036"/>
    <w:rsid w:val="00894C95"/>
    <w:rsid w:val="008A0539"/>
    <w:rsid w:val="008A0A97"/>
    <w:rsid w:val="008A1C81"/>
    <w:rsid w:val="008A2412"/>
    <w:rsid w:val="008A2DEB"/>
    <w:rsid w:val="008A3E23"/>
    <w:rsid w:val="008A4E30"/>
    <w:rsid w:val="008A593A"/>
    <w:rsid w:val="008A7B81"/>
    <w:rsid w:val="008B155B"/>
    <w:rsid w:val="008B2E3B"/>
    <w:rsid w:val="008B3C07"/>
    <w:rsid w:val="008B3DE0"/>
    <w:rsid w:val="008B4A18"/>
    <w:rsid w:val="008B5588"/>
    <w:rsid w:val="008B668F"/>
    <w:rsid w:val="008B705B"/>
    <w:rsid w:val="008B7D47"/>
    <w:rsid w:val="008C065F"/>
    <w:rsid w:val="008C4394"/>
    <w:rsid w:val="008D5FFE"/>
    <w:rsid w:val="008D61DF"/>
    <w:rsid w:val="008D6B24"/>
    <w:rsid w:val="008D7319"/>
    <w:rsid w:val="008D7E0F"/>
    <w:rsid w:val="008E0336"/>
    <w:rsid w:val="008E2079"/>
    <w:rsid w:val="008E35E8"/>
    <w:rsid w:val="008E3CD9"/>
    <w:rsid w:val="008E3FD6"/>
    <w:rsid w:val="008E7704"/>
    <w:rsid w:val="008F1F0A"/>
    <w:rsid w:val="008F3A58"/>
    <w:rsid w:val="008F4BBF"/>
    <w:rsid w:val="008F5A87"/>
    <w:rsid w:val="008F5C06"/>
    <w:rsid w:val="008F6552"/>
    <w:rsid w:val="00902A9D"/>
    <w:rsid w:val="00902C8D"/>
    <w:rsid w:val="009037E1"/>
    <w:rsid w:val="00903BC8"/>
    <w:rsid w:val="00906353"/>
    <w:rsid w:val="009137C1"/>
    <w:rsid w:val="00913FC0"/>
    <w:rsid w:val="009150AA"/>
    <w:rsid w:val="009160CA"/>
    <w:rsid w:val="0091617A"/>
    <w:rsid w:val="00917C91"/>
    <w:rsid w:val="00917CAF"/>
    <w:rsid w:val="00921361"/>
    <w:rsid w:val="00924137"/>
    <w:rsid w:val="00924293"/>
    <w:rsid w:val="00924B10"/>
    <w:rsid w:val="0092751D"/>
    <w:rsid w:val="00927CAF"/>
    <w:rsid w:val="009325F3"/>
    <w:rsid w:val="00932731"/>
    <w:rsid w:val="0093444E"/>
    <w:rsid w:val="00935420"/>
    <w:rsid w:val="00935F67"/>
    <w:rsid w:val="00936DFA"/>
    <w:rsid w:val="0093714D"/>
    <w:rsid w:val="00941035"/>
    <w:rsid w:val="00943B4E"/>
    <w:rsid w:val="00947162"/>
    <w:rsid w:val="00950276"/>
    <w:rsid w:val="009509D1"/>
    <w:rsid w:val="00953C12"/>
    <w:rsid w:val="00955297"/>
    <w:rsid w:val="0095538D"/>
    <w:rsid w:val="00955E15"/>
    <w:rsid w:val="00961521"/>
    <w:rsid w:val="009636BB"/>
    <w:rsid w:val="00963A28"/>
    <w:rsid w:val="00966A56"/>
    <w:rsid w:val="009703B9"/>
    <w:rsid w:val="0097274D"/>
    <w:rsid w:val="009804CB"/>
    <w:rsid w:val="00981B45"/>
    <w:rsid w:val="00981D87"/>
    <w:rsid w:val="0098277C"/>
    <w:rsid w:val="00984701"/>
    <w:rsid w:val="0098606D"/>
    <w:rsid w:val="00993308"/>
    <w:rsid w:val="00996852"/>
    <w:rsid w:val="00997772"/>
    <w:rsid w:val="009A2D4F"/>
    <w:rsid w:val="009A2F7F"/>
    <w:rsid w:val="009A35B6"/>
    <w:rsid w:val="009A4FB6"/>
    <w:rsid w:val="009A5919"/>
    <w:rsid w:val="009A6D6A"/>
    <w:rsid w:val="009B04FF"/>
    <w:rsid w:val="009B2BDC"/>
    <w:rsid w:val="009B7FDF"/>
    <w:rsid w:val="009C02B0"/>
    <w:rsid w:val="009C55B2"/>
    <w:rsid w:val="009D0F45"/>
    <w:rsid w:val="009D1444"/>
    <w:rsid w:val="009D2B73"/>
    <w:rsid w:val="009D5CE2"/>
    <w:rsid w:val="009D6ACE"/>
    <w:rsid w:val="009E09C9"/>
    <w:rsid w:val="009E24CA"/>
    <w:rsid w:val="009E2665"/>
    <w:rsid w:val="009E4099"/>
    <w:rsid w:val="009E6A47"/>
    <w:rsid w:val="009E6DAA"/>
    <w:rsid w:val="009F02EA"/>
    <w:rsid w:val="009F28EF"/>
    <w:rsid w:val="009F56C1"/>
    <w:rsid w:val="00A04E0C"/>
    <w:rsid w:val="00A068C8"/>
    <w:rsid w:val="00A06D43"/>
    <w:rsid w:val="00A111FE"/>
    <w:rsid w:val="00A137F3"/>
    <w:rsid w:val="00A15640"/>
    <w:rsid w:val="00A15AD4"/>
    <w:rsid w:val="00A21358"/>
    <w:rsid w:val="00A23C3F"/>
    <w:rsid w:val="00A249A6"/>
    <w:rsid w:val="00A2598E"/>
    <w:rsid w:val="00A26B66"/>
    <w:rsid w:val="00A27372"/>
    <w:rsid w:val="00A2756E"/>
    <w:rsid w:val="00A307DA"/>
    <w:rsid w:val="00A310E5"/>
    <w:rsid w:val="00A31DEC"/>
    <w:rsid w:val="00A32EF0"/>
    <w:rsid w:val="00A343C8"/>
    <w:rsid w:val="00A36F19"/>
    <w:rsid w:val="00A37755"/>
    <w:rsid w:val="00A37A7B"/>
    <w:rsid w:val="00A37B32"/>
    <w:rsid w:val="00A400D5"/>
    <w:rsid w:val="00A446D6"/>
    <w:rsid w:val="00A449CE"/>
    <w:rsid w:val="00A44C72"/>
    <w:rsid w:val="00A44E65"/>
    <w:rsid w:val="00A45776"/>
    <w:rsid w:val="00A463B2"/>
    <w:rsid w:val="00A47E95"/>
    <w:rsid w:val="00A47FBC"/>
    <w:rsid w:val="00A519DD"/>
    <w:rsid w:val="00A51BF3"/>
    <w:rsid w:val="00A53A9C"/>
    <w:rsid w:val="00A53C8D"/>
    <w:rsid w:val="00A60194"/>
    <w:rsid w:val="00A6025A"/>
    <w:rsid w:val="00A6045C"/>
    <w:rsid w:val="00A62092"/>
    <w:rsid w:val="00A63EDB"/>
    <w:rsid w:val="00A649B3"/>
    <w:rsid w:val="00A65A23"/>
    <w:rsid w:val="00A66249"/>
    <w:rsid w:val="00A66E9C"/>
    <w:rsid w:val="00A71054"/>
    <w:rsid w:val="00A749F4"/>
    <w:rsid w:val="00A7526E"/>
    <w:rsid w:val="00A757A9"/>
    <w:rsid w:val="00A76162"/>
    <w:rsid w:val="00A80C92"/>
    <w:rsid w:val="00A82443"/>
    <w:rsid w:val="00A82B32"/>
    <w:rsid w:val="00A8469E"/>
    <w:rsid w:val="00A84F06"/>
    <w:rsid w:val="00A86E5B"/>
    <w:rsid w:val="00A87411"/>
    <w:rsid w:val="00A9110F"/>
    <w:rsid w:val="00A94D3C"/>
    <w:rsid w:val="00A964DA"/>
    <w:rsid w:val="00AA09E2"/>
    <w:rsid w:val="00AA1D7D"/>
    <w:rsid w:val="00AA2B31"/>
    <w:rsid w:val="00AA3748"/>
    <w:rsid w:val="00AA3C75"/>
    <w:rsid w:val="00AA4396"/>
    <w:rsid w:val="00AA571E"/>
    <w:rsid w:val="00AB0756"/>
    <w:rsid w:val="00AB0B29"/>
    <w:rsid w:val="00AB266F"/>
    <w:rsid w:val="00AB3006"/>
    <w:rsid w:val="00AB6015"/>
    <w:rsid w:val="00AB6AFF"/>
    <w:rsid w:val="00AB7AA5"/>
    <w:rsid w:val="00AC15A4"/>
    <w:rsid w:val="00AD1584"/>
    <w:rsid w:val="00AD7F21"/>
    <w:rsid w:val="00AE2623"/>
    <w:rsid w:val="00AE4933"/>
    <w:rsid w:val="00AE693C"/>
    <w:rsid w:val="00AE7AC0"/>
    <w:rsid w:val="00AF2B21"/>
    <w:rsid w:val="00AF55A7"/>
    <w:rsid w:val="00AF71C6"/>
    <w:rsid w:val="00B07A2A"/>
    <w:rsid w:val="00B106F3"/>
    <w:rsid w:val="00B121E6"/>
    <w:rsid w:val="00B139EC"/>
    <w:rsid w:val="00B149CD"/>
    <w:rsid w:val="00B15979"/>
    <w:rsid w:val="00B15C76"/>
    <w:rsid w:val="00B17051"/>
    <w:rsid w:val="00B23063"/>
    <w:rsid w:val="00B23156"/>
    <w:rsid w:val="00B24F7E"/>
    <w:rsid w:val="00B252E5"/>
    <w:rsid w:val="00B27094"/>
    <w:rsid w:val="00B3431A"/>
    <w:rsid w:val="00B34F20"/>
    <w:rsid w:val="00B35D47"/>
    <w:rsid w:val="00B36A77"/>
    <w:rsid w:val="00B37A96"/>
    <w:rsid w:val="00B415DB"/>
    <w:rsid w:val="00B41E31"/>
    <w:rsid w:val="00B45DE2"/>
    <w:rsid w:val="00B4708E"/>
    <w:rsid w:val="00B47A46"/>
    <w:rsid w:val="00B50B73"/>
    <w:rsid w:val="00B5153F"/>
    <w:rsid w:val="00B53437"/>
    <w:rsid w:val="00B539C6"/>
    <w:rsid w:val="00B54C5C"/>
    <w:rsid w:val="00B55163"/>
    <w:rsid w:val="00B55DBD"/>
    <w:rsid w:val="00B567B8"/>
    <w:rsid w:val="00B56E08"/>
    <w:rsid w:val="00B5707B"/>
    <w:rsid w:val="00B571BF"/>
    <w:rsid w:val="00B57E2C"/>
    <w:rsid w:val="00B636E7"/>
    <w:rsid w:val="00B657BD"/>
    <w:rsid w:val="00B65EE6"/>
    <w:rsid w:val="00B7543C"/>
    <w:rsid w:val="00B75F31"/>
    <w:rsid w:val="00B77366"/>
    <w:rsid w:val="00B80344"/>
    <w:rsid w:val="00B811CD"/>
    <w:rsid w:val="00B818F1"/>
    <w:rsid w:val="00B81DAA"/>
    <w:rsid w:val="00B820CA"/>
    <w:rsid w:val="00B8649C"/>
    <w:rsid w:val="00B869F7"/>
    <w:rsid w:val="00B86A6E"/>
    <w:rsid w:val="00B92722"/>
    <w:rsid w:val="00B9279B"/>
    <w:rsid w:val="00B955DB"/>
    <w:rsid w:val="00B955F8"/>
    <w:rsid w:val="00B96DEE"/>
    <w:rsid w:val="00BA0D54"/>
    <w:rsid w:val="00BA7271"/>
    <w:rsid w:val="00BA7AB1"/>
    <w:rsid w:val="00BA7C2A"/>
    <w:rsid w:val="00BB07D5"/>
    <w:rsid w:val="00BB0B89"/>
    <w:rsid w:val="00BB0D5C"/>
    <w:rsid w:val="00BB1A0F"/>
    <w:rsid w:val="00BB2D0F"/>
    <w:rsid w:val="00BB31AE"/>
    <w:rsid w:val="00BB31E5"/>
    <w:rsid w:val="00BB48A5"/>
    <w:rsid w:val="00BB51E7"/>
    <w:rsid w:val="00BB720A"/>
    <w:rsid w:val="00BB7724"/>
    <w:rsid w:val="00BB77FA"/>
    <w:rsid w:val="00BC0C60"/>
    <w:rsid w:val="00BC2ECA"/>
    <w:rsid w:val="00BC3005"/>
    <w:rsid w:val="00BC34E7"/>
    <w:rsid w:val="00BC5321"/>
    <w:rsid w:val="00BD3BDF"/>
    <w:rsid w:val="00BE06C4"/>
    <w:rsid w:val="00BE1773"/>
    <w:rsid w:val="00BE31C7"/>
    <w:rsid w:val="00BE5C74"/>
    <w:rsid w:val="00BE72A0"/>
    <w:rsid w:val="00BF11FA"/>
    <w:rsid w:val="00BF1F44"/>
    <w:rsid w:val="00BF37CC"/>
    <w:rsid w:val="00BF45B9"/>
    <w:rsid w:val="00BF4B9C"/>
    <w:rsid w:val="00C0198D"/>
    <w:rsid w:val="00C02FA2"/>
    <w:rsid w:val="00C03D20"/>
    <w:rsid w:val="00C056ED"/>
    <w:rsid w:val="00C12666"/>
    <w:rsid w:val="00C1290D"/>
    <w:rsid w:val="00C13720"/>
    <w:rsid w:val="00C14A77"/>
    <w:rsid w:val="00C15DFE"/>
    <w:rsid w:val="00C15F1C"/>
    <w:rsid w:val="00C162B8"/>
    <w:rsid w:val="00C20BE6"/>
    <w:rsid w:val="00C22C96"/>
    <w:rsid w:val="00C23D82"/>
    <w:rsid w:val="00C30151"/>
    <w:rsid w:val="00C31E2C"/>
    <w:rsid w:val="00C35238"/>
    <w:rsid w:val="00C36648"/>
    <w:rsid w:val="00C3667A"/>
    <w:rsid w:val="00C40D57"/>
    <w:rsid w:val="00C40F14"/>
    <w:rsid w:val="00C41C52"/>
    <w:rsid w:val="00C4388F"/>
    <w:rsid w:val="00C443B5"/>
    <w:rsid w:val="00C449E3"/>
    <w:rsid w:val="00C5195A"/>
    <w:rsid w:val="00C559B0"/>
    <w:rsid w:val="00C57405"/>
    <w:rsid w:val="00C603BA"/>
    <w:rsid w:val="00C639F0"/>
    <w:rsid w:val="00C6561D"/>
    <w:rsid w:val="00C6750D"/>
    <w:rsid w:val="00C7110D"/>
    <w:rsid w:val="00C74E11"/>
    <w:rsid w:val="00C77B50"/>
    <w:rsid w:val="00C807BD"/>
    <w:rsid w:val="00C85AD6"/>
    <w:rsid w:val="00C87A99"/>
    <w:rsid w:val="00C94F2A"/>
    <w:rsid w:val="00C95B92"/>
    <w:rsid w:val="00CA3DDE"/>
    <w:rsid w:val="00CA43CC"/>
    <w:rsid w:val="00CA6980"/>
    <w:rsid w:val="00CB5300"/>
    <w:rsid w:val="00CC1135"/>
    <w:rsid w:val="00CC3AA7"/>
    <w:rsid w:val="00CD22A3"/>
    <w:rsid w:val="00CD252B"/>
    <w:rsid w:val="00CD27C2"/>
    <w:rsid w:val="00CD4957"/>
    <w:rsid w:val="00CD5EB9"/>
    <w:rsid w:val="00CE0584"/>
    <w:rsid w:val="00CE1411"/>
    <w:rsid w:val="00CF01F1"/>
    <w:rsid w:val="00CF16CD"/>
    <w:rsid w:val="00CF376D"/>
    <w:rsid w:val="00CF4970"/>
    <w:rsid w:val="00CF4AA0"/>
    <w:rsid w:val="00CF60DF"/>
    <w:rsid w:val="00CF6C21"/>
    <w:rsid w:val="00D005A2"/>
    <w:rsid w:val="00D007FA"/>
    <w:rsid w:val="00D00862"/>
    <w:rsid w:val="00D00C4E"/>
    <w:rsid w:val="00D0148E"/>
    <w:rsid w:val="00D03010"/>
    <w:rsid w:val="00D039FF"/>
    <w:rsid w:val="00D04338"/>
    <w:rsid w:val="00D07EDB"/>
    <w:rsid w:val="00D15B2D"/>
    <w:rsid w:val="00D17A24"/>
    <w:rsid w:val="00D17C94"/>
    <w:rsid w:val="00D17D79"/>
    <w:rsid w:val="00D2109C"/>
    <w:rsid w:val="00D232AE"/>
    <w:rsid w:val="00D23675"/>
    <w:rsid w:val="00D25474"/>
    <w:rsid w:val="00D27F84"/>
    <w:rsid w:val="00D33E4D"/>
    <w:rsid w:val="00D35888"/>
    <w:rsid w:val="00D37578"/>
    <w:rsid w:val="00D378DF"/>
    <w:rsid w:val="00D43BE6"/>
    <w:rsid w:val="00D43F8D"/>
    <w:rsid w:val="00D447B2"/>
    <w:rsid w:val="00D45C5E"/>
    <w:rsid w:val="00D460D1"/>
    <w:rsid w:val="00D50A15"/>
    <w:rsid w:val="00D53BE7"/>
    <w:rsid w:val="00D55761"/>
    <w:rsid w:val="00D55790"/>
    <w:rsid w:val="00D570BC"/>
    <w:rsid w:val="00D57D55"/>
    <w:rsid w:val="00D60E89"/>
    <w:rsid w:val="00D62CBC"/>
    <w:rsid w:val="00D63180"/>
    <w:rsid w:val="00D662B7"/>
    <w:rsid w:val="00D669E9"/>
    <w:rsid w:val="00D71EAB"/>
    <w:rsid w:val="00D71F72"/>
    <w:rsid w:val="00D722D8"/>
    <w:rsid w:val="00D72BD2"/>
    <w:rsid w:val="00D72D58"/>
    <w:rsid w:val="00D74E18"/>
    <w:rsid w:val="00D806FE"/>
    <w:rsid w:val="00D80B5B"/>
    <w:rsid w:val="00D80D8A"/>
    <w:rsid w:val="00D81A44"/>
    <w:rsid w:val="00D81ADB"/>
    <w:rsid w:val="00D8210E"/>
    <w:rsid w:val="00D83999"/>
    <w:rsid w:val="00D83EE4"/>
    <w:rsid w:val="00D83FA2"/>
    <w:rsid w:val="00D8707A"/>
    <w:rsid w:val="00D8727D"/>
    <w:rsid w:val="00D87594"/>
    <w:rsid w:val="00D939C9"/>
    <w:rsid w:val="00D95631"/>
    <w:rsid w:val="00D959BF"/>
    <w:rsid w:val="00D9659A"/>
    <w:rsid w:val="00D97816"/>
    <w:rsid w:val="00DA5CB1"/>
    <w:rsid w:val="00DA6922"/>
    <w:rsid w:val="00DA75BF"/>
    <w:rsid w:val="00DA7C04"/>
    <w:rsid w:val="00DB2975"/>
    <w:rsid w:val="00DB50D5"/>
    <w:rsid w:val="00DC0A3C"/>
    <w:rsid w:val="00DC3BD0"/>
    <w:rsid w:val="00DC71A6"/>
    <w:rsid w:val="00DC7AFF"/>
    <w:rsid w:val="00DD0ACA"/>
    <w:rsid w:val="00DD46EF"/>
    <w:rsid w:val="00DD70FD"/>
    <w:rsid w:val="00DD7324"/>
    <w:rsid w:val="00DE0382"/>
    <w:rsid w:val="00DE1AC4"/>
    <w:rsid w:val="00DE1E76"/>
    <w:rsid w:val="00DE23F5"/>
    <w:rsid w:val="00DE3464"/>
    <w:rsid w:val="00DE4F3F"/>
    <w:rsid w:val="00DF4456"/>
    <w:rsid w:val="00DF67F2"/>
    <w:rsid w:val="00DF70EF"/>
    <w:rsid w:val="00DF739D"/>
    <w:rsid w:val="00E0089A"/>
    <w:rsid w:val="00E046D7"/>
    <w:rsid w:val="00E048D2"/>
    <w:rsid w:val="00E064D2"/>
    <w:rsid w:val="00E06E8F"/>
    <w:rsid w:val="00E0745B"/>
    <w:rsid w:val="00E10874"/>
    <w:rsid w:val="00E14019"/>
    <w:rsid w:val="00E15F47"/>
    <w:rsid w:val="00E16B61"/>
    <w:rsid w:val="00E16DFD"/>
    <w:rsid w:val="00E236AE"/>
    <w:rsid w:val="00E26553"/>
    <w:rsid w:val="00E26C54"/>
    <w:rsid w:val="00E325BE"/>
    <w:rsid w:val="00E35691"/>
    <w:rsid w:val="00E37E0A"/>
    <w:rsid w:val="00E37F90"/>
    <w:rsid w:val="00E4786A"/>
    <w:rsid w:val="00E50450"/>
    <w:rsid w:val="00E51CC0"/>
    <w:rsid w:val="00E56F27"/>
    <w:rsid w:val="00E6216D"/>
    <w:rsid w:val="00E622DC"/>
    <w:rsid w:val="00E6277B"/>
    <w:rsid w:val="00E65460"/>
    <w:rsid w:val="00E70B14"/>
    <w:rsid w:val="00E70B1B"/>
    <w:rsid w:val="00E72904"/>
    <w:rsid w:val="00E75547"/>
    <w:rsid w:val="00E76BFF"/>
    <w:rsid w:val="00E7725B"/>
    <w:rsid w:val="00E803ED"/>
    <w:rsid w:val="00E80DDC"/>
    <w:rsid w:val="00E80ED7"/>
    <w:rsid w:val="00E8307A"/>
    <w:rsid w:val="00E850F6"/>
    <w:rsid w:val="00E8522A"/>
    <w:rsid w:val="00E9219D"/>
    <w:rsid w:val="00E921BD"/>
    <w:rsid w:val="00E9222E"/>
    <w:rsid w:val="00E92C61"/>
    <w:rsid w:val="00E9348F"/>
    <w:rsid w:val="00E9485E"/>
    <w:rsid w:val="00E94F1A"/>
    <w:rsid w:val="00E97141"/>
    <w:rsid w:val="00EA0AD2"/>
    <w:rsid w:val="00EA1B68"/>
    <w:rsid w:val="00EA20CE"/>
    <w:rsid w:val="00EA5764"/>
    <w:rsid w:val="00EB0CB4"/>
    <w:rsid w:val="00EB2706"/>
    <w:rsid w:val="00EB2939"/>
    <w:rsid w:val="00EB2D62"/>
    <w:rsid w:val="00EB37F7"/>
    <w:rsid w:val="00EB4E3F"/>
    <w:rsid w:val="00EB531F"/>
    <w:rsid w:val="00EB56D1"/>
    <w:rsid w:val="00EB66B8"/>
    <w:rsid w:val="00EC2A95"/>
    <w:rsid w:val="00EC30FF"/>
    <w:rsid w:val="00EC5B52"/>
    <w:rsid w:val="00ED11F9"/>
    <w:rsid w:val="00ED14D9"/>
    <w:rsid w:val="00ED1513"/>
    <w:rsid w:val="00ED3276"/>
    <w:rsid w:val="00ED43C2"/>
    <w:rsid w:val="00EE193F"/>
    <w:rsid w:val="00EE1B0E"/>
    <w:rsid w:val="00EE58E5"/>
    <w:rsid w:val="00EE6704"/>
    <w:rsid w:val="00EE68DC"/>
    <w:rsid w:val="00EF0570"/>
    <w:rsid w:val="00EF4B04"/>
    <w:rsid w:val="00F0029B"/>
    <w:rsid w:val="00F02431"/>
    <w:rsid w:val="00F03D0E"/>
    <w:rsid w:val="00F04F1E"/>
    <w:rsid w:val="00F050AE"/>
    <w:rsid w:val="00F059C7"/>
    <w:rsid w:val="00F05AB6"/>
    <w:rsid w:val="00F108CE"/>
    <w:rsid w:val="00F12369"/>
    <w:rsid w:val="00F13028"/>
    <w:rsid w:val="00F15657"/>
    <w:rsid w:val="00F17300"/>
    <w:rsid w:val="00F2103C"/>
    <w:rsid w:val="00F2255A"/>
    <w:rsid w:val="00F22BFF"/>
    <w:rsid w:val="00F24502"/>
    <w:rsid w:val="00F2517A"/>
    <w:rsid w:val="00F27F04"/>
    <w:rsid w:val="00F326BC"/>
    <w:rsid w:val="00F32FEE"/>
    <w:rsid w:val="00F34EC7"/>
    <w:rsid w:val="00F352C1"/>
    <w:rsid w:val="00F3536E"/>
    <w:rsid w:val="00F35EB4"/>
    <w:rsid w:val="00F364E8"/>
    <w:rsid w:val="00F370CF"/>
    <w:rsid w:val="00F41BC8"/>
    <w:rsid w:val="00F41EE1"/>
    <w:rsid w:val="00F465E9"/>
    <w:rsid w:val="00F50BF2"/>
    <w:rsid w:val="00F50CDA"/>
    <w:rsid w:val="00F636B3"/>
    <w:rsid w:val="00F63C97"/>
    <w:rsid w:val="00F641DA"/>
    <w:rsid w:val="00F67082"/>
    <w:rsid w:val="00F7061D"/>
    <w:rsid w:val="00F70BF2"/>
    <w:rsid w:val="00F7481C"/>
    <w:rsid w:val="00F74B4D"/>
    <w:rsid w:val="00F74DFE"/>
    <w:rsid w:val="00F75A9B"/>
    <w:rsid w:val="00F75B61"/>
    <w:rsid w:val="00F84ED9"/>
    <w:rsid w:val="00F870B3"/>
    <w:rsid w:val="00F935B1"/>
    <w:rsid w:val="00F9395B"/>
    <w:rsid w:val="00F94433"/>
    <w:rsid w:val="00F951E5"/>
    <w:rsid w:val="00F967C0"/>
    <w:rsid w:val="00F97AC1"/>
    <w:rsid w:val="00FA3B1B"/>
    <w:rsid w:val="00FA3E5F"/>
    <w:rsid w:val="00FA513E"/>
    <w:rsid w:val="00FA599E"/>
    <w:rsid w:val="00FA6633"/>
    <w:rsid w:val="00FB0FED"/>
    <w:rsid w:val="00FB3450"/>
    <w:rsid w:val="00FB42F8"/>
    <w:rsid w:val="00FB56FE"/>
    <w:rsid w:val="00FB679E"/>
    <w:rsid w:val="00FB6BE3"/>
    <w:rsid w:val="00FC0B51"/>
    <w:rsid w:val="00FC1285"/>
    <w:rsid w:val="00FC25CD"/>
    <w:rsid w:val="00FC2A1C"/>
    <w:rsid w:val="00FC2C3B"/>
    <w:rsid w:val="00FC3008"/>
    <w:rsid w:val="00FC5BEA"/>
    <w:rsid w:val="00FC6AD8"/>
    <w:rsid w:val="00FC776F"/>
    <w:rsid w:val="00FD1D95"/>
    <w:rsid w:val="00FD30E0"/>
    <w:rsid w:val="00FD593E"/>
    <w:rsid w:val="00FD702B"/>
    <w:rsid w:val="00FD7087"/>
    <w:rsid w:val="00FD7E1B"/>
    <w:rsid w:val="00FE078B"/>
    <w:rsid w:val="00FE1035"/>
    <w:rsid w:val="00FE44AF"/>
    <w:rsid w:val="00FF035D"/>
    <w:rsid w:val="00FF1939"/>
    <w:rsid w:val="00FF51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DC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新細明體" w:hAnsi="Cambria"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a">
    <w:name w:val="Normal"/>
    <w:qFormat/>
    <w:rsid w:val="007E69B3"/>
    <w:pPr>
      <w:widowControl w:val="0"/>
      <w:autoSpaceDE w:val="0"/>
      <w:autoSpaceDN w:val="0"/>
      <w:adjustRightInd w:val="0"/>
      <w:spacing w:line="240" w:lineRule="atLeast"/>
    </w:pPr>
    <w:rPr>
      <w:rFonts w:ascii="新細明體" w:hAnsi="標楷體"/>
      <w:snapToGrid w:val="0"/>
      <w:color w:val="000000"/>
      <w:spacing w:val="1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283A"/>
    <w:pPr>
      <w:tabs>
        <w:tab w:val="center" w:pos="4153"/>
        <w:tab w:val="right" w:pos="8306"/>
      </w:tabs>
      <w:autoSpaceDE/>
      <w:autoSpaceDN/>
      <w:adjustRightInd/>
      <w:snapToGrid w:val="0"/>
      <w:spacing w:line="240" w:lineRule="auto"/>
    </w:pPr>
    <w:rPr>
      <w:rFonts w:ascii="Cambria" w:hAnsi="Cambria"/>
      <w:snapToGrid/>
      <w:color w:val="auto"/>
      <w:spacing w:val="0"/>
      <w:kern w:val="2"/>
      <w:sz w:val="20"/>
      <w:szCs w:val="20"/>
    </w:rPr>
  </w:style>
  <w:style w:type="character" w:customStyle="1" w:styleId="Char">
    <w:name w:val="頁首 Char"/>
    <w:link w:val="a3"/>
    <w:uiPriority w:val="99"/>
    <w:rsid w:val="000E283A"/>
    <w:rPr>
      <w:sz w:val="20"/>
      <w:szCs w:val="20"/>
    </w:rPr>
  </w:style>
  <w:style w:type="paragraph" w:styleId="a4">
    <w:name w:val="footer"/>
    <w:basedOn w:val="a"/>
    <w:link w:val="Char0"/>
    <w:uiPriority w:val="99"/>
    <w:unhideWhenUsed/>
    <w:rsid w:val="000E283A"/>
    <w:pPr>
      <w:tabs>
        <w:tab w:val="center" w:pos="4153"/>
        <w:tab w:val="right" w:pos="8306"/>
      </w:tabs>
      <w:autoSpaceDE/>
      <w:autoSpaceDN/>
      <w:adjustRightInd/>
      <w:snapToGrid w:val="0"/>
      <w:spacing w:line="240" w:lineRule="auto"/>
    </w:pPr>
    <w:rPr>
      <w:rFonts w:ascii="Cambria" w:hAnsi="Cambria"/>
      <w:snapToGrid/>
      <w:color w:val="auto"/>
      <w:spacing w:val="0"/>
      <w:kern w:val="2"/>
      <w:sz w:val="20"/>
      <w:szCs w:val="20"/>
    </w:rPr>
  </w:style>
  <w:style w:type="character" w:customStyle="1" w:styleId="Char0">
    <w:name w:val="頁尾 Char"/>
    <w:link w:val="a4"/>
    <w:uiPriority w:val="99"/>
    <w:rsid w:val="000E283A"/>
    <w:rPr>
      <w:sz w:val="20"/>
      <w:szCs w:val="20"/>
    </w:rPr>
  </w:style>
  <w:style w:type="paragraph" w:styleId="a5">
    <w:name w:val="Balloon Text"/>
    <w:basedOn w:val="a"/>
    <w:link w:val="Char1"/>
    <w:uiPriority w:val="99"/>
    <w:semiHidden/>
    <w:unhideWhenUsed/>
    <w:rsid w:val="000E283A"/>
    <w:rPr>
      <w:rFonts w:ascii="Heiti TC Light" w:eastAsia="Heiti TC Light"/>
      <w:sz w:val="18"/>
      <w:szCs w:val="18"/>
    </w:rPr>
  </w:style>
  <w:style w:type="character" w:customStyle="1" w:styleId="Char1">
    <w:name w:val="註解方塊文字 Char"/>
    <w:link w:val="a5"/>
    <w:uiPriority w:val="99"/>
    <w:semiHidden/>
    <w:rsid w:val="000E283A"/>
    <w:rPr>
      <w:rFonts w:ascii="Heiti TC Light" w:eastAsia="Heiti TC Light"/>
      <w:sz w:val="18"/>
      <w:szCs w:val="18"/>
    </w:rPr>
  </w:style>
  <w:style w:type="table" w:styleId="a6">
    <w:name w:val="Table Grid"/>
    <w:basedOn w:val="a1"/>
    <w:uiPriority w:val="39"/>
    <w:rsid w:val="00AB2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kypepnhmark2">
    <w:name w:val="skype_pnh_mark2"/>
    <w:rsid w:val="00917C91"/>
    <w:rPr>
      <w:vanish/>
      <w:webHidden w:val="0"/>
      <w:color w:val="939393"/>
      <w:sz w:val="18"/>
      <w:szCs w:val="18"/>
      <w:specVanish w:val="0"/>
    </w:rPr>
  </w:style>
  <w:style w:type="paragraph" w:styleId="a7">
    <w:name w:val="No Spacing"/>
    <w:link w:val="Char2"/>
    <w:qFormat/>
    <w:rsid w:val="0083451A"/>
    <w:rPr>
      <w:rFonts w:ascii="新細明體" w:hAnsi="新細明體"/>
      <w:sz w:val="22"/>
      <w:szCs w:val="22"/>
    </w:rPr>
  </w:style>
  <w:style w:type="character" w:customStyle="1" w:styleId="Char2">
    <w:name w:val="無間距 Char"/>
    <w:link w:val="a7"/>
    <w:rsid w:val="0083451A"/>
    <w:rPr>
      <w:rFonts w:ascii="新細明體" w:hAnsi="新細明體"/>
      <w:kern w:val="0"/>
      <w:sz w:val="22"/>
      <w:szCs w:val="22"/>
    </w:rPr>
  </w:style>
  <w:style w:type="paragraph" w:styleId="a8">
    <w:name w:val="List Paragraph"/>
    <w:basedOn w:val="a"/>
    <w:uiPriority w:val="34"/>
    <w:qFormat/>
    <w:rsid w:val="007759DC"/>
    <w:pPr>
      <w:ind w:leftChars="200" w:left="480"/>
    </w:pPr>
  </w:style>
  <w:style w:type="paragraph" w:styleId="a9">
    <w:name w:val="Note Heading"/>
    <w:basedOn w:val="a"/>
    <w:next w:val="a"/>
    <w:link w:val="Char3"/>
    <w:uiPriority w:val="99"/>
    <w:unhideWhenUsed/>
    <w:rsid w:val="009F02EA"/>
    <w:pPr>
      <w:jc w:val="center"/>
    </w:pPr>
    <w:rPr>
      <w:rFonts w:asciiTheme="minorEastAsia" w:eastAsiaTheme="minorEastAsia" w:hAnsiTheme="minorEastAsia"/>
      <w:szCs w:val="24"/>
    </w:rPr>
  </w:style>
  <w:style w:type="character" w:customStyle="1" w:styleId="Char3">
    <w:name w:val="註釋標題 Char"/>
    <w:basedOn w:val="a0"/>
    <w:link w:val="a9"/>
    <w:uiPriority w:val="99"/>
    <w:rsid w:val="009F02EA"/>
    <w:rPr>
      <w:rFonts w:asciiTheme="minorEastAsia" w:eastAsiaTheme="minorEastAsia" w:hAnsiTheme="minorEastAsia"/>
      <w:snapToGrid w:val="0"/>
      <w:color w:val="000000"/>
      <w:spacing w:val="10"/>
      <w:sz w:val="24"/>
      <w:szCs w:val="24"/>
    </w:rPr>
  </w:style>
  <w:style w:type="paragraph" w:styleId="aa">
    <w:name w:val="Closing"/>
    <w:basedOn w:val="a"/>
    <w:link w:val="Char4"/>
    <w:uiPriority w:val="99"/>
    <w:unhideWhenUsed/>
    <w:rsid w:val="009F02EA"/>
    <w:pPr>
      <w:ind w:leftChars="1800" w:left="100"/>
    </w:pPr>
    <w:rPr>
      <w:rFonts w:asciiTheme="minorEastAsia" w:eastAsiaTheme="minorEastAsia" w:hAnsiTheme="minorEastAsia"/>
      <w:szCs w:val="24"/>
    </w:rPr>
  </w:style>
  <w:style w:type="character" w:customStyle="1" w:styleId="Char4">
    <w:name w:val="關閉 Char"/>
    <w:basedOn w:val="a0"/>
    <w:link w:val="aa"/>
    <w:uiPriority w:val="99"/>
    <w:rsid w:val="009F02EA"/>
    <w:rPr>
      <w:rFonts w:asciiTheme="minorEastAsia" w:eastAsiaTheme="minorEastAsia" w:hAnsiTheme="minorEastAsia"/>
      <w:snapToGrid w:val="0"/>
      <w:color w:val="000000"/>
      <w:spacing w:val="1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新細明體" w:hAnsi="Cambria"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a">
    <w:name w:val="Normal"/>
    <w:qFormat/>
    <w:rsid w:val="007E69B3"/>
    <w:pPr>
      <w:widowControl w:val="0"/>
      <w:autoSpaceDE w:val="0"/>
      <w:autoSpaceDN w:val="0"/>
      <w:adjustRightInd w:val="0"/>
      <w:spacing w:line="240" w:lineRule="atLeast"/>
    </w:pPr>
    <w:rPr>
      <w:rFonts w:ascii="新細明體" w:hAnsi="標楷體"/>
      <w:snapToGrid w:val="0"/>
      <w:color w:val="000000"/>
      <w:spacing w:val="1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283A"/>
    <w:pPr>
      <w:tabs>
        <w:tab w:val="center" w:pos="4153"/>
        <w:tab w:val="right" w:pos="8306"/>
      </w:tabs>
      <w:autoSpaceDE/>
      <w:autoSpaceDN/>
      <w:adjustRightInd/>
      <w:snapToGrid w:val="0"/>
      <w:spacing w:line="240" w:lineRule="auto"/>
    </w:pPr>
    <w:rPr>
      <w:rFonts w:ascii="Cambria" w:hAnsi="Cambria"/>
      <w:snapToGrid/>
      <w:color w:val="auto"/>
      <w:spacing w:val="0"/>
      <w:kern w:val="2"/>
      <w:sz w:val="20"/>
      <w:szCs w:val="20"/>
    </w:rPr>
  </w:style>
  <w:style w:type="character" w:customStyle="1" w:styleId="Char">
    <w:name w:val="頁首 Char"/>
    <w:link w:val="a3"/>
    <w:uiPriority w:val="99"/>
    <w:rsid w:val="000E283A"/>
    <w:rPr>
      <w:sz w:val="20"/>
      <w:szCs w:val="20"/>
    </w:rPr>
  </w:style>
  <w:style w:type="paragraph" w:styleId="a4">
    <w:name w:val="footer"/>
    <w:basedOn w:val="a"/>
    <w:link w:val="Char0"/>
    <w:uiPriority w:val="99"/>
    <w:unhideWhenUsed/>
    <w:rsid w:val="000E283A"/>
    <w:pPr>
      <w:tabs>
        <w:tab w:val="center" w:pos="4153"/>
        <w:tab w:val="right" w:pos="8306"/>
      </w:tabs>
      <w:autoSpaceDE/>
      <w:autoSpaceDN/>
      <w:adjustRightInd/>
      <w:snapToGrid w:val="0"/>
      <w:spacing w:line="240" w:lineRule="auto"/>
    </w:pPr>
    <w:rPr>
      <w:rFonts w:ascii="Cambria" w:hAnsi="Cambria"/>
      <w:snapToGrid/>
      <w:color w:val="auto"/>
      <w:spacing w:val="0"/>
      <w:kern w:val="2"/>
      <w:sz w:val="20"/>
      <w:szCs w:val="20"/>
    </w:rPr>
  </w:style>
  <w:style w:type="character" w:customStyle="1" w:styleId="Char0">
    <w:name w:val="頁尾 Char"/>
    <w:link w:val="a4"/>
    <w:uiPriority w:val="99"/>
    <w:rsid w:val="000E283A"/>
    <w:rPr>
      <w:sz w:val="20"/>
      <w:szCs w:val="20"/>
    </w:rPr>
  </w:style>
  <w:style w:type="paragraph" w:styleId="a5">
    <w:name w:val="Balloon Text"/>
    <w:basedOn w:val="a"/>
    <w:link w:val="Char1"/>
    <w:uiPriority w:val="99"/>
    <w:semiHidden/>
    <w:unhideWhenUsed/>
    <w:rsid w:val="000E283A"/>
    <w:rPr>
      <w:rFonts w:ascii="Heiti TC Light" w:eastAsia="Heiti TC Light"/>
      <w:sz w:val="18"/>
      <w:szCs w:val="18"/>
    </w:rPr>
  </w:style>
  <w:style w:type="character" w:customStyle="1" w:styleId="Char1">
    <w:name w:val="註解方塊文字 Char"/>
    <w:link w:val="a5"/>
    <w:uiPriority w:val="99"/>
    <w:semiHidden/>
    <w:rsid w:val="000E283A"/>
    <w:rPr>
      <w:rFonts w:ascii="Heiti TC Light" w:eastAsia="Heiti TC Light"/>
      <w:sz w:val="18"/>
      <w:szCs w:val="18"/>
    </w:rPr>
  </w:style>
  <w:style w:type="table" w:styleId="a6">
    <w:name w:val="Table Grid"/>
    <w:basedOn w:val="a1"/>
    <w:uiPriority w:val="39"/>
    <w:rsid w:val="00AB2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kypepnhmark2">
    <w:name w:val="skype_pnh_mark2"/>
    <w:rsid w:val="00917C91"/>
    <w:rPr>
      <w:vanish/>
      <w:webHidden w:val="0"/>
      <w:color w:val="939393"/>
      <w:sz w:val="18"/>
      <w:szCs w:val="18"/>
      <w:specVanish w:val="0"/>
    </w:rPr>
  </w:style>
  <w:style w:type="paragraph" w:styleId="a7">
    <w:name w:val="No Spacing"/>
    <w:link w:val="Char2"/>
    <w:qFormat/>
    <w:rsid w:val="0083451A"/>
    <w:rPr>
      <w:rFonts w:ascii="新細明體" w:hAnsi="新細明體"/>
      <w:sz w:val="22"/>
      <w:szCs w:val="22"/>
    </w:rPr>
  </w:style>
  <w:style w:type="character" w:customStyle="1" w:styleId="Char2">
    <w:name w:val="無間距 Char"/>
    <w:link w:val="a7"/>
    <w:rsid w:val="0083451A"/>
    <w:rPr>
      <w:rFonts w:ascii="新細明體" w:hAnsi="新細明體"/>
      <w:kern w:val="0"/>
      <w:sz w:val="22"/>
      <w:szCs w:val="22"/>
    </w:rPr>
  </w:style>
  <w:style w:type="paragraph" w:styleId="a8">
    <w:name w:val="List Paragraph"/>
    <w:basedOn w:val="a"/>
    <w:uiPriority w:val="34"/>
    <w:qFormat/>
    <w:rsid w:val="007759DC"/>
    <w:pPr>
      <w:ind w:leftChars="200" w:left="480"/>
    </w:pPr>
  </w:style>
  <w:style w:type="paragraph" w:styleId="a9">
    <w:name w:val="Note Heading"/>
    <w:basedOn w:val="a"/>
    <w:next w:val="a"/>
    <w:link w:val="Char3"/>
    <w:uiPriority w:val="99"/>
    <w:unhideWhenUsed/>
    <w:rsid w:val="009F02EA"/>
    <w:pPr>
      <w:jc w:val="center"/>
    </w:pPr>
    <w:rPr>
      <w:rFonts w:asciiTheme="minorEastAsia" w:eastAsiaTheme="minorEastAsia" w:hAnsiTheme="minorEastAsia"/>
      <w:szCs w:val="24"/>
    </w:rPr>
  </w:style>
  <w:style w:type="character" w:customStyle="1" w:styleId="Char3">
    <w:name w:val="註釋標題 Char"/>
    <w:basedOn w:val="a0"/>
    <w:link w:val="a9"/>
    <w:uiPriority w:val="99"/>
    <w:rsid w:val="009F02EA"/>
    <w:rPr>
      <w:rFonts w:asciiTheme="minorEastAsia" w:eastAsiaTheme="minorEastAsia" w:hAnsiTheme="minorEastAsia"/>
      <w:snapToGrid w:val="0"/>
      <w:color w:val="000000"/>
      <w:spacing w:val="10"/>
      <w:sz w:val="24"/>
      <w:szCs w:val="24"/>
    </w:rPr>
  </w:style>
  <w:style w:type="paragraph" w:styleId="aa">
    <w:name w:val="Closing"/>
    <w:basedOn w:val="a"/>
    <w:link w:val="Char4"/>
    <w:uiPriority w:val="99"/>
    <w:unhideWhenUsed/>
    <w:rsid w:val="009F02EA"/>
    <w:pPr>
      <w:ind w:leftChars="1800" w:left="100"/>
    </w:pPr>
    <w:rPr>
      <w:rFonts w:asciiTheme="minorEastAsia" w:eastAsiaTheme="minorEastAsia" w:hAnsiTheme="minorEastAsia"/>
      <w:szCs w:val="24"/>
    </w:rPr>
  </w:style>
  <w:style w:type="character" w:customStyle="1" w:styleId="Char4">
    <w:name w:val="關閉 Char"/>
    <w:basedOn w:val="a0"/>
    <w:link w:val="aa"/>
    <w:uiPriority w:val="99"/>
    <w:rsid w:val="009F02EA"/>
    <w:rPr>
      <w:rFonts w:asciiTheme="minorEastAsia" w:eastAsiaTheme="minorEastAsia" w:hAnsiTheme="minorEastAsia"/>
      <w:snapToGrid w:val="0"/>
      <w:color w:val="000000"/>
      <w:spacing w:val="1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9DC8C-AD9D-EA4C-AF39-68155E61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766</Words>
  <Characters>4371</Characters>
  <Application>Microsoft Macintosh Word</Application>
  <DocSecurity>0</DocSecurity>
  <Lines>36</Lines>
  <Paragraphs>10</Paragraphs>
  <ScaleCrop>false</ScaleCrop>
  <Company/>
  <LinksUpToDate>false</LinksUpToDate>
  <CharactersWithSpaces>5127</CharactersWithSpaces>
  <SharedDoc>false</SharedDoc>
  <HLinks>
    <vt:vector size="24" baseType="variant">
      <vt:variant>
        <vt:i4>6094910</vt:i4>
      </vt:variant>
      <vt:variant>
        <vt:i4>15</vt:i4>
      </vt:variant>
      <vt:variant>
        <vt:i4>0</vt:i4>
      </vt:variant>
      <vt:variant>
        <vt:i4>5</vt:i4>
      </vt:variant>
      <vt:variant>
        <vt:lpwstr>http://www.facebook.com/DQPAT</vt:lpwstr>
      </vt:variant>
      <vt:variant>
        <vt:lpwstr/>
      </vt:variant>
      <vt:variant>
        <vt:i4>4980808</vt:i4>
      </vt:variant>
      <vt:variant>
        <vt:i4>12</vt:i4>
      </vt:variant>
      <vt:variant>
        <vt:i4>0</vt:i4>
      </vt:variant>
      <vt:variant>
        <vt:i4>5</vt:i4>
      </vt:variant>
      <vt:variant>
        <vt:lpwstr>http://www.dqpa.org/</vt:lpwstr>
      </vt:variant>
      <vt:variant>
        <vt:lpwstr/>
      </vt:variant>
      <vt:variant>
        <vt:i4>6094910</vt:i4>
      </vt:variant>
      <vt:variant>
        <vt:i4>3</vt:i4>
      </vt:variant>
      <vt:variant>
        <vt:i4>0</vt:i4>
      </vt:variant>
      <vt:variant>
        <vt:i4>5</vt:i4>
      </vt:variant>
      <vt:variant>
        <vt:lpwstr>http://www.facebook.com/DQPAT</vt:lpwstr>
      </vt:variant>
      <vt:variant>
        <vt:lpwstr/>
      </vt:variant>
      <vt:variant>
        <vt:i4>4980808</vt:i4>
      </vt:variant>
      <vt:variant>
        <vt:i4>0</vt:i4>
      </vt:variant>
      <vt:variant>
        <vt:i4>0</vt:i4>
      </vt:variant>
      <vt:variant>
        <vt:i4>5</vt:i4>
      </vt:variant>
      <vt:variant>
        <vt:lpwstr>http://www.dqpa.org/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Alan Bee</dc:creator>
  <cp:keywords/>
  <dc:description/>
  <cp:lastModifiedBy>ALAN Alan Bee</cp:lastModifiedBy>
  <cp:revision>3</cp:revision>
  <cp:lastPrinted>2017-10-31T17:59:00Z</cp:lastPrinted>
  <dcterms:created xsi:type="dcterms:W3CDTF">2017-10-31T17:59:00Z</dcterms:created>
  <dcterms:modified xsi:type="dcterms:W3CDTF">2017-10-31T17:59:00Z</dcterms:modified>
</cp:coreProperties>
</file>