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47D0" w14:textId="43380442" w:rsidR="002050CD" w:rsidRDefault="002050CD" w:rsidP="002050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2050CD">
        <w:rPr>
          <w:rFonts w:ascii="Times New Roman" w:hAnsi="Times New Roman" w:cs="Times New Roman"/>
          <w:b/>
          <w:bCs/>
          <w:sz w:val="36"/>
          <w:szCs w:val="36"/>
        </w:rPr>
        <w:t xml:space="preserve">Data Cleaning </w:t>
      </w:r>
      <w:proofErr w:type="gramStart"/>
      <w:r w:rsidRPr="002050CD">
        <w:rPr>
          <w:rFonts w:ascii="Times New Roman" w:hAnsi="Times New Roman" w:cs="Times New Roman"/>
          <w:b/>
          <w:bCs/>
          <w:sz w:val="36"/>
          <w:szCs w:val="36"/>
        </w:rPr>
        <w:t>Report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6F0780A2" w14:textId="77777777" w:rsidR="002050CD" w:rsidRPr="002050CD" w:rsidRDefault="002050CD" w:rsidP="002050C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A8DD4AC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1. Introduction</w:t>
      </w:r>
    </w:p>
    <w:p w14:paraId="6E24A9B7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 xml:space="preserve">The dataset used in this project contains customer </w:t>
      </w:r>
      <w:proofErr w:type="spellStart"/>
      <w:r w:rsidRPr="002050CD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2050CD">
        <w:rPr>
          <w:rFonts w:ascii="Times New Roman" w:hAnsi="Times New Roman" w:cs="Times New Roman"/>
          <w:sz w:val="26"/>
          <w:szCs w:val="26"/>
        </w:rPr>
        <w:t xml:space="preserve"> and e-commerce transaction data collected from an online retail platform. The data cleaning and preprocessing process was performed to improve data quality and prepare the dataset for analysis.</w:t>
      </w:r>
    </w:p>
    <w:p w14:paraId="1AA5A152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2. Issues Identified in the Dataset</w:t>
      </w:r>
    </w:p>
    <w:p w14:paraId="5F2A978F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The following checks were performed on the dataset:</w:t>
      </w:r>
    </w:p>
    <w:p w14:paraId="000541D0" w14:textId="77777777" w:rsidR="002050CD" w:rsidRPr="002050CD" w:rsidRDefault="002050CD" w:rsidP="002050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Missing values</w:t>
      </w:r>
    </w:p>
    <w:p w14:paraId="64BA7B83" w14:textId="77777777" w:rsidR="002050CD" w:rsidRPr="002050CD" w:rsidRDefault="002050CD" w:rsidP="002050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Duplicate records</w:t>
      </w:r>
    </w:p>
    <w:p w14:paraId="61213E36" w14:textId="77777777" w:rsidR="002050CD" w:rsidRPr="002050CD" w:rsidRDefault="002050CD" w:rsidP="002050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Incorrect data types</w:t>
      </w:r>
    </w:p>
    <w:p w14:paraId="535C7B5A" w14:textId="77777777" w:rsidR="002050CD" w:rsidRPr="002050CD" w:rsidRDefault="002050CD" w:rsidP="002050C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Inconsistent data formatting</w:t>
      </w:r>
    </w:p>
    <w:p w14:paraId="1DF50E74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After analysis, the dataset was found to contain no missing values, but cleaning operations were still applied to ensure consistency and preprocessing readiness.</w:t>
      </w:r>
    </w:p>
    <w:p w14:paraId="513E436E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3. Data Cleaning Steps Performed</w:t>
      </w:r>
    </w:p>
    <w:p w14:paraId="5CADA767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Duplicate Removal</w:t>
      </w:r>
    </w:p>
    <w:p w14:paraId="0CFC0F76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Duplicate rows were checked and removed from the dataset.</w:t>
      </w:r>
    </w:p>
    <w:p w14:paraId="3CE9CAB4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Missing Value Handling</w:t>
      </w:r>
    </w:p>
    <w:p w14:paraId="70123501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Numeric columns were filled using mean values where necessary.</w:t>
      </w:r>
      <w:r w:rsidRPr="002050CD">
        <w:rPr>
          <w:rFonts w:ascii="Times New Roman" w:hAnsi="Times New Roman" w:cs="Times New Roman"/>
          <w:sz w:val="26"/>
          <w:szCs w:val="26"/>
        </w:rPr>
        <w:br/>
        <w:t>Categorical columns were filled using mode values.</w:t>
      </w:r>
    </w:p>
    <w:p w14:paraId="05884A7F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Date Conversion</w:t>
      </w:r>
    </w:p>
    <w:p w14:paraId="589EA99A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Pr="002050CD">
        <w:rPr>
          <w:rFonts w:ascii="Times New Roman" w:hAnsi="Times New Roman" w:cs="Times New Roman"/>
          <w:sz w:val="26"/>
          <w:szCs w:val="26"/>
        </w:rPr>
        <w:t>visit_date</w:t>
      </w:r>
      <w:proofErr w:type="spellEnd"/>
      <w:r w:rsidRPr="002050CD">
        <w:rPr>
          <w:rFonts w:ascii="Times New Roman" w:hAnsi="Times New Roman" w:cs="Times New Roman"/>
          <w:sz w:val="26"/>
          <w:szCs w:val="26"/>
        </w:rPr>
        <w:t xml:space="preserve"> column was converted into datetime format for proper date analysis.</w:t>
      </w:r>
    </w:p>
    <w:p w14:paraId="59DD4D03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Data Standardization</w:t>
      </w:r>
    </w:p>
    <w:p w14:paraId="19E064A7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Categorical and text columns were standardized for consistency.</w:t>
      </w:r>
    </w:p>
    <w:p w14:paraId="29E3C1EA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lastRenderedPageBreak/>
        <w:t>4. New Columns and Features</w:t>
      </w:r>
    </w:p>
    <w:p w14:paraId="2192FC63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The dataset already contained engineered features such as:</w:t>
      </w:r>
    </w:p>
    <w:p w14:paraId="1EE9154B" w14:textId="77777777" w:rsidR="002050CD" w:rsidRPr="002050CD" w:rsidRDefault="002050CD" w:rsidP="002050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050CD">
        <w:rPr>
          <w:rFonts w:ascii="Times New Roman" w:hAnsi="Times New Roman" w:cs="Times New Roman"/>
          <w:sz w:val="26"/>
          <w:szCs w:val="26"/>
        </w:rPr>
        <w:t>revenue_normalized</w:t>
      </w:r>
      <w:proofErr w:type="spellEnd"/>
    </w:p>
    <w:p w14:paraId="6EE2A1FB" w14:textId="77777777" w:rsidR="002050CD" w:rsidRPr="002050CD" w:rsidRDefault="002050CD" w:rsidP="002050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050CD">
        <w:rPr>
          <w:rFonts w:ascii="Times New Roman" w:hAnsi="Times New Roman" w:cs="Times New Roman"/>
          <w:sz w:val="26"/>
          <w:szCs w:val="26"/>
        </w:rPr>
        <w:t>session_duration_bucket</w:t>
      </w:r>
      <w:proofErr w:type="spellEnd"/>
    </w:p>
    <w:p w14:paraId="076CFBD2" w14:textId="77777777" w:rsidR="002050CD" w:rsidRPr="002050CD" w:rsidRDefault="002050CD" w:rsidP="002050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050CD">
        <w:rPr>
          <w:rFonts w:ascii="Times New Roman" w:hAnsi="Times New Roman" w:cs="Times New Roman"/>
          <w:sz w:val="26"/>
          <w:szCs w:val="26"/>
        </w:rPr>
        <w:t>visit_month</w:t>
      </w:r>
      <w:proofErr w:type="spellEnd"/>
    </w:p>
    <w:p w14:paraId="7B054E79" w14:textId="77777777" w:rsidR="002050CD" w:rsidRPr="002050CD" w:rsidRDefault="002050CD" w:rsidP="002050C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050CD">
        <w:rPr>
          <w:rFonts w:ascii="Times New Roman" w:hAnsi="Times New Roman" w:cs="Times New Roman"/>
          <w:sz w:val="26"/>
          <w:szCs w:val="26"/>
        </w:rPr>
        <w:t>visit_season</w:t>
      </w:r>
      <w:proofErr w:type="spellEnd"/>
    </w:p>
    <w:p w14:paraId="15A07816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 xml:space="preserve">These features help in customer </w:t>
      </w:r>
      <w:proofErr w:type="spellStart"/>
      <w:r w:rsidRPr="002050CD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2050CD">
        <w:rPr>
          <w:rFonts w:ascii="Times New Roman" w:hAnsi="Times New Roman" w:cs="Times New Roman"/>
          <w:sz w:val="26"/>
          <w:szCs w:val="26"/>
        </w:rPr>
        <w:t xml:space="preserve"> and sales analysis.</w:t>
      </w:r>
    </w:p>
    <w:p w14:paraId="4EDF7FEA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5. Key Assumptions and Limitations</w:t>
      </w:r>
    </w:p>
    <w:p w14:paraId="6F3B1FFA" w14:textId="77777777" w:rsidR="002050CD" w:rsidRPr="002050CD" w:rsidRDefault="002050CD" w:rsidP="002050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Encoded values were assumed to represent categorical data correctly.</w:t>
      </w:r>
    </w:p>
    <w:p w14:paraId="4A46B035" w14:textId="77777777" w:rsidR="002050CD" w:rsidRPr="002050CD" w:rsidRDefault="002050CD" w:rsidP="002050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Some columns contain numerical labels instead of textual categories.</w:t>
      </w:r>
    </w:p>
    <w:p w14:paraId="14E2BACC" w14:textId="77777777" w:rsidR="002050CD" w:rsidRPr="002050CD" w:rsidRDefault="002050CD" w:rsidP="002050C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The dataset is suitable for analysis and machine learning tasks.</w:t>
      </w:r>
    </w:p>
    <w:p w14:paraId="75C88327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6. Output Dataset</w:t>
      </w:r>
    </w:p>
    <w:p w14:paraId="285C6242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The cleaned dataset was saved as:</w:t>
      </w:r>
    </w:p>
    <w:p w14:paraId="7B3257D0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cleaned_dataset.csv</w:t>
      </w:r>
    </w:p>
    <w:p w14:paraId="551FCD1F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050CD">
        <w:rPr>
          <w:rFonts w:ascii="Times New Roman" w:hAnsi="Times New Roman" w:cs="Times New Roman"/>
          <w:b/>
          <w:bCs/>
          <w:sz w:val="26"/>
          <w:szCs w:val="26"/>
        </w:rPr>
        <w:t>7. Conclusion</w:t>
      </w:r>
    </w:p>
    <w:p w14:paraId="400CFA6D" w14:textId="77777777" w:rsidR="002050CD" w:rsidRPr="002050CD" w:rsidRDefault="002050CD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 xml:space="preserve">The dataset was successfully cleaned and </w:t>
      </w:r>
      <w:proofErr w:type="spellStart"/>
      <w:r w:rsidRPr="002050CD">
        <w:rPr>
          <w:rFonts w:ascii="Times New Roman" w:hAnsi="Times New Roman" w:cs="Times New Roman"/>
          <w:sz w:val="26"/>
          <w:szCs w:val="26"/>
        </w:rPr>
        <w:t>preprocessed</w:t>
      </w:r>
      <w:proofErr w:type="spellEnd"/>
      <w:r w:rsidRPr="002050CD">
        <w:rPr>
          <w:rFonts w:ascii="Times New Roman" w:hAnsi="Times New Roman" w:cs="Times New Roman"/>
          <w:sz w:val="26"/>
          <w:szCs w:val="26"/>
        </w:rPr>
        <w:t>. The cleaned dataset is now suitable for:</w:t>
      </w:r>
    </w:p>
    <w:p w14:paraId="4CEFEB1C" w14:textId="77777777" w:rsidR="002050CD" w:rsidRPr="002050CD" w:rsidRDefault="002050CD" w:rsidP="002050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exploratory data analysis</w:t>
      </w:r>
    </w:p>
    <w:p w14:paraId="2B1B5DE6" w14:textId="77777777" w:rsidR="002050CD" w:rsidRPr="002050CD" w:rsidRDefault="002050CD" w:rsidP="002050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customer retention analysis</w:t>
      </w:r>
    </w:p>
    <w:p w14:paraId="53EE1A65" w14:textId="77777777" w:rsidR="002050CD" w:rsidRPr="002050CD" w:rsidRDefault="002050CD" w:rsidP="002050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visualization</w:t>
      </w:r>
    </w:p>
    <w:p w14:paraId="7077665C" w14:textId="77777777" w:rsidR="002050CD" w:rsidRPr="002050CD" w:rsidRDefault="002050CD" w:rsidP="002050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machine learning</w:t>
      </w:r>
    </w:p>
    <w:p w14:paraId="2F9ED72D" w14:textId="312D342B" w:rsidR="00FE7CA9" w:rsidRDefault="002050CD" w:rsidP="002050C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050CD">
        <w:rPr>
          <w:rFonts w:ascii="Times New Roman" w:hAnsi="Times New Roman" w:cs="Times New Roman"/>
          <w:sz w:val="26"/>
          <w:szCs w:val="26"/>
        </w:rPr>
        <w:t>business intelligence applications</w:t>
      </w:r>
    </w:p>
    <w:p w14:paraId="2E3711CA" w14:textId="77777777" w:rsidR="00FE7CA9" w:rsidRDefault="00FE7C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44D6502" w14:textId="20EBDA39" w:rsidR="00FE7CA9" w:rsidRDefault="00FE7CA9" w:rsidP="00FE7CA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  </w:t>
      </w:r>
      <w:r w:rsidRPr="00FE7CA9">
        <w:rPr>
          <w:rFonts w:ascii="Times New Roman" w:hAnsi="Times New Roman" w:cs="Times New Roman"/>
          <w:b/>
          <w:bCs/>
          <w:sz w:val="36"/>
          <w:szCs w:val="36"/>
        </w:rPr>
        <w:t xml:space="preserve">Summary of Key </w:t>
      </w:r>
      <w:proofErr w:type="gramStart"/>
      <w:r w:rsidRPr="00FE7CA9">
        <w:rPr>
          <w:rFonts w:ascii="Times New Roman" w:hAnsi="Times New Roman" w:cs="Times New Roman"/>
          <w:b/>
          <w:bCs/>
          <w:sz w:val="36"/>
          <w:szCs w:val="36"/>
        </w:rPr>
        <w:t>Insights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</w:p>
    <w:p w14:paraId="393EFFD0" w14:textId="77777777" w:rsidR="00FE7CA9" w:rsidRPr="00FE7CA9" w:rsidRDefault="00FE7CA9" w:rsidP="00FE7CA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828CDC0" w14:textId="77777777" w:rsidR="00FE7CA9" w:rsidRPr="00FE7CA9" w:rsidRDefault="00FE7CA9" w:rsidP="00FE7C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CA9">
        <w:rPr>
          <w:rFonts w:ascii="Times New Roman" w:hAnsi="Times New Roman" w:cs="Times New Roman"/>
          <w:sz w:val="26"/>
          <w:szCs w:val="26"/>
        </w:rPr>
        <w:t>The dataset contains 25,000 customer interaction records.</w:t>
      </w:r>
    </w:p>
    <w:p w14:paraId="606A184A" w14:textId="77777777" w:rsidR="00FE7CA9" w:rsidRPr="00FE7CA9" w:rsidRDefault="00FE7CA9" w:rsidP="00FE7C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CA9">
        <w:rPr>
          <w:rFonts w:ascii="Times New Roman" w:hAnsi="Times New Roman" w:cs="Times New Roman"/>
          <w:sz w:val="26"/>
          <w:szCs w:val="26"/>
        </w:rPr>
        <w:t>The dataset includes 29 useful features for e-commerce analysis.</w:t>
      </w:r>
    </w:p>
    <w:p w14:paraId="6132AB0B" w14:textId="77777777" w:rsidR="00FE7CA9" w:rsidRPr="00FE7CA9" w:rsidRDefault="00FE7CA9" w:rsidP="00FE7C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CA9">
        <w:rPr>
          <w:rFonts w:ascii="Times New Roman" w:hAnsi="Times New Roman" w:cs="Times New Roman"/>
          <w:sz w:val="26"/>
          <w:szCs w:val="26"/>
        </w:rPr>
        <w:t>No major missing values were found in the dataset.</w:t>
      </w:r>
    </w:p>
    <w:p w14:paraId="6FD8AEDE" w14:textId="77777777" w:rsidR="00FE7CA9" w:rsidRPr="00FE7CA9" w:rsidRDefault="00FE7CA9" w:rsidP="00FE7C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CA9">
        <w:rPr>
          <w:rFonts w:ascii="Times New Roman" w:hAnsi="Times New Roman" w:cs="Times New Roman"/>
          <w:sz w:val="26"/>
          <w:szCs w:val="26"/>
        </w:rPr>
        <w:t xml:space="preserve">Customer purchase </w:t>
      </w:r>
      <w:proofErr w:type="spellStart"/>
      <w:r w:rsidRPr="00FE7CA9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FE7CA9">
        <w:rPr>
          <w:rFonts w:ascii="Times New Roman" w:hAnsi="Times New Roman" w:cs="Times New Roman"/>
          <w:sz w:val="26"/>
          <w:szCs w:val="26"/>
        </w:rPr>
        <w:t xml:space="preserve"> and cart abandonment information are available.</w:t>
      </w:r>
    </w:p>
    <w:p w14:paraId="66B96DBC" w14:textId="77777777" w:rsidR="00FE7CA9" w:rsidRPr="00FE7CA9" w:rsidRDefault="00FE7CA9" w:rsidP="00FE7C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CA9">
        <w:rPr>
          <w:rFonts w:ascii="Times New Roman" w:hAnsi="Times New Roman" w:cs="Times New Roman"/>
          <w:sz w:val="26"/>
          <w:szCs w:val="26"/>
        </w:rPr>
        <w:t>Revenue and payment-related columns support business analytics.</w:t>
      </w:r>
    </w:p>
    <w:p w14:paraId="72B3C57F" w14:textId="77777777" w:rsidR="00FE7CA9" w:rsidRPr="00FE7CA9" w:rsidRDefault="00FE7CA9" w:rsidP="00FE7C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CA9">
        <w:rPr>
          <w:rFonts w:ascii="Times New Roman" w:hAnsi="Times New Roman" w:cs="Times New Roman"/>
          <w:sz w:val="26"/>
          <w:szCs w:val="26"/>
        </w:rPr>
        <w:t xml:space="preserve">Session duration and marketing channel data help </w:t>
      </w:r>
      <w:proofErr w:type="spellStart"/>
      <w:r w:rsidRPr="00FE7CA9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FE7CA9">
        <w:rPr>
          <w:rFonts w:ascii="Times New Roman" w:hAnsi="Times New Roman" w:cs="Times New Roman"/>
          <w:sz w:val="26"/>
          <w:szCs w:val="26"/>
        </w:rPr>
        <w:t xml:space="preserve"> customer engagement.</w:t>
      </w:r>
    </w:p>
    <w:p w14:paraId="75AC912B" w14:textId="77777777" w:rsidR="00FE7CA9" w:rsidRPr="00FE7CA9" w:rsidRDefault="00FE7CA9" w:rsidP="00FE7CA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CA9">
        <w:rPr>
          <w:rFonts w:ascii="Times New Roman" w:hAnsi="Times New Roman" w:cs="Times New Roman"/>
          <w:sz w:val="26"/>
          <w:szCs w:val="26"/>
        </w:rPr>
        <w:t>The dataset is clean and ready for further analysis and visualization.</w:t>
      </w:r>
    </w:p>
    <w:p w14:paraId="4EBFDA79" w14:textId="77777777" w:rsidR="002050CD" w:rsidRPr="002050CD" w:rsidRDefault="002050CD" w:rsidP="00FE7CA9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04EE3E44" w14:textId="77777777" w:rsidR="002F2113" w:rsidRPr="002050CD" w:rsidRDefault="002F2113" w:rsidP="002050C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2F2113" w:rsidRPr="00205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1A37"/>
    <w:multiLevelType w:val="multilevel"/>
    <w:tmpl w:val="CCC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C65D8"/>
    <w:multiLevelType w:val="multilevel"/>
    <w:tmpl w:val="D84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40453"/>
    <w:multiLevelType w:val="multilevel"/>
    <w:tmpl w:val="4CF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64897"/>
    <w:multiLevelType w:val="multilevel"/>
    <w:tmpl w:val="274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C2516"/>
    <w:multiLevelType w:val="multilevel"/>
    <w:tmpl w:val="E80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362616">
    <w:abstractNumId w:val="0"/>
  </w:num>
  <w:num w:numId="2" w16cid:durableId="1000473599">
    <w:abstractNumId w:val="1"/>
  </w:num>
  <w:num w:numId="3" w16cid:durableId="1525820763">
    <w:abstractNumId w:val="4"/>
  </w:num>
  <w:num w:numId="4" w16cid:durableId="786968059">
    <w:abstractNumId w:val="3"/>
  </w:num>
  <w:num w:numId="5" w16cid:durableId="740761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CD"/>
    <w:rsid w:val="002050CD"/>
    <w:rsid w:val="002C3D98"/>
    <w:rsid w:val="002F2113"/>
    <w:rsid w:val="003D7BE0"/>
    <w:rsid w:val="005816FC"/>
    <w:rsid w:val="00D82C23"/>
    <w:rsid w:val="00EE52A2"/>
    <w:rsid w:val="00FE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12BD"/>
  <w15:chartTrackingRefBased/>
  <w15:docId w15:val="{6DB9A5D6-1CF9-4B44-84C3-AE2C4855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2026-05-19T09:02:00Z</dcterms:created>
  <dcterms:modified xsi:type="dcterms:W3CDTF">2026-05-19T09:05:00Z</dcterms:modified>
</cp:coreProperties>
</file>