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8D495" w14:textId="77777777" w:rsidR="00615A9C" w:rsidRPr="0054596E" w:rsidRDefault="00615A9C" w:rsidP="00615A9C">
      <w:pPr>
        <w:spacing w:line="400" w:lineRule="atLeast"/>
        <w:rPr>
          <w:rFonts w:ascii="黑体" w:eastAsia="黑体" w:hAnsi="黑体" w:cs="黑体"/>
          <w:sz w:val="24"/>
          <w:szCs w:val="28"/>
        </w:rPr>
      </w:pPr>
      <w:r w:rsidRPr="0054596E">
        <w:rPr>
          <w:rFonts w:ascii="黑体" w:eastAsia="黑体" w:hAnsi="宋体" w:cs="黑体"/>
          <w:b/>
          <w:noProof/>
          <w:color w:val="000000"/>
          <w:sz w:val="44"/>
          <w:szCs w:val="44"/>
        </w:rPr>
        <w:drawing>
          <wp:inline distT="0" distB="0" distL="0" distR="0" wp14:anchorId="2ADC36AF" wp14:editId="5D2AA19A">
            <wp:extent cx="3506470" cy="652145"/>
            <wp:effectExtent l="0" t="0" r="0" b="0"/>
            <wp:docPr id="1" name="图片 1" descr="西电科大背景透明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西电科大背景透明LOGO-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6470" cy="652145"/>
                    </a:xfrm>
                    <a:prstGeom prst="rect">
                      <a:avLst/>
                    </a:prstGeom>
                    <a:noFill/>
                    <a:ln>
                      <a:noFill/>
                    </a:ln>
                  </pic:spPr>
                </pic:pic>
              </a:graphicData>
            </a:graphic>
          </wp:inline>
        </w:drawing>
      </w:r>
    </w:p>
    <w:p w14:paraId="1CA0309F" w14:textId="77777777" w:rsidR="00615A9C" w:rsidRPr="0054596E" w:rsidRDefault="00615A9C" w:rsidP="002B0116">
      <w:pPr>
        <w:spacing w:line="400" w:lineRule="atLeast"/>
        <w:rPr>
          <w:rFonts w:ascii="黑体" w:eastAsia="黑体" w:hAnsi="黑体" w:cs="黑体"/>
          <w:sz w:val="24"/>
          <w:szCs w:val="28"/>
        </w:rPr>
      </w:pPr>
      <w:r w:rsidRPr="0054596E">
        <w:rPr>
          <w:rFonts w:ascii="黑体" w:eastAsia="黑体" w:hAnsi="黑体" w:cs="黑体" w:hint="eastAsia"/>
          <w:sz w:val="24"/>
          <w:szCs w:val="28"/>
        </w:rPr>
        <w:t>201</w:t>
      </w:r>
      <w:r w:rsidR="002B0116">
        <w:rPr>
          <w:rFonts w:ascii="黑体" w:eastAsia="黑体" w:hAnsi="黑体" w:cs="黑体"/>
          <w:sz w:val="24"/>
          <w:szCs w:val="28"/>
        </w:rPr>
        <w:t>9</w:t>
      </w:r>
      <w:r w:rsidRPr="0054596E">
        <w:rPr>
          <w:rFonts w:ascii="黑体" w:eastAsia="黑体" w:hAnsi="黑体" w:cs="黑体" w:hint="eastAsia"/>
          <w:sz w:val="24"/>
          <w:szCs w:val="28"/>
        </w:rPr>
        <w:t>级《</w:t>
      </w:r>
      <w:r w:rsidR="002B0116">
        <w:rPr>
          <w:rFonts w:ascii="黑体" w:eastAsia="黑体" w:hAnsi="黑体" w:cs="黑体" w:hint="eastAsia"/>
          <w:sz w:val="24"/>
          <w:szCs w:val="28"/>
        </w:rPr>
        <w:t>中国特色社会主义理论与实践研究</w:t>
      </w:r>
      <w:r w:rsidRPr="0054596E">
        <w:rPr>
          <w:rFonts w:ascii="黑体" w:eastAsia="黑体" w:hAnsi="黑体" w:cs="黑体" w:hint="eastAsia"/>
          <w:sz w:val="24"/>
          <w:szCs w:val="28"/>
        </w:rPr>
        <w:t>》课程实践报告</w:t>
      </w:r>
    </w:p>
    <w:p w14:paraId="48760B18" w14:textId="77777777" w:rsidR="00615A9C" w:rsidRPr="0054596E" w:rsidRDefault="00615A9C" w:rsidP="00615A9C">
      <w:pPr>
        <w:spacing w:line="400" w:lineRule="atLeast"/>
        <w:ind w:firstLineChars="200" w:firstLine="480"/>
        <w:rPr>
          <w:rFonts w:ascii="宋体" w:hAnsi="宋体" w:cs="黑体"/>
          <w:sz w:val="24"/>
          <w:szCs w:val="28"/>
        </w:rPr>
      </w:pPr>
    </w:p>
    <w:tbl>
      <w:tblPr>
        <w:tblW w:w="0" w:type="auto"/>
        <w:tblInd w:w="5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566"/>
      </w:tblGrid>
      <w:tr w:rsidR="00615A9C" w:rsidRPr="0054596E" w14:paraId="76E8BDAC" w14:textId="77777777" w:rsidTr="0002750F">
        <w:tc>
          <w:tcPr>
            <w:tcW w:w="1320" w:type="dxa"/>
            <w:shd w:val="clear" w:color="auto" w:fill="auto"/>
            <w:vAlign w:val="center"/>
          </w:tcPr>
          <w:p w14:paraId="73946E8F" w14:textId="77777777" w:rsidR="00615A9C" w:rsidRPr="0054596E" w:rsidRDefault="00615A9C" w:rsidP="0002750F">
            <w:pPr>
              <w:spacing w:line="400" w:lineRule="atLeast"/>
              <w:rPr>
                <w:rFonts w:ascii="宋体" w:hAnsi="宋体" w:cs="黑体"/>
                <w:sz w:val="24"/>
                <w:szCs w:val="28"/>
              </w:rPr>
            </w:pPr>
            <w:r w:rsidRPr="0054596E">
              <w:rPr>
                <w:rFonts w:ascii="宋体" w:hAnsi="宋体" w:cs="黑体" w:hint="eastAsia"/>
                <w:b/>
                <w:bCs/>
                <w:sz w:val="24"/>
                <w:szCs w:val="28"/>
              </w:rPr>
              <w:t xml:space="preserve">   </w:t>
            </w:r>
            <w:r w:rsidRPr="0054596E">
              <w:rPr>
                <w:rFonts w:ascii="宋体" w:hAnsi="宋体" w:cs="黑体" w:hint="eastAsia"/>
                <w:b/>
                <w:bCs/>
                <w:sz w:val="28"/>
                <w:szCs w:val="32"/>
              </w:rPr>
              <w:t>评分</w:t>
            </w:r>
          </w:p>
        </w:tc>
        <w:tc>
          <w:tcPr>
            <w:tcW w:w="1566" w:type="dxa"/>
            <w:shd w:val="clear" w:color="auto" w:fill="auto"/>
          </w:tcPr>
          <w:p w14:paraId="206251CC" w14:textId="77777777" w:rsidR="00615A9C" w:rsidRPr="0054596E" w:rsidRDefault="00615A9C" w:rsidP="0002750F">
            <w:pPr>
              <w:spacing w:line="400" w:lineRule="atLeast"/>
              <w:ind w:firstLineChars="200" w:firstLine="480"/>
              <w:rPr>
                <w:rFonts w:ascii="宋体" w:hAnsi="宋体" w:cs="黑体"/>
                <w:sz w:val="24"/>
                <w:szCs w:val="28"/>
              </w:rPr>
            </w:pPr>
          </w:p>
        </w:tc>
      </w:tr>
    </w:tbl>
    <w:p w14:paraId="59C16306" w14:textId="77777777" w:rsidR="00615A9C" w:rsidRPr="0054596E" w:rsidRDefault="00615A9C" w:rsidP="00615A9C">
      <w:pPr>
        <w:spacing w:line="400" w:lineRule="atLeast"/>
        <w:ind w:firstLineChars="200" w:firstLine="480"/>
        <w:rPr>
          <w:rFonts w:ascii="宋体" w:hAnsi="宋体" w:cs="黑体"/>
          <w:sz w:val="24"/>
          <w:szCs w:val="28"/>
        </w:rPr>
      </w:pPr>
    </w:p>
    <w:p w14:paraId="6B00BA9D" w14:textId="77777777" w:rsidR="00615A9C" w:rsidRPr="0054596E" w:rsidRDefault="00615A9C" w:rsidP="00615A9C">
      <w:pPr>
        <w:spacing w:line="288" w:lineRule="auto"/>
        <w:ind w:firstLineChars="200" w:firstLine="420"/>
        <w:rPr>
          <w:rFonts w:cs="黑体"/>
        </w:rPr>
      </w:pPr>
    </w:p>
    <w:p w14:paraId="16040649" w14:textId="77777777" w:rsidR="00615A9C" w:rsidRPr="0054596E" w:rsidRDefault="00615A9C" w:rsidP="00615A9C">
      <w:pPr>
        <w:spacing w:line="288" w:lineRule="auto"/>
        <w:ind w:firstLineChars="200" w:firstLine="420"/>
        <w:rPr>
          <w:rFonts w:cs="黑体"/>
        </w:rPr>
      </w:pPr>
    </w:p>
    <w:p w14:paraId="3371CBB4" w14:textId="77777777" w:rsidR="00615A9C" w:rsidRPr="0054596E" w:rsidRDefault="00615A9C" w:rsidP="00615A9C">
      <w:pPr>
        <w:spacing w:line="360" w:lineRule="auto"/>
        <w:ind w:firstLineChars="200" w:firstLine="420"/>
        <w:rPr>
          <w:rFonts w:cs="黑体"/>
        </w:rPr>
      </w:pPr>
    </w:p>
    <w:p w14:paraId="2FA0802C" w14:textId="045BBB6E" w:rsidR="00F50080" w:rsidRPr="00F50080" w:rsidRDefault="00615A9C" w:rsidP="000B165E">
      <w:pPr>
        <w:ind w:left="420" w:firstLine="420"/>
      </w:pPr>
      <w:r w:rsidRPr="0054596E">
        <w:rPr>
          <w:rFonts w:ascii="楷体" w:eastAsia="楷体" w:hAnsi="楷体" w:cs="黑体" w:hint="eastAsia"/>
          <w:b/>
          <w:sz w:val="44"/>
          <w:szCs w:val="44"/>
        </w:rPr>
        <w:t>题目：</w:t>
      </w:r>
      <w:r w:rsidR="00F449BF">
        <w:rPr>
          <w:rFonts w:ascii="楷体" w:eastAsia="楷体" w:hAnsi="楷体" w:cs="黑体" w:hint="eastAsia"/>
          <w:b/>
          <w:sz w:val="44"/>
          <w:szCs w:val="44"/>
        </w:rPr>
        <w:t>七十年的风雨兼程</w:t>
      </w:r>
    </w:p>
    <w:p w14:paraId="3B61F246" w14:textId="77777777" w:rsidR="00F50080" w:rsidRPr="000B165E" w:rsidRDefault="00F50080" w:rsidP="00615A9C">
      <w:pPr>
        <w:rPr>
          <w:shd w:val="clear" w:color="auto" w:fill="FFFFFF"/>
        </w:rPr>
      </w:pPr>
    </w:p>
    <w:p w14:paraId="37983C8D" w14:textId="77777777" w:rsidR="00F50080" w:rsidRDefault="00F50080" w:rsidP="00615A9C">
      <w:pPr>
        <w:rPr>
          <w:shd w:val="clear" w:color="auto" w:fill="FFFFFF"/>
        </w:rPr>
      </w:pPr>
    </w:p>
    <w:p w14:paraId="6657ADE2" w14:textId="77777777" w:rsidR="00F50080" w:rsidRDefault="00F50080" w:rsidP="00F50080">
      <w:pPr>
        <w:snapToGrid w:val="0"/>
        <w:spacing w:line="360" w:lineRule="auto"/>
        <w:ind w:left="920" w:right="840" w:firstLineChars="500" w:firstLine="1600"/>
        <w:rPr>
          <w:rFonts w:ascii="宋体" w:hAnsi="宋体" w:cs="黑体"/>
          <w:sz w:val="32"/>
          <w:szCs w:val="36"/>
          <w:shd w:val="clear" w:color="auto" w:fill="FFFFFF"/>
        </w:rPr>
      </w:pPr>
    </w:p>
    <w:p w14:paraId="4CB6ADF0" w14:textId="08D7C045" w:rsidR="00F50080" w:rsidRPr="00AB5C95" w:rsidRDefault="00F50080" w:rsidP="00F50080">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学</w:t>
      </w:r>
      <w:r w:rsidR="00AB5C95">
        <w:rPr>
          <w:rFonts w:ascii="宋体" w:eastAsia="宋体" w:hAnsi="宋体" w:cs="黑体" w:hint="eastAsia"/>
          <w:sz w:val="28"/>
          <w:szCs w:val="28"/>
          <w:shd w:val="clear" w:color="auto" w:fill="FFFFFF"/>
        </w:rPr>
        <w:t>号</w:t>
      </w:r>
      <w:r w:rsidRPr="00AB5C95">
        <w:rPr>
          <w:rFonts w:ascii="宋体" w:eastAsia="宋体" w:hAnsi="宋体" w:cs="黑体" w:hint="eastAsia"/>
          <w:sz w:val="28"/>
          <w:szCs w:val="28"/>
          <w:shd w:val="clear" w:color="auto" w:fill="FFFFFF"/>
        </w:rPr>
        <w:t>：</w:t>
      </w:r>
      <w:r w:rsidR="002B0116" w:rsidRPr="00AB5C95">
        <w:rPr>
          <w:rFonts w:ascii="宋体" w:eastAsia="宋体" w:hAnsi="宋体" w:cs="黑体"/>
          <w:sz w:val="28"/>
          <w:szCs w:val="28"/>
          <w:shd w:val="clear" w:color="auto" w:fill="FFFFFF"/>
        </w:rPr>
        <w:t xml:space="preserve"> </w:t>
      </w:r>
      <w:r w:rsidR="00F449BF">
        <w:rPr>
          <w:rFonts w:ascii="宋体" w:eastAsia="宋体" w:hAnsi="宋体" w:cs="黑体"/>
          <w:sz w:val="28"/>
          <w:szCs w:val="28"/>
          <w:shd w:val="clear" w:color="auto" w:fill="FFFFFF"/>
        </w:rPr>
        <w:t>19031211696</w:t>
      </w:r>
    </w:p>
    <w:p w14:paraId="173BAD2D" w14:textId="48D6210F" w:rsidR="00F50080" w:rsidRPr="00AB5C95" w:rsidRDefault="00F50080" w:rsidP="00F50080">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学</w:t>
      </w:r>
      <w:r w:rsidR="00AB5C95">
        <w:rPr>
          <w:rFonts w:ascii="宋体" w:eastAsia="宋体" w:hAnsi="宋体" w:cs="黑体" w:hint="eastAsia"/>
          <w:sz w:val="28"/>
          <w:szCs w:val="28"/>
          <w:shd w:val="clear" w:color="auto" w:fill="FFFFFF"/>
        </w:rPr>
        <w:t>院</w:t>
      </w:r>
      <w:r w:rsidRPr="00AB5C95">
        <w:rPr>
          <w:rFonts w:ascii="宋体" w:eastAsia="宋体" w:hAnsi="宋体" w:cs="黑体" w:hint="eastAsia"/>
          <w:sz w:val="28"/>
          <w:szCs w:val="28"/>
          <w:shd w:val="clear" w:color="auto" w:fill="FFFFFF"/>
        </w:rPr>
        <w:t>：</w:t>
      </w:r>
      <w:r w:rsidR="00AB5C95" w:rsidRPr="00AB5C95">
        <w:rPr>
          <w:rFonts w:ascii="宋体" w:eastAsia="宋体" w:hAnsi="宋体" w:cs="黑体"/>
          <w:sz w:val="28"/>
          <w:szCs w:val="28"/>
          <w:shd w:val="clear" w:color="auto" w:fill="FFFFFF"/>
        </w:rPr>
        <w:t xml:space="preserve"> </w:t>
      </w:r>
      <w:r w:rsidR="00F449BF">
        <w:rPr>
          <w:rFonts w:ascii="宋体" w:eastAsia="宋体" w:hAnsi="宋体" w:cs="黑体" w:hint="eastAsia"/>
          <w:sz w:val="28"/>
          <w:szCs w:val="28"/>
          <w:shd w:val="clear" w:color="auto" w:fill="FFFFFF"/>
        </w:rPr>
        <w:t>计算机科学与技术</w:t>
      </w:r>
    </w:p>
    <w:p w14:paraId="676F5AC8" w14:textId="132B60FD" w:rsidR="00F50080" w:rsidRPr="00AB5C95" w:rsidRDefault="00F50080" w:rsidP="00F50080">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姓名：</w:t>
      </w:r>
      <w:r w:rsidR="002B0116" w:rsidRPr="00AB5C95">
        <w:rPr>
          <w:rFonts w:ascii="宋体" w:eastAsia="宋体" w:hAnsi="宋体" w:cs="黑体"/>
          <w:sz w:val="28"/>
          <w:szCs w:val="28"/>
          <w:shd w:val="clear" w:color="auto" w:fill="FFFFFF"/>
        </w:rPr>
        <w:t xml:space="preserve"> </w:t>
      </w:r>
      <w:r w:rsidR="00F449BF">
        <w:rPr>
          <w:rFonts w:ascii="宋体" w:eastAsia="宋体" w:hAnsi="宋体" w:cs="黑体" w:hint="eastAsia"/>
          <w:sz w:val="28"/>
          <w:szCs w:val="28"/>
          <w:shd w:val="clear" w:color="auto" w:fill="FFFFFF"/>
        </w:rPr>
        <w:t>吕亚龙</w:t>
      </w:r>
    </w:p>
    <w:p w14:paraId="35FA96C7" w14:textId="0CA16F95" w:rsidR="00F50080" w:rsidRPr="00AB5C95" w:rsidRDefault="00AB5C95" w:rsidP="004C543E">
      <w:pPr>
        <w:snapToGrid w:val="0"/>
        <w:spacing w:line="360" w:lineRule="auto"/>
        <w:ind w:left="920" w:right="840" w:firstLineChars="500" w:firstLine="1400"/>
        <w:rPr>
          <w:rFonts w:ascii="宋体" w:eastAsia="宋体" w:hAnsi="宋体" w:cs="黑体"/>
          <w:sz w:val="28"/>
          <w:szCs w:val="28"/>
          <w:shd w:val="clear" w:color="auto" w:fill="FFFFFF"/>
        </w:rPr>
      </w:pPr>
      <w:r>
        <w:rPr>
          <w:rFonts w:ascii="宋体" w:eastAsia="宋体" w:hAnsi="宋体" w:cs="黑体" w:hint="eastAsia"/>
          <w:sz w:val="28"/>
          <w:szCs w:val="28"/>
          <w:shd w:val="clear" w:color="auto" w:fill="FFFFFF"/>
        </w:rPr>
        <w:t>导师</w:t>
      </w:r>
      <w:r w:rsidR="00F50080" w:rsidRPr="00AB5C95">
        <w:rPr>
          <w:rFonts w:ascii="宋体" w:eastAsia="宋体" w:hAnsi="宋体" w:cs="黑体" w:hint="eastAsia"/>
          <w:sz w:val="28"/>
          <w:szCs w:val="28"/>
          <w:shd w:val="clear" w:color="auto" w:fill="FFFFFF"/>
        </w:rPr>
        <w:t>：</w:t>
      </w:r>
      <w:r w:rsidRPr="00AB5C95">
        <w:rPr>
          <w:rFonts w:ascii="宋体" w:eastAsia="宋体" w:hAnsi="宋体" w:cs="黑体"/>
          <w:sz w:val="28"/>
          <w:szCs w:val="28"/>
          <w:shd w:val="clear" w:color="auto" w:fill="FFFFFF"/>
        </w:rPr>
        <w:t xml:space="preserve"> </w:t>
      </w:r>
      <w:r w:rsidR="00F449BF">
        <w:rPr>
          <w:rFonts w:ascii="宋体" w:eastAsia="宋体" w:hAnsi="宋体" w:cs="黑体" w:hint="eastAsia"/>
          <w:sz w:val="28"/>
          <w:szCs w:val="28"/>
          <w:shd w:val="clear" w:color="auto" w:fill="FFFFFF"/>
        </w:rPr>
        <w:t>鱼滨</w:t>
      </w:r>
    </w:p>
    <w:p w14:paraId="69772E40" w14:textId="77777777" w:rsidR="00AB5C95" w:rsidRDefault="00AB5C95" w:rsidP="00F50080">
      <w:pPr>
        <w:snapToGrid w:val="0"/>
        <w:spacing w:line="360" w:lineRule="auto"/>
        <w:ind w:left="920" w:right="840" w:firstLineChars="500" w:firstLine="1600"/>
        <w:rPr>
          <w:rFonts w:ascii="宋体" w:hAnsi="宋体" w:cs="黑体"/>
          <w:sz w:val="32"/>
          <w:szCs w:val="36"/>
          <w:shd w:val="clear" w:color="auto" w:fill="FFFFFF"/>
        </w:rPr>
      </w:pPr>
    </w:p>
    <w:p w14:paraId="1C3644EA" w14:textId="77D6B302" w:rsidR="001821FD" w:rsidRDefault="00F449BF" w:rsidP="001821FD">
      <w:pPr>
        <w:snapToGrid w:val="0"/>
        <w:spacing w:line="360" w:lineRule="auto"/>
        <w:jc w:val="center"/>
        <w:rPr>
          <w:rFonts w:ascii="宋体" w:eastAsia="宋体" w:hAnsi="宋体" w:cs="黑体"/>
          <w:b/>
          <w:sz w:val="28"/>
          <w:szCs w:val="36"/>
          <w:shd w:val="clear" w:color="auto" w:fill="FFFFFF"/>
        </w:rPr>
      </w:pPr>
      <w:r>
        <w:rPr>
          <w:rFonts w:ascii="宋体" w:eastAsia="宋体" w:hAnsi="宋体" w:cs="黑体"/>
          <w:b/>
          <w:sz w:val="28"/>
          <w:szCs w:val="36"/>
          <w:shd w:val="clear" w:color="auto" w:fill="FFFFFF"/>
        </w:rPr>
        <w:t>2019</w:t>
      </w:r>
      <w:r w:rsidR="00F50080" w:rsidRPr="00AB5C95">
        <w:rPr>
          <w:rFonts w:ascii="宋体" w:eastAsia="宋体" w:hAnsi="宋体" w:cs="黑体" w:hint="eastAsia"/>
          <w:b/>
          <w:sz w:val="28"/>
          <w:szCs w:val="36"/>
          <w:shd w:val="clear" w:color="auto" w:fill="FFFFFF"/>
        </w:rPr>
        <w:t>年</w:t>
      </w:r>
      <w:r>
        <w:rPr>
          <w:rFonts w:ascii="宋体" w:eastAsia="宋体" w:hAnsi="宋体" w:cs="黑体"/>
          <w:b/>
          <w:sz w:val="28"/>
          <w:szCs w:val="36"/>
          <w:shd w:val="clear" w:color="auto" w:fill="FFFFFF"/>
        </w:rPr>
        <w:t>11</w:t>
      </w:r>
      <w:r w:rsidR="00F50080" w:rsidRPr="00AB5C95">
        <w:rPr>
          <w:rFonts w:ascii="宋体" w:eastAsia="宋体" w:hAnsi="宋体" w:cs="黑体" w:hint="eastAsia"/>
          <w:b/>
          <w:sz w:val="28"/>
          <w:szCs w:val="36"/>
          <w:shd w:val="clear" w:color="auto" w:fill="FFFFFF"/>
        </w:rPr>
        <w:t>月</w:t>
      </w:r>
      <w:r>
        <w:rPr>
          <w:rFonts w:ascii="宋体" w:eastAsia="宋体" w:hAnsi="宋体" w:cs="黑体"/>
          <w:b/>
          <w:sz w:val="28"/>
          <w:szCs w:val="36"/>
          <w:shd w:val="clear" w:color="auto" w:fill="FFFFFF"/>
        </w:rPr>
        <w:t>21</w:t>
      </w:r>
      <w:r w:rsidR="00F50080" w:rsidRPr="00AB5C95">
        <w:rPr>
          <w:rFonts w:ascii="宋体" w:eastAsia="宋体" w:hAnsi="宋体" w:cs="黑体" w:hint="eastAsia"/>
          <w:b/>
          <w:sz w:val="28"/>
          <w:szCs w:val="36"/>
          <w:shd w:val="clear" w:color="auto" w:fill="FFFFFF"/>
        </w:rPr>
        <w:t>日</w:t>
      </w:r>
    </w:p>
    <w:p w14:paraId="68FE7B8E" w14:textId="77777777" w:rsidR="001821FD" w:rsidRDefault="001821FD" w:rsidP="001821FD">
      <w:pPr>
        <w:snapToGrid w:val="0"/>
        <w:spacing w:line="360" w:lineRule="auto"/>
        <w:jc w:val="center"/>
        <w:rPr>
          <w:rFonts w:ascii="宋体" w:eastAsia="宋体" w:hAnsi="宋体" w:cs="黑体"/>
          <w:b/>
          <w:sz w:val="28"/>
          <w:szCs w:val="36"/>
          <w:shd w:val="clear" w:color="auto" w:fill="FFFFFF"/>
        </w:rPr>
      </w:pPr>
    </w:p>
    <w:p w14:paraId="05D6D96C" w14:textId="77777777" w:rsidR="0010747B" w:rsidRDefault="0010747B" w:rsidP="00F449BF">
      <w:pPr>
        <w:pStyle w:val="af4"/>
        <w:snapToGrid w:val="0"/>
        <w:spacing w:beforeLines="50" w:before="156" w:line="360" w:lineRule="auto"/>
        <w:ind w:left="720" w:firstLineChars="0" w:firstLine="0"/>
        <w:rPr>
          <w:rFonts w:ascii="宋体" w:eastAsia="宋体" w:hAnsi="宋体" w:cs="黑体"/>
          <w:b/>
          <w:bCs/>
          <w:sz w:val="32"/>
          <w:szCs w:val="32"/>
        </w:rPr>
        <w:sectPr w:rsidR="0010747B" w:rsidSect="00156FC3">
          <w:endnotePr>
            <w:numFmt w:val="decimal"/>
          </w:endnotePr>
          <w:type w:val="continuous"/>
          <w:pgSz w:w="11906" w:h="16838"/>
          <w:pgMar w:top="1440" w:right="1800" w:bottom="1440" w:left="1800" w:header="851" w:footer="992" w:gutter="0"/>
          <w:cols w:space="425"/>
          <w:docGrid w:type="lines" w:linePitch="312"/>
        </w:sectPr>
      </w:pPr>
      <w:bookmarkStart w:id="0" w:name="_Hlk483477844"/>
    </w:p>
    <w:p w14:paraId="6099E9F2" w14:textId="77777777" w:rsidR="00F449BF" w:rsidRDefault="00F449BF" w:rsidP="00EF325A">
      <w:pPr>
        <w:spacing w:line="400" w:lineRule="exact"/>
        <w:ind w:firstLineChars="200" w:firstLine="480"/>
        <w:rPr>
          <w:rFonts w:ascii="宋体" w:eastAsia="宋体" w:hAnsi="宋体"/>
          <w:sz w:val="24"/>
          <w:szCs w:val="24"/>
        </w:rPr>
      </w:pPr>
      <w:r w:rsidRPr="006F7914">
        <w:rPr>
          <w:rFonts w:ascii="宋体" w:eastAsia="宋体" w:hAnsi="宋体" w:hint="eastAsia"/>
          <w:sz w:val="24"/>
          <w:szCs w:val="24"/>
        </w:rPr>
        <w:lastRenderedPageBreak/>
        <w:t>中华上下五千年，漫漫长路，风雨兼程。</w:t>
      </w:r>
      <w:r>
        <w:rPr>
          <w:rFonts w:ascii="宋体" w:eastAsia="宋体" w:hAnsi="宋体" w:hint="eastAsia"/>
          <w:sz w:val="24"/>
          <w:szCs w:val="24"/>
        </w:rPr>
        <w:t>回首中华民族五千年的历史，从诸侯争霸的春秋战国时期到实现大一统的秦汉时期，从封建统一的唐宋元明清到遍布高科技的新中国，中华民族经历了各种风雨，还将砥砺前行。</w:t>
      </w:r>
      <w:r>
        <w:rPr>
          <w:rFonts w:ascii="宋体" w:eastAsia="宋体" w:hAnsi="宋体"/>
          <w:sz w:val="24"/>
          <w:szCs w:val="24"/>
        </w:rPr>
        <w:t>1949</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月1日，我国第一位领导人毛泽东主席站在天安门城楼上，向全世界宣告</w:t>
      </w:r>
      <w:r>
        <w:rPr>
          <w:rFonts w:ascii="宋体" w:eastAsia="宋体" w:hAnsi="宋体"/>
          <w:sz w:val="24"/>
          <w:szCs w:val="24"/>
        </w:rPr>
        <w:t>:</w:t>
      </w:r>
      <w:r>
        <w:rPr>
          <w:rFonts w:ascii="宋体" w:eastAsia="宋体" w:hAnsi="宋体" w:hint="eastAsia"/>
          <w:sz w:val="24"/>
          <w:szCs w:val="24"/>
        </w:rPr>
        <w:t>中华人民共和国成立了，中国人民从此站起来了；</w:t>
      </w:r>
      <w:r>
        <w:rPr>
          <w:rFonts w:ascii="宋体" w:eastAsia="宋体" w:hAnsi="宋体"/>
          <w:sz w:val="24"/>
          <w:szCs w:val="24"/>
        </w:rPr>
        <w:t>2019</w:t>
      </w:r>
      <w:r>
        <w:rPr>
          <w:rFonts w:ascii="宋体" w:eastAsia="宋体" w:hAnsi="宋体" w:hint="eastAsia"/>
          <w:sz w:val="24"/>
          <w:szCs w:val="24"/>
        </w:rPr>
        <w:t>年的1</w:t>
      </w:r>
      <w:r>
        <w:rPr>
          <w:rFonts w:ascii="宋体" w:eastAsia="宋体" w:hAnsi="宋体"/>
          <w:sz w:val="24"/>
          <w:szCs w:val="24"/>
        </w:rPr>
        <w:t>0</w:t>
      </w:r>
      <w:r>
        <w:rPr>
          <w:rFonts w:ascii="宋体" w:eastAsia="宋体" w:hAnsi="宋体" w:hint="eastAsia"/>
          <w:sz w:val="24"/>
          <w:szCs w:val="24"/>
        </w:rPr>
        <w:t>月1日，习近平主席站在天安门城楼上，向全世界展现新中国成立七十周年的成果，中国人民即将强起来。</w:t>
      </w:r>
    </w:p>
    <w:p w14:paraId="0BB0D916"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在建国之前，中华民族经历了近百年的屈辱史。由于中国封建统治者妄自尊大，实行闭关锁国政策，使中国脱离了世界。鸦片战争、甲午战争的失败，被迫签订一系列不平等的条约，中国被世界上强大的国家瓜分。经过中国人民的艰苦奋斗，捐躯赴国难，视死忽如归，用宝贵的生命铸就了东方大地不朽的中华！换得华夏大地的阳光灿烂。</w:t>
      </w:r>
    </w:p>
    <w:p w14:paraId="1A84D140"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七十年披荆斩棘，七十年艰苦奋斗，在中国共产党的正确领导下，在中国人民和海外华人同胞的共同努力下，新中国取得了举世瞩目的成就：民族独立、国家富强、百姓安居乐业。</w:t>
      </w:r>
    </w:p>
    <w:p w14:paraId="745C36D3" w14:textId="77777777" w:rsidR="00F449BF" w:rsidRDefault="00F449BF" w:rsidP="00EF325A">
      <w:pPr>
        <w:spacing w:line="400" w:lineRule="atLeast"/>
        <w:ind w:firstLineChars="200" w:firstLine="480"/>
        <w:rPr>
          <w:rFonts w:ascii="宋体" w:eastAsia="宋体" w:hAnsi="宋体"/>
          <w:sz w:val="24"/>
          <w:szCs w:val="24"/>
        </w:rPr>
      </w:pPr>
      <w:r>
        <w:rPr>
          <w:rFonts w:ascii="宋体" w:eastAsia="宋体" w:hAnsi="宋体" w:hint="eastAsia"/>
          <w:sz w:val="24"/>
          <w:szCs w:val="24"/>
        </w:rPr>
        <w:t>回望新中国成立的七十年取得了很多的成就。</w:t>
      </w:r>
    </w:p>
    <w:p w14:paraId="10B02DCC"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sidRPr="00F14944">
        <w:rPr>
          <w:rFonts w:ascii="宋体" w:eastAsia="宋体" w:hAnsi="宋体" w:hint="eastAsia"/>
          <w:sz w:val="24"/>
          <w:szCs w:val="24"/>
        </w:rPr>
        <w:t>抗美援朝</w:t>
      </w:r>
    </w:p>
    <w:p w14:paraId="51D9A960" w14:textId="77777777" w:rsidR="00F449BF" w:rsidRPr="00F14944"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950</w:t>
      </w:r>
      <w:r>
        <w:rPr>
          <w:rFonts w:ascii="宋体" w:eastAsia="宋体" w:hAnsi="宋体" w:hint="eastAsia"/>
          <w:sz w:val="24"/>
          <w:szCs w:val="24"/>
        </w:rPr>
        <w:t>年朝鲜内战爆发，美国打着联合国的旗号公然出兵干涉，并将战火烧到了中国鸭绿江边。为援助朝鲜，保卫祖国的安全，1</w:t>
      </w:r>
      <w:r>
        <w:rPr>
          <w:rFonts w:ascii="宋体" w:eastAsia="宋体" w:hAnsi="宋体"/>
          <w:sz w:val="24"/>
          <w:szCs w:val="24"/>
        </w:rPr>
        <w:t>950</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月，中国人民解放军跨过鸭绿江，开赴朝鲜战场，和朝鲜人民并肩作战。到1</w:t>
      </w:r>
      <w:r>
        <w:rPr>
          <w:rFonts w:ascii="宋体" w:eastAsia="宋体" w:hAnsi="宋体"/>
          <w:sz w:val="24"/>
          <w:szCs w:val="24"/>
        </w:rPr>
        <w:t>953</w:t>
      </w:r>
      <w:r>
        <w:rPr>
          <w:rFonts w:ascii="宋体" w:eastAsia="宋体" w:hAnsi="宋体" w:hint="eastAsia"/>
          <w:sz w:val="24"/>
          <w:szCs w:val="24"/>
        </w:rPr>
        <w:t>年7月，美军被迫在朝鲜停战协定上签字。</w:t>
      </w:r>
    </w:p>
    <w:p w14:paraId="26439F8B"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中国第一个原子弹、氢弹成功爆炸</w:t>
      </w:r>
    </w:p>
    <w:p w14:paraId="0B4C5EE8" w14:textId="77777777" w:rsidR="00F449BF" w:rsidRPr="00870E83"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964</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月1</w:t>
      </w:r>
      <w:r>
        <w:rPr>
          <w:rFonts w:ascii="宋体" w:eastAsia="宋体" w:hAnsi="宋体"/>
          <w:sz w:val="24"/>
          <w:szCs w:val="24"/>
        </w:rPr>
        <w:t>6</w:t>
      </w:r>
      <w:r>
        <w:rPr>
          <w:rFonts w:ascii="宋体" w:eastAsia="宋体" w:hAnsi="宋体" w:hint="eastAsia"/>
          <w:sz w:val="24"/>
          <w:szCs w:val="24"/>
        </w:rPr>
        <w:t>日，在罗布泊沙漠上空炸出了一朵巨大的蘑菇云，那是中国自主研制的第一颗原子弹爆炸成功的信号。1</w:t>
      </w:r>
      <w:r>
        <w:rPr>
          <w:rFonts w:ascii="宋体" w:eastAsia="宋体" w:hAnsi="宋体"/>
          <w:sz w:val="24"/>
          <w:szCs w:val="24"/>
        </w:rPr>
        <w:t>967</w:t>
      </w:r>
      <w:r>
        <w:rPr>
          <w:rFonts w:ascii="宋体" w:eastAsia="宋体" w:hAnsi="宋体" w:hint="eastAsia"/>
          <w:sz w:val="24"/>
          <w:szCs w:val="24"/>
        </w:rPr>
        <w:t>年6月1</w:t>
      </w:r>
      <w:r>
        <w:rPr>
          <w:rFonts w:ascii="宋体" w:eastAsia="宋体" w:hAnsi="宋体"/>
          <w:sz w:val="24"/>
          <w:szCs w:val="24"/>
        </w:rPr>
        <w:t>7</w:t>
      </w:r>
      <w:r>
        <w:rPr>
          <w:rFonts w:ascii="宋体" w:eastAsia="宋体" w:hAnsi="宋体" w:hint="eastAsia"/>
          <w:sz w:val="24"/>
          <w:szCs w:val="24"/>
        </w:rPr>
        <w:t>日，同样在罗布泊沙漠，一声惊天“雷鸣”，万里碧空升腾起炽烈耀眼的火光，一朵蘑菇云顶天立地。这两声巨响，震惊世界，向全世界宣告：中国任人欺凌的时代结束了！</w:t>
      </w:r>
    </w:p>
    <w:p w14:paraId="0BE1A1BB"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中国第一颗人造地球卫星升空</w:t>
      </w:r>
    </w:p>
    <w:p w14:paraId="6A06464B"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970</w:t>
      </w:r>
      <w:r>
        <w:rPr>
          <w:rFonts w:ascii="宋体" w:eastAsia="宋体" w:hAnsi="宋体" w:hint="eastAsia"/>
          <w:sz w:val="24"/>
          <w:szCs w:val="24"/>
        </w:rPr>
        <w:t>年4月2</w:t>
      </w:r>
      <w:r>
        <w:rPr>
          <w:rFonts w:ascii="宋体" w:eastAsia="宋体" w:hAnsi="宋体"/>
          <w:sz w:val="24"/>
          <w:szCs w:val="24"/>
        </w:rPr>
        <w:t>4</w:t>
      </w:r>
      <w:r>
        <w:rPr>
          <w:rFonts w:ascii="宋体" w:eastAsia="宋体" w:hAnsi="宋体" w:hint="eastAsia"/>
          <w:sz w:val="24"/>
          <w:szCs w:val="24"/>
        </w:rPr>
        <w:t>日，中国第一颗人造地球卫星“东方红一号”在酒泉卫星发射中心成功发射，成为继苏联、美国、法国、日本之后，第五个完全依靠自</w:t>
      </w:r>
      <w:r>
        <w:rPr>
          <w:rFonts w:ascii="宋体" w:eastAsia="宋体" w:hAnsi="宋体" w:hint="eastAsia"/>
          <w:sz w:val="24"/>
          <w:szCs w:val="24"/>
        </w:rPr>
        <w:lastRenderedPageBreak/>
        <w:t>己的力量成功发射卫星，大大提高了中国的在世界上的威望。由此开创了中国航天史的新纪元。</w:t>
      </w:r>
    </w:p>
    <w:p w14:paraId="0DC39067"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sidRPr="002B05C2">
        <w:rPr>
          <w:rFonts w:ascii="宋体" w:eastAsia="宋体" w:hAnsi="宋体" w:hint="eastAsia"/>
          <w:sz w:val="24"/>
          <w:szCs w:val="24"/>
        </w:rPr>
        <w:t>成功召开十一届三中全会</w:t>
      </w:r>
    </w:p>
    <w:p w14:paraId="22877B23" w14:textId="77777777" w:rsidR="00F449BF" w:rsidRPr="002B05C2"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978</w:t>
      </w:r>
      <w:r>
        <w:rPr>
          <w:rFonts w:ascii="宋体" w:eastAsia="宋体" w:hAnsi="宋体" w:hint="eastAsia"/>
          <w:sz w:val="24"/>
          <w:szCs w:val="24"/>
        </w:rPr>
        <w:t>年1</w:t>
      </w:r>
      <w:r>
        <w:rPr>
          <w:rFonts w:ascii="宋体" w:eastAsia="宋体" w:hAnsi="宋体"/>
          <w:sz w:val="24"/>
          <w:szCs w:val="24"/>
        </w:rPr>
        <w:t>2</w:t>
      </w:r>
      <w:r>
        <w:rPr>
          <w:rFonts w:ascii="宋体" w:eastAsia="宋体" w:hAnsi="宋体" w:hint="eastAsia"/>
          <w:sz w:val="24"/>
          <w:szCs w:val="24"/>
        </w:rPr>
        <w:t>月1</w:t>
      </w:r>
      <w:r>
        <w:rPr>
          <w:rFonts w:ascii="宋体" w:eastAsia="宋体" w:hAnsi="宋体"/>
          <w:sz w:val="24"/>
          <w:szCs w:val="24"/>
        </w:rPr>
        <w:t>8</w:t>
      </w:r>
      <w:r>
        <w:rPr>
          <w:rFonts w:ascii="宋体" w:eastAsia="宋体" w:hAnsi="宋体" w:hint="eastAsia"/>
          <w:sz w:val="24"/>
          <w:szCs w:val="24"/>
        </w:rPr>
        <w:t>日-</w:t>
      </w:r>
      <w:r>
        <w:rPr>
          <w:rFonts w:ascii="宋体" w:eastAsia="宋体" w:hAnsi="宋体"/>
          <w:sz w:val="24"/>
          <w:szCs w:val="24"/>
        </w:rPr>
        <w:t>22</w:t>
      </w:r>
      <w:r>
        <w:rPr>
          <w:rFonts w:ascii="宋体" w:eastAsia="宋体" w:hAnsi="宋体" w:hint="eastAsia"/>
          <w:sz w:val="24"/>
          <w:szCs w:val="24"/>
        </w:rPr>
        <w:t>日，党的十一届三种全会在北京成功召开。此次会议制定了坚定不移的推进体制改革，毫不动摇的促进对外开放的方针政策。使中国经济社会的面貌发生了历史性变化。</w:t>
      </w:r>
    </w:p>
    <w:p w14:paraId="428BBEA3"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香港、澳门的回归</w:t>
      </w:r>
    </w:p>
    <w:p w14:paraId="061D53A7" w14:textId="77777777" w:rsidR="00F449BF" w:rsidRPr="002B05C2" w:rsidRDefault="00F449BF" w:rsidP="00EF325A">
      <w:pPr>
        <w:spacing w:line="400" w:lineRule="atLeas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997</w:t>
      </w:r>
      <w:r>
        <w:rPr>
          <w:rFonts w:ascii="宋体" w:eastAsia="宋体" w:hAnsi="宋体" w:hint="eastAsia"/>
          <w:sz w:val="24"/>
          <w:szCs w:val="24"/>
        </w:rPr>
        <w:t>年7月1日零点，中国政府对香港恢复行使主权，中华人民共和国香港特别行政区正式成立，随着鲜艳的中华人民共和国五星红旗和香港特别行政区区旗的升起，香港历史从此揭开了崭新的篇章。中国提出的“一国两制”政策首次成功实施。1</w:t>
      </w:r>
      <w:r>
        <w:rPr>
          <w:rFonts w:ascii="宋体" w:eastAsia="宋体" w:hAnsi="宋体"/>
          <w:sz w:val="24"/>
          <w:szCs w:val="24"/>
        </w:rPr>
        <w:t>999</w:t>
      </w:r>
      <w:r>
        <w:rPr>
          <w:rFonts w:ascii="宋体" w:eastAsia="宋体" w:hAnsi="宋体" w:hint="eastAsia"/>
          <w:sz w:val="24"/>
          <w:szCs w:val="24"/>
        </w:rPr>
        <w:t>年1</w:t>
      </w:r>
      <w:r>
        <w:rPr>
          <w:rFonts w:ascii="宋体" w:eastAsia="宋体" w:hAnsi="宋体"/>
          <w:sz w:val="24"/>
          <w:szCs w:val="24"/>
        </w:rPr>
        <w:t>2</w:t>
      </w:r>
      <w:r>
        <w:rPr>
          <w:rFonts w:ascii="宋体" w:eastAsia="宋体" w:hAnsi="宋体" w:hint="eastAsia"/>
          <w:sz w:val="24"/>
          <w:szCs w:val="24"/>
        </w:rPr>
        <w:t>月2</w:t>
      </w:r>
      <w:r>
        <w:rPr>
          <w:rFonts w:ascii="宋体" w:eastAsia="宋体" w:hAnsi="宋体"/>
          <w:sz w:val="24"/>
          <w:szCs w:val="24"/>
        </w:rPr>
        <w:t>0</w:t>
      </w:r>
      <w:r>
        <w:rPr>
          <w:rFonts w:ascii="宋体" w:eastAsia="宋体" w:hAnsi="宋体" w:hint="eastAsia"/>
          <w:sz w:val="24"/>
          <w:szCs w:val="24"/>
        </w:rPr>
        <w:t>日零时，中国政府对澳门恢复行使主权，中华人民共和国澳门特别行政区正式成立，澳门历史也从此揭开了新的篇章。在不久的未来，我们期待台湾早日回到祖国的怀抱，中国真正实现大一统。</w:t>
      </w:r>
    </w:p>
    <w:p w14:paraId="2E1ED861"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中国加入世界经济贸易组织</w:t>
      </w:r>
    </w:p>
    <w:p w14:paraId="705FC93E" w14:textId="77777777" w:rsidR="00F449BF" w:rsidRPr="00E26836" w:rsidRDefault="00F449BF" w:rsidP="00EF325A">
      <w:pPr>
        <w:spacing w:line="400" w:lineRule="atLeas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001</w:t>
      </w:r>
      <w:r>
        <w:rPr>
          <w:rFonts w:ascii="宋体" w:eastAsia="宋体" w:hAnsi="宋体" w:hint="eastAsia"/>
          <w:sz w:val="24"/>
          <w:szCs w:val="24"/>
        </w:rPr>
        <w:t>年1</w:t>
      </w:r>
      <w:r>
        <w:rPr>
          <w:rFonts w:ascii="宋体" w:eastAsia="宋体" w:hAnsi="宋体"/>
          <w:sz w:val="24"/>
          <w:szCs w:val="24"/>
        </w:rPr>
        <w:t>1</w:t>
      </w:r>
      <w:r>
        <w:rPr>
          <w:rFonts w:ascii="宋体" w:eastAsia="宋体" w:hAnsi="宋体" w:hint="eastAsia"/>
          <w:sz w:val="24"/>
          <w:szCs w:val="24"/>
        </w:rPr>
        <w:t>月1</w:t>
      </w:r>
      <w:r>
        <w:rPr>
          <w:rFonts w:ascii="宋体" w:eastAsia="宋体" w:hAnsi="宋体"/>
          <w:sz w:val="24"/>
          <w:szCs w:val="24"/>
        </w:rPr>
        <w:t>0</w:t>
      </w:r>
      <w:r>
        <w:rPr>
          <w:rFonts w:ascii="宋体" w:eastAsia="宋体" w:hAnsi="宋体" w:hint="eastAsia"/>
          <w:sz w:val="24"/>
          <w:szCs w:val="24"/>
        </w:rPr>
        <w:t>日，在卡塔尔多哈举行的世界贸易组织第四届部长级会议通过了中国加入世界贸易组织的法律文件。我国终于成为世贸组织的新成员，这是我国现代化建设中具有历史意义的一件大事，对新世纪我国经济发展和社会进步有着重要而深远的影响。</w:t>
      </w:r>
    </w:p>
    <w:p w14:paraId="25B83EB8"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中国首次载人航天飞船飞行成功</w:t>
      </w:r>
    </w:p>
    <w:p w14:paraId="284AE19A" w14:textId="77777777" w:rsidR="00F449BF" w:rsidRPr="00E83EAB"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003</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月1</w:t>
      </w:r>
      <w:r>
        <w:rPr>
          <w:rFonts w:ascii="宋体" w:eastAsia="宋体" w:hAnsi="宋体"/>
          <w:sz w:val="24"/>
          <w:szCs w:val="24"/>
        </w:rPr>
        <w:t>5</w:t>
      </w:r>
      <w:r>
        <w:rPr>
          <w:rFonts w:ascii="宋体" w:eastAsia="宋体" w:hAnsi="宋体" w:hint="eastAsia"/>
          <w:sz w:val="24"/>
          <w:szCs w:val="24"/>
        </w:rPr>
        <w:t>日9时整，中国自主研制的“神州”五号载人飞船在中国酒泉卫星发射中心发射成功。9时</w:t>
      </w:r>
      <w:r>
        <w:rPr>
          <w:rFonts w:ascii="宋体" w:eastAsia="宋体" w:hAnsi="宋体"/>
          <w:sz w:val="24"/>
          <w:szCs w:val="24"/>
        </w:rPr>
        <w:t>9</w:t>
      </w:r>
      <w:r>
        <w:rPr>
          <w:rFonts w:ascii="宋体" w:eastAsia="宋体" w:hAnsi="宋体" w:hint="eastAsia"/>
          <w:sz w:val="24"/>
          <w:szCs w:val="24"/>
        </w:rPr>
        <w:t>分5</w:t>
      </w:r>
      <w:r>
        <w:rPr>
          <w:rFonts w:ascii="宋体" w:eastAsia="宋体" w:hAnsi="宋体"/>
          <w:sz w:val="24"/>
          <w:szCs w:val="24"/>
        </w:rPr>
        <w:t>0</w:t>
      </w:r>
      <w:r>
        <w:rPr>
          <w:rFonts w:ascii="宋体" w:eastAsia="宋体" w:hAnsi="宋体" w:hint="eastAsia"/>
          <w:sz w:val="24"/>
          <w:szCs w:val="24"/>
        </w:rPr>
        <w:t>秒，飞船准确进入预定轨道，将将中国第一名宇航员杨利伟成功送上太空。这件事情登上了我国的各大报纸的封面，也给我的埋下了一个对航天航空的热爱的终止。首次载人航天飞行的圆满成功，标志着中国已经成为世界上独立自主的完整掌握载人航天技术的国家之一。</w:t>
      </w:r>
    </w:p>
    <w:p w14:paraId="5BBD92BB"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成功举办第2</w:t>
      </w:r>
      <w:r>
        <w:rPr>
          <w:rFonts w:ascii="宋体" w:eastAsia="宋体" w:hAnsi="宋体"/>
          <w:sz w:val="24"/>
          <w:szCs w:val="24"/>
        </w:rPr>
        <w:t>9</w:t>
      </w:r>
      <w:r>
        <w:rPr>
          <w:rFonts w:ascii="宋体" w:eastAsia="宋体" w:hAnsi="宋体" w:hint="eastAsia"/>
          <w:sz w:val="24"/>
          <w:szCs w:val="24"/>
        </w:rPr>
        <w:t>届奥运会</w:t>
      </w:r>
    </w:p>
    <w:p w14:paraId="12B2FC35" w14:textId="77777777" w:rsidR="00F449BF" w:rsidRPr="00FA3DCB" w:rsidRDefault="00F449BF" w:rsidP="00EF325A">
      <w:pPr>
        <w:spacing w:line="400" w:lineRule="exact"/>
        <w:ind w:firstLineChars="200" w:firstLine="480"/>
        <w:rPr>
          <w:rFonts w:ascii="宋体" w:eastAsia="宋体" w:hAnsi="宋体"/>
          <w:sz w:val="24"/>
          <w:szCs w:val="24"/>
        </w:rPr>
      </w:pPr>
      <w:r>
        <w:rPr>
          <w:rFonts w:ascii="宋体" w:eastAsia="宋体" w:hAnsi="宋体"/>
          <w:sz w:val="24"/>
          <w:szCs w:val="24"/>
        </w:rPr>
        <w:t>2008</w:t>
      </w:r>
      <w:r>
        <w:rPr>
          <w:rFonts w:ascii="宋体" w:eastAsia="宋体" w:hAnsi="宋体" w:hint="eastAsia"/>
          <w:sz w:val="24"/>
          <w:szCs w:val="24"/>
        </w:rPr>
        <w:t>年是一个悲喜交加的年份，我们对北京奥运会充满期待，但是也为突如其来的汶川大地震默哀。0</w:t>
      </w:r>
      <w:r>
        <w:rPr>
          <w:rFonts w:ascii="宋体" w:eastAsia="宋体" w:hAnsi="宋体"/>
          <w:sz w:val="24"/>
          <w:szCs w:val="24"/>
        </w:rPr>
        <w:t>8</w:t>
      </w:r>
      <w:r>
        <w:rPr>
          <w:rFonts w:ascii="宋体" w:eastAsia="宋体" w:hAnsi="宋体" w:hint="eastAsia"/>
          <w:sz w:val="24"/>
          <w:szCs w:val="24"/>
        </w:rPr>
        <w:t>奥运会是新中国成立以来重要的外交事件之一。自从2</w:t>
      </w:r>
      <w:r>
        <w:rPr>
          <w:rFonts w:ascii="宋体" w:eastAsia="宋体" w:hAnsi="宋体"/>
          <w:sz w:val="24"/>
          <w:szCs w:val="24"/>
        </w:rPr>
        <w:t>001</w:t>
      </w:r>
      <w:r>
        <w:rPr>
          <w:rFonts w:ascii="宋体" w:eastAsia="宋体" w:hAnsi="宋体" w:hint="eastAsia"/>
          <w:sz w:val="24"/>
          <w:szCs w:val="24"/>
        </w:rPr>
        <w:t>年7月1</w:t>
      </w:r>
      <w:r>
        <w:rPr>
          <w:rFonts w:ascii="宋体" w:eastAsia="宋体" w:hAnsi="宋体"/>
          <w:sz w:val="24"/>
          <w:szCs w:val="24"/>
        </w:rPr>
        <w:t>3</w:t>
      </w:r>
      <w:r>
        <w:rPr>
          <w:rFonts w:ascii="宋体" w:eastAsia="宋体" w:hAnsi="宋体" w:hint="eastAsia"/>
          <w:sz w:val="24"/>
          <w:szCs w:val="24"/>
        </w:rPr>
        <w:t>日，国际奥委会决定将2</w:t>
      </w:r>
      <w:r>
        <w:rPr>
          <w:rFonts w:ascii="宋体" w:eastAsia="宋体" w:hAnsi="宋体"/>
          <w:sz w:val="24"/>
          <w:szCs w:val="24"/>
        </w:rPr>
        <w:t>00</w:t>
      </w:r>
      <w:r>
        <w:rPr>
          <w:rFonts w:ascii="宋体" w:eastAsia="宋体" w:hAnsi="宋体" w:hint="eastAsia"/>
          <w:sz w:val="24"/>
          <w:szCs w:val="24"/>
        </w:rPr>
        <w:t>年第2</w:t>
      </w:r>
      <w:r>
        <w:rPr>
          <w:rFonts w:ascii="宋体" w:eastAsia="宋体" w:hAnsi="宋体"/>
          <w:sz w:val="24"/>
          <w:szCs w:val="24"/>
        </w:rPr>
        <w:t>9</w:t>
      </w:r>
      <w:r>
        <w:rPr>
          <w:rFonts w:ascii="宋体" w:eastAsia="宋体" w:hAnsi="宋体" w:hint="eastAsia"/>
          <w:sz w:val="24"/>
          <w:szCs w:val="24"/>
        </w:rPr>
        <w:t>届夏季奥运会的主办权授予中华人民共和国的首都-北京，到2</w:t>
      </w:r>
      <w:r>
        <w:rPr>
          <w:rFonts w:ascii="宋体" w:eastAsia="宋体" w:hAnsi="宋体"/>
          <w:sz w:val="24"/>
          <w:szCs w:val="24"/>
        </w:rPr>
        <w:t>008</w:t>
      </w:r>
      <w:r>
        <w:rPr>
          <w:rFonts w:ascii="宋体" w:eastAsia="宋体" w:hAnsi="宋体" w:hint="eastAsia"/>
          <w:sz w:val="24"/>
          <w:szCs w:val="24"/>
        </w:rPr>
        <w:t>年8月8日-2</w:t>
      </w:r>
      <w:r>
        <w:rPr>
          <w:rFonts w:ascii="宋体" w:eastAsia="宋体" w:hAnsi="宋体"/>
          <w:sz w:val="24"/>
          <w:szCs w:val="24"/>
        </w:rPr>
        <w:t>4</w:t>
      </w:r>
      <w:r>
        <w:rPr>
          <w:rFonts w:ascii="宋体" w:eastAsia="宋体" w:hAnsi="宋体" w:hint="eastAsia"/>
          <w:sz w:val="24"/>
          <w:szCs w:val="24"/>
        </w:rPr>
        <w:t>日以及9月6日到</w:t>
      </w:r>
      <w:r>
        <w:rPr>
          <w:rFonts w:ascii="宋体" w:eastAsia="宋体" w:hAnsi="宋体"/>
          <w:sz w:val="24"/>
          <w:szCs w:val="24"/>
        </w:rPr>
        <w:t>17</w:t>
      </w:r>
      <w:r>
        <w:rPr>
          <w:rFonts w:ascii="宋体" w:eastAsia="宋体" w:hAnsi="宋体" w:hint="eastAsia"/>
          <w:sz w:val="24"/>
          <w:szCs w:val="24"/>
        </w:rPr>
        <w:t>日，中国在北京成功举办了第2</w:t>
      </w:r>
      <w:r>
        <w:rPr>
          <w:rFonts w:ascii="宋体" w:eastAsia="宋体" w:hAnsi="宋体"/>
          <w:sz w:val="24"/>
          <w:szCs w:val="24"/>
        </w:rPr>
        <w:t>9</w:t>
      </w:r>
      <w:r>
        <w:rPr>
          <w:rFonts w:ascii="宋体" w:eastAsia="宋体" w:hAnsi="宋体" w:hint="eastAsia"/>
          <w:sz w:val="24"/>
          <w:szCs w:val="24"/>
        </w:rPr>
        <w:t>届奥运会和残奥会。“同一个世界，同一个梦想”的口号体现了奥林匹克精神的实质和普遍价值观——团结、友谊、进</w:t>
      </w:r>
      <w:r>
        <w:rPr>
          <w:rFonts w:ascii="宋体" w:eastAsia="宋体" w:hAnsi="宋体" w:hint="eastAsia"/>
          <w:sz w:val="24"/>
          <w:szCs w:val="24"/>
        </w:rPr>
        <w:lastRenderedPageBreak/>
        <w:t>步、和谐、参与和梦想，表达了全世界在奥林匹克精神的感召下，追求人类美好未来共同愿望；北京奥运会的象征——五福娃走遍世界各地，欢迎全世界人民到中国参与奥运会和感受中国的发展。</w:t>
      </w:r>
    </w:p>
    <w:p w14:paraId="778242C9" w14:textId="77777777" w:rsidR="00F449BF" w:rsidRDefault="00F449BF" w:rsidP="00F449BF">
      <w:pPr>
        <w:pStyle w:val="af4"/>
        <w:widowControl w:val="0"/>
        <w:numPr>
          <w:ilvl w:val="0"/>
          <w:numId w:val="2"/>
        </w:numPr>
        <w:spacing w:after="0" w:line="360" w:lineRule="auto"/>
        <w:ind w:firstLineChars="0"/>
        <w:rPr>
          <w:rFonts w:ascii="宋体" w:eastAsia="宋体" w:hAnsi="宋体"/>
          <w:sz w:val="24"/>
          <w:szCs w:val="24"/>
        </w:rPr>
      </w:pPr>
      <w:r>
        <w:rPr>
          <w:rFonts w:ascii="宋体" w:eastAsia="宋体" w:hAnsi="宋体" w:hint="eastAsia"/>
          <w:sz w:val="24"/>
          <w:szCs w:val="24"/>
        </w:rPr>
        <w:t>中国首艘航母“辽宁舰”交付使用</w:t>
      </w:r>
    </w:p>
    <w:p w14:paraId="5B490870"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航空母舰已经成为衡量一个军事强国的标准之一，我国的海军起步相比较晚，但是经过7</w:t>
      </w:r>
      <w:r>
        <w:rPr>
          <w:rFonts w:ascii="宋体" w:eastAsia="宋体" w:hAnsi="宋体"/>
          <w:sz w:val="24"/>
          <w:szCs w:val="24"/>
        </w:rPr>
        <w:t>0</w:t>
      </w:r>
      <w:r>
        <w:rPr>
          <w:rFonts w:ascii="宋体" w:eastAsia="宋体" w:hAnsi="宋体" w:hint="eastAsia"/>
          <w:sz w:val="24"/>
          <w:szCs w:val="24"/>
        </w:rPr>
        <w:t>年的成长，中国海军脱胎换骨，主要由三个舰队组成：北海舰队、东海舰队和南海舰队。从1</w:t>
      </w:r>
      <w:r>
        <w:rPr>
          <w:rFonts w:ascii="宋体" w:eastAsia="宋体" w:hAnsi="宋体"/>
          <w:sz w:val="24"/>
          <w:szCs w:val="24"/>
        </w:rPr>
        <w:t>970</w:t>
      </w:r>
      <w:r>
        <w:rPr>
          <w:rFonts w:ascii="宋体" w:eastAsia="宋体" w:hAnsi="宋体" w:hint="eastAsia"/>
          <w:sz w:val="24"/>
          <w:szCs w:val="24"/>
        </w:rPr>
        <w:t>年，中国第一艘核潜艇下水，到2</w:t>
      </w:r>
      <w:r>
        <w:rPr>
          <w:rFonts w:ascii="宋体" w:eastAsia="宋体" w:hAnsi="宋体"/>
          <w:sz w:val="24"/>
          <w:szCs w:val="24"/>
        </w:rPr>
        <w:t>012</w:t>
      </w:r>
      <w:r>
        <w:rPr>
          <w:rFonts w:ascii="宋体" w:eastAsia="宋体" w:hAnsi="宋体" w:hint="eastAsia"/>
          <w:sz w:val="24"/>
          <w:szCs w:val="24"/>
        </w:rPr>
        <w:t>年我国首艘航空母舰“辽宁舰”正式交付海军，一步步的发展都展现了我国海军的不断强大。航空母舰的正式交付，不仅展现了中国海军的强大，也展现了中国空军的强大。2</w:t>
      </w:r>
      <w:r>
        <w:rPr>
          <w:rFonts w:ascii="宋体" w:eastAsia="宋体" w:hAnsi="宋体"/>
          <w:sz w:val="24"/>
          <w:szCs w:val="24"/>
        </w:rPr>
        <w:t>017</w:t>
      </w:r>
      <w:r>
        <w:rPr>
          <w:rFonts w:ascii="宋体" w:eastAsia="宋体" w:hAnsi="宋体" w:hint="eastAsia"/>
          <w:sz w:val="24"/>
          <w:szCs w:val="24"/>
        </w:rPr>
        <w:t>年4月2</w:t>
      </w:r>
      <w:r>
        <w:rPr>
          <w:rFonts w:ascii="宋体" w:eastAsia="宋体" w:hAnsi="宋体"/>
          <w:sz w:val="24"/>
          <w:szCs w:val="24"/>
        </w:rPr>
        <w:t>6</w:t>
      </w:r>
      <w:r>
        <w:rPr>
          <w:rFonts w:ascii="宋体" w:eastAsia="宋体" w:hAnsi="宋体" w:hint="eastAsia"/>
          <w:sz w:val="24"/>
          <w:szCs w:val="24"/>
        </w:rPr>
        <w:t>日，基于对前苏联库兹涅佐夫级航空母舰、中国辽宁号航空母舰的研究，中国成功研制出真正意义上的第一艘国产航母，并成功下水，期待我国军事力量更加强大。</w:t>
      </w:r>
    </w:p>
    <w:p w14:paraId="1BD58E6D"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虽然有很多的成就，但是也有很多的困难。</w:t>
      </w:r>
    </w:p>
    <w:p w14:paraId="6AC5A7FD" w14:textId="77777777" w:rsidR="00F449BF" w:rsidRDefault="00F449BF" w:rsidP="00F449BF">
      <w:pPr>
        <w:pStyle w:val="af4"/>
        <w:widowControl w:val="0"/>
        <w:numPr>
          <w:ilvl w:val="0"/>
          <w:numId w:val="3"/>
        </w:numPr>
        <w:spacing w:after="0" w:line="360" w:lineRule="auto"/>
        <w:ind w:firstLineChars="0"/>
        <w:rPr>
          <w:rFonts w:ascii="宋体" w:eastAsia="宋体" w:hAnsi="宋体"/>
          <w:sz w:val="24"/>
          <w:szCs w:val="24"/>
        </w:rPr>
      </w:pPr>
      <w:r w:rsidRPr="00CD72CC">
        <w:rPr>
          <w:rFonts w:ascii="宋体" w:eastAsia="宋体" w:hAnsi="宋体" w:hint="eastAsia"/>
          <w:sz w:val="24"/>
          <w:szCs w:val="24"/>
        </w:rPr>
        <w:t>文化大革命</w:t>
      </w:r>
    </w:p>
    <w:p w14:paraId="3BCA7E2F" w14:textId="77777777" w:rsidR="00F449BF" w:rsidRPr="00CD72CC"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文化大革命的的发起，导致了中国经济、文化等的落后，是新中国发展史上一次巨大的灾难，但是1</w:t>
      </w:r>
      <w:r>
        <w:rPr>
          <w:rFonts w:ascii="宋体" w:eastAsia="宋体" w:hAnsi="宋体"/>
          <w:sz w:val="24"/>
          <w:szCs w:val="24"/>
        </w:rPr>
        <w:t>978</w:t>
      </w:r>
      <w:r>
        <w:rPr>
          <w:rFonts w:ascii="宋体" w:eastAsia="宋体" w:hAnsi="宋体" w:hint="eastAsia"/>
          <w:sz w:val="24"/>
          <w:szCs w:val="24"/>
        </w:rPr>
        <w:t>年，党在北京召开十一届三中全会，制定了坚定不移地推进体制改革，毫不动摇的促进对外开放的方针政策，使中国经济社会的面貌发生了历史性的变化。</w:t>
      </w:r>
    </w:p>
    <w:p w14:paraId="6257B2DB" w14:textId="77777777" w:rsidR="00F449BF" w:rsidRDefault="00F449BF" w:rsidP="00F449BF">
      <w:pPr>
        <w:pStyle w:val="af4"/>
        <w:widowControl w:val="0"/>
        <w:numPr>
          <w:ilvl w:val="0"/>
          <w:numId w:val="3"/>
        </w:numPr>
        <w:spacing w:after="0" w:line="360" w:lineRule="auto"/>
        <w:ind w:firstLineChars="0"/>
        <w:rPr>
          <w:rFonts w:ascii="宋体" w:eastAsia="宋体" w:hAnsi="宋体"/>
          <w:sz w:val="24"/>
          <w:szCs w:val="24"/>
        </w:rPr>
      </w:pPr>
      <w:r>
        <w:rPr>
          <w:rFonts w:ascii="宋体" w:eastAsia="宋体" w:hAnsi="宋体" w:hint="eastAsia"/>
          <w:sz w:val="24"/>
          <w:szCs w:val="24"/>
        </w:rPr>
        <w:t>“非典”疫情</w:t>
      </w:r>
    </w:p>
    <w:p w14:paraId="597556F8" w14:textId="77777777" w:rsidR="00F449BF" w:rsidRPr="0022756E" w:rsidRDefault="00F449BF" w:rsidP="00EF325A">
      <w:pPr>
        <w:spacing w:line="400" w:lineRule="exact"/>
        <w:ind w:firstLineChars="200" w:firstLine="480"/>
        <w:rPr>
          <w:rFonts w:ascii="宋体" w:eastAsia="宋体" w:hAnsi="宋体"/>
          <w:sz w:val="24"/>
          <w:szCs w:val="24"/>
        </w:rPr>
      </w:pPr>
      <w:r w:rsidRPr="0022756E">
        <w:rPr>
          <w:rFonts w:ascii="宋体" w:eastAsia="宋体" w:hAnsi="宋体" w:hint="eastAsia"/>
          <w:sz w:val="24"/>
          <w:szCs w:val="24"/>
        </w:rPr>
        <w:t>那一年我7岁，脑海中关于非典的场面依旧很清晰，为了不让疫情的传播，村庄之间的交流基本上都阻断了，每个人外出或者回家都要进行消毒，以达到避免疫情的传播，</w:t>
      </w:r>
      <w:r>
        <w:rPr>
          <w:rFonts w:ascii="宋体" w:eastAsia="宋体" w:hAnsi="宋体" w:hint="eastAsia"/>
          <w:sz w:val="24"/>
          <w:szCs w:val="24"/>
        </w:rPr>
        <w:t>最终</w:t>
      </w:r>
      <w:r w:rsidRPr="0022756E">
        <w:rPr>
          <w:rFonts w:ascii="宋体" w:eastAsia="宋体" w:hAnsi="宋体" w:hint="eastAsia"/>
          <w:sz w:val="24"/>
          <w:szCs w:val="24"/>
        </w:rPr>
        <w:t>在党中央、国务院的带领下，各族人民克服种种困难，最终夺得了抗击“非典”的胜利。</w:t>
      </w:r>
    </w:p>
    <w:p w14:paraId="05965904" w14:textId="77777777" w:rsidR="00F449BF" w:rsidRDefault="00F449BF" w:rsidP="00F449BF">
      <w:pPr>
        <w:pStyle w:val="af4"/>
        <w:widowControl w:val="0"/>
        <w:numPr>
          <w:ilvl w:val="0"/>
          <w:numId w:val="3"/>
        </w:numPr>
        <w:spacing w:after="0" w:line="360" w:lineRule="auto"/>
        <w:ind w:firstLineChars="0"/>
        <w:rPr>
          <w:rFonts w:ascii="宋体" w:eastAsia="宋体" w:hAnsi="宋体"/>
          <w:sz w:val="24"/>
          <w:szCs w:val="24"/>
        </w:rPr>
      </w:pPr>
      <w:r>
        <w:rPr>
          <w:rFonts w:ascii="宋体" w:eastAsia="宋体" w:hAnsi="宋体" w:hint="eastAsia"/>
          <w:sz w:val="24"/>
          <w:szCs w:val="24"/>
        </w:rPr>
        <w:t>汶川大地震</w:t>
      </w:r>
    </w:p>
    <w:p w14:paraId="73E197A9" w14:textId="77777777"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008</w:t>
      </w:r>
      <w:r>
        <w:rPr>
          <w:rFonts w:ascii="宋体" w:eastAsia="宋体" w:hAnsi="宋体" w:hint="eastAsia"/>
          <w:sz w:val="24"/>
          <w:szCs w:val="24"/>
        </w:rPr>
        <w:t>年5月1</w:t>
      </w:r>
      <w:r>
        <w:rPr>
          <w:rFonts w:ascii="宋体" w:eastAsia="宋体" w:hAnsi="宋体"/>
          <w:sz w:val="24"/>
          <w:szCs w:val="24"/>
        </w:rPr>
        <w:t>2</w:t>
      </w:r>
      <w:r>
        <w:rPr>
          <w:rFonts w:ascii="宋体" w:eastAsia="宋体" w:hAnsi="宋体" w:hint="eastAsia"/>
          <w:sz w:val="24"/>
          <w:szCs w:val="24"/>
        </w:rPr>
        <w:t>日1</w:t>
      </w:r>
      <w:r>
        <w:rPr>
          <w:rFonts w:ascii="宋体" w:eastAsia="宋体" w:hAnsi="宋体"/>
          <w:sz w:val="24"/>
          <w:szCs w:val="24"/>
        </w:rPr>
        <w:t>4</w:t>
      </w:r>
      <w:r>
        <w:rPr>
          <w:rFonts w:ascii="宋体" w:eastAsia="宋体" w:hAnsi="宋体" w:hint="eastAsia"/>
          <w:sz w:val="24"/>
          <w:szCs w:val="24"/>
        </w:rPr>
        <w:t>时2</w:t>
      </w:r>
      <w:r>
        <w:rPr>
          <w:rFonts w:ascii="宋体" w:eastAsia="宋体" w:hAnsi="宋体"/>
          <w:sz w:val="24"/>
          <w:szCs w:val="24"/>
        </w:rPr>
        <w:t>8</w:t>
      </w:r>
      <w:r>
        <w:rPr>
          <w:rFonts w:ascii="宋体" w:eastAsia="宋体" w:hAnsi="宋体" w:hint="eastAsia"/>
          <w:sz w:val="24"/>
          <w:szCs w:val="24"/>
        </w:rPr>
        <w:t>分，四川汶川发生里氏8</w:t>
      </w:r>
      <w:r>
        <w:rPr>
          <w:rFonts w:ascii="宋体" w:eastAsia="宋体" w:hAnsi="宋体"/>
          <w:sz w:val="24"/>
          <w:szCs w:val="24"/>
        </w:rPr>
        <w:t>.0</w:t>
      </w:r>
      <w:r>
        <w:rPr>
          <w:rFonts w:ascii="宋体" w:eastAsia="宋体" w:hAnsi="宋体" w:hint="eastAsia"/>
          <w:sz w:val="24"/>
          <w:szCs w:val="24"/>
        </w:rPr>
        <w:t>级级特大地震，当时我坐在教室里，准备上课，看到教室的挂灯摇晃，随后自己感受到头很晕，后知后觉的意识到发生了地震，而且老师也安排我们进行撤离到学校的操场上。为了抗震救灾，让汶川快速恢复到原先的模样，全国自行发起抗震救灾捐助活动，我们村也不例外。面对突如其来的严重自然灾害，在党中央、国务院的领导下，在人民解放军、武警部队、全国人民和国际社会的大力支援下，全力以赴抗震救灾。</w:t>
      </w:r>
      <w:r>
        <w:rPr>
          <w:rFonts w:ascii="宋体" w:eastAsia="宋体" w:hAnsi="宋体"/>
          <w:sz w:val="24"/>
          <w:szCs w:val="24"/>
        </w:rPr>
        <w:t>11</w:t>
      </w:r>
      <w:r>
        <w:rPr>
          <w:rFonts w:ascii="宋体" w:eastAsia="宋体" w:hAnsi="宋体" w:hint="eastAsia"/>
          <w:sz w:val="24"/>
          <w:szCs w:val="24"/>
        </w:rPr>
        <w:t>年过去了，汶川重建起来，恢复到原先的状态，通过此次</w:t>
      </w:r>
      <w:r>
        <w:rPr>
          <w:rFonts w:ascii="宋体" w:eastAsia="宋体" w:hAnsi="宋体" w:hint="eastAsia"/>
          <w:sz w:val="24"/>
          <w:szCs w:val="24"/>
        </w:rPr>
        <w:lastRenderedPageBreak/>
        <w:t>特大灾难，中国人民不但战胜了自然灾害，同时也铸就了不屈的的抗震救灾的精神。</w:t>
      </w:r>
    </w:p>
    <w:p w14:paraId="3DC24DC1" w14:textId="21C23B9F" w:rsidR="00F449BF" w:rsidRDefault="00F449BF" w:rsidP="00EF325A">
      <w:pPr>
        <w:spacing w:line="400" w:lineRule="exact"/>
        <w:ind w:firstLineChars="200" w:firstLine="480"/>
        <w:rPr>
          <w:rFonts w:ascii="宋体" w:eastAsia="宋体" w:hAnsi="宋体"/>
          <w:sz w:val="24"/>
          <w:szCs w:val="24"/>
        </w:rPr>
      </w:pPr>
      <w:r>
        <w:rPr>
          <w:rFonts w:ascii="宋体" w:eastAsia="宋体" w:hAnsi="宋体" w:hint="eastAsia"/>
          <w:sz w:val="24"/>
          <w:szCs w:val="24"/>
        </w:rPr>
        <w:t>新中国成立七十周年，从1</w:t>
      </w:r>
      <w:r>
        <w:rPr>
          <w:rFonts w:ascii="宋体" w:eastAsia="宋体" w:hAnsi="宋体"/>
          <w:sz w:val="24"/>
          <w:szCs w:val="24"/>
        </w:rPr>
        <w:t>949</w:t>
      </w:r>
      <w:r>
        <w:rPr>
          <w:rFonts w:ascii="宋体" w:eastAsia="宋体" w:hAnsi="宋体" w:hint="eastAsia"/>
          <w:sz w:val="24"/>
          <w:szCs w:val="24"/>
        </w:rPr>
        <w:t>年的国庆大阅兵到</w:t>
      </w:r>
      <w:r>
        <w:rPr>
          <w:rFonts w:ascii="宋体" w:eastAsia="宋体" w:hAnsi="宋体"/>
          <w:sz w:val="24"/>
          <w:szCs w:val="24"/>
        </w:rPr>
        <w:t>2019</w:t>
      </w:r>
      <w:r>
        <w:rPr>
          <w:rFonts w:ascii="宋体" w:eastAsia="宋体" w:hAnsi="宋体" w:hint="eastAsia"/>
          <w:sz w:val="24"/>
          <w:szCs w:val="24"/>
        </w:rPr>
        <w:t>年的国庆大阅兵，阅兵的变化不仅体现了中国军事力量的不断强大，也体现了中国经济、科技的不断强大。作为一名高校研究生，我们要做好本职工作，努力学习，专心科研，为祖国贡献一份力量。最后祝愿我们的祖国繁荣昌盛，长盛不衰。</w:t>
      </w:r>
    </w:p>
    <w:p w14:paraId="33761050" w14:textId="2EB845E3" w:rsidR="004D0886" w:rsidRDefault="004D0886" w:rsidP="00EF325A">
      <w:pPr>
        <w:spacing w:line="400" w:lineRule="exact"/>
        <w:ind w:firstLineChars="200" w:firstLine="480"/>
        <w:rPr>
          <w:rFonts w:ascii="宋体" w:eastAsia="宋体" w:hAnsi="宋体"/>
          <w:sz w:val="24"/>
          <w:szCs w:val="24"/>
        </w:rPr>
      </w:pPr>
    </w:p>
    <w:p w14:paraId="6E5DD467" w14:textId="77777777" w:rsidR="004D0886" w:rsidRDefault="004D0886">
      <w:pPr>
        <w:rPr>
          <w:rFonts w:ascii="宋体" w:eastAsia="宋体" w:hAnsi="宋体"/>
          <w:sz w:val="24"/>
          <w:szCs w:val="24"/>
        </w:rPr>
      </w:pPr>
      <w:r>
        <w:rPr>
          <w:rFonts w:ascii="宋体" w:eastAsia="宋体" w:hAnsi="宋体"/>
          <w:sz w:val="24"/>
          <w:szCs w:val="24"/>
        </w:rPr>
        <w:br w:type="page"/>
      </w:r>
    </w:p>
    <w:p w14:paraId="52EB7A1B" w14:textId="616FBA1B" w:rsidR="00EF325A" w:rsidRDefault="004D0886" w:rsidP="004D0886">
      <w:pPr>
        <w:spacing w:line="400" w:lineRule="exact"/>
        <w:rPr>
          <w:rFonts w:ascii="宋体" w:eastAsia="宋体" w:hAnsi="宋体"/>
          <w:sz w:val="24"/>
          <w:szCs w:val="24"/>
        </w:rPr>
      </w:pPr>
      <w:r>
        <w:rPr>
          <w:rFonts w:ascii="宋体" w:eastAsia="宋体" w:hAnsi="宋体" w:hint="eastAsia"/>
          <w:sz w:val="24"/>
          <w:szCs w:val="24"/>
        </w:rPr>
        <w:lastRenderedPageBreak/>
        <w:t>参考文献</w:t>
      </w:r>
    </w:p>
    <w:p w14:paraId="16437A7F" w14:textId="334AAB55" w:rsidR="004D0886" w:rsidRPr="004D0886" w:rsidRDefault="004D0886" w:rsidP="004D0886">
      <w:pPr>
        <w:spacing w:line="400" w:lineRule="exact"/>
        <w:rPr>
          <w:rFonts w:ascii="宋体" w:eastAsia="宋体" w:hAnsi="宋体" w:hint="eastAsia"/>
        </w:rPr>
      </w:pPr>
      <w:r w:rsidRPr="004D0886">
        <w:rPr>
          <w:rFonts w:ascii="宋体" w:eastAsia="宋体" w:hAnsi="宋体" w:cs="Arial"/>
        </w:rPr>
        <w:t>[1]师亚超.</w:t>
      </w:r>
      <w:hyperlink r:id="rId9" w:tgtFrame="_blank" w:history="1">
        <w:r w:rsidRPr="004D0886">
          <w:rPr>
            <w:rStyle w:val="aff1"/>
            <w:rFonts w:ascii="宋体" w:eastAsia="宋体" w:hAnsi="宋体" w:cs="Arial"/>
            <w:color w:val="auto"/>
            <w:u w:val="none"/>
          </w:rPr>
          <w:t>改革开放以来中共纪念活动对马克思主义大众化的推进作用</w:t>
        </w:r>
      </w:hyperlink>
      <w:r w:rsidRPr="004D0886">
        <w:rPr>
          <w:rFonts w:ascii="宋体" w:eastAsia="宋体" w:hAnsi="宋体" w:cs="Arial"/>
        </w:rPr>
        <w:t>[D].</w:t>
      </w:r>
      <w:r w:rsidRPr="004D0886">
        <w:rPr>
          <w:rFonts w:ascii="宋体" w:eastAsia="宋体" w:hAnsi="宋体"/>
        </w:rPr>
        <w:t>西北大学</w:t>
      </w:r>
      <w:r w:rsidRPr="004D0886">
        <w:rPr>
          <w:rFonts w:ascii="宋体" w:eastAsia="宋体" w:hAnsi="宋体" w:cs="Arial"/>
        </w:rPr>
        <w:t>2016</w:t>
      </w:r>
    </w:p>
    <w:p w14:paraId="2478DDB9" w14:textId="07CE3B43" w:rsidR="00EF325A" w:rsidRPr="004D0886" w:rsidRDefault="004D0886" w:rsidP="004D0886">
      <w:pPr>
        <w:spacing w:line="400" w:lineRule="exact"/>
        <w:rPr>
          <w:rFonts w:ascii="宋体" w:eastAsia="宋体" w:hAnsi="宋体" w:cs="Arial"/>
        </w:rPr>
      </w:pPr>
      <w:r w:rsidRPr="004D0886">
        <w:rPr>
          <w:rFonts w:ascii="宋体" w:eastAsia="宋体" w:hAnsi="宋体" w:cs="Arial"/>
        </w:rPr>
        <w:t>[</w:t>
      </w:r>
      <w:r>
        <w:rPr>
          <w:rFonts w:ascii="宋体" w:eastAsia="宋体" w:hAnsi="宋体" w:cs="Arial"/>
        </w:rPr>
        <w:t>2</w:t>
      </w:r>
      <w:bookmarkStart w:id="1" w:name="_GoBack"/>
      <w:bookmarkEnd w:id="1"/>
      <w:r w:rsidRPr="004D0886">
        <w:rPr>
          <w:rFonts w:ascii="宋体" w:eastAsia="宋体" w:hAnsi="宋体" w:cs="Arial"/>
        </w:rPr>
        <w:t>] 高宇.</w:t>
      </w:r>
      <w:hyperlink r:id="rId10" w:tgtFrame="_blank" w:history="1">
        <w:r w:rsidRPr="004D0886">
          <w:rPr>
            <w:rFonts w:ascii="宋体" w:eastAsia="宋体" w:hAnsi="宋体"/>
          </w:rPr>
          <w:t>“四个全面”对马克思主义中国化的贡献</w:t>
        </w:r>
      </w:hyperlink>
      <w:r w:rsidRPr="004D0886">
        <w:rPr>
          <w:rFonts w:ascii="宋体" w:eastAsia="宋体" w:hAnsi="宋体" w:cs="Arial"/>
        </w:rPr>
        <w:t>[D].中共四川省委党校2017</w:t>
      </w:r>
    </w:p>
    <w:p w14:paraId="3A79A5E9" w14:textId="67DEAAEB" w:rsidR="00EF325A" w:rsidRPr="004D0886" w:rsidRDefault="00EF325A" w:rsidP="00EF325A">
      <w:pPr>
        <w:spacing w:line="400" w:lineRule="exact"/>
        <w:ind w:firstLineChars="200" w:firstLine="480"/>
        <w:rPr>
          <w:rFonts w:ascii="宋体" w:eastAsia="宋体" w:hAnsi="宋体"/>
          <w:sz w:val="24"/>
          <w:szCs w:val="24"/>
        </w:rPr>
      </w:pPr>
    </w:p>
    <w:bookmarkEnd w:id="0"/>
    <w:p w14:paraId="43BC5380" w14:textId="536F8B4B" w:rsidR="00F50080" w:rsidRPr="001B2CEE" w:rsidRDefault="00F50080" w:rsidP="009E1DA1">
      <w:pPr>
        <w:spacing w:line="400" w:lineRule="exact"/>
        <w:ind w:firstLineChars="200" w:firstLine="480"/>
        <w:rPr>
          <w:rFonts w:ascii="宋体" w:eastAsia="宋体" w:hAnsi="宋体" w:cs="宋体"/>
          <w:bCs/>
          <w:color w:val="000000"/>
          <w:sz w:val="24"/>
          <w:szCs w:val="24"/>
        </w:rPr>
      </w:pPr>
    </w:p>
    <w:sectPr w:rsidR="00F50080" w:rsidRPr="001B2CEE" w:rsidSect="0010747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E3AD" w14:textId="77777777" w:rsidR="006C7D14" w:rsidRDefault="006C7D14" w:rsidP="00004B2B">
      <w:pPr>
        <w:spacing w:after="0" w:line="240" w:lineRule="auto"/>
      </w:pPr>
      <w:r>
        <w:separator/>
      </w:r>
    </w:p>
  </w:endnote>
  <w:endnote w:type="continuationSeparator" w:id="0">
    <w:p w14:paraId="45215D9A" w14:textId="77777777" w:rsidR="006C7D14" w:rsidRDefault="006C7D14" w:rsidP="0000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8F58B" w14:textId="77777777" w:rsidR="006C7D14" w:rsidRDefault="006C7D14" w:rsidP="00004B2B">
      <w:pPr>
        <w:spacing w:after="0" w:line="240" w:lineRule="auto"/>
      </w:pPr>
      <w:r>
        <w:separator/>
      </w:r>
    </w:p>
  </w:footnote>
  <w:footnote w:type="continuationSeparator" w:id="0">
    <w:p w14:paraId="3B2A6C3D" w14:textId="77777777" w:rsidR="006C7D14" w:rsidRDefault="006C7D14" w:rsidP="00004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20D"/>
    <w:multiLevelType w:val="hybridMultilevel"/>
    <w:tmpl w:val="7F24E7C4"/>
    <w:lvl w:ilvl="0" w:tplc="D3620F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5FCE"/>
    <w:multiLevelType w:val="hybridMultilevel"/>
    <w:tmpl w:val="8BCA53DA"/>
    <w:lvl w:ilvl="0" w:tplc="E8B05AD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DB270B0"/>
    <w:multiLevelType w:val="hybridMultilevel"/>
    <w:tmpl w:val="E8CC8C6A"/>
    <w:lvl w:ilvl="0" w:tplc="DFE8882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43"/>
    <w:rsid w:val="00004B2B"/>
    <w:rsid w:val="00057D11"/>
    <w:rsid w:val="000B165E"/>
    <w:rsid w:val="000E3868"/>
    <w:rsid w:val="000F4579"/>
    <w:rsid w:val="000F78E2"/>
    <w:rsid w:val="0010747B"/>
    <w:rsid w:val="001147AD"/>
    <w:rsid w:val="001403ED"/>
    <w:rsid w:val="00156FC3"/>
    <w:rsid w:val="001720EA"/>
    <w:rsid w:val="00180246"/>
    <w:rsid w:val="001821FD"/>
    <w:rsid w:val="00196701"/>
    <w:rsid w:val="00196A56"/>
    <w:rsid w:val="001B2CEE"/>
    <w:rsid w:val="001D1577"/>
    <w:rsid w:val="00243AC1"/>
    <w:rsid w:val="00292843"/>
    <w:rsid w:val="0029551F"/>
    <w:rsid w:val="002B0116"/>
    <w:rsid w:val="002B7F0A"/>
    <w:rsid w:val="002C53B1"/>
    <w:rsid w:val="00397A06"/>
    <w:rsid w:val="00401FFB"/>
    <w:rsid w:val="004C45EB"/>
    <w:rsid w:val="004C543E"/>
    <w:rsid w:val="004D0886"/>
    <w:rsid w:val="004D7FB8"/>
    <w:rsid w:val="005228FD"/>
    <w:rsid w:val="005266C7"/>
    <w:rsid w:val="00534643"/>
    <w:rsid w:val="005B6DD3"/>
    <w:rsid w:val="005C165A"/>
    <w:rsid w:val="005D0CCA"/>
    <w:rsid w:val="006130C6"/>
    <w:rsid w:val="00615A9C"/>
    <w:rsid w:val="00654B8D"/>
    <w:rsid w:val="00655E34"/>
    <w:rsid w:val="006627F1"/>
    <w:rsid w:val="0069269E"/>
    <w:rsid w:val="006C7D14"/>
    <w:rsid w:val="006E248B"/>
    <w:rsid w:val="007215C3"/>
    <w:rsid w:val="007564EB"/>
    <w:rsid w:val="0082568B"/>
    <w:rsid w:val="00854B24"/>
    <w:rsid w:val="008A6191"/>
    <w:rsid w:val="00913329"/>
    <w:rsid w:val="009E0ACA"/>
    <w:rsid w:val="009E1DA1"/>
    <w:rsid w:val="009F1977"/>
    <w:rsid w:val="00A23422"/>
    <w:rsid w:val="00A40747"/>
    <w:rsid w:val="00A71AC7"/>
    <w:rsid w:val="00A92B24"/>
    <w:rsid w:val="00AB5C95"/>
    <w:rsid w:val="00AE1727"/>
    <w:rsid w:val="00BD0D2F"/>
    <w:rsid w:val="00BD6D31"/>
    <w:rsid w:val="00C85CB0"/>
    <w:rsid w:val="00CF7A05"/>
    <w:rsid w:val="00D83950"/>
    <w:rsid w:val="00DB03AC"/>
    <w:rsid w:val="00DE1B54"/>
    <w:rsid w:val="00E105F8"/>
    <w:rsid w:val="00E64082"/>
    <w:rsid w:val="00E9257E"/>
    <w:rsid w:val="00EB6F2E"/>
    <w:rsid w:val="00EF325A"/>
    <w:rsid w:val="00EF6D43"/>
    <w:rsid w:val="00F449BF"/>
    <w:rsid w:val="00F50080"/>
    <w:rsid w:val="00F77427"/>
    <w:rsid w:val="00FA3E33"/>
    <w:rsid w:val="00FC6B5B"/>
    <w:rsid w:val="00FD2723"/>
    <w:rsid w:val="00FE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063A"/>
  <w15:chartTrackingRefBased/>
  <w15:docId w15:val="{FD47BC42-D706-4568-8F3A-2BE547F9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6C7"/>
  </w:style>
  <w:style w:type="paragraph" w:styleId="1">
    <w:name w:val="heading 1"/>
    <w:basedOn w:val="a"/>
    <w:next w:val="a"/>
    <w:link w:val="10"/>
    <w:uiPriority w:val="9"/>
    <w:qFormat/>
    <w:rsid w:val="005266C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5266C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5266C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5266C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5266C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5266C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5266C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5266C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5266C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6C7"/>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semiHidden/>
    <w:rsid w:val="005266C7"/>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5266C7"/>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5266C7"/>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5266C7"/>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5266C7"/>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5266C7"/>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5266C7"/>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5266C7"/>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5266C7"/>
    <w:pPr>
      <w:spacing w:line="240" w:lineRule="auto"/>
    </w:pPr>
    <w:rPr>
      <w:b/>
      <w:bCs/>
      <w:color w:val="404040" w:themeColor="text1" w:themeTint="BF"/>
      <w:sz w:val="16"/>
      <w:szCs w:val="16"/>
    </w:rPr>
  </w:style>
  <w:style w:type="paragraph" w:styleId="a4">
    <w:name w:val="Title"/>
    <w:basedOn w:val="a"/>
    <w:next w:val="a"/>
    <w:link w:val="a5"/>
    <w:uiPriority w:val="10"/>
    <w:qFormat/>
    <w:rsid w:val="005266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5266C7"/>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5266C7"/>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5266C7"/>
    <w:rPr>
      <w:caps/>
      <w:color w:val="404040" w:themeColor="text1" w:themeTint="BF"/>
      <w:spacing w:val="20"/>
      <w:sz w:val="28"/>
      <w:szCs w:val="28"/>
    </w:rPr>
  </w:style>
  <w:style w:type="character" w:styleId="a8">
    <w:name w:val="Strong"/>
    <w:basedOn w:val="a0"/>
    <w:uiPriority w:val="22"/>
    <w:qFormat/>
    <w:rsid w:val="005266C7"/>
    <w:rPr>
      <w:b/>
      <w:bCs/>
    </w:rPr>
  </w:style>
  <w:style w:type="character" w:styleId="a9">
    <w:name w:val="Emphasis"/>
    <w:basedOn w:val="a0"/>
    <w:uiPriority w:val="20"/>
    <w:qFormat/>
    <w:rsid w:val="005266C7"/>
    <w:rPr>
      <w:i/>
      <w:iCs/>
      <w:color w:val="000000" w:themeColor="text1"/>
    </w:rPr>
  </w:style>
  <w:style w:type="paragraph" w:styleId="aa">
    <w:name w:val="No Spacing"/>
    <w:uiPriority w:val="1"/>
    <w:qFormat/>
    <w:rsid w:val="005266C7"/>
    <w:pPr>
      <w:spacing w:after="0" w:line="240" w:lineRule="auto"/>
    </w:pPr>
  </w:style>
  <w:style w:type="paragraph" w:styleId="ab">
    <w:name w:val="Quote"/>
    <w:basedOn w:val="a"/>
    <w:next w:val="a"/>
    <w:link w:val="ac"/>
    <w:uiPriority w:val="29"/>
    <w:qFormat/>
    <w:rsid w:val="005266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5266C7"/>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5266C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5266C7"/>
    <w:rPr>
      <w:rFonts w:asciiTheme="majorHAnsi" w:eastAsiaTheme="majorEastAsia" w:hAnsiTheme="majorHAnsi" w:cstheme="majorBidi"/>
      <w:sz w:val="24"/>
      <w:szCs w:val="24"/>
    </w:rPr>
  </w:style>
  <w:style w:type="character" w:styleId="af">
    <w:name w:val="Subtle Emphasis"/>
    <w:basedOn w:val="a0"/>
    <w:uiPriority w:val="19"/>
    <w:qFormat/>
    <w:rsid w:val="005266C7"/>
    <w:rPr>
      <w:i/>
      <w:iCs/>
      <w:color w:val="595959" w:themeColor="text1" w:themeTint="A6"/>
    </w:rPr>
  </w:style>
  <w:style w:type="character" w:styleId="af0">
    <w:name w:val="Intense Emphasis"/>
    <w:basedOn w:val="a0"/>
    <w:uiPriority w:val="21"/>
    <w:qFormat/>
    <w:rsid w:val="005266C7"/>
    <w:rPr>
      <w:b/>
      <w:bCs/>
      <w:i/>
      <w:iCs/>
      <w:caps w:val="0"/>
      <w:smallCaps w:val="0"/>
      <w:strike w:val="0"/>
      <w:dstrike w:val="0"/>
      <w:color w:val="ED7D31" w:themeColor="accent2"/>
    </w:rPr>
  </w:style>
  <w:style w:type="character" w:styleId="af1">
    <w:name w:val="Subtle Reference"/>
    <w:basedOn w:val="a0"/>
    <w:uiPriority w:val="31"/>
    <w:qFormat/>
    <w:rsid w:val="005266C7"/>
    <w:rPr>
      <w:caps w:val="0"/>
      <w:smallCaps/>
      <w:color w:val="404040" w:themeColor="text1" w:themeTint="BF"/>
      <w:spacing w:val="0"/>
      <w:u w:val="single" w:color="7F7F7F" w:themeColor="text1" w:themeTint="80"/>
    </w:rPr>
  </w:style>
  <w:style w:type="character" w:styleId="af2">
    <w:name w:val="Intense Reference"/>
    <w:basedOn w:val="a0"/>
    <w:uiPriority w:val="32"/>
    <w:qFormat/>
    <w:rsid w:val="005266C7"/>
    <w:rPr>
      <w:b/>
      <w:bCs/>
      <w:caps w:val="0"/>
      <w:smallCaps/>
      <w:color w:val="auto"/>
      <w:spacing w:val="0"/>
      <w:u w:val="single"/>
    </w:rPr>
  </w:style>
  <w:style w:type="character" w:styleId="af3">
    <w:name w:val="Book Title"/>
    <w:basedOn w:val="a0"/>
    <w:uiPriority w:val="33"/>
    <w:qFormat/>
    <w:rsid w:val="005266C7"/>
    <w:rPr>
      <w:b/>
      <w:bCs/>
      <w:caps w:val="0"/>
      <w:smallCaps/>
      <w:spacing w:val="0"/>
    </w:rPr>
  </w:style>
  <w:style w:type="paragraph" w:styleId="TOC">
    <w:name w:val="TOC Heading"/>
    <w:basedOn w:val="1"/>
    <w:next w:val="a"/>
    <w:uiPriority w:val="39"/>
    <w:semiHidden/>
    <w:unhideWhenUsed/>
    <w:qFormat/>
    <w:rsid w:val="005266C7"/>
    <w:pPr>
      <w:outlineLvl w:val="9"/>
    </w:pPr>
  </w:style>
  <w:style w:type="paragraph" w:styleId="af4">
    <w:name w:val="List Paragraph"/>
    <w:basedOn w:val="a"/>
    <w:uiPriority w:val="34"/>
    <w:qFormat/>
    <w:rsid w:val="00D83950"/>
    <w:pPr>
      <w:ind w:firstLineChars="200" w:firstLine="420"/>
    </w:pPr>
  </w:style>
  <w:style w:type="paragraph" w:styleId="af5">
    <w:name w:val="header"/>
    <w:basedOn w:val="a"/>
    <w:link w:val="af6"/>
    <w:uiPriority w:val="99"/>
    <w:unhideWhenUsed/>
    <w:rsid w:val="00004B2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004B2B"/>
    <w:rPr>
      <w:sz w:val="18"/>
      <w:szCs w:val="18"/>
    </w:rPr>
  </w:style>
  <w:style w:type="paragraph" w:styleId="af7">
    <w:name w:val="footer"/>
    <w:basedOn w:val="a"/>
    <w:link w:val="af8"/>
    <w:uiPriority w:val="99"/>
    <w:unhideWhenUsed/>
    <w:rsid w:val="00004B2B"/>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004B2B"/>
    <w:rPr>
      <w:sz w:val="18"/>
      <w:szCs w:val="18"/>
    </w:rPr>
  </w:style>
  <w:style w:type="paragraph" w:styleId="af9">
    <w:name w:val="endnote text"/>
    <w:basedOn w:val="a"/>
    <w:link w:val="afa"/>
    <w:uiPriority w:val="99"/>
    <w:semiHidden/>
    <w:unhideWhenUsed/>
    <w:rsid w:val="001D1577"/>
    <w:pPr>
      <w:snapToGrid w:val="0"/>
    </w:pPr>
  </w:style>
  <w:style w:type="character" w:customStyle="1" w:styleId="afa">
    <w:name w:val="尾注文本 字符"/>
    <w:basedOn w:val="a0"/>
    <w:link w:val="af9"/>
    <w:uiPriority w:val="99"/>
    <w:semiHidden/>
    <w:rsid w:val="001D1577"/>
  </w:style>
  <w:style w:type="character" w:styleId="afb">
    <w:name w:val="endnote reference"/>
    <w:basedOn w:val="a0"/>
    <w:uiPriority w:val="99"/>
    <w:semiHidden/>
    <w:unhideWhenUsed/>
    <w:rsid w:val="001D1577"/>
    <w:rPr>
      <w:vertAlign w:val="superscript"/>
    </w:rPr>
  </w:style>
  <w:style w:type="paragraph" w:styleId="afc">
    <w:name w:val="footnote text"/>
    <w:basedOn w:val="a"/>
    <w:link w:val="afd"/>
    <w:uiPriority w:val="99"/>
    <w:semiHidden/>
    <w:unhideWhenUsed/>
    <w:rsid w:val="002C53B1"/>
    <w:pPr>
      <w:snapToGrid w:val="0"/>
    </w:pPr>
    <w:rPr>
      <w:sz w:val="18"/>
      <w:szCs w:val="18"/>
    </w:rPr>
  </w:style>
  <w:style w:type="character" w:customStyle="1" w:styleId="afd">
    <w:name w:val="脚注文本 字符"/>
    <w:basedOn w:val="a0"/>
    <w:link w:val="afc"/>
    <w:uiPriority w:val="99"/>
    <w:semiHidden/>
    <w:rsid w:val="002C53B1"/>
    <w:rPr>
      <w:sz w:val="18"/>
      <w:szCs w:val="18"/>
    </w:rPr>
  </w:style>
  <w:style w:type="character" w:styleId="afe">
    <w:name w:val="footnote reference"/>
    <w:basedOn w:val="a0"/>
    <w:uiPriority w:val="99"/>
    <w:semiHidden/>
    <w:unhideWhenUsed/>
    <w:rsid w:val="002C53B1"/>
    <w:rPr>
      <w:vertAlign w:val="superscript"/>
    </w:rPr>
  </w:style>
  <w:style w:type="paragraph" w:styleId="aff">
    <w:name w:val="Note Heading"/>
    <w:basedOn w:val="a"/>
    <w:next w:val="a"/>
    <w:link w:val="aff0"/>
    <w:uiPriority w:val="99"/>
    <w:semiHidden/>
    <w:unhideWhenUsed/>
    <w:rsid w:val="002C53B1"/>
    <w:pPr>
      <w:jc w:val="center"/>
    </w:pPr>
  </w:style>
  <w:style w:type="character" w:customStyle="1" w:styleId="aff0">
    <w:name w:val="注释标题 字符"/>
    <w:basedOn w:val="a0"/>
    <w:link w:val="aff"/>
    <w:uiPriority w:val="99"/>
    <w:semiHidden/>
    <w:rsid w:val="002C53B1"/>
  </w:style>
  <w:style w:type="character" w:styleId="aff1">
    <w:name w:val="Hyperlink"/>
    <w:basedOn w:val="a0"/>
    <w:uiPriority w:val="99"/>
    <w:semiHidden/>
    <w:unhideWhenUsed/>
    <w:rsid w:val="004D0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44986">
      <w:bodyDiv w:val="1"/>
      <w:marLeft w:val="0"/>
      <w:marRight w:val="0"/>
      <w:marTop w:val="0"/>
      <w:marBottom w:val="0"/>
      <w:divBdr>
        <w:top w:val="none" w:sz="0" w:space="0" w:color="auto"/>
        <w:left w:val="none" w:sz="0" w:space="0" w:color="auto"/>
        <w:bottom w:val="none" w:sz="0" w:space="0" w:color="auto"/>
        <w:right w:val="none" w:sz="0" w:space="0" w:color="auto"/>
      </w:divBdr>
      <w:divsChild>
        <w:div w:id="318120572">
          <w:marLeft w:val="0"/>
          <w:marRight w:val="0"/>
          <w:marTop w:val="0"/>
          <w:marBottom w:val="0"/>
          <w:divBdr>
            <w:top w:val="none" w:sz="0" w:space="0" w:color="auto"/>
            <w:left w:val="none" w:sz="0" w:space="0" w:color="auto"/>
            <w:bottom w:val="none" w:sz="0" w:space="0" w:color="auto"/>
            <w:right w:val="none" w:sz="0" w:space="0" w:color="auto"/>
          </w:divBdr>
          <w:divsChild>
            <w:div w:id="1844471058">
              <w:marLeft w:val="0"/>
              <w:marRight w:val="0"/>
              <w:marTop w:val="0"/>
              <w:marBottom w:val="0"/>
              <w:divBdr>
                <w:top w:val="none" w:sz="0" w:space="0" w:color="auto"/>
                <w:left w:val="none" w:sz="0" w:space="0" w:color="auto"/>
                <w:bottom w:val="none" w:sz="0" w:space="0" w:color="auto"/>
                <w:right w:val="none" w:sz="0" w:space="0" w:color="auto"/>
              </w:divBdr>
              <w:divsChild>
                <w:div w:id="12406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1127">
      <w:bodyDiv w:val="1"/>
      <w:marLeft w:val="0"/>
      <w:marRight w:val="0"/>
      <w:marTop w:val="0"/>
      <w:marBottom w:val="0"/>
      <w:divBdr>
        <w:top w:val="none" w:sz="0" w:space="0" w:color="auto"/>
        <w:left w:val="none" w:sz="0" w:space="0" w:color="auto"/>
        <w:bottom w:val="none" w:sz="0" w:space="0" w:color="auto"/>
        <w:right w:val="none" w:sz="0" w:space="0" w:color="auto"/>
      </w:divBdr>
      <w:divsChild>
        <w:div w:id="1276326197">
          <w:marLeft w:val="0"/>
          <w:marRight w:val="0"/>
          <w:marTop w:val="0"/>
          <w:marBottom w:val="0"/>
          <w:divBdr>
            <w:top w:val="none" w:sz="0" w:space="0" w:color="auto"/>
            <w:left w:val="none" w:sz="0" w:space="0" w:color="auto"/>
            <w:bottom w:val="none" w:sz="0" w:space="0" w:color="auto"/>
            <w:right w:val="none" w:sz="0" w:space="0" w:color="auto"/>
          </w:divBdr>
          <w:divsChild>
            <w:div w:id="1496645650">
              <w:marLeft w:val="0"/>
              <w:marRight w:val="0"/>
              <w:marTop w:val="0"/>
              <w:marBottom w:val="0"/>
              <w:divBdr>
                <w:top w:val="none" w:sz="0" w:space="0" w:color="auto"/>
                <w:left w:val="none" w:sz="0" w:space="0" w:color="auto"/>
                <w:bottom w:val="none" w:sz="0" w:space="0" w:color="auto"/>
                <w:right w:val="none" w:sz="0" w:space="0" w:color="auto"/>
              </w:divBdr>
              <w:divsChild>
                <w:div w:id="18563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ki.net/kcms/detail/detail.aspx?filename=1017824279.nh&amp;dbcode=CMFD&amp;dbname=CMFD2018&amp;v=MjAwNjhuRDBMVGcyWDJoc3hGckNVUkxPZVp1UnZGeTdnVXJ6TlZGMjZHYnU2R3RQTHBwRWJQSVIrQzM4NHpoNFg=" TargetMode="External"/><Relationship Id="rId4" Type="http://schemas.openxmlformats.org/officeDocument/2006/relationships/settings" Target="settings.xml"/><Relationship Id="rId9" Type="http://schemas.openxmlformats.org/officeDocument/2006/relationships/hyperlink" Target="https://www.cnki.net/kcms/detail/detail.aspx?filename=1017037628.nh&amp;dbcode=CMFD&amp;dbname=CMFD2017&amp;v=MjY4NDlEMExUZzJYMmhzeEZyQ1VSTE9lWnVSdkZ5N2dVcnpOVkYyNkdiTzdHZGZPcDVFYlBJUitDMzg0emg0WG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9B60-0DA3-45A1-A6DC-901E0467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亚龙 吕</cp:lastModifiedBy>
  <cp:revision>25</cp:revision>
  <cp:lastPrinted>2019-11-15T08:58:00Z</cp:lastPrinted>
  <dcterms:created xsi:type="dcterms:W3CDTF">2017-05-31T09:54:00Z</dcterms:created>
  <dcterms:modified xsi:type="dcterms:W3CDTF">2019-11-20T09:42:00Z</dcterms:modified>
</cp:coreProperties>
</file>