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E5B" w:rsidRPr="00BA1E5B" w:rsidRDefault="00BA1E5B" w:rsidP="00BA1E5B">
      <w:pPr>
        <w:spacing w:line="360" w:lineRule="auto"/>
        <w:ind w:firstLine="709"/>
        <w:contextualSpacing/>
        <w:jc w:val="center"/>
        <w:rPr>
          <w:b/>
          <w:bCs/>
          <w:color w:val="000000" w:themeColor="text1"/>
          <w:sz w:val="28"/>
          <w:szCs w:val="28"/>
        </w:rPr>
      </w:pPr>
      <w:bookmarkStart w:id="0" w:name="_Hlk220005084"/>
      <w:bookmarkEnd w:id="0"/>
      <w:r w:rsidRPr="00BA1E5B">
        <w:rPr>
          <w:b/>
          <w:bCs/>
          <w:color w:val="000000" w:themeColor="text1"/>
          <w:sz w:val="28"/>
          <w:szCs w:val="28"/>
        </w:rPr>
        <w:t>Практическая работа 11</w:t>
      </w:r>
    </w:p>
    <w:p w:rsidR="00BA1E5B" w:rsidRPr="00BA1E5B" w:rsidRDefault="00BA1E5B" w:rsidP="00BA1E5B">
      <w:pPr>
        <w:spacing w:line="360" w:lineRule="auto"/>
        <w:ind w:firstLine="709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BA1E5B">
        <w:rPr>
          <w:b/>
          <w:bCs/>
          <w:color w:val="000000" w:themeColor="text1"/>
          <w:sz w:val="28"/>
          <w:szCs w:val="28"/>
        </w:rPr>
        <w:t>Тема: «Методы обеспечения и контроля качества»</w:t>
      </w:r>
    </w:p>
    <w:p w:rsidR="00BA1E5B" w:rsidRPr="00BA1E5B" w:rsidRDefault="00BA1E5B" w:rsidP="00BA1E5B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A1E5B" w:rsidRPr="00BA1E5B" w:rsidRDefault="00BA1E5B" w:rsidP="00BA1E5B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A1E5B">
        <w:rPr>
          <w:b/>
          <w:bCs/>
          <w:color w:val="000000" w:themeColor="text1"/>
          <w:sz w:val="28"/>
          <w:szCs w:val="28"/>
        </w:rPr>
        <w:t>Цель:</w:t>
      </w:r>
      <w:r w:rsidRPr="00BA1E5B">
        <w:rPr>
          <w:color w:val="000000" w:themeColor="text1"/>
          <w:sz w:val="28"/>
          <w:szCs w:val="28"/>
        </w:rPr>
        <w:t xml:space="preserve"> изучение методов статистического контроля качества процессов с использованием индексов воспроизводимости, а также приобретение практических навыков работы с программным обеспечением для анализа качества.</w:t>
      </w:r>
    </w:p>
    <w:p w:rsidR="00BA1E5B" w:rsidRPr="00BA1E5B" w:rsidRDefault="00BA1E5B" w:rsidP="00BA1E5B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A1E5B" w:rsidRPr="00BA1E5B" w:rsidRDefault="00BA1E5B" w:rsidP="00BA1E5B">
      <w:pPr>
        <w:spacing w:line="360" w:lineRule="auto"/>
        <w:ind w:firstLine="709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BA1E5B">
        <w:rPr>
          <w:b/>
          <w:bCs/>
          <w:color w:val="000000" w:themeColor="text1"/>
          <w:sz w:val="28"/>
          <w:szCs w:val="28"/>
        </w:rPr>
        <w:t>Ход работы</w:t>
      </w:r>
    </w:p>
    <w:p w:rsidR="000969AD" w:rsidRPr="00BA1E5B" w:rsidRDefault="00BA1E5B" w:rsidP="00BA1E5B">
      <w:pPr>
        <w:pStyle w:val="a3"/>
        <w:numPr>
          <w:ilvl w:val="0"/>
          <w:numId w:val="1"/>
        </w:numPr>
        <w:rPr>
          <w:color w:val="000000" w:themeColor="text1"/>
        </w:rPr>
      </w:pPr>
      <w:r w:rsidRPr="00BA1E5B">
        <w:rPr>
          <w:color w:val="000000" w:themeColor="text1"/>
        </w:rPr>
        <w:t>Дизайн</w:t>
      </w:r>
    </w:p>
    <w:p w:rsidR="00BA1E5B" w:rsidRPr="00BA1E5B" w:rsidRDefault="00BA1E5B" w:rsidP="00BA1E5B">
      <w:pPr>
        <w:pStyle w:val="a3"/>
        <w:ind w:left="0"/>
        <w:rPr>
          <w:color w:val="000000" w:themeColor="text1"/>
        </w:rPr>
      </w:pPr>
      <w:r w:rsidRPr="00BA1E5B">
        <w:rPr>
          <w:color w:val="000000" w:themeColor="text1"/>
        </w:rPr>
        <w:drawing>
          <wp:inline distT="0" distB="0" distL="0" distR="0" wp14:anchorId="4A7E998B" wp14:editId="4F8293D6">
            <wp:extent cx="5940425" cy="38061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5B" w:rsidRPr="00BA1E5B" w:rsidRDefault="00BA1E5B" w:rsidP="00BA1E5B">
      <w:pPr>
        <w:pStyle w:val="a3"/>
        <w:numPr>
          <w:ilvl w:val="0"/>
          <w:numId w:val="1"/>
        </w:numPr>
        <w:rPr>
          <w:color w:val="000000" w:themeColor="text1"/>
        </w:rPr>
      </w:pPr>
      <w:r w:rsidRPr="00BA1E5B">
        <w:rPr>
          <w:color w:val="000000" w:themeColor="text1"/>
        </w:rPr>
        <w:t>Код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using System;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using System.Windows.Forms;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namespace QualityIndicesAnalyzer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{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public partial class Form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1 :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Form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{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private CalculatorControl calculatorControl;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private ChartControl chartControl;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private HistoryControl historyControl;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public Form1()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{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InitializeComponent(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InitializeControls(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}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lastRenderedPageBreak/>
        <w:t xml:space="preserve">        private void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InitializeControls(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)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{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calculatorControl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CalculatorControl(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chartControl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ChartControl(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historyControl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HistoryControl(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tabCalculator.Controls.Add(calculatorControl);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tabChart.Controls.Add(chartControl);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tabHistory.Controls.Add(historyControl);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chartControl.SetCalculatorReference(calculatorControl);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calculatorControl.CalculationSaved += (s, data) =&gt;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{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    historyControl.AddToHistory(data);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};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historyControl.CalculationSelected += (s, data) =&gt;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{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    calculatorControl.LoadCalculation(data);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    tabControl.SelectedTab = tabCalculator; 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    };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}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    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 xml:space="preserve">    }</w:t>
      </w:r>
    </w:p>
    <w:p w:rsidR="00BA1E5B" w:rsidRPr="00BA1E5B" w:rsidRDefault="00BA1E5B" w:rsidP="00BA1E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using System;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namespace QualityIndicesAnalyzer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public class CalculationData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DateTime Timestamp { get; set;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double USL { get; set;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double LSL { get; set;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double Mean { get; set;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double StdDev { get; set;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double Cp { get; set;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double Cpk { get; set;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string Interpretation { get; set;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CalculationData(double usl, double lsl, double mean, double stdDev, double cp, double cpk, string interpretation)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Timestamp = DateTime.Now;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USL = usl;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LSL = lsl;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Mean = mean;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StdDev = stdDev;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Cp = cp;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Cpk = cpk;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Interpretation = interpretation;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System;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System.Collections.Generic;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System.Drawing;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System.Windows.Forms;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System.Drawing.Drawing2D;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namespace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QualityIndicesAnalyzer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class ChartControl : UserControl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Panel drawingPanel;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lblTitle;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lblCpCpkInfo;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Button btnRefresh;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CalculatorControl calculatorRef;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lblLegendNormal;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lblLegendInSpec;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lblLegendBelow;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lblLegendAbove;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lblLSLValue;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lblUSLValue;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lblMeanValue;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Label lblXAxisTitle;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Panel pnlYAxisTitle;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double usl, lsl, mean, stdDev;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double cp, cpk;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Color colorNormal = Color.Blue;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Color colorInSpec = Color.FromArgb(200, Color.LightGreen);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Color colorBelow = Color.FromArgb(150, Color.Red);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Color colorAbove = Color.FromArgb(150, Color.Red);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public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ChartControl(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InitializeControls(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public void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SetCalculatorReference(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CalculatorControl calculator)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calculatorRef = calculator;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private void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InitializeControls(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this.Size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new Size(880, 650);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this.BackColor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Color.White;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this.AutoScroll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true;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btnRefresh = new 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"Обновить график",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20,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150,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BackColor = Color.LightBlue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btnRefresh.Click += BtnRefresh_Click;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lblCpCpkInfo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200, 25),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300,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"Arial", 12, FontStyle.Bold),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ForeColor = Color.DarkBlue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drawingPanel = new Panel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70, 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540, 400),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BorderStyle = BorderStyle.FixedSingle,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BackColor = Color.White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drawingPanel.Paint += DrawingPanel_Paint;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pnlYAxisTitle = new Panel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5, 150),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40, 250),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BackColor = Color.Transparent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pnlYAxisTitle.Paint += (s, e) =&gt;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Graphics g = e.Graphics;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g.SmoothingMode = SmoothingMode.AntiAlias;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var state = g.Save();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g.TranslateTransform(pnlYAxisTitle.Width / 2, pnlYAxisTitle.Height / 2);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g.RotateTransform(-90);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string text = "Плотность вероятности";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(Font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"Arial", 10, FontStyle.Bold))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(Brush brush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SolidBrush(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Color.Black))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SizeF textSize = g.MeasureString(text, font);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g.DrawString(text, font, brush, -textSize.Width / 2, -textSize.Height / 2);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g.Restore(state);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lblXAxisTitle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"Значение",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300, 470),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100,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"Arial", 10, FontStyle.Bold),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TextAlign = ContentAlignment.MiddleCenter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legendX = 650;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legendY = 60;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lineHeight = 25;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Label lblLegendTitle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"Обозначения:",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legendX, legendY),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200,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"Arial", 10, FontStyle.Bold)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Panel pnlNormalColor = new Panel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legendX, legendY + lineHeight),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20, 15),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BackColor = colorNormal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lblLegendNormal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"Нормальное распределение",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 + 25, legendY + lineHeight - 2),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180, 20)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Panel pnlInSpecColor = new Panel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legendX, legendY + lineHeight * 2),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20, 15),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BackColor = colorInSpec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lblLegendInSpec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"В допуске",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 + 25, legendY + lineHeight * 2 - 2),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180, 20)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Panel pnlBelowColor = new Panel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legendX, legendY + lineHeight * 3),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20, 15),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BackColor = colorBelow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lblLegendBelow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"Ниже допуска",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 + 25, legendY + lineHeight * 3 - 2),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180, 20)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Panel pnlAboveColor = new Panel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legendX, legendY + lineHeight * 4),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20, 15),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BackColor = colorAbove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lblLegendAbove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"Выше допуска",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 + 25, legendY + lineHeight * 4 - 2),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180, 20)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infoY = legendY + lineHeight * 5 + 30;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Label lblLSLText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"LSL =",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legendX, infoY),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50,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"Arial", 9, FontStyle.Bold)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lblLSLValue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 + 50, infoY),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80,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ForeColor = Color.Red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Label lblUSLText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"USL =",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legendX, infoY + lineHeight),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50,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"Arial", 9, FontStyle.Bold)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lblUSLValue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 + 50, infoY + lineHeight),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80,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ForeColor = Color.Red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Label lblMeanText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"Среднее =",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legendX, infoY + lineHeight * 2),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70,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"Arial", 9, FontStyle.Bold)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lblMeanValue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legendX + 70, infoY + lineHeight * 2),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80,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ForeColor = Color.Green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this.Controls.AddRange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(new Control[]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btnRefresh, lblCpCpkInfo, drawingPanel,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pnlYAxisTitle, lblXAxisTitle,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lblLegendTitle, pnlNormalColor, lblLegendNormal,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pnlInSpecColor, lblLegendInSpec,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pnlBelowColor, lblLegendBelow,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pnlAboveColor, lblLegendAbove,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lblLSLText, lblLSLValue,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lblUSLText, lblUSLValue,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lblMeanText, lblMeanValue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private void BtnRefresh_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Click(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calculatorRef !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null)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var data = calculatorRef.GetCurrentData();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data !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null)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usl = data.USL;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lsl = data.LSL;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mean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data.Mean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stdDev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data.StdDev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cp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data.Cp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cpk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data.Cpk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lblCpCpkInfo.Text = $"Cp = {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cp:F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3}, Cpk = {cpk:F3}";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lblLSLValue.Text = $"{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lsl:F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3}";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lblUSLValue.Text = $"{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usl:F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3}";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lblMeanValue.Text = $"{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mean:F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3}";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drawingPanel.Invalidate();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pnlYAxisTitle.Invalidate(); 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else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drawingPanel.Invalidate();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MessageBox.Show("Сначала выполните расчет на вкладке 'Калькулятор'!",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"Нет данных",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private void DrawingPanel_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Paint(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object sender, PaintEventArgs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Graphics g = e.Graphics;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g.SmoothingMode = SmoothingMode.AntiAlias;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g.Clear(Color.White);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width = drawingPanel.Width;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height = drawingPanel.Height;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marginLeft = 60;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marginRight = 30;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marginTop = 20;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marginBottom = 40;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Pen axisPen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Pen(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Color.Black, 1);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g.DrawLine(axisPen, marginLeft, height - marginBottom, width - marginRight,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    g.DrawLine(axisPen, marginLeft, marginTop, marginLeft,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chartWidth = width - marginLeft - marginRight;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chartHeight = height - marginTop - marginBottom;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numXTicks = 7;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for (int i = 0; i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&lt; numXTicks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 i++)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double percent = (double)i / (numXTicks - 1);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int xPos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percent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g.DrawLine(axisPen, xPos, height - marginBottom, xPos, height - marginBottom + 5);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numYTicks = 5;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for (int i = 0; i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&lt; numYTicks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 i++)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double percent = (double)i / (numYTicks - 1);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int yPos = height - marginBottom -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percent * chartHeight);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g.DrawLine(axisPen, marginLeft - 5, yPos, marginLeft, yPos);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if (stdDev &lt;= 0 || usl &lt;= lsl)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(Font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"Arial", 12))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(StringFormat sf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StringFormat(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sf.Alignment = StringAlignment.Center;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sf.LineAlignment = StringAlignment.Center;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g.DrawString("Нет данных для отображения",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font, Brushes.Gray,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RectangleF(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0, 0, width, height),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sf);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double minX = Math.Min(lsl - 2 * stdDev, mean - 4 * stdDev);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double maxX = Math.Max(usl + 2 * stdDev, mean + 4 * stdDev);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double rangeX = maxX - minX;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Func&lt;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double, double&gt; normalDist = (x) =&gt;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(1.0 / (stdDev * Math.Sqrt(2 * Math.PI))) *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Math.Exp(-0.5 * Math.Pow((x - mean) / stdDev, 2));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double maxY = 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for (double x = minX; x &lt;= maxX; x += rangeX / 200)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maxY = Math.Max(maxY, normalDist(x));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maxY *= 1.1;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for (int i = 0; i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&lt; numXTicks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 i++)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double xValue = minX + (rangeX / (numXTicks - 1)) * i;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int xPos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(xValue - minX) / rangeX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string xLabel = xValue.ToString("F1");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SizeF labelSize = g.MeasureString(xLabel, SystemFonts.DefaultFont);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g.DrawString(xLabel, SystemFonts.DefaultFont, Brushes.Black,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xPos - labelSize.Width / 2, height - marginBottom + 8);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    for (int i = 0; i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&lt; numYTicks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 i++)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double yValue = (maxY / (numYTicks - 1)) * i;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int yPos = height - marginBottom -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(yValue / maxY) * chartHeight);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string yLabel = yValue.ToString("F2");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SizeF labelSize = g.MeasureString(yLabel, SystemFonts.DefaultFont);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g.DrawString(yLabel, SystemFonts.DefaultFont, Brushes.Black,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marginLeft - 8 - labelSize.Width, yPos - labelSize.Height / 2);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lslXPos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(lsl - minX) / rangeX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uslXPos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(usl - minX) / rangeX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int meanXPos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(mean - minX) / rangeX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lslXPos = Math.Max(marginLeft, Math.Min(width - marginRight, lslXPos));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uslXPos = Math.Max(marginLeft, Math.Min(width - marginRight, uslXPos));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meanXPos = Math.Max(marginLeft, Math.Min(width - marginRight, meanXPos));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List&lt;PointF&gt; points = new List&lt;PointF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&gt;(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for (double x = minX; x &lt;= maxX; x += rangeX / 500)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double y = normalDist(x);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int screenX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(x - minX) / rangeX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int screenY = height - marginBottom -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(y / maxY) * chartHeight);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screenY = Math.Max(marginTop, Math.Min(height - marginBottom, screenY));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points.Add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(new PointF(screenX, screenY));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points.Count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&gt; 1)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(Pen curvePen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Pen(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colorNormal, 2))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g.DrawLines(curvePen,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points.ToArray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(Brush inSpecBrush = new SolidBrush(colorInSpec))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(Brush outSpecBrush = new SolidBrush(colorBelow))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lslXPos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marginLeft)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GraphicsPath belowPath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GraphicsPath(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belowPath.AddLine(marginLeft, height - marginBottom, lslXPos,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for (double x = minX; x &lt;= lsl; x += rangeX / 200)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x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maxX) break;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double y = normalDist(x);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int screenX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(x - minX) / rangeX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int screenY = height - marginBottom -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(y / maxY) * chartHeight);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screenY = Math.Max(marginTop, Math.Min(height - marginBottom, screenY));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belowPath.AddLine(screenX, screenY, screenX, screenY);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belowPath.AddLine(lslXPos, height - marginBottom, marginLeft,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g.FillPath(outSpecBrush, belowPath);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if (uslXPos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&lt; width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- marginRight)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GraphicsPath abovePath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GraphicsPath(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                abovePath.AddLine(uslXPos, height - marginBottom, width - marginRight,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for (double x = maxX;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x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usl; x -= rangeX / 200)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if (x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&lt; minX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 break;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double y = normalDist(x);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int screenX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(x - minX) / rangeX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int screenY = height - marginBottom -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(y / maxY) * chartHeight);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screenY = Math.Max(marginTop, Math.Min(height - marginBottom, screenY));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abovePath.AddLine(screenX, screenY, screenX, screenY);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abovePath.AddLine(width - marginRight, height - marginBottom, uslXPos,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g.FillPath(outSpecBrush, abovePath);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uslXPos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lslXPos)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GraphicsPath inSpecPath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GraphicsPath(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inSpecPath.AddLine(lslXPos, height - marginBottom, uslXPos,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for (double x = lsl; x &lt;= usl; x += rangeX / 200)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double y = normalDist(x);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int screenX = marginLeft +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(x - minX) / rangeX * chartWidth);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int screenY = height - marginBottom - (int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(y / maxY) * chartHeight);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screenY = Math.Max(marginTop, Math.Min(height - marginBottom, screenY));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    inSpecPath.AddLine(screenX, screenY, screenX, screenY);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inSpecPath.AddLine(uslXPos, height - marginBottom, lslXPos,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g.FillPath(inSpecBrush, inSpecPath);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(Pen lslPen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Pen(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Color.Red, 1))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lslPen.DashStyle = DashStyle.Dash;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g.DrawLine(lslPen, lslXPos, marginTop, lslXPos,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(Pen uslPen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Pen(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Color.Red, 1))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uslPen.DashStyle = DashStyle.Dash;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g.DrawLine(uslPen, uslXPos, marginTop, uslXPos,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using (Pen meanPen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Pen(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Color.Green, 1))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meanPen.DashStyle = DashStyle.Dot;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g.DrawLine(meanPen, meanXPos, marginTop, meanXPos, height - marginBottom);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public CalculationData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GetCurrentData(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stdDev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0 &amp;&amp; usl &gt; lsl)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CalculationData(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usl, lsl, mean, stdDev, cp, cpk,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GetInterpretation(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Math.Min(cp, cpk)));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return null;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private string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GetInterpretation(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double value)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value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1.33)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"Отлично (процесс пригоден, обычный контроль)";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else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value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1.0)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"Удовлетворительно (требуется усиленный контроль)";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else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value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0.67)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"Неудовлетворительно (требуется улучшение процесса)";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else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"Критично (процесс непригоден, требуется остановка)";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System.Globalization;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System.IO;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System.Text;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DocumentFormat.OpenXml;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DocumentFormat.OpenXml.Packaging;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DocumentFormat.OpenXml.Wordprocessing;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Paragraph = DocumentFormat.OpenXml.Wordprocessing.Paragraph;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Table = DocumentFormat.OpenXml.Wordprocessing.Table;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TableRow = DocumentFormat.OpenXml.Wordprocessing.TableRow;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TableCell = DocumentFormat.OpenXml.Wordprocessing.TableCell;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Text = DocumentFormat.OpenXml.Wordprocessing.Text;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Run = DocumentFormat.OpenXml.Wordprocessing.Run;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Bold = DocumentFormat.OpenXml.Wordprocessing.Bold;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Justification = DocumentFormat.OpenXml.Wordprocessing.Justification;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JustificationValues = DocumentFormat.OpenXml.Wordprocessing.JustificationValues;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FontSize = DocumentFormat.OpenXml.Wordprocessing.FontSize;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namespace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QualityIndicesAnalyzer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class CalculatorControl : System.Windows.Forms.UserControl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lblTitle;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System.Windows.Forms.GroupBox grpInput;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lblUSL;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System.Windows.Forms.TextBox txtUSL;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lblLSL;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System.Windows.Forms.TextBox txtLSL;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lblMean;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System.Windows.Forms.TextBox txtMean;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lblStdDev;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System.Windows.Forms.TextBox txtStdDev;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System.Windows.Forms.Button btnCalculate;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System.Windows.Forms.Button btnSave;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System.Windows.Forms.Button btnExportCSV;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System.Windows.Forms.Button btnExportWord;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System.Windows.Forms.GroupBox grpResults;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lblCpValue;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lblCpkValue;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lblInterpretation;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System.Windows.Forms.GroupBox grpInterpretationTable;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lblTableTitle;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lblTableLine1;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lblTableLine2;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lblTableLine3;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System.Windows.Forms.Label lblTableLine4;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//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События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event EventHandler&lt;CalculationData&gt; CalculationSaved;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CalculatorControl()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InitializeControls(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InitializeControls()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this.Size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880, 600);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lblTitle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КАЛЬКУЛЯТОР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ИНДЕКСОВ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КАЧЕСТВА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10),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840,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"Arial", 14, System.Drawing.FontStyle.Bold),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TextAlign = System.Drawing.ContentAlignment.MiddleCenter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grpInput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System.Windows.Forms.GroupBox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Входные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параметры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50),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400, 200)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lblUSL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 {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Верхняя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граница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допуска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(USL):", Location = new System.Drawing.Point(20, 30), Size = new System.Drawing.Size(250, 20)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txtUSL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System.Windows.Forms.TextBox { Location = new System.Drawing.Point(280, 27), Size = new System.Drawing.Size(100, 20)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lblLSL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 {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Нижняя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граница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допуска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(LSL):", Location = new System.Drawing.Point(20, 60), Size = new System.Drawing.Size(250, 20)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txtLSL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System.Windows.Forms.TextBox { Location = new System.Drawing.Point(280, 57), Size = new System.Drawing.Size(100, 20)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lblMean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 {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Среднее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значение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μ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):", Location = new System.Drawing.Point(20, 90), Size = new System.Drawing.Size(250, 20)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txtMean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System.Windows.Forms.TextBox { Location = new System.Drawing.Point(280, 87), Size = new System.Drawing.Size(100, 20)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lblStdDev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 {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Стандартное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отклонение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σ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):", Location = new System.Drawing.Point(20, 120), Size = new System.Drawing.Size(250, 20)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txtStdDev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System.Windows.Forms.TextBox { Location = new System.Drawing.Point(280, 117), Size = new System.Drawing.Size(100, 20)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grpInput.Controls.AddRange(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System.Windows.Forms.Control[] { lblUSL, txtUSL, lblLSL, txtLSL, lblMean, txtMean, lblStdDev, txtStdDev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btnCalculate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Рассчитать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260),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100,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BackColor = System.Drawing.Color.LightBlue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btnCalculate.Click += BtnCalculate_Click;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btnSave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Сохранить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130, 260),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100,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BackColor = System.Drawing.Color.LightGreen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btnSave.Click += BtnSave_Click;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btnExportCSV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240, 260),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100,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BackColor = System.Drawing.Color.LightYellow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btnExportCSV.Click += BtnExportCSV_Click;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btnExportWord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Word",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350, 260),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100,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BackColor = System.Drawing.Color.LightBlue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btnExportWord.Click += BtnExportWord_Click;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grpResults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System.Windows.Forms.GroupBox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Результаты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расчета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300),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400, 150)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lblCpValue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"Cp = 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360, 25),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"Arial", 12, System.Drawing.FontStyle.Bold)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lblCpkValue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"Cpk = 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360, 25),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"Arial", 12, System.Drawing.FontStyle.Bold)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lblInterpretation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Интерпретация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: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100),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360, 40),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"Arial", 10, System.Drawing.FontStyle.Bold)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grpResults.Controls.AddRange(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System.Windows.Forms.Control[] { lblCpValue, lblCpkValue, lblInterpretation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//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Группа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таблицы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интерпретации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grpInterpretationTable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System.Windows.Forms.GroupBox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Таблица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интерпретации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450, 300),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400, 150)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lblTableTitle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"Значения Cp и Cpk",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360,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"Arial", 9, System.Drawing.FontStyle.Bold),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TextAlign = System.Drawing.ContentAlignment.MiddleCenter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lblTableLine1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"Cp ≥ 1.33, Cpk ≥ 1.33 -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Отлично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45),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360,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ForeColor = System.Drawing.Color.Green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lblTableLine2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"Cp ≥ 1.0, Cpk ≥ 1.0 -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Удовлетворительно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65),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360,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ForeColor = System.Drawing.Color.Orange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lblTableLine3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"Cp ≥ 0.67, Cpk ≥ 0.67 -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Неудовлетворительно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85),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360,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ForeColor = System.Drawing.Color.OrangeRed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lblTableLine4 = new System.Windows.Forms.Label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"Cp &lt; 0.67, Cpk &lt; 0.67 -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Критично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105),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System.Drawing.Size(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360, 20),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ForeColor = System.Drawing.Color.Red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grpInterpretationTable.Controls.AddRange(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System.Windows.Forms.Control[]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lblTableTitle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lblTableLine1, lblTableLine2, lblTableLine3, lblTableLine4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this.Controls.AddRange(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System.Windows.Forms.Control[]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lblTitle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grpInput, grpResults, grpInterpretationTable,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btnCalculate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btnSave, btnExportCSV, btnExportWord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double ParseDouble(string input)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(string.IsNullOrWhiteSpace(input))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throw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new FormatException("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Пустое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значение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string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normalized = input.Replace('.', ',');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(double.TryParse(normalized, NumberStyles.Any, CultureInfo.CurrentCulture, out double result))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result;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(double.TryParse(input.Replace(',', '.'), NumberStyles.Any, CultureInfo.InvariantCulture, out result))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result;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throw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FormatException(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"Не удалось преобразовать строку в число");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BtnCalculate_Click(object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try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(string.IsNullOrWhiteSpace(txtUSL.Text) ||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string.IsNullOrWhiteSpace(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txtLSL.Text) ||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string.IsNullOrWhiteSpace(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txtMean.Text) ||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string.IsNullOrWhiteSpace(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txtStdDev.Text))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Заполните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все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поля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usl = ParseDouble(txtUSL.Text);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lsl = ParseDouble(txtLSL.Text);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mean = ParseDouble(txtMean.Text);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stdDev = ParseDouble(txtStdDev.Text);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(stdDev &lt;= 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Стандартное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отклонение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должно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быть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больше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0!",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MessageBoxIcon.Error);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(usl &lt;= lsl)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Верхняя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граница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допуска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должна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быть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больше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нижней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MessageBoxIcon.Error);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cp = (usl - lsl) / (6 * stdDev);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cpu = (usl - mean) / (3 * stdDev);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cpl = (mean - lsl) / (3 * stdDev);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cpk = Math.Min(cpu, cpl);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lblCpValue.Text = $"Cp = {cp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:F4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}".Replace('.', ',');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lblCpkValue.Text = $"Cpk = {cpk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:F4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}".Replace('.', ',');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string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interpretation = GetInterpretation(cp, cpk);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lblInterpretation.Text = 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Интерпретация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 {interpretation}";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lblInterpretation.ForeColor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GetInterpretationColor(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cp, cpk);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calcData = new CalculationData(usl, lsl, mean, stdDev, cp, cpk, interpretation);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this.Tag = calcData;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catch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(FormatException)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MessageBox.Show("Пожалуйста, введите корректные числовые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значения!\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nМожно использовать как точку, так и запятую.",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ввода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catch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(Exception ex)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 {ex.Message}",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MessageBoxIcon.Error);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string GetInterpretation(double cp, double cpk)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minValue = Math.Min(cp, cpk);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minValue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1.33)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"Отлично (процесс пригоден, обычный контроль)";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else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minValue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1.0)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"Удовлетворительно (требуется усиленный контроль)";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else if (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minValue &gt;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= 0.67)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"Неудовлетворительно (требуется улучшение процесса)";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else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return "Критично (процесс непригоден, требуется остановка)";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System.Drawing.Color GetInterpretationColor(double cp, double cpk)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double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minValue = Math.Min(cp, cpk);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(minValue &gt;= 1.33)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System.Drawing.Color.Green;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if (minValue &gt;= 1.0)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System.Drawing.Color.Orange;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if (minValue &gt;= 0.67)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System.Drawing.Color.OrangeRed;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System.Drawing.Color.Red;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BtnSave_Click(object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(this.Tag is CalculationData data)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CalculationSaved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?.Invoke(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this, data);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Результат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сохранен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историю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Сохранение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MessageBoxIcon.Information);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Сначала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выполните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расчет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данных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BtnExportCSV_Click(object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(this.Tag is CalculationData data)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ExportToCsv(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Сначала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выполните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расчет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данных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ExportToCsv(CalculationData data)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SaveFileDialog saveDialog = new SaveFileDialog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Filter = "CSV Files (*.csv)|*.csv",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Title = "Экспорт текущего расчета в 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FileName = $"Quality_Index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_{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DateTime.Now:yyyyMMdd_HHmmss}.csv"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(saveDialog.ShowDialog() == DialogResult.OK)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try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(StreamWriter sw = new StreamWriter(saveDialog.FileName, false, Encoding.UTF8))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Параметр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Значение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Дата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время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,{data.Timestamp:dd.MM.yyyy HH:mm}");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$"USL (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верхняя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граница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),{data.USL:F3}");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$"LSL (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нижняя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граница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),{data.LSL:F3}");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Среднее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μ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),{data.Mean:F3}");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.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отклонение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σ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),{data.StdDev:F3}");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$"Cp,{data.Cp:F4}");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$"Cpk,{data.Cpk:F4}");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Интерпретация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,{data.Interpretation}");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Данные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экспортированы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файл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:\n{saveDialog.FileName}",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завершен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MessageBoxIcon.Information);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catch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(Exception ex)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при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 {ex.Message}",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MessageBoxIcon.Error);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BtnExportWord_Click(object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(this.Tag is CalculationData data)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ExportToWord(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Сначала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выполните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расчет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данных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ExportToWord(CalculationData data)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SaveFileDialog saveDialog = new SaveFileDialog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Filter = "Word Documents (*.docx)|*.docx",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Title = "Экспорт отчета в Word",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FileName = $"Quality_Report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_{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DateTime.Now:yyyyMMdd_HHmmss}.docx"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(saveDialog.ShowDialog() == DialogResult.OK)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try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(WordprocessingDocument wordDocument = WordprocessingDocument.Create(saveDialog.FileName, WordprocessingDocumentType.Document))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MainDocumentPart mainPart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wordDocument.AddMainDocumentPart(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mainPart.Document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DocumentFormat.OpenXml.Wordprocessing.Document(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Body body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mainPart.Document.AppendChild(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Body());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Paragraph titlePara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Run titleRun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titlePara.AppendChild(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Run());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titleRun.AppendChild(new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Text(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"ОТЧЕТ ПО АНАЛИЗУ КАЧЕСТВА ПРОЦЕССА"));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titleRun.RunProperties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titleRun.RunProperties.Append(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Bold());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titleRun.RunProperties.Append(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FontSize() { Val = "36" }); // 18pt * 2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            titlePara.ParagraphProperties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ParagraphProperties(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titlePara.ParagraphProperties.Justification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Justification(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 { Val = JustificationValues.Center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Paragraph datePara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Run dateRun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datePara.AppendChild(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Run());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dateRun.AppendChild(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Text($"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Дата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отчета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 {data.Timestamp:dd.MM.yyyy HH:mm}"));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dateRun.RunProperties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new FontSize() { Val = "24" }); 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Paragraph paramTitlePara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Run paramTitleRun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paramTitlePara.AppendChild(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Run());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paramTitleRun.AppendChild(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new Text("1.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Параметры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процесса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paramTitleRun.RunProperties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paramTitleRun.RunProperties.Append(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Bold());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paramTitleRun.RunProperties.Append(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new FontSize() { Val = "28" }); 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Table paramTable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TableRow headerRow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TableRow(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headerRow.Append(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CreateTableCell("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Параметр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true));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headerRow.Append(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CreateTableCell("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Значение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true));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headerRow);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Верхняя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граница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(USL)", data.USL.ToString("F3")));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Нижняя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граница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(LSL)", data.LSL.ToString("F3")));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Среднее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μ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)", data.Mean.ToString("F3")));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.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отклонение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σ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)", data.StdDev.ToString("F3")));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paramTable);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Paragraph resultTitlePara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Run resultTitleRun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resultTitlePara.AppendChild(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Run());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resultTitleRun.AppendChild(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new Text("2.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Результаты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анализа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resultTitleRun.RunProperties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resultTitleRun.RunProperties.Append(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Bold());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resultTitleRun.RunProperties.Append(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FontSize() { Val = "28"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Table resultTable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TableRow resultHeaderRow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TableRow(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resultHeaderRow.Append(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CreateTableCell("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Показатель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true));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resultHeaderRow.Append(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CreateTableCell("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Значение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true));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resultHeaderRow);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Индекс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Cp", data.Cp.ToString("F4")));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Индекс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Cpk", data.Cpk.ToString("F4")));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resultTable);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Paragraph statusPara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Run statusRun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statusPara.AppendChild(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Run());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statusRun.AppendChild(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Text($"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Статус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 {data.Interpretation}"));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statusRun.RunProperties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statusRun.RunProperties.Append(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Bold());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statusRun.RunProperties.Append(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FontSize() { Val = "24"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Paragraph interpTitlePara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Run interpTitleRun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interpTitlePara.AppendChild(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Run());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interpTitleRun.AppendChild(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new Text("3.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Интерпретация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interpTitleRun.RunProperties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interpTitleRun.RunProperties.Append(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Bold());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interpTitleRun.RunProperties.Append(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FontSize() { Val = "28"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Table interpTable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TableRow interpHeaderRow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TableRow(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interpHeaderRow.Append(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CreateTableCell("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Значение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true));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interpHeaderRow.Append(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CreateTableCell("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Статус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true));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interpHeaderRow);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CreateDataRow("Cp ≥ 1.33, Cpk ≥ 1.33",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Отлично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CreateDataRow("Cp ≥ 1.0, Cpk ≥ 1.0",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Удовлетворительно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CreateDataRow("Cp ≥ 0.67, Cpk ≥ 0.67",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Неудовлетворительно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interpTable.Append(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CreateDataRow("Cp &lt; 0.67, Cpk &lt; 0.67",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Критично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body.AppendChild(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interpTable);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mainPart.Document.Save(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$"Word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документ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создан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:\n{saveDialog.FileName}\n\n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Откройте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его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Microsoft Word.",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завершен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MessageBoxIcon.Information);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catch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(Exception ex)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при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 {ex.Message}\n\n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Убедитесь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что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установлена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библиотека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DocumentFormat.OpenXml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через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NuGet.",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MessageBoxIcon.Error);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TableCell CreateTableCell(string text, bool isHeader = false)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TableCell cell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TableCell(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Paragraph para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cell.AppendChild(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Paragraph());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Run run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para.AppendChild(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Run());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Text(text));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(isHeader)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run.RunProperties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run.RunProperties.Append(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Bold());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TableCellProperties cellProps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TableCellProperties(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cellProps.Append(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new TableCellWidth() { Width = "3000" }); 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cell.AppendChild(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cellProps);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cell;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TableRow CreateDataRow(string label, string value)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TableRow row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TableRow(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row.Append(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CreateTableCell(label));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row.Append(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CreateTableCell(value));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row;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CalculationData GetCurrentData()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this.Tag as CalculationData;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LoadCalculation(CalculationData data)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txtUSL.Text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data.USL.ToString(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).Replace('.', ',');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txtLSL.Text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data.LSL.ToString(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).Replace('.', ',');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txtMean.Text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data.Mean.ToString(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).Replace('.', ',');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txtStdDev.Text =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data.StdDev.ToString(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).Replace('.', ',');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BtnCalculate_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Click(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null, null);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System.Collections.Generic;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System.Drawing;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System.Windows.Forms;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System.IO;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System.Text;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namespace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QualityIndicesAnalyzer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class HistoryControl : UserControl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DataGridView gridHistory;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Button btnLoad;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Button btnClear;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Button btnExportCSV;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Button btnExportAllCSV;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Label lblTitle;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List&lt;CalculationData&gt; history = new List&lt;CalculationData&gt;();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event EventHandler&lt;CalculationData&gt; CalculationSelected;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HistoryControl()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InitializeControls(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InitializeControls()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this.Size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880, 550);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lblTitle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Label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ИСТОРИЯ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РАСЧЕТОВ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10),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840,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Font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Font(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"Arial", 14, FontStyle.Bold),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TextAlign = ContentAlignment.MiddleCenter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DataGridView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50),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840, 400),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AllowUserToAddRows = false,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AllowUserToDeleteRows = false,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ReadOnly = true,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SelectionMode = DataGridViewSelectionMode.FullRowSelect,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MultiSelect = false,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BackgroundColor = Color.White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"Timestamp",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Дата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время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"USL", "USL");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"LSL", "LSL");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"Mean",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Среднее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"StdDev",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.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откл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"Cp", "Cp");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"Cpk", "Cpk");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"Interpretation",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Интерпретация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foreach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(DataGridViewColumn col in gridHistory.Columns)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col.Width = 100;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gridHistory.Columns[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"Interpretation"].Width = 200;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btnLoad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Загрузить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выбранное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20, 460),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150, 30)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btnLoad.Click += BtnLoad_Click;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btnClear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Text =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Очистить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историю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180, 460),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150,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BackColor = Color.LightCoral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btnClear.Click += BtnClear_Click;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btnExportCSV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"Экспорт выбранного в 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340, 460),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160, 30)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btnExportCSV.Click += BtnExportCSV_Click;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btnExportAllCSV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new Button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Text = "Экспорт всей истории в 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Location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Point(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510, 460),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Size = new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Size(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170, 30),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BackColor = Color.LightGreen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btnExportAllCSV.Click += BtnExportAllCSV_Click;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this.Controls.AddRange(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Control[]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lblTitle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gridHistory, btnLoad, btnClear,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btnExportCSV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btnExportAllCSV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AddToHistory(CalculationData data)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history.Add(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UpdateGrid(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UpdateGrid()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gridHistory.Rows.Clear(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foreach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(var item in history)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rowIndex = gridHistory.Rows.Add(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item.Timestamp.ToString(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"dd.MM.yyyy HH:mm"),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item.USL.ToString(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"F3"),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item.LSL.ToString(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"F3"),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item.Mean.ToString(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"F3"),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item.StdDev.ToString(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"F3"),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item.Cp.ToString(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"F4"),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item.Cpk.ToString(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"F4"),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item.Interpretation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(item.Cpk &gt;= 1.33)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gridHistory.Rows[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rowIndex].DefaultCellStyle.ForeColor = Color.Green;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if (item.Cpk &gt;= 1.0)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gridHistory.Rows[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rowIndex].DefaultCellStyle.ForeColor = Color.Orange;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if (item.Cpk &gt;= 0.67)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gridHistory.Rows[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rowIndex].DefaultCellStyle.ForeColor = Color.OrangeRed;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gridHistory.Rows[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rowIndex].DefaultCellStyle.ForeColor = Color.Red;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BtnLoad_Click(object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(gridHistory.SelectedRows.Count &gt; 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index = gridHistory.SelectedRows[0].Index;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(index &gt;= 0 &amp;&amp; index &lt; history.Count)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CalculationSelected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?.Invoke(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this, history[index]);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Выберите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запись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из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истории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выбора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BtnClear_Click(object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if (MessageBox.Show("Очистить всю историю расчетов?", "Подтверждение",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MessageBoxButtons.YesNo, MessageBoxIcon.Question) == DialogResult.Yes)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history.Clear(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UpdateGrid(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BtnExportCSV_Click(object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(gridHistory.SelectedRows.Count &gt; 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index = gridHistory.SelectedRows[0].Index;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(index &gt;= 0 &amp;&amp; index &lt; history.Count)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ExportSingleToCsv(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history[index]);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Выберите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запись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из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истории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выбора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ExportSingleToCsv(CalculationData data)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SaveFileDialog saveDialog = new SaveFileDialog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Filter = "CSV Files (*.csv)|*.csv",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Title = "Экспорт записи в 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FileName = $"History_Item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_{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DateTime.Now:yyyyMMdd_HHmmss}.csv"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(saveDialog.ShowDialog() == DialogResult.OK)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try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(StreamWriter sw = new StreamWriter(saveDialog.FileName, false, Encoding.UTF8))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Параметр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Значение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Дата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время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,{data.Timestamp:dd.MM.yyyy HH:mm}");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$"USL,{data.USL:F3}");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$"LSL,{data.LSL:F3}");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Среднее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,{data.Mean:F3}");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Ст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.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отклонение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,{data.StdDev:F3}");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$"Cp,{data.Cp:F4}");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$"Cpk,{data.Cpk:F4}");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sw.WriteLine(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Интерпретация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,{data.Interpretation}");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Запись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экспортирована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файл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:\n{saveDialog.FileName}",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завершен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MessageBoxIcon.Information);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catch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(Exception ex)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при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 {ex.Message}",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MessageBoxIcon.Error);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BtnExportAllCSV_Click(object sender, EventArgs e)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(history.Count == 0)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История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пуста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!",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Нет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данных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MessageBoxIcon.Warning);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SaveFileDialog saveDialog = new SaveFileDialog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Filter = "CSV Files (*.csv)|*.csv",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Title = "Экспорт всей истории в CSV",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FileName = $"Full_History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_{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DateTime.Now:yyyyMMdd_HHmmss}.csv"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(saveDialog.ShowDialog() == DialogResult.OK)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try</w:t>
      </w:r>
      <w:proofErr w:type="gramEnd"/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(StreamWriter sw = new StreamWriter(saveDialog.FileName, false, Encoding.UTF8))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                sw.WriteLine("Дата и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время;USL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;LSL;Среднее;Ст.отклонение;Cp;Cpk;Интерпретация");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foreach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(var item in history)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    sw.WriteLine($"{item.Timestamp:dd.MM.yyyy HH:mm};{item.USL:F3};{item.LSL:F3};{item.Mean:F3};{item.StdDev:F3};{item.Cp:F4};{item.Cpk:F4};{item.Interpretation}");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История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экспортирована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в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файл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:\n{saveDialog.FileName}",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завершен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MessageBoxIcon.Information);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catch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(Exception ex)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MessageBox.Show(</w:t>
      </w:r>
      <w:proofErr w:type="gramEnd"/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$"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при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экспорте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: {ex.Message}", "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Ошибка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", MessageBoxButtons.OK, MessageBoxIcon.Error);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BA1E5B" w:rsidRP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}</w:t>
      </w:r>
    </w:p>
    <w:p w:rsid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BA1E5B" w:rsidRDefault="00BA1E5B" w:rsidP="00BA1E5B">
      <w:pPr>
        <w:pStyle w:val="HTML"/>
        <w:numPr>
          <w:ilvl w:val="0"/>
          <w:numId w:val="1"/>
        </w:numPr>
        <w:rPr>
          <w:rFonts w:ascii="Cascadia Mono" w:hAnsi="Cascadia Mono" w:cs="Cascadia Mono"/>
          <w:color w:val="000000" w:themeColor="text1"/>
          <w:sz w:val="18"/>
          <w:szCs w:val="18"/>
        </w:rPr>
      </w:pPr>
      <w:r>
        <w:rPr>
          <w:rFonts w:ascii="Cascadia Mono" w:hAnsi="Cascadia Mono" w:cs="Cascadia Mono"/>
          <w:color w:val="000000" w:themeColor="text1"/>
          <w:sz w:val="18"/>
          <w:szCs w:val="18"/>
        </w:rPr>
        <w:t>Тест</w:t>
      </w:r>
    </w:p>
    <w:p w:rsid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drawing>
          <wp:inline distT="0" distB="0" distL="0" distR="0" wp14:anchorId="78BEE6F1" wp14:editId="20A963D7">
            <wp:extent cx="5940425" cy="41675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5B" w:rsidRDefault="00BA1E5B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drawing>
          <wp:inline distT="0" distB="0" distL="0" distR="0" wp14:anchorId="5A2D70EF" wp14:editId="3D23C59A">
            <wp:extent cx="5940425" cy="41675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5B" w:rsidRDefault="00BA1E5B" w:rsidP="00BA1E5B">
      <w:pPr>
        <w:pStyle w:val="HTML"/>
        <w:jc w:val="center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drawing>
          <wp:inline distT="0" distB="0" distL="0" distR="0" wp14:anchorId="0DEAF983" wp14:editId="7090C1EA">
            <wp:extent cx="3067478" cy="1810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5B" w:rsidRDefault="00BA1E5B" w:rsidP="00BA1E5B">
      <w:pPr>
        <w:pStyle w:val="HTML"/>
        <w:jc w:val="center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drawing>
          <wp:inline distT="0" distB="0" distL="0" distR="0" wp14:anchorId="66789E00" wp14:editId="3C28589A">
            <wp:extent cx="4582164" cy="18100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5B" w:rsidRDefault="00BA1E5B" w:rsidP="00BA1E5B">
      <w:pPr>
        <w:pStyle w:val="HTML"/>
        <w:jc w:val="center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drawing>
          <wp:inline distT="0" distB="0" distL="0" distR="0" wp14:anchorId="34B68CF0" wp14:editId="4DB4E013">
            <wp:extent cx="5940425" cy="2472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5B" w:rsidRDefault="00BA1E5B" w:rsidP="00BA1E5B">
      <w:pPr>
        <w:pStyle w:val="HTML"/>
        <w:jc w:val="center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drawing>
          <wp:inline distT="0" distB="0" distL="0" distR="0" wp14:anchorId="65C44F06" wp14:editId="0A04F8ED">
            <wp:extent cx="4791744" cy="204816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0F" w:rsidRDefault="00545A0F" w:rsidP="00BA1E5B">
      <w:pPr>
        <w:pStyle w:val="HTML"/>
        <w:jc w:val="center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BA1E5B" w:rsidRPr="00BA1E5B" w:rsidRDefault="00545A0F" w:rsidP="00BA1E5B">
      <w:pPr>
        <w:pStyle w:val="HTML"/>
        <w:jc w:val="center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BA1E5B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drawing>
          <wp:inline distT="0" distB="0" distL="0" distR="0" wp14:anchorId="600F295C" wp14:editId="40B28A95">
            <wp:extent cx="5201376" cy="66874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5B" w:rsidRDefault="00545A0F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545A0F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drawing>
          <wp:inline distT="0" distB="0" distL="0" distR="0" wp14:anchorId="733949B3" wp14:editId="77CD41AC">
            <wp:extent cx="5940425" cy="41675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0F" w:rsidRDefault="00545A0F" w:rsidP="00BA1E5B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545A0F">
        <w:rPr>
          <w:rFonts w:ascii="Cascadia Mono" w:hAnsi="Cascadia Mono" w:cs="Cascadia Mono"/>
          <w:color w:val="000000" w:themeColor="text1"/>
          <w:sz w:val="18"/>
          <w:szCs w:val="18"/>
        </w:rPr>
        <w:drawing>
          <wp:inline distT="0" distB="0" distL="0" distR="0" wp14:anchorId="37E431D7" wp14:editId="4A38BE9F">
            <wp:extent cx="5940425" cy="41675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0F" w:rsidRDefault="00545A0F" w:rsidP="00545A0F">
      <w:pPr>
        <w:pStyle w:val="HTML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 вопросы</w:t>
      </w:r>
    </w:p>
    <w:p w:rsidR="00545A0F" w:rsidRPr="00545A0F" w:rsidRDefault="00545A0F" w:rsidP="00545A0F">
      <w:pPr>
        <w:pStyle w:val="HTML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A0F">
        <w:rPr>
          <w:rFonts w:ascii="Times New Roman" w:hAnsi="Times New Roman" w:cs="Times New Roman"/>
          <w:color w:val="000000" w:themeColor="text1"/>
          <w:sz w:val="28"/>
          <w:szCs w:val="28"/>
        </w:rPr>
        <w:t>На графике доля брака визуально представлена закрашенными областями:</w:t>
      </w:r>
    </w:p>
    <w:p w:rsidR="00545A0F" w:rsidRPr="00545A0F" w:rsidRDefault="00545A0F" w:rsidP="00545A0F">
      <w:pPr>
        <w:pStyle w:val="HTML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A0F">
        <w:rPr>
          <w:rFonts w:ascii="Times New Roman" w:hAnsi="Times New Roman" w:cs="Times New Roman"/>
          <w:color w:val="000000" w:themeColor="text1"/>
          <w:sz w:val="28"/>
          <w:szCs w:val="28"/>
        </w:rPr>
        <w:t>Красная область слева от LSL — продукция ниже нижней границы допуска</w:t>
      </w:r>
    </w:p>
    <w:p w:rsidR="00545A0F" w:rsidRPr="00545A0F" w:rsidRDefault="00545A0F" w:rsidP="00545A0F">
      <w:pPr>
        <w:pStyle w:val="HTML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A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Красная область справа от USL — продукция выше верхней границы допуска</w:t>
      </w:r>
    </w:p>
    <w:p w:rsidR="00545A0F" w:rsidRPr="00545A0F" w:rsidRDefault="00545A0F" w:rsidP="00545A0F">
      <w:pPr>
        <w:pStyle w:val="HTML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A0F">
        <w:rPr>
          <w:rFonts w:ascii="Times New Roman" w:hAnsi="Times New Roman" w:cs="Times New Roman"/>
          <w:color w:val="000000" w:themeColor="text1"/>
          <w:sz w:val="28"/>
          <w:szCs w:val="28"/>
        </w:rPr>
        <w:t>Увеличение стандартного отклонения (σ) оказывает </w:t>
      </w:r>
      <w:r w:rsidRPr="00545A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отрицательное влияние</w:t>
      </w:r>
      <w:r w:rsidRPr="00545A0F">
        <w:rPr>
          <w:rFonts w:ascii="Times New Roman" w:hAnsi="Times New Roman" w:cs="Times New Roman"/>
          <w:color w:val="000000" w:themeColor="text1"/>
          <w:sz w:val="28"/>
          <w:szCs w:val="28"/>
        </w:rPr>
        <w:t> на индексы качества</w:t>
      </w:r>
    </w:p>
    <w:p w:rsidR="00545A0F" w:rsidRDefault="00545A0F" w:rsidP="00545A0F">
      <w:pPr>
        <w:pStyle w:val="HTML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архивирования результатов и сравнивания процессов</w:t>
      </w:r>
    </w:p>
    <w:p w:rsidR="00545A0F" w:rsidRDefault="00545A0F" w:rsidP="00E1455D">
      <w:pPr>
        <w:pStyle w:val="HTML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5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Визуальное определение брака</w:t>
      </w:r>
      <w:r w:rsidRPr="00E1455D">
        <w:rPr>
          <w:rFonts w:ascii="Times New Roman" w:hAnsi="Times New Roman" w:cs="Times New Roman"/>
          <w:color w:val="000000" w:themeColor="text1"/>
          <w:sz w:val="28"/>
          <w:szCs w:val="28"/>
        </w:rPr>
        <w:t> — сразу видно, какая часть продукции выходит за границы допуска (красные области).</w:t>
      </w:r>
      <w:r w:rsidR="00E14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145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Оценка </w:t>
      </w:r>
      <w:r w:rsidR="00E145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центрированности</w:t>
      </w:r>
      <w:r w:rsidRPr="00E145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процесса</w:t>
      </w:r>
      <w:r w:rsidRPr="00E1455D">
        <w:rPr>
          <w:rFonts w:ascii="Times New Roman" w:hAnsi="Times New Roman" w:cs="Times New Roman"/>
          <w:color w:val="000000" w:themeColor="text1"/>
          <w:sz w:val="28"/>
          <w:szCs w:val="28"/>
        </w:rPr>
        <w:t> — по положению среднего (μ) относительно границ допуска видно, смещен ли процесс.</w:t>
      </w:r>
    </w:p>
    <w:p w:rsidR="00E1455D" w:rsidRPr="00E1455D" w:rsidRDefault="00E1455D" w:rsidP="00E1455D">
      <w:pPr>
        <w:pStyle w:val="HTML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CSV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Word </w:t>
      </w:r>
      <w:bookmarkStart w:id="1" w:name="_GoBack"/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(DOCX)</w:t>
      </w:r>
    </w:p>
    <w:p w:rsidR="00545A0F" w:rsidRPr="00E1455D" w:rsidRDefault="00545A0F" w:rsidP="00545A0F">
      <w:pPr>
        <w:pStyle w:val="HTML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45A0F" w:rsidRPr="00E14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4376E"/>
    <w:multiLevelType w:val="hybridMultilevel"/>
    <w:tmpl w:val="2CEA62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20F2"/>
    <w:multiLevelType w:val="multilevel"/>
    <w:tmpl w:val="2E5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2752F"/>
    <w:multiLevelType w:val="hybridMultilevel"/>
    <w:tmpl w:val="9DF64D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DF8"/>
    <w:rsid w:val="000969AD"/>
    <w:rsid w:val="00545A0F"/>
    <w:rsid w:val="00BA1E5B"/>
    <w:rsid w:val="00DE7DF8"/>
    <w:rsid w:val="00E1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F7BF5"/>
  <w15:chartTrackingRefBased/>
  <w15:docId w15:val="{15C2BD66-36FF-4B41-94A9-8D2D101A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E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E5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A1E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1E5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545A0F"/>
    <w:rPr>
      <w:b/>
      <w:bCs/>
    </w:rPr>
  </w:style>
  <w:style w:type="paragraph" w:customStyle="1" w:styleId="ds-markdown-paragraph">
    <w:name w:val="ds-markdown-paragraph"/>
    <w:basedOn w:val="a"/>
    <w:rsid w:val="00545A0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8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8C04-790D-4C49-9DC2-8ADBC6BD7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8499</Words>
  <Characters>48445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56831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2026-02-22T23:00:00Z</dcterms:created>
  <dcterms:modified xsi:type="dcterms:W3CDTF">2026-02-22T23:23:00Z</dcterms:modified>
</cp:coreProperties>
</file>