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5DC" w:rsidRPr="00466323" w:rsidRDefault="007835DC" w:rsidP="007835DC">
      <w:pPr>
        <w:pStyle w:val="a3"/>
        <w:spacing w:line="360" w:lineRule="auto"/>
        <w:rPr>
          <w:rFonts w:cs="Arial"/>
          <w:b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i w:val="0"/>
          <w:iCs w:val="0"/>
          <w:sz w:val="28"/>
          <w:szCs w:val="28"/>
          <w:u w:val="none"/>
        </w:rPr>
        <w:t>БУ В</w:t>
      </w:r>
      <w:r w:rsidRPr="004F6489">
        <w:rPr>
          <w:rFonts w:cs="Arial"/>
          <w:b w:val="0"/>
          <w:i w:val="0"/>
          <w:iCs w:val="0"/>
          <w:sz w:val="28"/>
          <w:szCs w:val="28"/>
          <w:u w:val="none"/>
        </w:rPr>
        <w:t xml:space="preserve">О </w:t>
      </w:r>
      <w:r>
        <w:rPr>
          <w:rFonts w:cs="Arial"/>
          <w:b w:val="0"/>
          <w:i w:val="0"/>
          <w:iCs w:val="0"/>
          <w:sz w:val="28"/>
          <w:szCs w:val="28"/>
          <w:u w:val="none"/>
        </w:rPr>
        <w:t>Ханты-Мансийского автономного округа – Югры</w:t>
      </w:r>
    </w:p>
    <w:p w:rsidR="007835DC" w:rsidRPr="004F6489" w:rsidRDefault="007835DC" w:rsidP="007835DC">
      <w:pPr>
        <w:pStyle w:val="a3"/>
        <w:spacing w:line="360" w:lineRule="auto"/>
        <w:rPr>
          <w:rFonts w:cs="Arial"/>
          <w:b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i w:val="0"/>
          <w:iCs w:val="0"/>
          <w:sz w:val="28"/>
          <w:szCs w:val="28"/>
          <w:u w:val="none"/>
        </w:rPr>
        <w:t>«Сургутский государ</w:t>
      </w:r>
      <w:r>
        <w:rPr>
          <w:rFonts w:cs="Arial"/>
          <w:b w:val="0"/>
          <w:i w:val="0"/>
          <w:iCs w:val="0"/>
          <w:sz w:val="28"/>
          <w:szCs w:val="28"/>
          <w:u w:val="none"/>
        </w:rPr>
        <w:t>ственный университет</w:t>
      </w:r>
      <w:r w:rsidRPr="004F6489">
        <w:rPr>
          <w:rFonts w:cs="Arial"/>
          <w:b w:val="0"/>
          <w:i w:val="0"/>
          <w:iCs w:val="0"/>
          <w:sz w:val="28"/>
          <w:szCs w:val="28"/>
          <w:u w:val="none"/>
        </w:rPr>
        <w:t>»</w:t>
      </w:r>
    </w:p>
    <w:p w:rsidR="007835DC" w:rsidRPr="004F6489" w:rsidRDefault="007835DC" w:rsidP="007835DC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Pr="004F6489" w:rsidRDefault="007835DC" w:rsidP="007835DC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Default="007835DC" w:rsidP="007835DC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Default="007835DC" w:rsidP="007835DC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Pr="004F6489" w:rsidRDefault="007835DC" w:rsidP="007835DC">
      <w:pPr>
        <w:pStyle w:val="a3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Политехнический институт</w:t>
      </w:r>
    </w:p>
    <w:p w:rsidR="007835DC" w:rsidRPr="004F6489" w:rsidRDefault="007835DC" w:rsidP="007835DC">
      <w:pPr>
        <w:pStyle w:val="a3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Кафедра автоматики и компьютерных систем</w:t>
      </w:r>
    </w:p>
    <w:p w:rsidR="007835DC" w:rsidRDefault="007835DC" w:rsidP="007835DC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Pr="004F6489" w:rsidRDefault="007835DC" w:rsidP="007835DC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Pr="004F6489" w:rsidRDefault="007835DC" w:rsidP="007835DC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Pr="004F6489" w:rsidRDefault="007835DC" w:rsidP="007835DC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Pr="004F6489" w:rsidRDefault="007835DC" w:rsidP="007835DC">
      <w:pPr>
        <w:pStyle w:val="a3"/>
        <w:spacing w:line="360" w:lineRule="auto"/>
        <w:ind w:firstLine="709"/>
        <w:rPr>
          <w:rFonts w:cs="Arial"/>
          <w:i w:val="0"/>
          <w:iCs w:val="0"/>
          <w:sz w:val="28"/>
          <w:szCs w:val="28"/>
          <w:u w:val="none"/>
        </w:rPr>
      </w:pPr>
      <w:r w:rsidRPr="004F6489">
        <w:rPr>
          <w:rFonts w:cs="Arial"/>
          <w:i w:val="0"/>
          <w:iCs w:val="0"/>
          <w:sz w:val="28"/>
          <w:szCs w:val="28"/>
          <w:u w:val="none"/>
        </w:rPr>
        <w:t>ОТЧЁТ</w:t>
      </w:r>
    </w:p>
    <w:p w:rsidR="007835DC" w:rsidRPr="004F6489" w:rsidRDefault="007835DC" w:rsidP="007835DC">
      <w:pPr>
        <w:pStyle w:val="a3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по лабораторной работе №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1</w:t>
      </w:r>
    </w:p>
    <w:p w:rsidR="007835DC" w:rsidRPr="004F6489" w:rsidRDefault="007835DC" w:rsidP="007835DC">
      <w:pPr>
        <w:pStyle w:val="a3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по дисциплине: «</w:t>
      </w:r>
      <w:r>
        <w:rPr>
          <w:rFonts w:cs="Arial"/>
          <w:b w:val="0"/>
          <w:i w:val="0"/>
          <w:sz w:val="28"/>
          <w:szCs w:val="28"/>
          <w:u w:val="none"/>
        </w:rPr>
        <w:t>Алгоритмы и структуры данных</w:t>
      </w: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»</w:t>
      </w:r>
    </w:p>
    <w:p w:rsidR="007835DC" w:rsidRDefault="007835DC" w:rsidP="007835DC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Default="007835DC" w:rsidP="007835DC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Pr="004F6489" w:rsidRDefault="007835DC" w:rsidP="007835DC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Pr="004F6489" w:rsidRDefault="007835DC" w:rsidP="007835DC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Pr="004F6489" w:rsidRDefault="007835DC" w:rsidP="007835DC">
      <w:pPr>
        <w:pStyle w:val="a3"/>
        <w:spacing w:line="360" w:lineRule="auto"/>
        <w:ind w:firstLine="709"/>
        <w:jc w:val="both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Pr="004F6489" w:rsidRDefault="007835DC" w:rsidP="007835DC">
      <w:pPr>
        <w:pStyle w:val="a3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Выполнил: студент</w:t>
      </w:r>
      <w:r w:rsidRPr="00F648CD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(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ка</w:t>
      </w:r>
      <w:r w:rsidRPr="00F648CD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)</w:t>
      </w: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группы 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№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609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-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31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,</w:t>
      </w:r>
    </w:p>
    <w:p w:rsidR="007835DC" w:rsidRPr="007835DC" w:rsidRDefault="007835DC" w:rsidP="007835DC">
      <w:pPr>
        <w:pStyle w:val="a3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 w:rsidRPr="007835DC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Гаврилов Е.Е.</w:t>
      </w:r>
    </w:p>
    <w:p w:rsidR="007835DC" w:rsidRPr="004F6489" w:rsidRDefault="007835DC" w:rsidP="007835DC">
      <w:pPr>
        <w:pStyle w:val="a3"/>
        <w:spacing w:line="360" w:lineRule="auto"/>
        <w:ind w:firstLine="709"/>
        <w:jc w:val="right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Принял: 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старший преподаватель</w:t>
      </w:r>
      <w:r w:rsidRPr="00030266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кафедры АиКС</w:t>
      </w:r>
    </w:p>
    <w:p w:rsidR="007835DC" w:rsidRPr="004F6489" w:rsidRDefault="007835DC" w:rsidP="007835DC">
      <w:pPr>
        <w:pStyle w:val="a3"/>
        <w:spacing w:line="360" w:lineRule="auto"/>
        <w:ind w:firstLine="709"/>
        <w:jc w:val="right"/>
        <w:rPr>
          <w:rFonts w:cs="Arial"/>
          <w:b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Назаров</w:t>
      </w: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Е.В.</w:t>
      </w:r>
    </w:p>
    <w:p w:rsidR="007835DC" w:rsidRDefault="007835DC" w:rsidP="007835DC">
      <w:pPr>
        <w:pStyle w:val="a3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Default="007835DC" w:rsidP="007835DC">
      <w:pPr>
        <w:pStyle w:val="a3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Default="007835DC" w:rsidP="007835DC">
      <w:pPr>
        <w:pStyle w:val="a3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Default="007835DC" w:rsidP="007835DC">
      <w:pPr>
        <w:pStyle w:val="a3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</w:p>
    <w:p w:rsidR="007835DC" w:rsidRDefault="007835DC" w:rsidP="007835DC">
      <w:pPr>
        <w:pStyle w:val="a3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Сургут</w:t>
      </w:r>
    </w:p>
    <w:p w:rsidR="007835DC" w:rsidRDefault="007835DC" w:rsidP="007835DC">
      <w:pPr>
        <w:pStyle w:val="a3"/>
        <w:spacing w:line="360" w:lineRule="auto"/>
        <w:ind w:firstLine="709"/>
        <w:rPr>
          <w:rFonts w:cs="Arial"/>
          <w:b w:val="0"/>
          <w:bCs w:val="0"/>
          <w:i w:val="0"/>
          <w:iCs w:val="0"/>
          <w:sz w:val="28"/>
          <w:szCs w:val="28"/>
          <w:u w:val="none"/>
        </w:rPr>
      </w:pP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20</w:t>
      </w:r>
      <w:r w:rsidRPr="007835DC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2</w:t>
      </w:r>
      <w:r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5</w:t>
      </w:r>
      <w:r w:rsidRPr="004F6489">
        <w:rPr>
          <w:rFonts w:cs="Arial"/>
          <w:b w:val="0"/>
          <w:bCs w:val="0"/>
          <w:i w:val="0"/>
          <w:iCs w:val="0"/>
          <w:sz w:val="28"/>
          <w:szCs w:val="28"/>
          <w:u w:val="none"/>
        </w:rPr>
        <w:t>г.</w:t>
      </w:r>
    </w:p>
    <w:p w:rsidR="009E5F2B" w:rsidRDefault="00A257E4">
      <w:pPr>
        <w:rPr>
          <w:rFonts w:ascii="Times New Roman" w:hAnsi="Times New Roman" w:cs="Times New Roman"/>
          <w:sz w:val="24"/>
          <w:szCs w:val="24"/>
        </w:rPr>
      </w:pPr>
      <w:r w:rsidRPr="00DD43D1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DD43D1">
        <w:rPr>
          <w:rFonts w:ascii="Times New Roman" w:hAnsi="Times New Roman" w:cs="Times New Roman"/>
          <w:sz w:val="24"/>
          <w:szCs w:val="24"/>
        </w:rPr>
        <w:t xml:space="preserve"> освоить принципы формирования монотонных (упорядоченных и упорядоченных в обратном порядке), частично упорядоченных и случайных последовательностей данных; изучить функции, позволяющие производить оценку длительности времени выполнения алгоритмов.</w:t>
      </w:r>
    </w:p>
    <w:p w:rsidR="00DD43D1" w:rsidRPr="00ED4618" w:rsidRDefault="00DD43D1" w:rsidP="00DD43D1">
      <w:pPr>
        <w:rPr>
          <w:rFonts w:ascii="Times New Roman" w:hAnsi="Times New Roman" w:cs="Times New Roman"/>
          <w:b/>
          <w:sz w:val="24"/>
          <w:szCs w:val="24"/>
        </w:rPr>
      </w:pPr>
      <w:r w:rsidRPr="00ED4618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207BB3" w:rsidRPr="00207BB3" w:rsidRDefault="00DD43D1" w:rsidP="00207B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BB3">
        <w:rPr>
          <w:rFonts w:ascii="Times New Roman" w:hAnsi="Times New Roman" w:cs="Times New Roman"/>
          <w:sz w:val="24"/>
          <w:szCs w:val="24"/>
        </w:rPr>
        <w:t>Разработать функции, формирующие упорядоченные (в том числе и в обратном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порядке), частично упорядоченные и случайные последовательности целых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чисел и чисел с плавающей запятой. При реализации функций считать, что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выделение памяти под последовательности происходит вне этих функций, а в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качестве формальных параметров функции получают указатель на массив, его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размер и, возможно, диапазон изменения величин и длину интервалов (для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частично упорядоченных последовательностей). Рекомендуется продумать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единый прототип для функций, формирующих последовательности, определить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его и использовать массив указателей на функции для автоматизации сбора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статистической информации.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7BB3" w:rsidRDefault="00DD43D1" w:rsidP="00207B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BB3">
        <w:rPr>
          <w:rFonts w:ascii="Times New Roman" w:hAnsi="Times New Roman" w:cs="Times New Roman"/>
          <w:sz w:val="24"/>
          <w:szCs w:val="24"/>
        </w:rPr>
        <w:t>Оценить длительность формирования последовательностей всех типов для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нескольких значений размеров последовательностей (5</w:t>
      </w:r>
      <w:r w:rsidRPr="00207BB3">
        <w:rPr>
          <w:rFonts w:ascii="Cambria Math" w:hAnsi="Cambria Math" w:cs="Cambria Math"/>
          <w:sz w:val="24"/>
          <w:szCs w:val="24"/>
        </w:rPr>
        <w:t>⋅</w:t>
      </w:r>
      <w:r w:rsidRPr="00207BB3">
        <w:rPr>
          <w:rFonts w:ascii="Times New Roman" w:hAnsi="Times New Roman" w:cs="Times New Roman"/>
          <w:sz w:val="24"/>
          <w:szCs w:val="24"/>
        </w:rPr>
        <w:t>10</w:t>
      </w:r>
      <w:r w:rsidR="005E78F6" w:rsidRPr="005E78F6">
        <w:rPr>
          <w:rFonts w:ascii="Times New Roman" w:hAnsi="Times New Roman" w:cs="Times New Roman"/>
          <w:sz w:val="24"/>
          <w:szCs w:val="24"/>
        </w:rPr>
        <w:t>^</w:t>
      </w:r>
      <w:r w:rsidRPr="00207BB3">
        <w:rPr>
          <w:rFonts w:ascii="Times New Roman" w:hAnsi="Times New Roman" w:cs="Times New Roman"/>
          <w:sz w:val="24"/>
          <w:szCs w:val="24"/>
        </w:rPr>
        <w:t>5, 10</w:t>
      </w:r>
      <w:r w:rsidRPr="00207BB3">
        <w:rPr>
          <w:rFonts w:ascii="Cambria Math" w:hAnsi="Cambria Math" w:cs="Cambria Math"/>
          <w:sz w:val="24"/>
          <w:szCs w:val="24"/>
        </w:rPr>
        <w:t>⋅</w:t>
      </w:r>
      <w:r w:rsidRPr="00207BB3">
        <w:rPr>
          <w:rFonts w:ascii="Times New Roman" w:hAnsi="Times New Roman" w:cs="Times New Roman"/>
          <w:sz w:val="24"/>
          <w:szCs w:val="24"/>
        </w:rPr>
        <w:t>10</w:t>
      </w:r>
      <w:r w:rsidR="005E78F6" w:rsidRPr="005E78F6">
        <w:rPr>
          <w:rFonts w:ascii="Times New Roman" w:hAnsi="Times New Roman" w:cs="Times New Roman"/>
          <w:sz w:val="24"/>
          <w:szCs w:val="24"/>
        </w:rPr>
        <w:t>^</w:t>
      </w:r>
      <w:r w:rsidRPr="00207BB3">
        <w:rPr>
          <w:rFonts w:ascii="Times New Roman" w:hAnsi="Times New Roman" w:cs="Times New Roman"/>
          <w:sz w:val="24"/>
          <w:szCs w:val="24"/>
        </w:rPr>
        <w:t>5, …, 50</w:t>
      </w:r>
      <w:r w:rsidRPr="00207BB3">
        <w:rPr>
          <w:rFonts w:ascii="Cambria Math" w:hAnsi="Cambria Math" w:cs="Cambria Math"/>
          <w:sz w:val="24"/>
          <w:szCs w:val="24"/>
        </w:rPr>
        <w:t>⋅</w:t>
      </w:r>
      <w:r w:rsidRPr="00207BB3">
        <w:rPr>
          <w:rFonts w:ascii="Times New Roman" w:hAnsi="Times New Roman" w:cs="Times New Roman"/>
          <w:sz w:val="24"/>
          <w:szCs w:val="24"/>
        </w:rPr>
        <w:t>10</w:t>
      </w:r>
      <w:r w:rsidR="005E78F6">
        <w:rPr>
          <w:rFonts w:ascii="Times New Roman" w:hAnsi="Times New Roman" w:cs="Times New Roman"/>
          <w:sz w:val="24"/>
          <w:szCs w:val="24"/>
          <w:lang w:val="en-US"/>
        </w:rPr>
        <w:t>^</w:t>
      </w:r>
      <w:bookmarkStart w:id="0" w:name="_GoBack"/>
      <w:bookmarkEnd w:id="0"/>
      <w:r w:rsidRPr="00207BB3">
        <w:rPr>
          <w:rFonts w:ascii="Times New Roman" w:hAnsi="Times New Roman" w:cs="Times New Roman"/>
          <w:sz w:val="24"/>
          <w:szCs w:val="24"/>
        </w:rPr>
        <w:t>5), и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на основе полученных значений построить графики зависимостей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длительностей формирования от размера последовательностей.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43D1" w:rsidRDefault="00DD43D1" w:rsidP="00207B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BB3">
        <w:rPr>
          <w:rFonts w:ascii="Times New Roman" w:hAnsi="Times New Roman" w:cs="Times New Roman"/>
          <w:sz w:val="24"/>
          <w:szCs w:val="24"/>
        </w:rPr>
        <w:t>Составить отчет, в котором привести блок-схемы функций (возможно, на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примере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О</w:t>
      </w:r>
      <w:r w:rsidRPr="00207BB3">
        <w:rPr>
          <w:rFonts w:ascii="Times New Roman" w:hAnsi="Times New Roman" w:cs="Times New Roman"/>
          <w:sz w:val="24"/>
          <w:szCs w:val="24"/>
        </w:rPr>
        <w:t>дной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функции),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Р</w:t>
      </w:r>
      <w:r w:rsidRPr="00207BB3">
        <w:rPr>
          <w:rFonts w:ascii="Times New Roman" w:hAnsi="Times New Roman" w:cs="Times New Roman"/>
          <w:sz w:val="24"/>
          <w:szCs w:val="24"/>
        </w:rPr>
        <w:t>еализующих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формирование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частично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упорядоченных последовательностей, и главной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функции, полученные графики</w:t>
      </w:r>
      <w:r w:rsidR="00207BB3" w:rsidRPr="00207BB3">
        <w:rPr>
          <w:rFonts w:ascii="Times New Roman" w:hAnsi="Times New Roman" w:cs="Times New Roman"/>
          <w:sz w:val="24"/>
          <w:szCs w:val="24"/>
        </w:rPr>
        <w:t xml:space="preserve"> </w:t>
      </w:r>
      <w:r w:rsidRPr="00207BB3">
        <w:rPr>
          <w:rFonts w:ascii="Times New Roman" w:hAnsi="Times New Roman" w:cs="Times New Roman"/>
          <w:sz w:val="24"/>
          <w:szCs w:val="24"/>
        </w:rPr>
        <w:t>зависимостей и выводы по полученным результатам.</w:t>
      </w:r>
    </w:p>
    <w:p w:rsidR="0068223A" w:rsidRDefault="0068223A" w:rsidP="0068223A">
      <w:pPr>
        <w:rPr>
          <w:rFonts w:ascii="Times New Roman" w:hAnsi="Times New Roman" w:cs="Times New Roman"/>
          <w:sz w:val="24"/>
          <w:szCs w:val="24"/>
        </w:rPr>
      </w:pPr>
    </w:p>
    <w:p w:rsidR="0068223A" w:rsidRDefault="00A30B67" w:rsidP="00682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</w:t>
      </w:r>
    </w:p>
    <w:p w:rsidR="00A30B67" w:rsidRPr="005E78F6" w:rsidRDefault="00A30B67" w:rsidP="0068223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30B67" w:rsidRPr="005E7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25004"/>
    <w:multiLevelType w:val="hybridMultilevel"/>
    <w:tmpl w:val="4B6C0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F3"/>
    <w:rsid w:val="00207BB3"/>
    <w:rsid w:val="005E78F6"/>
    <w:rsid w:val="0068223A"/>
    <w:rsid w:val="007835DC"/>
    <w:rsid w:val="008B0233"/>
    <w:rsid w:val="009D2BF9"/>
    <w:rsid w:val="009E5F2B"/>
    <w:rsid w:val="00A257E4"/>
    <w:rsid w:val="00A30B67"/>
    <w:rsid w:val="00AE47F3"/>
    <w:rsid w:val="00DD43D1"/>
    <w:rsid w:val="00ED4618"/>
    <w:rsid w:val="00F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3F24"/>
  <w15:chartTrackingRefBased/>
  <w15:docId w15:val="{A2D58B13-1D19-4B4B-9E79-7BDAA308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7835DC"/>
    <w:pPr>
      <w:spacing w:after="0" w:line="240" w:lineRule="auto"/>
      <w:jc w:val="center"/>
    </w:pPr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character" w:customStyle="1" w:styleId="a5">
    <w:name w:val="Название Знак"/>
    <w:link w:val="a3"/>
    <w:locked/>
    <w:rsid w:val="007835DC"/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paragraph" w:styleId="a4">
    <w:name w:val="Title"/>
    <w:basedOn w:val="a"/>
    <w:next w:val="a"/>
    <w:link w:val="a6"/>
    <w:uiPriority w:val="10"/>
    <w:qFormat/>
    <w:rsid w:val="00783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783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20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IT-mafia</dc:creator>
  <cp:keywords/>
  <dc:description/>
  <cp:lastModifiedBy>IT-mafia</cp:lastModifiedBy>
  <cp:revision>9</cp:revision>
  <dcterms:created xsi:type="dcterms:W3CDTF">2025-02-14T04:42:00Z</dcterms:created>
  <dcterms:modified xsi:type="dcterms:W3CDTF">2025-02-14T04:58:00Z</dcterms:modified>
</cp:coreProperties>
</file>