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</w:t>
      </w:r>
      <w:r>
        <w:rPr>
          <w:rFonts w:cs="Arial" w:ascii="Times New Roman" w:hAnsi="Times New Roman"/>
          <w:sz w:val="24"/>
          <w:szCs w:val="24"/>
          <w:lang w:val="en-US"/>
        </w:rPr>
        <w:t>3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Цель работы</w:t>
      </w:r>
      <w:r>
        <w:rPr>
          <w:rFonts w:cs="Arial" w:ascii="Times New Roman" w:hAnsi="Times New Roman"/>
          <w:sz w:val="24"/>
          <w:szCs w:val="24"/>
        </w:rPr>
        <w:t>: изучить базовые алгоритмы поиска, исследовать их свойства, закрепить навыки структурного программирования.</w:t>
      </w:r>
    </w:p>
    <w:p>
      <w:pPr>
        <w:pStyle w:val="Normal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Задание: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cs="Arial" w:ascii="Times New Roman" w:hAnsi="Times New Roman"/>
          <w:sz w:val="24"/>
          <w:szCs w:val="24"/>
        </w:rPr>
        <w:t>1. Разработать функции, реализующие последовательный поиск, поиск «прыжками», бинарный поиск, поиск Фибоначчи и интерполяционный поиск.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2. 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 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3. Найти зависимость оптимальной величины «прыжка» от размера последовательности. 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4. Составить отчет, в котором привести графики полученных зависимостей, анализ свойств алгоритмов и выводы по работе.</w:t>
      </w:r>
      <w:r>
        <w:br w:type="page"/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br/>
        <w:t>Ход работы: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1.Разработать функции для Линейного, Бинарного, Интерполяционного поиска и поиска Прыжками (1- и 2- уровневый).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2. 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 (последовательность для поиска в данном случае – отсортированная неубывающая последовательность целых чисел с постоянным шагом. Длина прыжков для одноуровневого поиска – 1/100 от длины последовательности, для двухуровневого – 1/10 и 1/100 от длины последовательности).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1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 Зависимость среднего количества сравнений от типа поиска и длинны входной последовательности в случаях успешного поиска.</w:t>
      </w:r>
      <w:r>
        <w:rPr>
          <w:rFonts w:cs="Arial" w:ascii="Times New Roman" w:hAnsi="Times New Roman"/>
          <w:sz w:val="24"/>
          <w:szCs w:val="24"/>
        </w:rPr>
        <w:tab/>
      </w:r>
    </w:p>
    <w:tbl>
      <w:tblPr>
        <w:tblStyle w:val="a4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294"/>
        <w:gridCol w:w="1293"/>
        <w:gridCol w:w="1294"/>
        <w:gridCol w:w="1297"/>
        <w:gridCol w:w="1294"/>
        <w:gridCol w:w="1294"/>
      </w:tblGrid>
      <w:tr>
        <w:trPr>
          <w:trHeight w:val="2242" w:hRule="atLeast"/>
          <w:cantSplit w:val="true"/>
        </w:trPr>
        <w:tc>
          <w:tcPr>
            <w:tcW w:w="1294" w:type="dxa"/>
            <w:tcBorders/>
            <w:textDirection w:val="btLr"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Длинна</w:t>
            </w:r>
          </w:p>
        </w:tc>
        <w:tc>
          <w:tcPr>
            <w:tcW w:w="1294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Линейный</w:t>
            </w:r>
          </w:p>
        </w:tc>
        <w:tc>
          <w:tcPr>
            <w:tcW w:w="1293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Прыжками(1)</w:t>
            </w:r>
          </w:p>
        </w:tc>
        <w:tc>
          <w:tcPr>
            <w:tcW w:w="1294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Прыжками(2)</w:t>
            </w:r>
          </w:p>
        </w:tc>
        <w:tc>
          <w:tcPr>
            <w:tcW w:w="1297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Бинарный</w:t>
            </w:r>
          </w:p>
        </w:tc>
        <w:tc>
          <w:tcPr>
            <w:tcW w:w="1294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Фибоначчи</w:t>
            </w:r>
          </w:p>
        </w:tc>
        <w:tc>
          <w:tcPr>
            <w:tcW w:w="1294" w:type="dxa"/>
            <w:tcBorders/>
            <w:textDirection w:val="btL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Интерполяционный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1006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59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4000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2007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71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31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15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15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2990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41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3945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5196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5956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73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7177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8018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94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8837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139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102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9816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110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</w:tbl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cs="Arial" w:ascii="Times New Roman" w:hAnsi="Times New Roman"/>
          <w:sz w:val="24"/>
          <w:szCs w:val="24"/>
          <w:lang w:val="en-US"/>
        </w:rPr>
      </w:r>
    </w:p>
    <w:p>
      <w:pPr>
        <w:pStyle w:val="Normal"/>
        <w:keepNext w:val="true"/>
        <w:tabs>
          <w:tab w:val="clear" w:pos="708"/>
          <w:tab w:val="left" w:pos="6798" w:leader="none"/>
        </w:tabs>
        <w:jc w:val="both"/>
        <w:rPr/>
      </w:pPr>
      <w:r>
        <w:rPr/>
        <w:drawing>
          <wp:inline distT="0" distB="0" distL="0" distR="0">
            <wp:extent cx="4239260" cy="2155825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Рисунок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Рисунок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1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количества сравнений от длинный последовательности для алгоритма линейного поиска.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459605" cy="232727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Рисунок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Рисунок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2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количества сравнений от длинный последовательности для прочих алгоритмов поиска.</w:t>
      </w:r>
    </w:p>
    <w:p>
      <w:pPr>
        <w:pStyle w:val="Caption"/>
        <w:keepNext w:val="true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2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среднего количества сравнений от типа поиска и длинны входной последовательности в случаях неуспешного поиска.</w:t>
      </w:r>
    </w:p>
    <w:tbl>
      <w:tblPr>
        <w:tblStyle w:val="a4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4"/>
        <w:gridCol w:w="1294"/>
        <w:gridCol w:w="1293"/>
        <w:gridCol w:w="1294"/>
        <w:gridCol w:w="1297"/>
        <w:gridCol w:w="1294"/>
        <w:gridCol w:w="1294"/>
      </w:tblGrid>
      <w:tr>
        <w:trPr>
          <w:trHeight w:val="2242" w:hRule="atLeast"/>
          <w:cantSplit w:val="true"/>
        </w:trPr>
        <w:tc>
          <w:tcPr>
            <w:tcW w:w="1294" w:type="dxa"/>
            <w:tcBorders/>
            <w:textDirection w:val="btLr"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Длинна</w:t>
            </w:r>
          </w:p>
        </w:tc>
        <w:tc>
          <w:tcPr>
            <w:tcW w:w="129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Линейный</w:t>
            </w:r>
          </w:p>
        </w:tc>
        <w:tc>
          <w:tcPr>
            <w:tcW w:w="1293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Прыжками(1)</w:t>
            </w:r>
          </w:p>
        </w:tc>
        <w:tc>
          <w:tcPr>
            <w:tcW w:w="129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Прыжками(2)</w:t>
            </w:r>
          </w:p>
        </w:tc>
        <w:tc>
          <w:tcPr>
            <w:tcW w:w="1297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Бинарный</w:t>
            </w:r>
          </w:p>
        </w:tc>
        <w:tc>
          <w:tcPr>
            <w:tcW w:w="129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Фибоначчи</w:t>
            </w:r>
          </w:p>
        </w:tc>
        <w:tc>
          <w:tcPr>
            <w:tcW w:w="129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Интерполяционный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4000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4000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70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31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41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92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51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61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111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71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119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81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16000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129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89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99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22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20000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20000</w:t>
            </w:r>
          </w:p>
        </w:tc>
        <w:tc>
          <w:tcPr>
            <w:tcW w:w="1293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148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109</w:t>
            </w:r>
          </w:p>
        </w:tc>
        <w:tc>
          <w:tcPr>
            <w:tcW w:w="129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21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22</w:t>
            </w:r>
          </w:p>
        </w:tc>
        <w:tc>
          <w:tcPr>
            <w:tcW w:w="129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keepNext w:val="true"/>
        <w:tabs>
          <w:tab w:val="clear" w:pos="708"/>
          <w:tab w:val="left" w:pos="6798" w:leader="none"/>
        </w:tabs>
        <w:jc w:val="both"/>
        <w:rPr/>
      </w:pPr>
      <w:r>
        <w:rPr/>
        <w:drawing>
          <wp:inline distT="0" distB="0" distL="0" distR="0">
            <wp:extent cx="4548505" cy="2367915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36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Рисунок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Рисунок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3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количества сравнений от длинный последовательности для алгоритма линейного поиска.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459605" cy="261683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Рисунок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Рисунок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4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количества сравнений от длинный последовательности для прочих алгоритмов поиска.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Arial" w:ascii="Times New Roman" w:hAnsi="Times New Roman"/>
          <w:sz w:val="24"/>
          <w:szCs w:val="24"/>
        </w:rPr>
        <w:t>Найти зависимость оптимальной величины «прыжка» от размера последовательности.</w:t>
      </w:r>
    </w:p>
    <w:p>
      <w:pPr>
        <w:pStyle w:val="Normal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Использована последовательность из 4096 элементов.</w:t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3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.Зависимость среднего количества сравнений от шага.</w:t>
      </w:r>
    </w:p>
    <w:tbl>
      <w:tblPr>
        <w:tblStyle w:val="a4"/>
        <w:tblW w:w="3940" w:type="dxa"/>
        <w:jc w:val="left"/>
        <w:tblInd w:w="2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9"/>
        <w:gridCol w:w="2200"/>
      </w:tblGrid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Шаг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Количество сравнений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1990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995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499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253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132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32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64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63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128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76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256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136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512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252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1024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542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2048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1084</w:t>
            </w:r>
          </w:p>
        </w:tc>
      </w:tr>
      <w:tr>
        <w:trPr>
          <w:trHeight w:val="300" w:hRule="atLeast"/>
        </w:trPr>
        <w:tc>
          <w:tcPr>
            <w:tcW w:w="1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4096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eastAsia="Calibri" w:cs="Arial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2107</w:t>
            </w:r>
          </w:p>
        </w:tc>
      </w:tr>
    </w:tbl>
    <w:p>
      <w:pPr>
        <w:pStyle w:val="Normal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4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.График зависимость среднего количества сравнений от шага.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/>
        <w:drawing>
          <wp:inline distT="0" distB="0" distL="0" distR="0">
            <wp:extent cx="3736340" cy="198310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Arial"/>
          <w:i/>
          <w:i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Самым эффективным для данной последовательности является 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4096</m:t>
            </m:r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Анализ полученных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 Линейный поиск является наименее эффективным, в худшем случае количество сравнений равно длине последовательности, однако позволяет проводить поиск в неотсортированной последовательности.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Поиск прыжками заметно быстрее линейного поиска. Наиболее эффективно брать шаг, равный квадратному корню длинны последовательности.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Для данных последовательностей бинарный поиск и поиск Фибоначчи показывают очень близкие результаты.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Для отсортированных последовательностей с распределением значений близким к равномерному, самым эффективным является интерполяционный поиск.</w:t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798" w:leader="none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Вывод:</w:t>
      </w:r>
      <w:r>
        <w:rPr>
          <w:rFonts w:cs="Arial" w:ascii="Times New Roman" w:hAnsi="Times New Roman"/>
          <w:sz w:val="24"/>
          <w:szCs w:val="24"/>
        </w:rPr>
        <w:t xml:space="preserve"> были разработаны функции реализующие алгоритмы линейного, бинарного, интерполяционного поиска, поиска прыжками и поиска Фибоначчи. Измерена зависимость количества сравнений от длины последовательности для каждого алгоритма. Наименее эффективным для данных последовательностей показал себя линейный поиск, наиболее эффективным – интерполяционный. </w:t>
      </w:r>
    </w:p>
    <w:p>
      <w:pPr>
        <w:pStyle w:val="Normal"/>
        <w:suppressAutoHyphens w:val="fals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1. arrgen.h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#ifndef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#define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&lt;random&gt;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&lt;cmath&gt;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end, size_t period, size_t offset);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end, double period = 2 * M_2_PI, T offset =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end, size_t period =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end, T spread);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(*GenFunArrInt[])(int *, size_t, int, int);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(*GenFunarrDouble[])(double *, size_t, double, double);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std::string GenFunNames[];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#endif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2. arrgen.cpp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"arrgen.h"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&lt;string&gt;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distribution((double)min, (double)max);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end, size_t period, size_t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local_step = 1.0 * (end - start) / period;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start + local_step * ((i + offset) % period);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end, double period, 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sin(i * M_2_PI * len / period / period + offset) * (end - start) / 2 + (end + start) /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end, size_t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 || 0 == period || len &lt;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distribution((double)0, (double)(end - start) / (len / period));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(i / period) * (end - start) / (len / period) +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end, T spread)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max = start &gt;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min = start &lt;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direct = start;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i++, direct += step)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direct = start + 1.0 * i *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up_limit = max &gt; direct + spread ? direct + spread :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low_limit = min &lt; direct - spread ? direct - spread :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distribution(low_limit, up_limit);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SawtoothSequence(array, len, start, end, 10,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SinSequence&lt;T&gt;(array, len, start, end, 10 * M_2_PI,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StepSequence&lt;T&gt;(array,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QuasiOrderedSequence&lt;T&gt;(array,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3. lab03.cpp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"arrgen.h"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&lt;chrono&gt;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&lt;cstdlib&gt;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PrintArray(int *array, size_t size)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(size_t i = 0; i &lt; size;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std::cout &lt;&lt; array[i] &lt;&lt; " 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std::cout &lt;&lt; std::endl;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*LineSearch(T *array, size_t size, T val,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(size_t i = 0; i &lt; size &amp;&amp; result == nullptr;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(array[i]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*JumpSearchLVL1(T *array, size_t size, T val, size_t jump,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pre_pos;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(pos = 0, pre_pos = 0; pos &lt; size &amp;&amp; array[pos] &lt;= val &amp;&amp; result == nullptr; pos += jump)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pre_pos =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if (pos &gt;= size)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pos = size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(; pos &gt; pre_pos &amp;&amp; array[pos] &gt;= val &amp;&amp; result == nullptr; pos--)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*JumpSearchLVL2(T *array, size_t size, T val, size_t jump1, size_t jump2,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pre_pos;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post_pos;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(pos = 0, pre_pos = 0; pos &lt; size &amp;&amp; array[pos] &lt;= val &amp;&amp; result == nullptr; pos += jump1)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pre_pos =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if (pos &gt;= size)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pos = size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(; pos &gt; pre_pos &amp;&amp; pos - jump2 &lt; pos &amp;&amp; array[pos] &gt;= val &amp;&amp; result == nullptr; pos -= jump2)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post_pos =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if (pos - jump2 &gt; pos)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pos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if (post_pos == 0)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post_pos = size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(; pos &lt;= post_pos &amp;&amp; array[pos] &lt;= val &amp;&amp; result == nullptr; pos++)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*BinarySearch(T *array, size_t size, T val,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low = 0, high = size - 1, pos = size /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(; (low &lt;= high) &amp;&amp; (result == nullptr) &amp;&amp; low &gt;= 0 &amp;&amp; high &lt;= size - 1; pos = (low + high) / 2)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==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 if (val &lt; array[pos])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high = pos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low = pos + 1;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*FibonacciSearch(T *array, size_t size, T val,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f1 = 1, f2 = 1,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(; f1 &lt;= size; f1 += f2, f2 = f1 - f2)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result = f2 - 1;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f1 -=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f2 -= f1;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while (f1 + f2 &gt; 0 &amp;&amp; f1 &gt;= 0 &amp;&amp; f2 &gt;= 0)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(val &lt; array[result])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-=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temp =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f2 = f1 -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f1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 if (val &gt; array[result])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+=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result = size - 1 &gt; result ? result : size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f1 -= f2;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f2 -= f1;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return array +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*InterpolationSearch(T *array, size_t size, T val, size_t *counter)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 *result = nullptr;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*counter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left = 0, right = size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pos = left + val * (right - left) / (array[right] - array[left]);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while (array[left] &lt;= val &amp;&amp; array[right] &gt;= val &amp;&amp; result == nullptr)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pos = (array[right] * left - array[left] * right + val * (right - left)) / (array[right] - array[left]);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if (array[pos] &lt;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left = pos + 1;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(*counter)++;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if (array[pos] &gt; val)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ab/>
        <w:t>right = pos - 1;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else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ab/>
        <w:t>result = array + pos;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result;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ArrGen;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std::chrono;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main()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srand(time(0));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ofstream outstream_find("out3_find.txt");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ofstream outstream_none("out3_none.txt");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ofstream outstream_jump("out3_jump.txt");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ofstream log("log.txt");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outstream_find &lt;&lt; "Search | Len | Compares | X | Status\n";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*a;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size_t 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times = 1000;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(int i = 2; i &lt;= 20; i += 2)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len = i * 1'000;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a = (int *)malloc(len * sizeof(int));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ArrGen::IncreasingSequence&lt;int&gt;(a, len, -len, 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line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LineSearch&lt;int&gt;(a, len, x,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"LineSearch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LineSearch&lt;int&gt;(a, len, x + 1,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"LineSearch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"LineSearch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"LineSearch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jump 1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JumpSearchLVL1&lt;int&gt;(a, len, x, i * 10,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"JumpSearchLVL1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JumpSearchLVL1&lt;int&gt;(a, len, x + 1, i * 10,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"JumpSearchLVL1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"JumpSearchLVL1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"JumpSearchLVL1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jump 2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JumpSearchLVL2&lt;int&gt;(a, len, x, i * 100, i * 10,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"JumpSearchLVL2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JumpSearchLVL2&lt;int&gt;(a, len, x + 1, i * 100, i * 10,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"JumpSearchLVL2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"JumpSearchLVL2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"JumpSearchLVL2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bin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BinarySearch&lt;int&gt;(a, len, x,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"BinarySearch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BinarySearch&lt;int&gt;(a, len, x + 1,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"BinarySearch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"BinarySearch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"BinarySearch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interpol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InterpolationSearch&lt;int&gt;(a, len, x,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"InterpolationSearch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InterpolationSearch&lt;int&gt;(a, len, x + 1,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"InterpolationSearch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"InterpolationSearch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"InterpolationSearch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// fibonacci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m_counter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n_counter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k = 0; k &lt; times;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x = (rand() % (len - 1 - (-len + 1) + 1) - (len - 1))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FibonacciSearch&lt;int&gt;(a, len, x,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m_counter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"FibonacciSearch " &lt;&lt; len &lt;&lt; " " &lt;&lt; counter &lt;&lt; " " &lt;&lt; x &lt;&lt; " " &lt;&lt; (*f == x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f = FibonacciSearch&lt;int&gt;(a, len, x + 1,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"FibonacciSearch " &lt;&lt; len &lt;&lt; " " &lt;&lt; counter &lt;&lt; " " &lt;&lt; x + 1 &lt;&lt; " " &lt;&lt; (f == nullptr ? "SUCCES"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outstream_find &lt;&lt; "FibonacciSearch " &lt;&lt; len &lt;&lt; " " &lt;&lt; m_counter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outstream_none &lt;&lt; "FibonacciSearch " &lt;&lt; len &lt;&lt; " " &lt;&lt; n_counter / times &lt;&lt; " - -"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free(a);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len = 4'096;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int jumparr[13] = {0};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a = (int *)malloc(len * sizeof(int));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ArrGen::IncreasingSequence&lt;int&gt;(a, len, 0, len);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times = 100;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(int i = 0; i &lt; times;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int x = (rand() % len) / 2 *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for (int j = len; j; j /= 2)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int *f = JumpSearchLVL1&lt;int&gt;(a, len, x, j, &amp;counter);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n_counter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log &lt;&lt; "JUMP" &lt;&lt; i &lt;&lt; " " &lt;&lt; j &lt;&lt; " " &lt;&lt; counter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ab/>
        <w:t>jum</w:t>
      </w:r>
      <w:bookmarkStart w:id="0" w:name="_GoBack"/>
      <w:bookmarkEnd w:id="0"/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parr[(int)log2(j)] += counter;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for (int i = 0; i &lt; 13;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ab/>
        <w:t>outstream_jump &lt;&lt; "JUMP " &lt;&lt; (1 &lt;&lt; i) &lt;&lt; " " &lt;&lt; jumparr[i] / times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free(a);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outstream_find.close();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log.close();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ab/>
        <w:t>return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spacing w:before="0" w:after="160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"arrgen.cpp"</w:t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1e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3181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54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Application>LibreOffice/24.8.4.2$Linux_X86_64 LibreOffice_project/480$Build-2</Application>
  <AppVersion>15.0000</AppVersion>
  <Pages>20</Pages>
  <Words>3263</Words>
  <Characters>14591</Characters>
  <CharactersWithSpaces>18809</CharactersWithSpaces>
  <Paragraphs>709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2025-03-07T11:40:17Z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