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03: P1 — נוסחת הניווט</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lesson03_module_c.docx — חזור אליו אם שוכח</w:t>
            </w:r>
          </w:p>
          <w:p>
            <w:pPr>
              <w:spacing w:after="60" w:before="60"/>
              <w:jc w:val="left"/>
            </w:pPr>
            <w:r>
              <w:rPr>
                <w:rFonts w:ascii="Calibri" w:cs="Calibri" w:eastAsia="Calibri" w:hAnsi="Calibri"/>
                <w:b/>
                <w:bCs/>
                <w:color w:val="1E3A5F"/>
                <w:sz w:val="20"/>
                <w:szCs w:val="20"/>
              </w:rPr>
              <w:t xml:space="preserve">💬 המשפט שלמדנו: </w:t>
            </w:r>
            <w:r>
              <w:rPr>
                <w:rFonts w:ascii="Calibri" w:cs="Calibri" w:eastAsia="Calibri" w:hAnsi="Calibri"/>
                <w:b/>
                <w:bCs/>
                <w:i/>
                <w:iCs/>
                <w:color w:val="1E3A5F"/>
                <w:sz w:val="20"/>
                <w:szCs w:val="20"/>
              </w:rPr>
              <w:t xml:space="preserve">שאלה → מילת מפתח → אתר → קרא → ענה.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שאלה → מילת מפתח → אתר → קרא → ענה.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"According to Dr. Diallo, why do most trees die?" — מהי מילת המפתח?</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"why"</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"Dr. Diallo" / "trees die"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"According"</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"Dr. Diallo" ו-"trees die" — אלה המילים שתחפש בטקסט. "why" ו-"according" הן מילות שאלה.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7C3AE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סדר</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סדר את שלבי P1 בסדר הנכון:
□ ענה מהטקסט
□ קרא את השאלה
□ קרא את המשפט שמכיל את המילה
□ מצא מילת מפתח
□ אתר את המילה בטקסט</w:t>
      </w:r>
    </w:p>
    <w:p>
      <w:pPr>
        <w:spacing w:after="60" w:before="60"/>
        <w:jc w:val="left"/>
      </w:pPr>
      <w:r>
        <w:rPr>
          <w:rFonts w:ascii="Calibri" w:cs="Calibri" w:eastAsia="Calibri" w:hAnsi="Calibri"/>
          <w:b/>
          <w:bCs/>
          <w:color w:val="7C3AED"/>
          <w:sz w:val="20"/>
          <w:szCs w:val="20"/>
        </w:rPr>
        <w:t xml:space="preserve">מספר 1-5:</w:t>
      </w:r>
    </w:p>
    <w:tbl>
      <w:tblPr>
        <w:tblW w:type="dxa" w:w="9200"/>
        <w:tblBorders>
          <w:top w:val="none"/>
          <w:left w:val="none"/>
          <w:bottom w:val="none"/>
          <w:right w:val="none"/>
          <w:insideH w:val="single" w:color="auto" w:sz="4"/>
          <w:insideV w:val="single" w:color="auto" w:sz="4"/>
        </w:tblBorders>
      </w:tblPr>
      <w:tblGrid>
        <w:gridCol w:w="2000"/>
        <w:gridCol w:w="7200"/>
      </w:tblGrid>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b/>
                <w:bCs/>
                <w:color w:val="1E3A5F"/>
                <w:sz w:val="20"/>
                <w:szCs w:val="20"/>
              </w:rPr>
              <w:t xml:space="preserve">הסדר:</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1-קרא השאלה, 2-מצא מילת מפתח, 3-אתר בטקסט, 4-קרא המשפט, 5-ענה.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בשלב 3 של P1 — קוראים את כל הפסקה.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קוראים רק את המשפט שמכיל את מילת המפתח (ואולי לפניו/אחריו).</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"What happened to rivers in Kenya? (paragraph III)"
מהי מילת המפתח ובאיזו פסקה?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What — פסקה 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Kenya — פסקה III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rivers — פסקה II</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"Kenya" היא מילת המפתח — שם מקום ספציפי. פסקה III מצוינת בשאלה.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מלא את P1:
שאלה: "According to Dr. Klein, how did adults improve?"
מילת מפתח: ___________
פסקה: ___________
משפט בטקסט: "Adults understand what the teacher explains and can correct their mistakes more quickly."
תשובה: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מילת מפתח: Dr. Klein / improve. פסקה: II. תשובה: By understanding explanations and correcting mistakes more quickly.</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P1 עובד גם כשהטקסט קשה מאוד ולא מבינים אותו.</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P1 הוא חיפוש — לא הבנה. מחפשים מילת מפתח ללא קשר לקושי הטקסט.</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שאלה: "When did scientists start the project?"
באיזה שלב של P1 מוצאים "2019"?</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שלב 1 — קריאת השאלה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שלב 3 — איתור בטקסט</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שלב 5 — תשובה</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שלב 3. אחרי שזיהינו "scientists start" כמילת מפתח, מחפשים בטקסט — ומוצאים "In 2019".</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שאלה: "According to Dr. Diallo, why do most trees die? Give ONE answer."</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כתוב את 5 שלבי P1 + תשובה: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1-קורא שאלה 2-מילת מפתח: Dr. Diallo / trees die 3-פסקה II 4-"most trees die because nobody looks after them" 5-תשובה: Because nobody looks after them.</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בעברית: למה P1 יעיל לתלמיד חלש?</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כי הוא נותן נוסחה קבועה לכל שאלה. לא צריך לחשוב מחדש — רק לבצע 5 שלבים.</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03: P1 — נוסחת הניווט</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lesson03_module_c.docx ← חפש THE TOOL</w:t>
            </w:r>
          </w:p>
          <w:p>
            <w:pPr>
              <w:spacing w:after="60" w:before="60"/>
              <w:jc w:val="left"/>
            </w:pPr>
            <w:r>
              <w:rPr>
                <w:rFonts w:ascii="Calibri" w:cs="Calibri" w:eastAsia="Calibri" w:hAnsi="Calibri"/>
                <w:b/>
                <w:bCs/>
                <w:color w:val="0D7A6E"/>
                <w:sz w:val="20"/>
                <w:szCs w:val="20"/>
              </w:rPr>
              <w:t xml:space="preserve">📖 לחזרה: lesson03_module_c.docx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2026-09-06T06:50:41.086Z</dcterms:created>
  <dcterms:modified xsi:type="dcterms:W3CDTF">2026-09-06T06:50:41.086Z</dcterms:modified>
</cp:coreProperties>
</file>

<file path=docProps/custom.xml><?xml version="1.0" encoding="utf-8"?>
<Properties xmlns="http://schemas.openxmlformats.org/officeDocument/2006/custom-properties" xmlns:vt="http://schemas.openxmlformats.org/officeDocument/2006/docPropsVTypes"/>
</file>