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DC2626"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06 — Eye Catcher: NOT</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DC2626" w:sz="4"/>
              <w:left w:val="single" w:color="DC2626" w:sz="18"/>
              <w:bottom w:val="single" w:color="DC2626" w:sz="4"/>
              <w:right w:val="none"/>
            </w:tcBorders>
            <w:shd w:fill="FEF2F2"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lesson06_module_c.docx — חזור אליו אם שוכח</w:t>
            </w:r>
          </w:p>
          <w:p>
            <w:pPr>
              <w:spacing w:after="60" w:before="60"/>
              <w:jc w:val="left"/>
            </w:pPr>
            <w:r>
              <w:rPr>
                <w:rFonts w:ascii="Calibri" w:cs="Calibri" w:eastAsia="Calibri" w:hAnsi="Calibri"/>
                <w:b/>
                <w:bCs/>
                <w:color w:val="DC2626"/>
                <w:sz w:val="20"/>
                <w:szCs w:val="20"/>
              </w:rPr>
              <w:t xml:space="preserve">💬 המשפט שלמדנו: </w:t>
            </w:r>
            <w:r>
              <w:rPr>
                <w:rFonts w:ascii="Calibri" w:cs="Calibri" w:eastAsia="Calibri" w:hAnsi="Calibri"/>
                <w:b/>
                <w:bCs/>
                <w:i/>
                <w:iCs/>
                <w:color w:val="1E3A5F"/>
                <w:sz w:val="20"/>
                <w:szCs w:val="20"/>
              </w:rPr>
              <w:t xml:space="preserve">ראיתי NOT? אני ציד — מחפש מה לא נכון.</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ראיתי NOT? אני ציד — מחפש מה לא נכון.</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"Which of the following is NOT true?" — מה אתה מחפש?</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מה נכון בטקסט</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מה שגרוי / לא מוזכר</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את האפשרות הנראית הכי טוב</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NOT = ציד. מחפשים מה שגרוי — לא מה שנכון.</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שאלת NOT קשה יותר כי צריך לבדוק כל אפשרות בטקסט.</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נכון. בודקים כל אפשרות — 3 מהן נכונות בטקסט. רק אחת שגרויה.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שאלה: "Which is NOT mentioned?" — 3 אפשרויות נכונות. מה התשובה?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האפשרות שנראית הכי נכונה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האפשרות שלא נמצאת בטקסט כלל</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האפשרות הארוכה ביותר</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האפשרות שלא מוזכרת בטקסט = התשובה. זה הציד.</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Learning to swim as an adult is more common than many people think. According to a recent survey, over 30% of adults in large cities cannot swim. Many of them feel embarrassed and never try to learn. However, experts say it is never too late.
II One study found that adults who learned to swim later in life often became stronger swimmers. "Adults understand what the teacher explains and can correct their mistakes more quickly," says Dr. Anna Klein.
III Adult swimming classes are now available in most cities. According to instructors, adults who practice regularly usually make good progress in less than two months.
שאלה: "Which of the following is NOT true about adult learners?"
i) Adults feel embarrassed about not swimming.
ii) Adults correct their mistakes quickly.
iii) Adults prefer to learn in private.
iv) Adults are not afraid to ask questions.</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סמן (X) ליד האפשרות שלא מוזכרת:</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X ליד iii) — "prefer to learn in private" לא מוזכר בטקסט.</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שאלת NOT: 4 אפשרויות. בדקת את הטקסט. מצאת הוכחה ל-i, ii, iv. מה התשובה?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ii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iii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iv)  iv</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iii — כי לא מצאת הוכחה. שלוש האחרות כן מוזכרות.</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"Which does NOT appear in paragraph I?" — בודק רק פסקה I.</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נכון! כשמצוינת פסקה — בודק רק אותה. לא את שאר הטקסט.</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Which of the following is NOT mentioned in the text?
i) Birds returned to areas with trees.
ii) Rivers began to flow again.
iii) The project cost 500 million dollars.
iv) 85% of trees survive when locals help.</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ii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iii</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iv)  iv</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iii — מחיר הפרויקט לא מוזכר בטקסט. שלוש האחרות כן.</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הסבר בשתי מילים: מה עושים כשרואים NOT בשאלה?</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ציד / מחפש שקר / מחפש מה לא מוזכר.</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"Which does Dr. Okafor NOT say about volunteering programmes?"
כתוב את תהליך הבדיקה שלך (3 שלבים):</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1-סורק מה Dr. Okafor אמרה. 2-בודק כל אפשרות בטקסט. 3-האפשרות שלא נמצאת = התשובה.</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DC2626"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06 — Eye Catcher: NOT</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lesson06_module_c.docx ← חפש THE TOOL</w:t>
            </w:r>
          </w:p>
          <w:p>
            <w:pPr>
              <w:spacing w:after="60" w:before="60"/>
              <w:jc w:val="left"/>
            </w:pPr>
            <w:r>
              <w:rPr>
                <w:rFonts w:ascii="Calibri" w:cs="Calibri" w:eastAsia="Calibri" w:hAnsi="Calibri"/>
                <w:b/>
                <w:bCs/>
                <w:color w:val="0D7A6E"/>
                <w:sz w:val="20"/>
                <w:szCs w:val="20"/>
              </w:rPr>
              <w:t xml:space="preserve">📖 לחזרה: lesson06_module_c.docx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2026-09-06T06:50:41.293Z</dcterms:created>
  <dcterms:modified xsi:type="dcterms:W3CDTF">2026-09-06T06:50:41.293Z</dcterms:modified>
</cp:coreProperties>
</file>

<file path=docProps/custom.xml><?xml version="1.0" encoding="utf-8"?>
<Properties xmlns="http://schemas.openxmlformats.org/officeDocument/2006/custom-properties" xmlns:vt="http://schemas.openxmlformats.org/officeDocument/2006/docPropsVTypes"/>
</file>