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0D7A6E"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00</w:t>
            </w:r>
          </w:p>
          <w:p>
            <w:pPr>
              <w:spacing w:after="140" w:before="20"/>
              <w:jc w:val="center"/>
            </w:pPr>
            <w:r>
              <w:rPr>
                <w:rFonts w:ascii="Calibri" w:cs="Calibri" w:eastAsia="Calibri" w:hAnsi="Calibri"/>
                <w:color w:val="FFFFFF"/>
                <w:sz w:val="20"/>
                <w:szCs w:val="20"/>
              </w:rPr>
              <w:t xml:space="preserve">"אני מחפש, לא קורא"</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תבין שאתה לא צריך להבין את כל הטקסט — אתה רק צריך למצוא את המידע שהשאלה מבקשת.</w:t>
            </w:r>
          </w:p>
          <w:p>
            <w:pPr>
              <w:spacing w:after="50" w:before="50"/>
            </w:pPr>
          </w:p>
          <w:p>
            <w:pPr>
              <w:spacing w:after="80" w:before="80"/>
            </w:pPr>
            <w:r>
              <w:rPr>
                <w:rFonts w:ascii="Calibri" w:cs="Calibri" w:eastAsia="Calibri" w:hAnsi="Calibri"/>
                <w:b/>
                <w:bCs/>
                <w:color w:val="0D7A6E"/>
                <w:sz w:val="22"/>
                <w:szCs w:val="22"/>
              </w:rPr>
              <w:t xml:space="preserve">📋 הבחינה — Module C (016382):</w:t>
            </w:r>
          </w:p>
          <w:p>
            <w:pPr>
              <w:spacing w:after="80" w:before="80"/>
            </w:pPr>
            <w:r>
              <w:rPr>
                <w:rFonts w:ascii="Calibri" w:cs="Calibri" w:eastAsia="Calibri" w:hAnsi="Calibri"/>
                <w:b/>
                <w:bCs/>
                <w:color w:val="DC2626"/>
                <w:sz w:val="22"/>
                <w:szCs w:val="22"/>
              </w:rPr>
              <w:t xml:space="preserve">⏱ משך: </w:t>
            </w:r>
            <w:r>
              <w:rPr>
                <w:rFonts w:ascii="Calibri" w:cs="Calibri" w:eastAsia="Calibri" w:hAnsi="Calibri"/>
                <w:sz w:val="22"/>
                <w:szCs w:val="22"/>
              </w:rPr>
              <w:t xml:space="preserve">שעה וארבעים וחמש דקות (1:45)</w:t>
            </w:r>
          </w:p>
          <w:p>
            <w:pPr>
              <w:spacing w:after="80" w:before="80"/>
            </w:pPr>
            <w:r>
              <w:rPr>
                <w:rFonts w:ascii="Calibri" w:cs="Calibri" w:eastAsia="Calibri" w:hAnsi="Calibri"/>
                <w:b/>
                <w:bCs/>
                <w:color w:val="1E3A5F"/>
                <w:sz w:val="22"/>
                <w:szCs w:val="22"/>
              </w:rPr>
              <w:t xml:space="preserve">📖 חלק א׳: </w:t>
            </w:r>
            <w:r>
              <w:rPr>
                <w:rFonts w:ascii="Calibri" w:cs="Calibri" w:eastAsia="Calibri" w:hAnsi="Calibri"/>
                <w:sz w:val="22"/>
                <w:szCs w:val="22"/>
              </w:rPr>
              <w:t xml:space="preserve">הבנת הנקרא — 70 נקודות (1-8 שאלות)</w:t>
            </w:r>
          </w:p>
          <w:p>
            <w:pPr>
              <w:spacing w:after="80" w:before="80"/>
            </w:pPr>
            <w:r>
              <w:rPr>
                <w:rFonts w:ascii="Calibri" w:cs="Calibri" w:eastAsia="Calibri" w:hAnsi="Calibri"/>
                <w:b/>
                <w:bCs/>
                <w:color w:val="1E3A5F"/>
                <w:sz w:val="22"/>
                <w:szCs w:val="22"/>
              </w:rPr>
              <w:t xml:space="preserve">✏️ חלק ב׳: </w:t>
            </w:r>
            <w:r>
              <w:rPr>
                <w:rFonts w:ascii="Calibri" w:cs="Calibri" w:eastAsia="Calibri" w:hAnsi="Calibri"/>
                <w:sz w:val="22"/>
                <w:szCs w:val="22"/>
              </w:rPr>
              <w:t xml:space="preserve">מטלת כתיבה — 30 נקודות (70-90 מילים)</w:t>
            </w:r>
          </w:p>
          <w:p>
            <w:pPr>
              <w:spacing w:after="50" w:before="50"/>
            </w:pPr>
          </w:p>
          <w:p>
            <w:pPr>
              <w:spacing w:after="80" w:before="80"/>
            </w:pPr>
            <w:r>
              <w:rPr>
                <w:rFonts w:ascii="Calibri" w:cs="Calibri" w:eastAsia="Calibri" w:hAnsi="Calibri"/>
                <w:b/>
                <w:bCs/>
                <w:color w:val="7C3AED"/>
                <w:sz w:val="22"/>
                <w:szCs w:val="22"/>
              </w:rPr>
              <w:t xml:space="preserve">🗺️ המבנה של כל שיעור — 6 מסכים:</w:t>
            </w:r>
          </w:p>
          <w:tbl>
            <w:tblPr>
              <w:tblW w:type="dxa" w:w="9600"/>
              <w:tblBorders>
                <w:top w:val="none"/>
                <w:left w:val="none"/>
                <w:bottom w:val="none"/>
                <w:right w:val="none"/>
                <w:insideH w:val="single" w:color="auto" w:sz="4"/>
                <w:insideV w:val="single" w:color="auto" w:sz="4"/>
              </w:tblBorders>
            </w:tblPr>
            <w:tblGrid>
              <w:gridCol w:w="3200"/>
              <w:gridCol w:w="6400"/>
            </w:tblGrid>
            <w:tr>
              <w:tc>
                <w:tcPr>
                  <w:tcW w:type="dxa" w:w="3200"/>
                  <w:tcBorders>
                    <w:top w:val="none"/>
                    <w:left w:val="none"/>
                    <w:bottom w:val="none"/>
                    <w:right w:val="none"/>
                  </w:tcBorders>
                  <w:shd w:fill="D97706"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 WOW MOMENT</w:t>
                  </w:r>
                </w:p>
              </w:tc>
              <w:tc>
                <w:tcPr>
                  <w:tcW w:type="dxa" w:w="6400"/>
                  <w:tcMar>
                    <w:top w:type="dxa" w:w="80"/>
                    <w:left w:type="dxa" w:w="160"/>
                    <w:bottom w:type="dxa" w:w="80"/>
                    <w:right w:type="dxa" w:w="160"/>
                  </w:tcMar>
                </w:tcPr>
                <w:p>
                  <w:pPr>
                    <w:spacing w:after="80" w:before="80"/>
                  </w:pPr>
                  <w:r>
                    <w:rPr>
                      <w:rFonts w:ascii="Calibri" w:cs="Calibri" w:eastAsia="Calibri" w:hAnsi="Calibri"/>
                      <w:sz w:val="22"/>
                      <w:szCs w:val="22"/>
                    </w:rPr>
                    <w:t xml:space="preserve">מה עולה לך נקודות? — סיפור אמיתי מהבחינה</w:t>
                  </w:r>
                </w:p>
              </w:tc>
            </w:tr>
            <w:tr>
              <w:tc>
                <w:tcPr>
                  <w:tcW w:type="dxa" w:w="3200"/>
                  <w:tcBorders>
                    <w:top w:val="none"/>
                    <w:left w:val="none"/>
                    <w:bottom w:val="none"/>
                    <w:right w:val="none"/>
                  </w:tcBorders>
                  <w:shd w:fill="0D7A6E"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 THE TOOL</w:t>
                  </w:r>
                </w:p>
              </w:tc>
              <w:tc>
                <w:tcPr>
                  <w:tcW w:type="dxa" w:w="6400"/>
                  <w:tcMar>
                    <w:top w:type="dxa" w:w="80"/>
                    <w:left w:type="dxa" w:w="160"/>
                    <w:bottom w:type="dxa" w:w="80"/>
                    <w:right w:type="dxa" w:w="160"/>
                  </w:tcMar>
                </w:tcPr>
                <w:p>
                  <w:pPr>
                    <w:spacing w:after="80" w:before="80"/>
                  </w:pPr>
                  <w:r>
                    <w:rPr>
                      <w:rFonts w:ascii="Calibri" w:cs="Calibri" w:eastAsia="Calibri" w:hAnsi="Calibri"/>
                      <w:sz w:val="22"/>
                      <w:szCs w:val="22"/>
                    </w:rPr>
                    <w:t xml:space="preserve">הכלי שלך — שמור אותו. תשתמש בו.</w:t>
                  </w:r>
                </w:p>
              </w:tc>
            </w:tr>
            <w:tr>
              <w:tc>
                <w:tcPr>
                  <w:tcW w:type="dxa" w:w="3200"/>
                  <w:tcBorders>
                    <w:top w:val="none"/>
                    <w:left w:val="none"/>
                    <w:bottom w:val="none"/>
                    <w:right w:val="none"/>
                  </w:tcBorders>
                  <w:shd w:fill="15803D"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 WATCH IT</w:t>
                  </w:r>
                </w:p>
              </w:tc>
              <w:tc>
                <w:tcPr>
                  <w:tcW w:type="dxa" w:w="6400"/>
                  <w:tcMar>
                    <w:top w:type="dxa" w:w="80"/>
                    <w:left w:type="dxa" w:w="160"/>
                    <w:bottom w:type="dxa" w:w="80"/>
                    <w:right w:type="dxa" w:w="160"/>
                  </w:tcMar>
                </w:tcPr>
                <w:p>
                  <w:pPr>
                    <w:spacing w:after="80" w:before="80"/>
                  </w:pPr>
                  <w:r>
                    <w:rPr>
                      <w:rFonts w:ascii="Calibri" w:cs="Calibri" w:eastAsia="Calibri" w:hAnsi="Calibri"/>
                      <w:sz w:val="22"/>
                      <w:szCs w:val="22"/>
                    </w:rPr>
                    <w:t xml:space="preserve">ראה איך הכלי עובד — על טקסט אמיתי</w:t>
                  </w:r>
                </w:p>
              </w:tc>
            </w:tr>
            <w:tr>
              <w:tc>
                <w:tcPr>
                  <w:tcW w:type="dxa" w:w="3200"/>
                  <w:tcBorders>
                    <w:top w:val="none"/>
                    <w:left w:val="none"/>
                    <w:bottom w:val="none"/>
                    <w:right w:val="none"/>
                  </w:tcBorders>
                  <w:shd w:fill="7C3AED"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 TRY IT</w:t>
                  </w:r>
                </w:p>
              </w:tc>
              <w:tc>
                <w:tcPr>
                  <w:tcW w:type="dxa" w:w="6400"/>
                  <w:tcMar>
                    <w:top w:type="dxa" w:w="80"/>
                    <w:left w:type="dxa" w:w="160"/>
                    <w:bottom w:type="dxa" w:w="80"/>
                    <w:right w:type="dxa" w:w="160"/>
                  </w:tcMar>
                </w:tcPr>
                <w:p>
                  <w:pPr>
                    <w:spacing w:after="80" w:before="80"/>
                  </w:pPr>
                  <w:r>
                    <w:rPr>
                      <w:rFonts w:ascii="Calibri" w:cs="Calibri" w:eastAsia="Calibri" w:hAnsi="Calibri"/>
                      <w:sz w:val="22"/>
                      <w:szCs w:val="22"/>
                    </w:rPr>
                    <w:t xml:space="preserve">תנסה — עם עזרה קטנה</w:t>
                  </w:r>
                </w:p>
              </w:tc>
            </w:tr>
            <w:tr>
              <w:tc>
                <w:tcPr>
                  <w:tcW w:type="dxa" w:w="3200"/>
                  <w:tcBorders>
                    <w:top w:val="none"/>
                    <w:left w:val="none"/>
                    <w:bottom w:val="none"/>
                    <w:right w:val="none"/>
                  </w:tcBorders>
                  <w:shd w:fill="DC2626"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 YOUR TURN</w:t>
                  </w:r>
                </w:p>
              </w:tc>
              <w:tc>
                <w:tcPr>
                  <w:tcW w:type="dxa" w:w="6400"/>
                  <w:tcMar>
                    <w:top w:type="dxa" w:w="80"/>
                    <w:left w:type="dxa" w:w="160"/>
                    <w:bottom w:type="dxa" w:w="80"/>
                    <w:right w:type="dxa" w:w="160"/>
                  </w:tcMar>
                </w:tcPr>
                <w:p>
                  <w:pPr>
                    <w:spacing w:after="80" w:before="80"/>
                  </w:pPr>
                  <w:r>
                    <w:rPr>
                      <w:rFonts w:ascii="Calibri" w:cs="Calibri" w:eastAsia="Calibri" w:hAnsi="Calibri"/>
                      <w:sz w:val="22"/>
                      <w:szCs w:val="22"/>
                    </w:rPr>
                    <w:t xml:space="preserve">עכשיו לבד — בדיוק כמו בבחינה</w:t>
                  </w:r>
                </w:p>
              </w:tc>
            </w:tr>
            <w:tr>
              <w:tc>
                <w:tcPr>
                  <w:tcW w:type="dxa" w:w="32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 ONE SENTENCE</w:t>
                  </w:r>
                </w:p>
              </w:tc>
              <w:tc>
                <w:tcPr>
                  <w:tcW w:type="dxa" w:w="6400"/>
                  <w:tcMar>
                    <w:top w:type="dxa" w:w="80"/>
                    <w:left w:type="dxa" w:w="160"/>
                    <w:bottom w:type="dxa" w:w="80"/>
                    <w:right w:type="dxa" w:w="160"/>
                  </w:tcMar>
                </w:tcPr>
                <w:p>
                  <w:pPr>
                    <w:spacing w:after="80" w:before="80"/>
                  </w:pPr>
                  <w:r>
                    <w:rPr>
                      <w:rFonts w:ascii="Calibri" w:cs="Calibri" w:eastAsia="Calibri" w:hAnsi="Calibri"/>
                      <w:sz w:val="22"/>
                      <w:szCs w:val="22"/>
                    </w:rPr>
                    <w:t xml:space="preserve">המשפט שיוצאים איתו</w:t>
                  </w:r>
                </w:p>
              </w:tc>
            </w:tr>
          </w:tbl>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p>
      <w:pPr>
        <w:spacing w:after="80" w:before="80"/>
      </w:pPr>
      <w:r>
        <w:rPr>
          <w:rFonts w:ascii="Calibri" w:cs="Calibri" w:eastAsia="Calibri" w:hAnsi="Calibri"/>
          <w:b/>
          <w:bCs/>
          <w:color w:val="D97706"/>
          <w:sz w:val="22"/>
          <w:szCs w:val="22"/>
        </w:rPr>
        <w:t xml:space="preserve">📱 אתה בטח מכיר את הסיטואציה הזאת:</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FFFBEB" w:val="clear"/>
            <w:tcMar>
              <w:top w:type="dxa" w:w="160"/>
              <w:left w:type="dxa" w:w="240"/>
              <w:bottom w:type="dxa" w:w="160"/>
              <w:right w:type="dxa" w:w="240"/>
            </w:tcMar>
          </w:tcPr>
          <w:p>
            <w:pPr>
              <w:spacing w:after="80" w:before="80"/>
            </w:pPr>
            <w:r>
              <w:rPr>
                <w:rFonts w:ascii="Calibri" w:cs="Calibri" w:eastAsia="Calibri" w:hAnsi="Calibri"/>
                <w:b/>
                <w:bCs/>
                <w:color w:val="1E3A5F"/>
                <w:sz w:val="24"/>
                <w:szCs w:val="24"/>
              </w:rPr>
              <w:t xml:space="preserve">קבוצת וואטסאפ. 500 הודעות.</w:t>
            </w:r>
          </w:p>
          <w:p>
            <w:pPr>
              <w:spacing w:after="50" w:before="50"/>
            </w:pPr>
          </w:p>
          <w:p>
            <w:pPr>
              <w:spacing w:after="80" w:before="80"/>
            </w:pPr>
            <w:r>
              <w:rPr>
                <w:rFonts w:ascii="Calibri" w:cs="Calibri" w:eastAsia="Calibri" w:hAnsi="Calibri"/>
                <w:sz w:val="22"/>
                <w:szCs w:val="22"/>
              </w:rPr>
              <w:t xml:space="preserve">"חבר שואל: 'מתי הבחינה?'"</w:t>
            </w:r>
          </w:p>
          <w:p>
            <w:pPr>
              <w:spacing w:after="80" w:before="80"/>
            </w:pPr>
            <w:r>
              <w:rPr>
                <w:rFonts w:ascii="Calibri" w:cs="Calibri" w:eastAsia="Calibri" w:hAnsi="Calibri"/>
                <w:sz w:val="22"/>
                <w:szCs w:val="22"/>
              </w:rPr>
              <w:t xml:space="preserve">האם אתה גולל 500 הודעות מהתחלה?</w:t>
            </w:r>
          </w:p>
        </w:tc>
      </w:tr>
    </w:tbl>
    <w:p>
      <w:pPr>
        <w:spacing w:after="50" w:before="50"/>
      </w:pPr>
    </w:p>
    <w:p>
      <w:pPr>
        <w:spacing w:after="80" w:before="80"/>
      </w:pPr>
      <w:r>
        <w:rPr>
          <w:rFonts w:ascii="Calibri" w:cs="Calibri" w:eastAsia="Calibri" w:hAnsi="Calibri"/>
          <w:b/>
          <w:bCs/>
          <w:color w:val="1E3A5F"/>
          <w:sz w:val="22"/>
          <w:szCs w:val="22"/>
        </w:rPr>
        <w:t xml:space="preserve">👇 בחר:</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כן — אני גולל הכל מההתחלה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לא — אני לוחץ על 🔍 ומחפש</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נכון!</w:t>
            </w:r>
          </w:p>
          <w:p>
            <w:pPr>
              <w:spacing w:after="80" w:before="80"/>
            </w:pPr>
            <w:r>
              <w:rPr>
                <w:rFonts w:ascii="Calibri" w:cs="Calibri" w:eastAsia="Calibri" w:hAnsi="Calibri"/>
                <w:sz w:val="22"/>
                <w:szCs w:val="22"/>
              </w:rPr>
              <w:t xml:space="preserve">אתה לוחץ על 🔍 ומחפש מילה אחת. תוך שנייה — שם.</w:t>
            </w:r>
          </w:p>
          <w:p>
            <w:pPr>
              <w:spacing w:after="50" w:before="50"/>
            </w:pPr>
          </w:p>
          <w:p>
            <w:pPr>
              <w:spacing w:after="80" w:before="80"/>
            </w:pPr>
            <w:r>
              <w:rPr>
                <w:rFonts w:ascii="Calibri" w:cs="Calibri" w:eastAsia="Calibri" w:hAnsi="Calibri"/>
                <w:b/>
                <w:bCs/>
                <w:color w:val="0D7A6E"/>
                <w:sz w:val="22"/>
                <w:szCs w:val="22"/>
              </w:rPr>
              <w:t xml:space="preserve">זה בדיוק מה שאתה עושה בטקסט האנגלי.</w:t>
            </w:r>
          </w:p>
          <w:p>
            <w:pPr>
              <w:spacing w:after="80" w:before="80"/>
            </w:pPr>
            <w:r>
              <w:rPr>
                <w:rFonts w:ascii="Calibri" w:cs="Calibri" w:eastAsia="Calibri" w:hAnsi="Calibri"/>
                <w:sz w:val="22"/>
                <w:szCs w:val="22"/>
              </w:rPr>
              <w:t xml:space="preserve">הטקסט = קבוצת וואטסאפ. | השאלה = החיפוש. | מילת המפתח = מה שמחפשים ב-🔍</w:t>
            </w:r>
          </w:p>
        </w:tc>
      </w:tr>
    </w:tbl>
    <w:p>
      <w:pPr>
        <w:spacing w:after="50" w:before="50"/>
      </w:pPr>
    </w:p>
    <w:p>
      <w:pPr>
        <w:spacing w:after="80" w:before="80"/>
        <w:jc w:val="center"/>
      </w:pPr>
      <w:r>
        <w:rPr>
          <w:rFonts w:ascii="Calibri" w:cs="Calibri" w:eastAsia="Calibri" w:hAnsi="Calibri"/>
          <w:b/>
          <w:bCs/>
          <w:color w:val="0D7A6E"/>
          <w:sz w:val="20"/>
          <w:szCs w:val="20"/>
        </w:rPr>
        <w:t xml:space="preserve">▶  המשך</w:t>
      </w:r>
    </w:p>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 — שני עקרונות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מה זה THE TOOL?</w:t>
            </w:r>
          </w:p>
          <w:p>
            <w:pPr>
              <w:spacing w:after="50" w:before="50"/>
            </w:pPr>
          </w:p>
          <w:p>
            <w:pPr>
              <w:spacing w:after="80" w:before="80"/>
            </w:pPr>
            <w:r>
              <w:rPr>
                <w:rFonts w:ascii="Calibri" w:cs="Calibri" w:eastAsia="Calibri" w:hAnsi="Calibri"/>
                <w:sz w:val="22"/>
                <w:szCs w:val="22"/>
              </w:rPr>
              <w:t xml:space="preserve">בכל שיעור יש מסך THE TOOL — הכלי שלך.</w:t>
            </w:r>
          </w:p>
          <w:p>
            <w:pPr>
              <w:spacing w:after="80" w:before="80"/>
            </w:pPr>
            <w:r>
              <w:rPr>
                <w:rFonts w:ascii="Calibri" w:cs="Calibri" w:eastAsia="Calibri" w:hAnsi="Calibri"/>
                <w:sz w:val="22"/>
                <w:szCs w:val="22"/>
              </w:rPr>
              <w:t xml:space="preserve">זה לא הסבר שקוראים ושוכחים.</w:t>
            </w:r>
          </w:p>
          <w:p>
            <w:pPr>
              <w:spacing w:after="80" w:before="80"/>
            </w:pPr>
            <w:r>
              <w:rPr>
                <w:rFonts w:ascii="Calibri" w:cs="Calibri" w:eastAsia="Calibri" w:hAnsi="Calibri"/>
                <w:b/>
                <w:bCs/>
                <w:color w:val="0D7A6E"/>
                <w:sz w:val="22"/>
                <w:szCs w:val="22"/>
              </w:rPr>
              <w:t xml:space="preserve">זה משהו שמשתמשים בו — ב-TRY IT ו-YOUR TURN.</w:t>
            </w:r>
          </w:p>
          <w:p>
            <w:pPr>
              <w:spacing w:after="50" w:before="50"/>
            </w:pPr>
          </w:p>
          <w:p>
            <w:pPr>
              <w:spacing w:after="80" w:before="80"/>
            </w:pPr>
            <w:r>
              <w:rPr>
                <w:rFonts w:ascii="Calibri" w:cs="Calibri" w:eastAsia="Calibri" w:hAnsi="Calibri"/>
                <w:sz w:val="22"/>
                <w:szCs w:val="22"/>
              </w:rPr>
              <w:t xml:space="preserve">כשרואה THE TOOL → קרא → שמור בראש → השתמש.</w:t>
            </w:r>
          </w:p>
        </w:tc>
      </w:tr>
    </w:tbl>
    <w:p>
      <w:pPr>
        <w:spacing w:after="50" w:before="50"/>
      </w:pPr>
    </w:p>
    <w:p>
      <w:pPr>
        <w:spacing w:after="80" w:before="80"/>
      </w:pPr>
      <w:r>
        <w:rPr>
          <w:rFonts w:ascii="Calibri" w:cs="Calibri" w:eastAsia="Calibri" w:hAnsi="Calibri"/>
          <w:b/>
          <w:bCs/>
          <w:color w:val="DC2626"/>
          <w:sz w:val="22"/>
          <w:szCs w:val="22"/>
        </w:rPr>
        <w:t xml:space="preserve">📖 רוב התלמידים עושים את הטעות הזאת:</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הם מתחילים לקרוא מהמילה הראשונה.</w:t>
            </w:r>
          </w:p>
          <w:p>
            <w:pPr>
              <w:spacing w:after="80" w:before="80"/>
            </w:pPr>
            <w:r>
              <w:rPr>
                <w:rFonts w:ascii="Calibri" w:cs="Calibri" w:eastAsia="Calibri" w:hAnsi="Calibri"/>
                <w:sz w:val="22"/>
                <w:szCs w:val="22"/>
              </w:rPr>
              <w:t xml:space="preserve">מנסים להבין הכל. נתקעים. הפאניקה מתחילה.</w:t>
            </w:r>
          </w:p>
          <w:p>
            <w:pPr>
              <w:spacing w:after="80" w:before="80"/>
            </w:pPr>
            <w:r>
              <w:rPr>
                <w:rFonts w:ascii="Calibri" w:cs="Calibri" w:eastAsia="Calibri" w:hAnsi="Calibri"/>
                <w:sz w:val="22"/>
                <w:szCs w:val="22"/>
              </w:rPr>
              <w:t xml:space="preserve">אחרי 10 דקות — עדיין בפסקה 1. לכתיבה לא נשאר זמן.</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1</w:t>
            </w:r>
            <w:r>
              <w:rPr>
                <w:rFonts w:ascii="Calibri" w:cs="Calibri" w:eastAsia="Calibri" w:hAnsi="Calibri"/>
                <w:sz w:val="22"/>
                <w:szCs w:val="22"/>
              </w:rPr>
              <w:t xml:space="preserve">   הטקסט שם — התשובה כתובה בתוכו. לא צריך אנגלית מושלמת.</w:t>
            </w:r>
          </w:p>
          <w:p>
            <w:pPr>
              <w:spacing w:after="80" w:before="80"/>
            </w:pPr>
            <w:r>
              <w:rPr>
                <w:rFonts w:ascii="Calibri" w:cs="Calibri" w:eastAsia="Calibri" w:hAnsi="Calibri"/>
                <w:b/>
                <w:bCs/>
                <w:color w:val="D97706"/>
                <w:sz w:val="22"/>
                <w:szCs w:val="22"/>
              </w:rPr>
              <w:t xml:space="preserve">2</w:t>
            </w:r>
            <w:r>
              <w:rPr>
                <w:rFonts w:ascii="Calibri" w:cs="Calibri" w:eastAsia="Calibri" w:hAnsi="Calibri"/>
                <w:sz w:val="22"/>
                <w:szCs w:val="22"/>
              </w:rPr>
              <w:t xml:space="preserve">   לא צריך להבין הכל — רק למצוא את מה שהשאלה מבקשת.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F5F3FF"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זכור:</w:t>
            </w:r>
          </w:p>
          <w:p>
            <w:pPr>
              <w:spacing w:after="80" w:before="80"/>
            </w:pPr>
            <w:r>
              <w:rPr>
                <w:rFonts w:ascii="Calibri" w:cs="Calibri" w:eastAsia="Calibri" w:hAnsi="Calibri"/>
                <w:b/>
                <w:bCs/>
                <w:color w:val="7C3AED"/>
                <w:sz w:val="24"/>
                <w:szCs w:val="24"/>
              </w:rPr>
              <w:t xml:space="preserve">"אני מחפש, לא קורא."</w:t>
            </w:r>
          </w:p>
          <w:p>
            <w:pPr>
              <w:spacing w:after="50" w:before="50"/>
            </w:pPr>
          </w:p>
          <w:p>
            <w:pPr>
              <w:spacing w:after="80" w:before="80"/>
            </w:pPr>
            <w:r>
              <w:rPr>
                <w:rFonts w:ascii="Calibri" w:cs="Calibri" w:eastAsia="Calibri" w:hAnsi="Calibri"/>
                <w:sz w:val="22"/>
                <w:szCs w:val="22"/>
              </w:rPr>
              <w:t xml:space="preserve">בשיעורים הבאים נלמד בדיוק איך לגשת לטקסט — צעד אחר צעד.</w:t>
            </w:r>
          </w:p>
        </w:tc>
      </w:tr>
    </w:tbl>
    <w:p>
      <w:pPr>
        <w:spacing w:after="50" w:before="50"/>
      </w:pPr>
    </w:p>
    <w:p>
      <w:pPr>
        <w:spacing w:after="80" w:before="80"/>
        <w:jc w:val="center"/>
      </w:pPr>
      <w:r>
        <w:rPr>
          <w:rFonts w:ascii="Calibri" w:cs="Calibri" w:eastAsia="Calibri" w:hAnsi="Calibri"/>
          <w:b/>
          <w:bCs/>
          <w:color w:val="0D7A6E"/>
          <w:sz w:val="20"/>
          <w:szCs w:val="20"/>
        </w:rPr>
        <w:t xml:space="preserve">▶  המשך</w:t>
      </w:r>
    </w:p>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 — ראה איך זה עובד</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Elephants are the largest land animals on Earth. They live in Africa and Asia. African elephants are bigger than Asian elephants. Elephants can live for up to 70 years.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השאלה:</w:t>
            </w:r>
          </w:p>
          <w:p>
            <w:pPr>
              <w:spacing w:after="80" w:before="80"/>
            </w:pPr>
            <w:r>
              <w:rPr>
                <w:rFonts w:ascii="Calibri" w:cs="Calibri" w:eastAsia="Calibri" w:hAnsi="Calibri"/>
                <w:b/>
                <w:bCs/>
                <w:color w:val="0D7A6E"/>
                <w:sz w:val="24"/>
                <w:szCs w:val="24"/>
              </w:rPr>
              <w:t xml:space="preserve">Where do elephants live?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שלב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קרא השאלה: "Where do elephants live?" — מחפש "live"</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שלב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לא קורא מההתחלה — מחפש "live" בטקסט.</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שלב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מצאתי: "They live in Africa and Asia"</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שלב 4</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כותב: They live in Africa and Asia.</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זמן: 8 שניות. בלי לקרוא את כל הפסקה.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Dogs are one of the most popular pets in the world. They were first tamed from wolves thousands of years ago. Today, there are more than 400 different breeds of dog.</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השאלה:</w:t>
            </w:r>
          </w:p>
          <w:p>
            <w:pPr>
              <w:spacing w:after="80" w:before="80"/>
            </w:pPr>
            <w:r>
              <w:rPr>
                <w:rFonts w:ascii="Calibri" w:cs="Calibri" w:eastAsia="Calibri" w:hAnsi="Calibri"/>
                <w:b/>
                <w:bCs/>
                <w:color w:val="7C3AED"/>
                <w:sz w:val="24"/>
                <w:szCs w:val="24"/>
              </w:rPr>
              <w:t xml:space="preserve">When were dogs first tamed?</w:t>
            </w:r>
          </w:p>
        </w:tc>
      </w:tr>
    </w:tbl>
    <w:p>
      <w:pPr>
        <w:spacing w:after="50" w:before="50"/>
      </w:pPr>
    </w:p>
    <w:p>
      <w:pPr>
        <w:spacing w:after="80" w:before="80"/>
      </w:pPr>
      <w:r>
        <w:rPr>
          <w:rFonts w:ascii="Calibri" w:cs="Calibri" w:eastAsia="Calibri" w:hAnsi="Calibri"/>
          <w:b/>
          <w:bCs/>
          <w:color w:val="1E3A5F"/>
          <w:sz w:val="22"/>
          <w:szCs w:val="22"/>
        </w:rPr>
        <w:t xml:space="preserve">🔍 מה המילה שאתה מחפש?</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tamed / first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popular</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breeds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"tamed" — "first tamed from wolves thousands of years ago."</w:t>
            </w:r>
          </w:p>
          <w:p>
            <w:pPr>
              <w:spacing w:after="80" w:before="80"/>
            </w:pPr>
            <w:r>
              <w:rPr>
                <w:rFonts w:ascii="Calibri" w:cs="Calibri" w:eastAsia="Calibri" w:hAnsi="Calibri"/>
                <w:sz w:val="22"/>
                <w:szCs w:val="22"/>
              </w:rPr>
              <w:t xml:space="preserve">תשובה: Thousands of years ago.</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The Great Wall of China is one of the most famous structures in the world. It was built over many centuries to protect China from its enemies. The wall is about 21,000 kilometers long. Today, millions of tourists visit the wall every year.</w:t>
            </w:r>
          </w:p>
        </w:tc>
      </w:tr>
    </w:tbl>
    <w:p>
      <w:pPr>
        <w:spacing w:after="50" w:before="50"/>
      </w:pPr>
    </w:p>
    <w:p>
      <w:pPr>
        <w:spacing w:after="80" w:before="80"/>
      </w:pPr>
      <w:r>
        <w:rPr>
          <w:rFonts w:ascii="Calibri" w:cs="Calibri" w:eastAsia="Calibri" w:hAnsi="Calibri"/>
          <w:b/>
          <w:bCs/>
          <w:color w:val="DC2626"/>
          <w:sz w:val="22"/>
          <w:szCs w:val="22"/>
        </w:rPr>
        <w:t xml:space="preserve">❓ שאלה 1: Why was the Great Wall of China built?</w:t>
      </w: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To protect China from its enemies.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Because it is 21,000 km long.</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"built... to protect China from its enemies."</w:t>
            </w:r>
          </w:p>
        </w:tc>
      </w:tr>
    </w:tbl>
    <w:p>
      <w:pPr>
        <w:spacing w:after="50" w:before="50"/>
      </w:pPr>
    </w:p>
    <w:p>
      <w:pPr>
        <w:spacing w:after="80" w:before="80"/>
      </w:pPr>
      <w:r>
        <w:rPr>
          <w:rFonts w:ascii="Calibri" w:cs="Calibri" w:eastAsia="Calibri" w:hAnsi="Calibri"/>
          <w:b/>
          <w:bCs/>
          <w:color w:val="DC2626"/>
          <w:sz w:val="22"/>
          <w:szCs w:val="22"/>
        </w:rPr>
        <w:t xml:space="preserve">❓ שאלה 2: How long is the Great Wall?</w:t>
      </w: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תשובה: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w:t>
            </w:r>
          </w:p>
          <w:p>
            <w:pPr>
              <w:spacing w:after="80" w:before="80"/>
            </w:pPr>
            <w:r>
              <w:rPr>
                <w:rFonts w:ascii="Calibri" w:cs="Calibri" w:eastAsia="Calibri" w:hAnsi="Calibri"/>
                <w:sz w:val="22"/>
                <w:szCs w:val="22"/>
              </w:rPr>
              <w:t xml:space="preserve">About 21,000 kilometers long.</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"הטקסט שם."</w:t>
            </w:r>
          </w:p>
          <w:p>
            <w:pPr>
              <w:spacing w:after="140" w:before="20"/>
              <w:jc w:val="center"/>
            </w:pPr>
            <w:r>
              <w:rPr>
                <w:rFonts w:ascii="Calibri" w:cs="Calibri" w:eastAsia="Calibri" w:hAnsi="Calibri"/>
                <w:color w:val="FFFFFF"/>
                <w:sz w:val="20"/>
                <w:szCs w:val="20"/>
              </w:rPr>
              <w:t xml:space="preserve">"אני לא קורא אותו — אני מחפש בו."</w:t>
            </w: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18"/>
              <w:bottom w:val="single" w:color="CBD5E1" w:sz="6"/>
              <w:right w:val="none"/>
            </w:tcBorders>
            <w:shd w:fill="F8FAFC" w:val="clear"/>
            <w:tcMar>
              <w:top w:type="dxa" w:w="160"/>
              <w:left w:type="dxa" w:w="240"/>
              <w:bottom w:type="dxa" w:w="160"/>
              <w:right w:type="dxa" w:w="240"/>
            </w:tcMar>
          </w:tcPr>
          <w:p>
            <w:pPr>
              <w:spacing w:after="80" w:before="80"/>
            </w:pPr>
            <w:r>
              <w:rPr>
                <w:rFonts w:ascii="Calibri" w:cs="Calibri" w:eastAsia="Calibri" w:hAnsi="Calibri"/>
                <w:b/>
                <w:bCs/>
                <w:color w:val="D97706"/>
                <w:sz w:val="22"/>
                <w:szCs w:val="22"/>
              </w:rPr>
              <w:t xml:space="preserve">⚡ שאלה:</w:t>
            </w:r>
          </w:p>
          <w:p>
            <w:pPr>
              <w:spacing w:after="80" w:before="80"/>
            </w:pPr>
            <w:r>
              <w:rPr>
                <w:rFonts w:ascii="Calibri" w:cs="Calibri" w:eastAsia="Calibri" w:hAnsi="Calibri"/>
                <w:sz w:val="22"/>
                <w:szCs w:val="22"/>
              </w:rPr>
              <w:t xml:space="preserve">אם אתה לא מבין מילה בטקסט — מה אתה עושה?</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עוצר ומתרגם את כל הפסקה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ממשיך — מחפש את מה שהשאלה ביקשה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בדיוק. רק למצוא. כמו בוואטסאפ.</w:t>
                  </w:r>
                </w:p>
              </w:tc>
            </w:tr>
          </w:tbl>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00 —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"מפת הדרכים"</w:t>
            </w:r>
          </w:p>
          <w:p>
            <w:pPr>
              <w:spacing w:after="80" w:before="80"/>
            </w:pPr>
            <w:r>
              <w:rPr>
                <w:rFonts w:ascii="Calibri" w:cs="Calibri" w:eastAsia="Calibri" w:hAnsi="Calibri"/>
                <w:sz w:val="22"/>
                <w:szCs w:val="22"/>
              </w:rPr>
              <w:t xml:space="preserve">נלמד להבין על מה הטקסט תוך 30 שניות.</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2026-09-05T17:33:57.525Z</dcterms:created>
  <dcterms:modified xsi:type="dcterms:W3CDTF">2026-09-05T17:33:57.535Z</dcterms:modified>
</cp:coreProperties>
</file>

<file path=docProps/custom.xml><?xml version="1.0" encoding="utf-8"?>
<Properties xmlns="http://schemas.openxmlformats.org/officeDocument/2006/custom-properties" xmlns:vt="http://schemas.openxmlformats.org/officeDocument/2006/docPropsVTypes"/>
</file>