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2BB90" w14:textId="02294F36" w:rsidR="009F2D75" w:rsidRDefault="009F2D75">
      <w:r>
        <w:rPr>
          <w:rFonts w:hint="eastAsia"/>
        </w:rPr>
        <w:t>理科系の作文技術要約</w:t>
      </w:r>
    </w:p>
    <w:p w14:paraId="2B74E233" w14:textId="44E0E380" w:rsidR="002B30E8" w:rsidRPr="002B30E8" w:rsidRDefault="009F2D75">
      <w:r>
        <w:rPr>
          <w:rFonts w:hint="eastAsia"/>
        </w:rPr>
        <w:t xml:space="preserve">　</w:t>
      </w:r>
      <w:bookmarkStart w:id="0" w:name="OLE_LINK1"/>
      <w:r>
        <w:rPr>
          <w:rFonts w:hint="eastAsia"/>
        </w:rPr>
        <w:t>この新書は</w:t>
      </w:r>
      <w:r>
        <w:t xml:space="preserve">, </w:t>
      </w:r>
      <w:r>
        <w:rPr>
          <w:rFonts w:hint="eastAsia"/>
        </w:rPr>
        <w:t>理科系の技術者や研究者</w:t>
      </w:r>
      <w:r>
        <w:t xml:space="preserve">, </w:t>
      </w:r>
      <w:r>
        <w:rPr>
          <w:rFonts w:hint="eastAsia"/>
        </w:rPr>
        <w:t>学生が他人に読んでもらうことを目的とした文章（仕事の文章）を書く際に役立つ表現技術を紹介している</w:t>
      </w:r>
      <w:r>
        <w:t>. 第1</w:t>
      </w:r>
      <w:r>
        <w:rPr>
          <w:rFonts w:hint="eastAsia"/>
        </w:rPr>
        <w:t>章で</w:t>
      </w:r>
      <w:r>
        <w:t xml:space="preserve">は, </w:t>
      </w:r>
      <w:r w:rsidR="00E85547">
        <w:rPr>
          <w:rFonts w:hint="eastAsia"/>
        </w:rPr>
        <w:t>心情的要素を含まない理科系の仕事の文章を</w:t>
      </w:r>
      <w:r>
        <w:rPr>
          <w:rFonts w:hint="eastAsia"/>
        </w:rPr>
        <w:t>書くときの</w:t>
      </w:r>
      <w:r w:rsidR="00E85547">
        <w:rPr>
          <w:rFonts w:hint="eastAsia"/>
        </w:rPr>
        <w:t>巨視的な</w:t>
      </w:r>
      <w:r>
        <w:rPr>
          <w:rFonts w:hint="eastAsia"/>
        </w:rPr>
        <w:t>心得として</w:t>
      </w:r>
      <w:r w:rsidR="00E85547">
        <w:t xml:space="preserve">, </w:t>
      </w:r>
      <w:r>
        <w:rPr>
          <w:rFonts w:hint="eastAsia"/>
        </w:rPr>
        <w:t>（</w:t>
      </w:r>
      <w:r>
        <w:t>1</w:t>
      </w:r>
      <w:r>
        <w:rPr>
          <w:rFonts w:hint="eastAsia"/>
        </w:rPr>
        <w:t>）内容の精選と（</w:t>
      </w:r>
      <w:r>
        <w:t>2</w:t>
      </w:r>
      <w:r>
        <w:rPr>
          <w:rFonts w:hint="eastAsia"/>
        </w:rPr>
        <w:t>）事実と意見の区別</w:t>
      </w:r>
      <w:r w:rsidR="00E85547">
        <w:rPr>
          <w:rFonts w:hint="eastAsia"/>
        </w:rPr>
        <w:t>が重要であると述べている</w:t>
      </w:r>
      <w:r w:rsidR="00F2231E">
        <w:t xml:space="preserve">. </w:t>
      </w:r>
      <w:r w:rsidR="00F2231E">
        <w:rPr>
          <w:rFonts w:hint="eastAsia"/>
        </w:rPr>
        <w:t>第</w:t>
      </w:r>
      <w:r w:rsidR="00F2231E">
        <w:t>3</w:t>
      </w:r>
      <w:r w:rsidR="00F2231E">
        <w:rPr>
          <w:rFonts w:hint="eastAsia"/>
        </w:rPr>
        <w:t>章では</w:t>
      </w:r>
      <w:r w:rsidR="00F2231E">
        <w:t xml:space="preserve">, </w:t>
      </w:r>
      <w:r w:rsidR="00F2231E">
        <w:rPr>
          <w:rFonts w:hint="eastAsia"/>
        </w:rPr>
        <w:t>記述の順序について触れ</w:t>
      </w:r>
      <w:r w:rsidR="00F2231E">
        <w:t xml:space="preserve">, </w:t>
      </w:r>
      <w:r w:rsidR="00F2231E">
        <w:rPr>
          <w:rFonts w:hint="eastAsia"/>
        </w:rPr>
        <w:t>仕事の文章はまとめを冒頭におく重点先行主義にしたがって書くべきであると主張している</w:t>
      </w:r>
      <w:r w:rsidR="00F2231E">
        <w:t xml:space="preserve">. </w:t>
      </w:r>
      <w:r w:rsidR="00F2231E">
        <w:rPr>
          <w:rFonts w:hint="eastAsia"/>
        </w:rPr>
        <w:t>第8章では</w:t>
      </w:r>
      <w:r w:rsidR="00BD1B7B">
        <w:t xml:space="preserve">, </w:t>
      </w:r>
      <w:r w:rsidR="00BD1B7B">
        <w:rPr>
          <w:rFonts w:hint="eastAsia"/>
        </w:rPr>
        <w:t>より微視的な心得として</w:t>
      </w:r>
      <w:r w:rsidR="00BD1B7B">
        <w:t>,</w:t>
      </w:r>
      <w:r w:rsidR="00E85547">
        <w:t xml:space="preserve"> </w:t>
      </w:r>
      <w:r w:rsidR="00E85547">
        <w:rPr>
          <w:rFonts w:hint="eastAsia"/>
        </w:rPr>
        <w:t>仕事の文章</w:t>
      </w:r>
      <w:r w:rsidR="002B30E8">
        <w:rPr>
          <w:rFonts w:hint="eastAsia"/>
        </w:rPr>
        <w:t>では</w:t>
      </w:r>
      <w:r w:rsidR="00E85547">
        <w:rPr>
          <w:rFonts w:hint="eastAsia"/>
        </w:rPr>
        <w:t>（</w:t>
      </w:r>
      <w:r w:rsidR="00E85547">
        <w:t>1</w:t>
      </w:r>
      <w:r w:rsidR="00E85547">
        <w:rPr>
          <w:rFonts w:hint="eastAsia"/>
        </w:rPr>
        <w:t>）短く</w:t>
      </w:r>
      <w:r w:rsidR="00E85547">
        <w:t xml:space="preserve">, </w:t>
      </w:r>
      <w:r w:rsidR="00E85547">
        <w:rPr>
          <w:rFonts w:hint="eastAsia"/>
        </w:rPr>
        <w:t>（</w:t>
      </w:r>
      <w:r w:rsidR="00E85547">
        <w:t>2</w:t>
      </w:r>
      <w:r w:rsidR="00E85547">
        <w:rPr>
          <w:rFonts w:hint="eastAsia"/>
        </w:rPr>
        <w:t>）格が正しく</w:t>
      </w:r>
      <w:r w:rsidR="00E85547">
        <w:t xml:space="preserve">, </w:t>
      </w:r>
      <w:r w:rsidR="00E85547">
        <w:rPr>
          <w:rFonts w:hint="eastAsia"/>
        </w:rPr>
        <w:t>（</w:t>
      </w:r>
      <w:r w:rsidR="00E85547">
        <w:t>3</w:t>
      </w:r>
      <w:r w:rsidR="00E85547">
        <w:rPr>
          <w:rFonts w:hint="eastAsia"/>
        </w:rPr>
        <w:t>）まぎれのない</w:t>
      </w:r>
      <w:r w:rsidR="00E85547">
        <w:t xml:space="preserve">, </w:t>
      </w:r>
      <w:r w:rsidR="00E85547">
        <w:rPr>
          <w:rFonts w:hint="eastAsia"/>
        </w:rPr>
        <w:t>（</w:t>
      </w:r>
      <w:r w:rsidR="00E85547">
        <w:t>4</w:t>
      </w:r>
      <w:r w:rsidR="00E85547">
        <w:rPr>
          <w:rFonts w:hint="eastAsia"/>
        </w:rPr>
        <w:t>）簡潔で</w:t>
      </w:r>
      <w:r w:rsidR="00E85547">
        <w:t xml:space="preserve">, </w:t>
      </w:r>
      <w:r w:rsidR="00E85547">
        <w:rPr>
          <w:rFonts w:hint="eastAsia"/>
        </w:rPr>
        <w:t>（</w:t>
      </w:r>
      <w:r w:rsidR="00E85547">
        <w:t>5</w:t>
      </w:r>
      <w:r w:rsidR="00E85547">
        <w:rPr>
          <w:rFonts w:hint="eastAsia"/>
        </w:rPr>
        <w:t>）読みや</w:t>
      </w:r>
      <w:r w:rsidR="002B30E8">
        <w:rPr>
          <w:rFonts w:hint="eastAsia"/>
        </w:rPr>
        <w:t>すい文を</w:t>
      </w:r>
      <w:r w:rsidR="00E85547">
        <w:rPr>
          <w:rFonts w:hint="eastAsia"/>
        </w:rPr>
        <w:t>書くべきであると述べており</w:t>
      </w:r>
      <w:r w:rsidR="00E85547">
        <w:t xml:space="preserve">, </w:t>
      </w:r>
      <w:r w:rsidR="002B30E8">
        <w:rPr>
          <w:rFonts w:hint="eastAsia"/>
        </w:rPr>
        <w:t>各</w:t>
      </w:r>
      <w:r w:rsidR="00E85547">
        <w:rPr>
          <w:rFonts w:hint="eastAsia"/>
        </w:rPr>
        <w:t>項目について</w:t>
      </w:r>
      <w:r w:rsidR="002B30E8">
        <w:rPr>
          <w:rFonts w:hint="eastAsia"/>
        </w:rPr>
        <w:t>例題を交えながら説明している</w:t>
      </w:r>
      <w:r w:rsidR="002B30E8">
        <w:t>.</w:t>
      </w:r>
      <w:bookmarkEnd w:id="0"/>
    </w:p>
    <w:sectPr w:rsidR="002B30E8" w:rsidRPr="002B30E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75"/>
    <w:rsid w:val="002B30E8"/>
    <w:rsid w:val="00526EC9"/>
    <w:rsid w:val="009F2D75"/>
    <w:rsid w:val="00BD1B7B"/>
    <w:rsid w:val="00E85547"/>
    <w:rsid w:val="00E955B9"/>
    <w:rsid w:val="00F22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AF4E6F1"/>
  <w15:chartTrackingRefBased/>
  <w15:docId w15:val="{FCA20FAB-EA17-554C-B841-A02A31DB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F2D7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F2D7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F2D7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F2D7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F2D7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F2D7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F2D7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F2D7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F2D7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F2D7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F2D7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F2D7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F2D7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F2D7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F2D7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F2D7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F2D7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F2D7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F2D7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F2D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2D7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F2D7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2D75"/>
    <w:pPr>
      <w:spacing w:before="160"/>
      <w:jc w:val="center"/>
    </w:pPr>
    <w:rPr>
      <w:i/>
      <w:iCs/>
      <w:color w:val="404040" w:themeColor="text1" w:themeTint="BF"/>
    </w:rPr>
  </w:style>
  <w:style w:type="character" w:customStyle="1" w:styleId="a8">
    <w:name w:val="引用文 (文字)"/>
    <w:basedOn w:val="a0"/>
    <w:link w:val="a7"/>
    <w:uiPriority w:val="29"/>
    <w:rsid w:val="009F2D75"/>
    <w:rPr>
      <w:i/>
      <w:iCs/>
      <w:color w:val="404040" w:themeColor="text1" w:themeTint="BF"/>
    </w:rPr>
  </w:style>
  <w:style w:type="paragraph" w:styleId="a9">
    <w:name w:val="List Paragraph"/>
    <w:basedOn w:val="a"/>
    <w:uiPriority w:val="34"/>
    <w:qFormat/>
    <w:rsid w:val="009F2D75"/>
    <w:pPr>
      <w:ind w:left="720"/>
      <w:contextualSpacing/>
    </w:pPr>
  </w:style>
  <w:style w:type="character" w:styleId="21">
    <w:name w:val="Intense Emphasis"/>
    <w:basedOn w:val="a0"/>
    <w:uiPriority w:val="21"/>
    <w:qFormat/>
    <w:rsid w:val="009F2D75"/>
    <w:rPr>
      <w:i/>
      <w:iCs/>
      <w:color w:val="0F4761" w:themeColor="accent1" w:themeShade="BF"/>
    </w:rPr>
  </w:style>
  <w:style w:type="paragraph" w:styleId="22">
    <w:name w:val="Intense Quote"/>
    <w:basedOn w:val="a"/>
    <w:next w:val="a"/>
    <w:link w:val="23"/>
    <w:uiPriority w:val="30"/>
    <w:qFormat/>
    <w:rsid w:val="009F2D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F2D75"/>
    <w:rPr>
      <w:i/>
      <w:iCs/>
      <w:color w:val="0F4761" w:themeColor="accent1" w:themeShade="BF"/>
    </w:rPr>
  </w:style>
  <w:style w:type="character" w:styleId="24">
    <w:name w:val="Intense Reference"/>
    <w:basedOn w:val="a0"/>
    <w:uiPriority w:val="32"/>
    <w:qFormat/>
    <w:rsid w:val="009F2D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49</Words>
  <Characters>284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yamamura.yuta.76c@st.kyoto-u.ac.jp</dc:creator>
  <cp:keywords/>
  <dc:description/>
  <cp:lastModifiedBy>yamamura.yuta.76c@st.kyoto-u.ac.jp</cp:lastModifiedBy>
  <cp:revision>1</cp:revision>
  <dcterms:created xsi:type="dcterms:W3CDTF">2024-10-09T08:50:00Z</dcterms:created>
  <dcterms:modified xsi:type="dcterms:W3CDTF">2024-10-09T23:45:00Z</dcterms:modified>
</cp:coreProperties>
</file>