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Bahnschrift" w:hAnsi="Bahnschrift" w:eastAsia="Bahnschrift" w:cs="Bahnschrift"/>
          <w:i w:val="0"/>
          <w:iCs w:val="0"/>
          <w:color w:val="000000"/>
          <w:sz w:val="40"/>
          <w:szCs w:val="40"/>
          <w:u w:val="none"/>
          <w:shd w:val="clear" w:fill="00FFFF"/>
          <w:vertAlign w:val="baseline"/>
        </w:rPr>
        <w:t>Chia để trị.Quick Sort.Binary Search</w:t>
      </w:r>
      <w:r>
        <w:rPr>
          <w:rFonts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080" w:hanging="360"/>
        <w:textAlignment w:val="baseline"/>
        <w:rPr>
          <w:rFonts w:hint="default" w:ascii="Calibri" w:hAnsi="Calibri" w:cs="Calibri"/>
          <w:i w:val="0"/>
          <w:iCs w:val="0"/>
          <w:color w:val="FF000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FF0000"/>
          <w:sz w:val="32"/>
          <w:szCs w:val="32"/>
          <w:u w:val="none"/>
          <w:vertAlign w:val="baseline"/>
        </w:rPr>
        <w:t>Khái quát chung về chia để trị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080" w:hanging="360"/>
        <w:textAlignment w:val="baseline"/>
        <w:rPr>
          <w:rFonts w:hint="default" w:ascii="Calibri" w:hAnsi="Calibri" w:cs="Calibri"/>
          <w:i w:val="0"/>
          <w:iCs w:val="0"/>
          <w:color w:val="FF0000"/>
          <w:sz w:val="32"/>
          <w:szCs w:val="3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08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single"/>
          <w:vertAlign w:val="baseline"/>
        </w:rPr>
        <w:t>Khái niệm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: Là phương pháp chia nhỏ bài toán con,giải quyết chúng và tổng hợp thành bài toán ban đầu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08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SimSun" w:hAnsi="SimSun" w:eastAsia="SimSun" w:cs="SimSu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581650" cy="3305175"/>
            <wp:effectExtent l="0" t="0" r="11430" b="1905"/>
            <wp:docPr id="9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08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singl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single"/>
          <w:vertAlign w:val="baseline"/>
        </w:rPr>
        <w:t>Các bước giải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08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singl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B1:Chia nhỏ thành các bài toán con đến mức không chia được nữa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B2:Giải quyết bài toán con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B3:Kết hợp lời giải lại để ra kết quả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Vd:Tính 2^n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-Thuật toán cơ bản: chạy vòng for(1-&gt;n) (ĐPT:O(n))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-Thuật toán chia để trị: (ĐPT: O(log(n)) 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0" w:firstLine="480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+Ta chia 2^n  thành: 2^n =2^(n/2) *2^(n/2)(nếu n chẵn)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0" w:firstLine="480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                                           =2*(2^n/2)* (2^n/2) (nếu n lẻ )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     +Tiếp tục chia như thế đến khi n=0==&gt; 2^n=1; n=1==&gt; 2^n=2;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080" w:hanging="360"/>
        <w:textAlignment w:val="baseline"/>
        <w:rPr>
          <w:rFonts w:hint="default" w:ascii="Calibri" w:hAnsi="Calibri" w:cs="Calibri"/>
          <w:i w:val="0"/>
          <w:iCs w:val="0"/>
          <w:color w:val="FF000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FF0000"/>
          <w:sz w:val="32"/>
          <w:szCs w:val="32"/>
          <w:u w:val="none"/>
          <w:vertAlign w:val="baseline"/>
        </w:rPr>
        <w:t>QuickSort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080" w:hanging="360"/>
        <w:textAlignment w:val="baseline"/>
        <w:rPr>
          <w:rFonts w:hint="default" w:ascii="Calibri" w:hAnsi="Calibri" w:cs="Calibri"/>
          <w:i w:val="0"/>
          <w:iCs w:val="0"/>
          <w:color w:val="FF000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1.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single"/>
          <w:vertAlign w:val="baseline"/>
        </w:rPr>
        <w:t>KN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:Là 1 thuật toán sắp xếp sử dụng kĩ thuật chia để trị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2.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single"/>
          <w:vertAlign w:val="baseline"/>
        </w:rPr>
        <w:t>Mô tả thuật toán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+Nếu mảng còn 1 phần tử thì không phải sắp xếp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+Chia: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4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Chọn 1 phần tử trong dãy làm “PIVOT” hay 1 chốt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4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4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Chia đoạn đã cho thành 2 dãy con:-Bên trái(L) chốt là các phần tử nhỏ hơn chốt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4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361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   -Bên phải(R) chốt là các phần tử lớn hơn chốt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361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(Thường thì sẽ chọn chốt: ngoài cùng bên phải;trái;chính giữa;phần tử trung vị của phần tử đứng ngoài cùng bên trái,phải,giữa; và cũng có thể là phần tử ngẫu nhiên)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shd w:val="clear" w:fill="FF0000"/>
          <w:vertAlign w:val="baseline"/>
        </w:rPr>
        <w:t>+) NOTE:Phần tử Pivot 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-Độ phức tạp thuật toán QuickSort :Từ O(nlog(n)) đến O(n^2) tuỳ vào việc chọn Pivot.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 +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shd w:val="clear" w:fill="FFFF00"/>
          <w:vertAlign w:val="baseline"/>
        </w:rPr>
        <w:t>O(n^2)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:Đây là trường hợp xấu nhất, khi dãy cho đã được sắp xếp và ta lại xét từ đầu dãy 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shd w:val="clear" w:fill="FFFF00"/>
          <w:vertAlign w:val="baseline"/>
        </w:rPr>
        <w:t>(Phân đoạn không cân bằng)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 +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shd w:val="clear" w:fill="FFFF00"/>
          <w:vertAlign w:val="baseline"/>
        </w:rPr>
        <w:t>O(nlogn)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:Khi phân đoạn,các đoạn nhỏ có kích thước luôn bằng nhau (Mỗi lần chia là chia đôi) 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shd w:val="clear" w:fill="FFFF00"/>
          <w:vertAlign w:val="baseline"/>
        </w:rPr>
        <w:t>(Phân đoạn hoàn hảo)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 +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shd w:val="clear" w:fill="FFFF00"/>
          <w:vertAlign w:val="baseline"/>
        </w:rPr>
        <w:t>O(n)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:  Trường hợp đặc biệt,khi các phần tử trong mảng đề bằng nhau==&gt; giảm tối thiểu được các phép biến đổi 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shd w:val="clear" w:fill="FFFF00"/>
          <w:vertAlign w:val="baseline"/>
        </w:rPr>
        <w:t>(Phân đoạn cân bằng)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361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Vd:Khi ta cho dãy đang giảm dần,mà cần sắp xếp tăng dần.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361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Nếu ta đặt Pivot ở đầu,nó sẽ vào TH xấu nhất :O(n^2)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361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Nếu ta đặt ở giữa,thì nó sẽ trung bình : O(nlog(n))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361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⇒Nên sử dụng pivot ở giữa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361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+) Hàm sort là sử dụng chia để trị,chọn Pivot ngẫu nhiên,nó sẽ luôn đảm bảo ĐPT luôn ở O(nlog(n))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VD:Pivot ở cuối: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"https://www.ideone.com/Mr3xS5"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ascii="SimSun" w:hAnsi="SimSun" w:eastAsia="SimSun" w:cs="SimSun"/>
          <w:i w:val="0"/>
          <w:iCs w:val="0"/>
          <w:color w:val="0000FF"/>
          <w:sz w:val="24"/>
          <w:szCs w:val="24"/>
          <w:u w:val="single"/>
          <w:vertAlign w:val="baseline"/>
        </w:rPr>
        <w:t>Mr3xS5 - Online C++ Compiler &amp; Debugging Tool - Ideone.com</w:t>
      </w:r>
      <w:r>
        <w:rPr>
          <w:b w:val="0"/>
          <w:bCs w:val="0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SimSun" w:hAnsi="SimSun" w:eastAsia="SimSun" w:cs="SimSun"/>
          <w:i w:val="0"/>
          <w:iCs w:val="0"/>
          <w:color w:val="000000"/>
          <w:sz w:val="24"/>
          <w:szCs w:val="24"/>
          <w:u w:val="none"/>
          <w:vertAlign w:val="baseline"/>
        </w:rPr>
        <w:t>VD cho quá trình phân đoạn: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76850" cy="3095625"/>
            <wp:effectExtent l="0" t="0" r="11430" b="13335"/>
            <wp:docPr id="10" name="Picture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080" w:hanging="360"/>
        <w:textAlignment w:val="baseline"/>
        <w:rPr>
          <w:rFonts w:hint="default" w:ascii="Calibri" w:hAnsi="Calibri" w:cs="Calibri"/>
          <w:i w:val="0"/>
          <w:iCs w:val="0"/>
          <w:color w:val="FF000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FF0000"/>
          <w:sz w:val="32"/>
          <w:szCs w:val="32"/>
          <w:u w:val="none"/>
          <w:vertAlign w:val="baseline"/>
        </w:rPr>
        <w:t>Binary Search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080" w:hanging="360"/>
        <w:textAlignment w:val="baseline"/>
        <w:rPr>
          <w:rFonts w:hint="default" w:ascii="Calibri" w:hAnsi="Calibri" w:cs="Calibri"/>
          <w:i w:val="0"/>
          <w:iCs w:val="0"/>
          <w:color w:val="FF000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1.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single"/>
          <w:vertAlign w:val="baseline"/>
        </w:rPr>
        <w:t>KN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: Là 1 thuật toán tìm kiếm phần tử trên 1 dãy đã sắp xếp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2.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single"/>
          <w:vertAlign w:val="baseline"/>
        </w:rPr>
        <w:t>Các bước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: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+Sắp xếp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+Lấy phần tử ở giữa so sánh với X.(So sánh giữa vì ta muốn chia dãy làm đôi.Nếu đặt pivot ở đầu thì ta có thể sẽ phải duyệt hết cả dãy =&gt; O(n) VD: X=1,dãy:2234567 ,p=7⇒ nó sẽ duyệt lần lượt từ 7 về 2  )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Nếu không bằng nhau,ta bỏ 1 nửa mảng và xét tương tự với nửa mảng còn lại.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+Nếu tìm được X ++&gt;YES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+Đến khi kết thúc mà chưa tìm được X thì ==&gt;NO.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-Độ phức tạp :O(log(n))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-Vì sao lại là nhị phân mà ko phải chia 3,4,5......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+Cài đặt đơn giản,ko phải tạo nhiều biến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+Đỡ phức tạp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-Lúc nào bắt buộc phải tìm kiếm tam phân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+Khi cần tìm cực trị của 1 hàm f(x)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3.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single"/>
          <w:vertAlign w:val="baseline"/>
        </w:rPr>
        <w:t>Hàm có sẵn trong C++.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single"/>
          <w:vertAlign w:val="baseline"/>
        </w:rPr>
        <w:t>binary_search(a,a+n,x) : chỉ trả về x có xuất hiện hay ko,ko cho biết vị trí của 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Code: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"https://ideone.com/OoMrow"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000FF"/>
          <w:sz w:val="32"/>
          <w:szCs w:val="32"/>
          <w:u w:val="single"/>
          <w:vertAlign w:val="baseline"/>
        </w:rPr>
        <w:t>https://ideone.com/OoMrow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single"/>
          <w:vertAlign w:val="baseline"/>
        </w:rPr>
        <w:t>-Mô tả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SimSun" w:hAnsi="SimSun" w:eastAsia="SimSun" w:cs="SimSu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800725" cy="2752725"/>
            <wp:effectExtent l="0" t="0" r="5715" b="5715"/>
            <wp:docPr id="8" name="Picture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08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FF0000"/>
          <w:sz w:val="32"/>
          <w:szCs w:val="32"/>
          <w:u w:val="none"/>
          <w:vertAlign w:val="baseline"/>
        </w:rPr>
        <w:t>Bài tập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08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single"/>
          <w:vertAlign w:val="baseline"/>
        </w:rPr>
        <w:t>Bài A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B1-Tạo hàm quicksort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B2-Xuất ra phần tử lớn thứ K.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single"/>
          <w:vertAlign w:val="baseline"/>
        </w:rPr>
        <w:t>BaiH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B1:Tạo hàm binary-search,và tìm kiếm cây có chiều cao 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EE577"/>
    <w:multiLevelType w:val="multilevel"/>
    <w:tmpl w:val="B69EE577"/>
    <w:lvl w:ilvl="0" w:tentative="0">
      <w:start w:val="1"/>
      <w:numFmt w:val="upperRoman"/>
      <w:lvlText w:val="%1."/>
      <w:lvlJc w:val="righ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upp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upperRoman"/>
      <w:lvlText w:val="%3."/>
      <w:lvlJc w:val="righ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upperRoman"/>
      <w:lvlText w:val="%4."/>
      <w:lvlJc w:val="righ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upperRoman"/>
      <w:lvlText w:val="%5."/>
      <w:lvlJc w:val="righ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upperRoman"/>
      <w:lvlText w:val="%6."/>
      <w:lvlJc w:val="righ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upperRoman"/>
      <w:lvlText w:val="%7."/>
      <w:lvlJc w:val="righ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upperRoman"/>
      <w:lvlText w:val="%8."/>
      <w:lvlJc w:val="righ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upperRoman"/>
      <w:lvlText w:val="%9."/>
      <w:lvlJc w:val="righ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9525389"/>
    <w:multiLevelType w:val="multilevel"/>
    <w:tmpl w:val="C95253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0AC9080"/>
    <w:multiLevelType w:val="multilevel"/>
    <w:tmpl w:val="E0AC9080"/>
    <w:lvl w:ilvl="0" w:tentative="0">
      <w:start w:val="1"/>
      <w:numFmt w:val="upperRoman"/>
      <w:lvlText w:val="%1."/>
      <w:lvlJc w:val="righ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upp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upperRoman"/>
      <w:lvlText w:val="%3."/>
      <w:lvlJc w:val="righ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upperRoman"/>
      <w:lvlText w:val="%4."/>
      <w:lvlJc w:val="righ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upperRoman"/>
      <w:lvlText w:val="%5."/>
      <w:lvlJc w:val="righ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upperRoman"/>
      <w:lvlText w:val="%6."/>
      <w:lvlJc w:val="righ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upperRoman"/>
      <w:lvlText w:val="%7."/>
      <w:lvlJc w:val="righ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upperRoman"/>
      <w:lvlText w:val="%8."/>
      <w:lvlJc w:val="righ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upperRoman"/>
      <w:lvlText w:val="%9."/>
      <w:lvlJc w:val="righ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DB6807F"/>
    <w:multiLevelType w:val="multilevel"/>
    <w:tmpl w:val="FDB680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F863B5C"/>
    <w:multiLevelType w:val="multilevel"/>
    <w:tmpl w:val="2F863B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BAEB89E"/>
    <w:multiLevelType w:val="multilevel"/>
    <w:tmpl w:val="5BAEB89E"/>
    <w:lvl w:ilvl="0" w:tentative="0">
      <w:start w:val="1"/>
      <w:numFmt w:val="upperRoman"/>
      <w:lvlText w:val="%1."/>
      <w:lvlJc w:val="righ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upp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upperRoman"/>
      <w:lvlText w:val="%3."/>
      <w:lvlJc w:val="righ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upperRoman"/>
      <w:lvlText w:val="%4."/>
      <w:lvlJc w:val="righ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upperRoman"/>
      <w:lvlText w:val="%5."/>
      <w:lvlJc w:val="righ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upperRoman"/>
      <w:lvlText w:val="%6."/>
      <w:lvlJc w:val="righ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upperRoman"/>
      <w:lvlText w:val="%7."/>
      <w:lvlJc w:val="righ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upperRoman"/>
      <w:lvlText w:val="%8."/>
      <w:lvlJc w:val="righ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upperRoman"/>
      <w:lvlText w:val="%9."/>
      <w:lvlJc w:val="righ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7C9F45B"/>
    <w:multiLevelType w:val="multilevel"/>
    <w:tmpl w:val="67C9F45B"/>
    <w:lvl w:ilvl="0" w:tentative="0">
      <w:start w:val="1"/>
      <w:numFmt w:val="upperRoman"/>
      <w:lvlText w:val="%1."/>
      <w:lvlJc w:val="righ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upp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upperRoman"/>
      <w:lvlText w:val="%3."/>
      <w:lvlJc w:val="righ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upperRoman"/>
      <w:lvlText w:val="%4."/>
      <w:lvlJc w:val="righ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upperRoman"/>
      <w:lvlText w:val="%5."/>
      <w:lvlJc w:val="righ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upperRoman"/>
      <w:lvlText w:val="%6."/>
      <w:lvlJc w:val="righ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upperRoman"/>
      <w:lvlText w:val="%7."/>
      <w:lvlJc w:val="righ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upperRoman"/>
      <w:lvlText w:val="%8."/>
      <w:lvlJc w:val="righ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upperRoman"/>
      <w:lvlText w:val="%9."/>
      <w:lvlJc w:val="righ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F3EC8"/>
    <w:rsid w:val="032A25CD"/>
    <w:rsid w:val="08FD665F"/>
    <w:rsid w:val="0F95761C"/>
    <w:rsid w:val="2D2142D1"/>
    <w:rsid w:val="3ADC6715"/>
    <w:rsid w:val="464F3EC8"/>
    <w:rsid w:val="546775CF"/>
    <w:rsid w:val="5D0956FF"/>
    <w:rsid w:val="71BC76AC"/>
    <w:rsid w:val="7891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2023-05-14T07:15:00Z</dcterms:created>
  <dc:creator>sonap</dc:creator>
  <cp:lastModifiedBy>sonap</cp:lastModifiedBy>
  <dcterms:modified xsi:type="dcterms:W3CDTF">2023-05-17T08:24:19Z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C86FDE7230B44C47A58D9B5E99B260AD</vt:lpwstr>
  </property>
</Properties>
</file>