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olor w:val="0000FF"/>
          <w:sz w:val="40"/>
          <w:szCs w:val="40"/>
          <w:lang w:val="en-US"/>
        </w:rPr>
      </w:pPr>
      <w:r>
        <w:rPr>
          <w:rFonts w:hint="default"/>
          <w:color w:val="0000FF"/>
          <w:sz w:val="40"/>
          <w:szCs w:val="40"/>
          <w:lang w:val="en-US"/>
        </w:rPr>
        <w:t>STACK</w:t>
      </w:r>
    </w:p>
    <w:p>
      <w:pPr>
        <w:jc w:val="both"/>
        <w:rPr>
          <w:rFonts w:hint="default"/>
          <w:color w:val="FF0000"/>
          <w:sz w:val="36"/>
          <w:szCs w:val="36"/>
          <w:u w:val="single"/>
          <w:lang w:val="en-US"/>
        </w:rPr>
      </w:pPr>
      <w:r>
        <w:rPr>
          <w:rFonts w:hint="default"/>
          <w:color w:val="FF0000"/>
          <w:sz w:val="36"/>
          <w:szCs w:val="36"/>
          <w:u w:val="single"/>
          <w:lang w:val="en-US"/>
        </w:rPr>
        <w:t>///stack nhanh hơn vector</w:t>
      </w:r>
    </w:p>
    <w:p>
      <w:pPr>
        <w:jc w:val="both"/>
        <w:rPr>
          <w:rFonts w:hint="default"/>
          <w:color w:val="FF0000"/>
          <w:sz w:val="36"/>
          <w:szCs w:val="36"/>
          <w:u w:val="single"/>
          <w:lang w:val="en-US"/>
        </w:rPr>
      </w:pPr>
      <w:r>
        <w:rPr>
          <w:rFonts w:hint="default"/>
          <w:color w:val="FF0000"/>
          <w:sz w:val="36"/>
          <w:szCs w:val="36"/>
          <w:u w:val="single"/>
          <w:lang w:val="en-US"/>
        </w:rPr>
        <w:t>///stack khác vec:</w:t>
      </w:r>
    </w:p>
    <w:p>
      <w:pPr>
        <w:jc w:val="both"/>
        <w:rPr>
          <w:rFonts w:hint="default"/>
          <w:color w:val="FF0000"/>
          <w:sz w:val="36"/>
          <w:szCs w:val="36"/>
          <w:u w:val="single"/>
          <w:lang w:val="en-US"/>
        </w:rPr>
      </w:pPr>
      <w:r>
        <w:rPr>
          <w:rFonts w:hint="default"/>
          <w:color w:val="FF0000"/>
          <w:sz w:val="36"/>
          <w:szCs w:val="36"/>
          <w:u w:val="single"/>
          <w:lang w:val="en-US"/>
        </w:rPr>
        <w:t>stack-Bài tập cần các tập liên tiếp nhau,dữ liệu ko nhảy lung tung</w:t>
      </w:r>
      <w:bookmarkStart w:id="0" w:name="_GoBack"/>
      <w:bookmarkEnd w:id="0"/>
    </w:p>
    <w:p>
      <w:pPr>
        <w:jc w:val="both"/>
        <w:rPr>
          <w:rFonts w:hint="default"/>
          <w:color w:val="FF0000"/>
          <w:sz w:val="36"/>
          <w:szCs w:val="36"/>
          <w:u w:val="single"/>
          <w:lang w:val="en-US"/>
        </w:rPr>
      </w:pPr>
      <w:r>
        <w:rPr>
          <w:rFonts w:hint="default"/>
          <w:color w:val="FF0000"/>
          <w:sz w:val="36"/>
          <w:szCs w:val="36"/>
          <w:u w:val="single"/>
          <w:lang w:val="en-US"/>
        </w:rPr>
        <w:t>I.Định nghĩa.</w:t>
      </w:r>
    </w:p>
    <w:p>
      <w:pPr>
        <w:pStyle w:val="4"/>
        <w:keepNext w:val="0"/>
        <w:keepLines w:val="0"/>
        <w:widowControl/>
        <w:suppressLineNumbers w:val="0"/>
        <w:shd w:val="clear" w:fill="FFFFFF"/>
        <w:spacing w:before="105" w:beforeAutospacing="0" w:after="0" w:afterAutospacing="0"/>
        <w:ind w:left="0" w:firstLine="0"/>
        <w:jc w:val="left"/>
        <w:rPr>
          <w:rFonts w:hint="default" w:ascii="Calibri" w:hAnsi="Calibri" w:eastAsia="Segoe UI" w:cs="Calibri"/>
          <w:i w:val="0"/>
          <w:iCs w:val="0"/>
          <w:caps w:val="0"/>
          <w:color w:val="1B1B1B"/>
          <w:spacing w:val="-1"/>
          <w:sz w:val="28"/>
          <w:szCs w:val="28"/>
        </w:rPr>
      </w:pPr>
      <w:r>
        <w:rPr>
          <w:rFonts w:hint="default" w:ascii="Calibri" w:hAnsi="Calibri" w:eastAsia="Segoe UI" w:cs="Calibri"/>
          <w:i w:val="0"/>
          <w:iCs w:val="0"/>
          <w:caps w:val="0"/>
          <w:color w:val="1B1B1B"/>
          <w:spacing w:val="-1"/>
          <w:sz w:val="28"/>
          <w:szCs w:val="28"/>
          <w:shd w:val="clear" w:fill="FFFFFF"/>
          <w:lang w:val="en-US"/>
        </w:rPr>
        <w:t>-</w:t>
      </w:r>
      <w:r>
        <w:rPr>
          <w:rFonts w:hint="default" w:ascii="Calibri" w:hAnsi="Calibri" w:eastAsia="Segoe UI" w:cs="Calibri"/>
          <w:i w:val="0"/>
          <w:iCs w:val="0"/>
          <w:caps w:val="0"/>
          <w:color w:val="1B1B1B"/>
          <w:spacing w:val="-1"/>
          <w:sz w:val="28"/>
          <w:szCs w:val="28"/>
          <w:shd w:val="clear" w:fill="FFFFFF"/>
        </w:rPr>
        <w:t>Ngăn xếp là một kiểu danh sách mà việc bổ sung một phần tử và xóa một phần tử được thực hiện ở cuối danh sách.</w:t>
      </w:r>
    </w:p>
    <w:p>
      <w:pPr>
        <w:pStyle w:val="4"/>
        <w:keepNext w:val="0"/>
        <w:keepLines w:val="0"/>
        <w:widowControl/>
        <w:suppressLineNumbers w:val="0"/>
        <w:shd w:val="clear" w:fill="FFFFFF"/>
        <w:spacing w:before="315" w:beforeAutospacing="0" w:after="0" w:afterAutospacing="0"/>
        <w:ind w:left="0" w:firstLine="0"/>
        <w:jc w:val="left"/>
        <w:rPr>
          <w:rFonts w:hint="default" w:ascii="Calibri" w:hAnsi="Calibri" w:eastAsia="Segoe UI" w:cs="Calibri"/>
          <w:i w:val="0"/>
          <w:iCs w:val="0"/>
          <w:caps w:val="0"/>
          <w:color w:val="1B1B1B"/>
          <w:spacing w:val="-1"/>
          <w:sz w:val="28"/>
          <w:szCs w:val="28"/>
        </w:rPr>
      </w:pPr>
      <w:r>
        <w:rPr>
          <w:rFonts w:hint="default" w:ascii="Calibri" w:hAnsi="Calibri" w:eastAsia="Segoe UI" w:cs="Calibri"/>
          <w:i w:val="0"/>
          <w:iCs w:val="0"/>
          <w:caps w:val="0"/>
          <w:color w:val="1B1B1B"/>
          <w:spacing w:val="-1"/>
          <w:sz w:val="28"/>
          <w:szCs w:val="28"/>
          <w:shd w:val="clear" w:fill="FFFFFF"/>
          <w:lang w:val="en-US"/>
        </w:rPr>
        <w:t>-N</w:t>
      </w:r>
      <w:r>
        <w:rPr>
          <w:rFonts w:hint="default" w:ascii="Calibri" w:hAnsi="Calibri" w:eastAsia="Segoe UI" w:cs="Calibri"/>
          <w:i w:val="0"/>
          <w:iCs w:val="0"/>
          <w:caps w:val="0"/>
          <w:color w:val="1B1B1B"/>
          <w:spacing w:val="-1"/>
          <w:sz w:val="28"/>
          <w:szCs w:val="28"/>
          <w:shd w:val="clear" w:fill="FFFFFF"/>
        </w:rPr>
        <w:t>găn xếp giống như một chồng đĩa. Các bạn muốn thêm một chiếc đĩa vào thì phải đặt nó lên đỉnh của chồng đĩa (phía cuối), và muốn lấy một chiếc đĩa ra thì cũng phải lấy từ trên xuống.</w:t>
      </w:r>
    </w:p>
    <w:p>
      <w:pPr>
        <w:numPr>
          <w:ilvl w:val="0"/>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076575" cy="2257425"/>
            <wp:effectExtent l="0" t="0" r="190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76575" cy="2257425"/>
                    </a:xfrm>
                    <a:prstGeom prst="rect">
                      <a:avLst/>
                    </a:prstGeom>
                    <a:noFill/>
                    <a:ln w="9525">
                      <a:noFill/>
                    </a:ln>
                  </pic:spPr>
                </pic:pic>
              </a:graphicData>
            </a:graphic>
          </wp:inline>
        </w:drawing>
      </w:r>
    </w:p>
    <w:p>
      <w:pPr>
        <w:numPr>
          <w:ilvl w:val="0"/>
          <w:numId w:val="0"/>
        </w:numPr>
        <w:jc w:val="left"/>
        <w:rPr>
          <w:rFonts w:hint="default" w:ascii="Calibri" w:hAnsi="Calibri" w:eastAsia="Segoe UI" w:cs="Calibri"/>
          <w:i w:val="0"/>
          <w:iCs w:val="0"/>
          <w:caps w:val="0"/>
          <w:color w:val="1B1B1B"/>
          <w:spacing w:val="-1"/>
          <w:sz w:val="28"/>
          <w:szCs w:val="28"/>
          <w:shd w:val="clear" w:fill="FFFFFF"/>
        </w:rPr>
      </w:pPr>
      <w:r>
        <w:rPr>
          <w:rFonts w:hint="default" w:ascii="Calibri" w:hAnsi="Calibri" w:eastAsia="Segoe UI" w:cs="Calibri"/>
          <w:i w:val="0"/>
          <w:iCs w:val="0"/>
          <w:caps w:val="0"/>
          <w:color w:val="1B1B1B"/>
          <w:spacing w:val="-1"/>
          <w:sz w:val="28"/>
          <w:szCs w:val="28"/>
          <w:shd w:val="clear" w:fill="FFFFFF"/>
          <w:lang w:val="en-US"/>
        </w:rPr>
        <w:t>-</w:t>
      </w:r>
      <w:r>
        <w:rPr>
          <w:rFonts w:hint="default" w:ascii="Calibri" w:hAnsi="Calibri" w:eastAsia="Segoe UI" w:cs="Calibri"/>
          <w:i w:val="0"/>
          <w:iCs w:val="0"/>
          <w:caps w:val="0"/>
          <w:color w:val="1B1B1B"/>
          <w:spacing w:val="-1"/>
          <w:sz w:val="28"/>
          <w:szCs w:val="28"/>
          <w:shd w:val="clear" w:fill="FFFFFF"/>
        </w:rPr>
        <w:t>Chính máy tính cũng sử dụng nhiều ứng dụng của ngăn xếp (chẳng hạn như việc quản lý bộ nhớ trong khi thi hành chương trình, hay lưu trữ các lời gọi đệ quy,...).</w:t>
      </w:r>
    </w:p>
    <w:p>
      <w:pPr>
        <w:numPr>
          <w:ilvl w:val="0"/>
          <w:numId w:val="0"/>
        </w:numPr>
        <w:jc w:val="left"/>
        <w:rPr>
          <w:rFonts w:hint="default" w:ascii="Calibri" w:hAnsi="Calibri" w:eastAsia="Segoe UI" w:cs="Calibri"/>
          <w:i w:val="0"/>
          <w:iCs w:val="0"/>
          <w:caps w:val="0"/>
          <w:color w:val="1B1B1B"/>
          <w:spacing w:val="-1"/>
          <w:sz w:val="28"/>
          <w:szCs w:val="28"/>
          <w:shd w:val="clear" w:fill="FFFFFF"/>
          <w:lang w:val="en-US"/>
        </w:rPr>
      </w:pPr>
      <w:r>
        <w:rPr>
          <w:rFonts w:hint="default" w:ascii="Calibri" w:hAnsi="Calibri" w:eastAsia="Segoe UI" w:cs="Calibri"/>
          <w:i w:val="0"/>
          <w:iCs w:val="0"/>
          <w:caps w:val="0"/>
          <w:color w:val="1B1B1B"/>
          <w:spacing w:val="-1"/>
          <w:sz w:val="28"/>
          <w:szCs w:val="28"/>
          <w:shd w:val="clear" w:fill="FFFFFF"/>
          <w:lang w:val="en-US"/>
        </w:rPr>
        <w:t>-Ngăn xếp hoạt động theo nguyên tắc :LIFO (Last in First out)</w:t>
      </w:r>
    </w:p>
    <w:p>
      <w:pPr>
        <w:numPr>
          <w:ilvl w:val="0"/>
          <w:numId w:val="0"/>
        </w:numPr>
        <w:jc w:val="left"/>
        <w:rPr>
          <w:rFonts w:hint="default" w:ascii="Calibri" w:hAnsi="Calibri" w:eastAsia="Segoe UI" w:cs="Calibri"/>
          <w:i w:val="0"/>
          <w:iCs w:val="0"/>
          <w:caps w:val="0"/>
          <w:color w:val="1B1B1B"/>
          <w:spacing w:val="-1"/>
          <w:sz w:val="28"/>
          <w:szCs w:val="28"/>
          <w:shd w:val="clear" w:fill="FFFFFF"/>
          <w:lang w:val="en-US"/>
        </w:rPr>
      </w:pPr>
    </w:p>
    <w:p>
      <w:pPr>
        <w:numPr>
          <w:ilvl w:val="0"/>
          <w:numId w:val="1"/>
        </w:numPr>
        <w:ind w:left="0" w:leftChars="0" w:firstLine="0" w:firstLineChars="0"/>
        <w:jc w:val="left"/>
        <w:rPr>
          <w:rFonts w:hint="default" w:ascii="Calibri" w:hAnsi="Calibri" w:eastAsia="Segoe UI" w:cs="Calibri"/>
          <w:i w:val="0"/>
          <w:iCs w:val="0"/>
          <w:caps w:val="0"/>
          <w:color w:val="FF0000"/>
          <w:spacing w:val="-1"/>
          <w:sz w:val="36"/>
          <w:szCs w:val="36"/>
          <w:u w:val="single"/>
          <w:shd w:val="clear" w:fill="FFFFFF"/>
          <w:lang w:val="en-US"/>
        </w:rPr>
      </w:pPr>
      <w:r>
        <w:rPr>
          <w:rFonts w:hint="default" w:ascii="Calibri" w:hAnsi="Calibri" w:eastAsia="Segoe UI" w:cs="Calibri"/>
          <w:i w:val="0"/>
          <w:iCs w:val="0"/>
          <w:caps w:val="0"/>
          <w:color w:val="FF0000"/>
          <w:spacing w:val="-1"/>
          <w:sz w:val="36"/>
          <w:szCs w:val="36"/>
          <w:u w:val="single"/>
          <w:shd w:val="clear" w:fill="FFFFFF"/>
          <w:lang w:val="en-US"/>
        </w:rPr>
        <w:t>Khai báo, Thao tác</w:t>
      </w:r>
    </w:p>
    <w:p>
      <w:pPr>
        <w:numPr>
          <w:ilvl w:val="0"/>
          <w:numId w:val="0"/>
        </w:numPr>
        <w:ind w:leftChars="0"/>
        <w:jc w:val="left"/>
        <w:rPr>
          <w:rFonts w:hint="default" w:ascii="Calibri" w:hAnsi="Calibri" w:eastAsia="Segoe UI" w:cs="Calibri"/>
          <w:i w:val="0"/>
          <w:iCs w:val="0"/>
          <w:caps w:val="0"/>
          <w:color w:val="000000" w:themeColor="text1"/>
          <w:spacing w:val="-1"/>
          <w:sz w:val="28"/>
          <w:szCs w:val="28"/>
          <w:u w:val="none"/>
          <w:shd w:val="clear" w:fill="FFFFFF"/>
          <w:lang w:val="en-US"/>
          <w14:textFill>
            <w14:solidFill>
              <w14:schemeClr w14:val="tx1"/>
            </w14:solidFill>
          </w14:textFill>
        </w:rPr>
      </w:pPr>
      <w:r>
        <w:rPr>
          <w:rFonts w:hint="default" w:ascii="Calibri" w:hAnsi="Calibri" w:eastAsia="Segoe UI" w:cs="Calibri"/>
          <w:i w:val="0"/>
          <w:iCs w:val="0"/>
          <w:caps w:val="0"/>
          <w:color w:val="000000" w:themeColor="text1"/>
          <w:spacing w:val="-1"/>
          <w:sz w:val="28"/>
          <w:szCs w:val="28"/>
          <w:u w:val="none"/>
          <w:shd w:val="clear" w:fill="FFFFFF"/>
          <w:lang w:val="en-US"/>
          <w14:textFill>
            <w14:solidFill>
              <w14:schemeClr w14:val="tx1"/>
            </w14:solidFill>
          </w14:textFill>
        </w:rPr>
        <w:t>+) Các thao tác cơ bản:</w:t>
      </w:r>
    </w:p>
    <w:p>
      <w:pPr>
        <w:numPr>
          <w:ilvl w:val="0"/>
          <w:numId w:val="0"/>
        </w:numPr>
        <w:ind w:leftChars="0"/>
        <w:jc w:val="left"/>
        <w:rPr>
          <w:rFonts w:hint="default" w:ascii="Calibri" w:hAnsi="Calibri" w:eastAsia="Segoe UI" w:cs="Calibri"/>
          <w:i w:val="0"/>
          <w:iCs w:val="0"/>
          <w:caps w:val="0"/>
          <w:color w:val="000000" w:themeColor="text1"/>
          <w:spacing w:val="-1"/>
          <w:sz w:val="28"/>
          <w:szCs w:val="28"/>
          <w:u w:val="none"/>
          <w:shd w:val="clear" w:fill="FFFFFF"/>
          <w:lang w:val="en-US"/>
          <w14:textFill>
            <w14:solidFill>
              <w14:schemeClr w14:val="tx1"/>
            </w14:solidFill>
          </w14:textFill>
        </w:rPr>
      </w:pPr>
    </w:p>
    <w:p>
      <w:pPr>
        <w:numPr>
          <w:ilvl w:val="0"/>
          <w:numId w:val="0"/>
        </w:numPr>
        <w:ind w:leftChars="0"/>
        <w:jc w:val="left"/>
        <w:rPr>
          <w:rFonts w:hint="default" w:ascii="Calibri" w:hAnsi="Calibri" w:eastAsia="Segoe UI" w:cs="Calibri"/>
          <w:i w:val="0"/>
          <w:iCs w:val="0"/>
          <w:caps w:val="0"/>
          <w:color w:val="000000" w:themeColor="text1"/>
          <w:spacing w:val="-1"/>
          <w:sz w:val="28"/>
          <w:szCs w:val="28"/>
          <w:u w:val="none"/>
          <w:shd w:val="clear" w:fill="FFFFFF"/>
          <w:lang w:val="en-US"/>
          <w14:textFill>
            <w14:solidFill>
              <w14:schemeClr w14:val="tx1"/>
            </w14:solidFill>
          </w14:textFill>
        </w:rPr>
      </w:pPr>
      <w:r>
        <w:rPr>
          <w:rFonts w:hint="default" w:ascii="Calibri" w:hAnsi="Calibri" w:eastAsia="Segoe UI" w:cs="Calibri"/>
          <w:i w:val="0"/>
          <w:iCs w:val="0"/>
          <w:caps w:val="0"/>
          <w:color w:val="000000" w:themeColor="text1"/>
          <w:spacing w:val="-1"/>
          <w:sz w:val="28"/>
          <w:szCs w:val="28"/>
          <w:u w:val="none"/>
          <w:shd w:val="clear" w:fill="FFFFFF"/>
          <w:lang w:val="en-US"/>
          <w14:textFill>
            <w14:solidFill>
              <w14:schemeClr w14:val="tx1"/>
            </w14:solidFill>
          </w14:textFill>
        </w:rPr>
        <w:t>-Khởi tạo: stack&lt;kiểu dữ liệu&gt; tên_stack;</w:t>
      </w:r>
    </w:p>
    <w:p>
      <w:pPr>
        <w:numPr>
          <w:ilvl w:val="0"/>
          <w:numId w:val="0"/>
        </w:numPr>
        <w:ind w:leftChars="0"/>
        <w:jc w:val="left"/>
        <w:rPr>
          <w:rFonts w:hint="default" w:ascii="Calibri" w:hAnsi="Calibri" w:eastAsia="Segoe UI" w:cs="Calibri"/>
          <w:i w:val="0"/>
          <w:iCs w:val="0"/>
          <w:caps w:val="0"/>
          <w:color w:val="000000" w:themeColor="text1"/>
          <w:spacing w:val="-1"/>
          <w:sz w:val="28"/>
          <w:szCs w:val="28"/>
          <w:u w:val="none"/>
          <w:shd w:val="clear" w:fill="FFFFFF"/>
          <w:lang w:val="en-US"/>
          <w14:textFill>
            <w14:solidFill>
              <w14:schemeClr w14:val="tx1"/>
            </w14:solidFill>
          </w14:textFill>
        </w:rPr>
      </w:pPr>
      <w:r>
        <w:rPr>
          <w:rFonts w:hint="default" w:ascii="Calibri" w:hAnsi="Calibri" w:eastAsia="Segoe UI" w:cs="Calibri"/>
          <w:i w:val="0"/>
          <w:iCs w:val="0"/>
          <w:caps w:val="0"/>
          <w:color w:val="000000" w:themeColor="text1"/>
          <w:spacing w:val="-1"/>
          <w:sz w:val="28"/>
          <w:szCs w:val="28"/>
          <w:u w:val="none"/>
          <w:shd w:val="clear" w:fill="FFFFFF"/>
          <w:lang w:val="en-US"/>
          <w14:textFill>
            <w14:solidFill>
              <w14:schemeClr w14:val="tx1"/>
            </w14:solidFill>
          </w14:textFill>
        </w:rPr>
        <w:t>-Tên_stack.top():Trả về phần tử đầu tiên của ngăn xếp.O(1)</w:t>
      </w:r>
    </w:p>
    <w:p>
      <w:pPr>
        <w:numPr>
          <w:ilvl w:val="0"/>
          <w:numId w:val="0"/>
        </w:numPr>
        <w:ind w:leftChars="0"/>
        <w:jc w:val="left"/>
        <w:rPr>
          <w:rFonts w:hint="default" w:ascii="Calibri" w:hAnsi="Calibri" w:eastAsia="Segoe UI" w:cs="Calibri"/>
          <w:i w:val="0"/>
          <w:iCs w:val="0"/>
          <w:caps w:val="0"/>
          <w:color w:val="000000" w:themeColor="text1"/>
          <w:spacing w:val="-1"/>
          <w:sz w:val="28"/>
          <w:szCs w:val="28"/>
          <w:u w:val="none"/>
          <w:shd w:val="clear" w:fill="FFFFFF"/>
          <w:lang w:val="en-US"/>
          <w14:textFill>
            <w14:solidFill>
              <w14:schemeClr w14:val="tx1"/>
            </w14:solidFill>
          </w14:textFill>
        </w:rPr>
      </w:pPr>
      <w:r>
        <w:rPr>
          <w:rFonts w:hint="default" w:ascii="Calibri" w:hAnsi="Calibri" w:eastAsia="Segoe UI" w:cs="Calibri"/>
          <w:i w:val="0"/>
          <w:iCs w:val="0"/>
          <w:caps w:val="0"/>
          <w:color w:val="000000" w:themeColor="text1"/>
          <w:spacing w:val="-1"/>
          <w:sz w:val="28"/>
          <w:szCs w:val="28"/>
          <w:u w:val="none"/>
          <w:shd w:val="clear" w:fill="FFFFFF"/>
          <w:lang w:val="en-US"/>
          <w14:textFill>
            <w14:solidFill>
              <w14:schemeClr w14:val="tx1"/>
            </w14:solidFill>
          </w14:textFill>
        </w:rPr>
        <w:t>-Tên_stack.push():Thêm phần tử vào ngăn xếp.O(1)</w:t>
      </w:r>
    </w:p>
    <w:p>
      <w:pPr>
        <w:numPr>
          <w:ilvl w:val="0"/>
          <w:numId w:val="0"/>
        </w:numPr>
        <w:ind w:leftChars="0"/>
        <w:jc w:val="left"/>
        <w:rPr>
          <w:rFonts w:hint="default" w:ascii="Calibri" w:hAnsi="Calibri" w:eastAsia="Segoe UI" w:cs="Calibri"/>
          <w:i w:val="0"/>
          <w:iCs w:val="0"/>
          <w:caps w:val="0"/>
          <w:color w:val="000000" w:themeColor="text1"/>
          <w:spacing w:val="-1"/>
          <w:sz w:val="28"/>
          <w:szCs w:val="28"/>
          <w:u w:val="none"/>
          <w:shd w:val="clear" w:fill="FFFFFF"/>
          <w:lang w:val="en-US"/>
          <w14:textFill>
            <w14:solidFill>
              <w14:schemeClr w14:val="tx1"/>
            </w14:solidFill>
          </w14:textFill>
        </w:rPr>
      </w:pPr>
      <w:r>
        <w:rPr>
          <w:rFonts w:hint="default" w:ascii="Calibri" w:hAnsi="Calibri" w:eastAsia="Segoe UI" w:cs="Calibri"/>
          <w:i w:val="0"/>
          <w:iCs w:val="0"/>
          <w:caps w:val="0"/>
          <w:color w:val="000000" w:themeColor="text1"/>
          <w:spacing w:val="-1"/>
          <w:sz w:val="28"/>
          <w:szCs w:val="28"/>
          <w:u w:val="none"/>
          <w:shd w:val="clear" w:fill="FFFFFF"/>
          <w:lang w:val="en-US"/>
          <w14:textFill>
            <w14:solidFill>
              <w14:schemeClr w14:val="tx1"/>
            </w14:solidFill>
          </w14:textFill>
        </w:rPr>
        <w:t>-Tên_stack.pop():Xóa phần tử ở đầu ngăn xếp.O(1)</w:t>
      </w:r>
    </w:p>
    <w:p>
      <w:pPr>
        <w:numPr>
          <w:ilvl w:val="0"/>
          <w:numId w:val="0"/>
        </w:numPr>
        <w:ind w:leftChars="0"/>
        <w:jc w:val="left"/>
        <w:rPr>
          <w:rFonts w:hint="default" w:ascii="Calibri" w:hAnsi="Calibri" w:eastAsia="Segoe UI" w:cs="Calibri"/>
          <w:i w:val="0"/>
          <w:iCs w:val="0"/>
          <w:caps w:val="0"/>
          <w:color w:val="000000" w:themeColor="text1"/>
          <w:spacing w:val="-1"/>
          <w:sz w:val="28"/>
          <w:szCs w:val="28"/>
          <w:u w:val="none"/>
          <w:shd w:val="clear" w:fill="FFFFFF"/>
          <w:lang w:val="en-US"/>
          <w14:textFill>
            <w14:solidFill>
              <w14:schemeClr w14:val="tx1"/>
            </w14:solidFill>
          </w14:textFill>
        </w:rPr>
      </w:pPr>
      <w:r>
        <w:rPr>
          <w:rFonts w:hint="default" w:ascii="Calibri" w:hAnsi="Calibri" w:eastAsia="Segoe UI" w:cs="Calibri"/>
          <w:i w:val="0"/>
          <w:iCs w:val="0"/>
          <w:caps w:val="0"/>
          <w:color w:val="000000" w:themeColor="text1"/>
          <w:spacing w:val="-1"/>
          <w:sz w:val="28"/>
          <w:szCs w:val="28"/>
          <w:u w:val="none"/>
          <w:shd w:val="clear" w:fill="FFFFFF"/>
          <w:lang w:val="en-US"/>
          <w14:textFill>
            <w14:solidFill>
              <w14:schemeClr w14:val="tx1"/>
            </w14:solidFill>
          </w14:textFill>
        </w:rPr>
        <w:t>-Tên_stack.size():Trả về số lượng phần tử trong ngăn xếp.</w:t>
      </w:r>
    </w:p>
    <w:p>
      <w:pPr>
        <w:numPr>
          <w:ilvl w:val="0"/>
          <w:numId w:val="0"/>
        </w:numPr>
        <w:ind w:leftChars="0"/>
        <w:jc w:val="left"/>
        <w:rPr>
          <w:rFonts w:hint="default" w:ascii="Calibri" w:hAnsi="Calibri" w:eastAsia="Segoe UI" w:cs="Calibri"/>
          <w:i w:val="0"/>
          <w:iCs w:val="0"/>
          <w:caps w:val="0"/>
          <w:color w:val="000000" w:themeColor="text1"/>
          <w:spacing w:val="-1"/>
          <w:sz w:val="28"/>
          <w:szCs w:val="28"/>
          <w:u w:val="none"/>
          <w:shd w:val="clear" w:fill="FFFFFF"/>
          <w:lang w:val="en-US"/>
          <w14:textFill>
            <w14:solidFill>
              <w14:schemeClr w14:val="tx1"/>
            </w14:solidFill>
          </w14:textFill>
        </w:rPr>
      </w:pPr>
      <w:r>
        <w:rPr>
          <w:rFonts w:hint="default" w:ascii="Calibri" w:hAnsi="Calibri" w:eastAsia="Segoe UI" w:cs="Calibri"/>
          <w:i w:val="0"/>
          <w:iCs w:val="0"/>
          <w:caps w:val="0"/>
          <w:color w:val="000000" w:themeColor="text1"/>
          <w:spacing w:val="-1"/>
          <w:sz w:val="28"/>
          <w:szCs w:val="28"/>
          <w:u w:val="none"/>
          <w:shd w:val="clear" w:fill="FFFFFF"/>
          <w:lang w:val="en-US"/>
          <w14:textFill>
            <w14:solidFill>
              <w14:schemeClr w14:val="tx1"/>
            </w14:solidFill>
          </w14:textFill>
        </w:rPr>
        <w:t>Lưu ý: Nếu trong ngăn xếp không có phần tử,nếu ta truy cập vào phần tử trong ngăn xếp(VD:top(),pop()) sẽ gây ra lỗi(TLE).</w:t>
      </w:r>
    </w:p>
    <w:p>
      <w:pPr>
        <w:numPr>
          <w:ilvl w:val="0"/>
          <w:numId w:val="0"/>
        </w:numPr>
        <w:ind w:leftChars="0"/>
        <w:jc w:val="left"/>
        <w:rPr>
          <w:rFonts w:hint="default" w:ascii="Calibri" w:hAnsi="Calibri" w:eastAsia="Segoe UI" w:cs="Calibri"/>
          <w:i w:val="0"/>
          <w:iCs w:val="0"/>
          <w:caps w:val="0"/>
          <w:color w:val="000000" w:themeColor="text1"/>
          <w:spacing w:val="-1"/>
          <w:sz w:val="28"/>
          <w:szCs w:val="28"/>
          <w:u w:val="none"/>
          <w:shd w:val="clear" w:fill="FFFFFF"/>
          <w:lang w:val="en-US"/>
          <w14:textFill>
            <w14:solidFill>
              <w14:schemeClr w14:val="tx1"/>
            </w14:solidFill>
          </w14:textFill>
        </w:rPr>
      </w:pPr>
    </w:p>
    <w:p>
      <w:pPr>
        <w:numPr>
          <w:ilvl w:val="0"/>
          <w:numId w:val="0"/>
        </w:numPr>
        <w:ind w:leftChars="0"/>
        <w:jc w:val="left"/>
        <w:rPr>
          <w:rFonts w:hint="default" w:ascii="Calibri" w:hAnsi="Calibri" w:eastAsia="Segoe UI" w:cs="Calibri"/>
          <w:i w:val="0"/>
          <w:iCs w:val="0"/>
          <w:caps w:val="0"/>
          <w:color w:val="000000" w:themeColor="text1"/>
          <w:spacing w:val="-1"/>
          <w:sz w:val="28"/>
          <w:szCs w:val="28"/>
          <w:u w:val="none"/>
          <w:shd w:val="clear" w:fill="FFFFFF"/>
          <w:lang w:val="en-US"/>
          <w14:textFill>
            <w14:solidFill>
              <w14:schemeClr w14:val="tx1"/>
            </w14:solidFill>
          </w14:textFill>
        </w:rPr>
      </w:pPr>
      <w:r>
        <w:rPr>
          <w:rFonts w:hint="default" w:ascii="Calibri" w:hAnsi="Calibri" w:eastAsia="Segoe UI" w:cs="Calibri"/>
          <w:i w:val="0"/>
          <w:iCs w:val="0"/>
          <w:caps w:val="0"/>
          <w:color w:val="000000" w:themeColor="text1"/>
          <w:spacing w:val="-1"/>
          <w:sz w:val="28"/>
          <w:szCs w:val="28"/>
          <w:u w:val="none"/>
          <w:shd w:val="clear" w:fill="FFFFFF"/>
          <w:lang w:val="en-US"/>
          <w14:textFill>
            <w14:solidFill>
              <w14:schemeClr w14:val="tx1"/>
            </w14:solidFill>
          </w14:textFill>
        </w:rPr>
        <w:t>VD1:Chuyển số hệ thập phân thành nhị phân:</w:t>
      </w:r>
    </w:p>
    <w:p>
      <w:pPr>
        <w:numPr>
          <w:ilvl w:val="0"/>
          <w:numId w:val="0"/>
        </w:numPr>
        <w:ind w:leftChars="0"/>
        <w:jc w:val="left"/>
      </w:pPr>
      <w:r>
        <w:drawing>
          <wp:inline distT="0" distB="0" distL="114300" distR="114300">
            <wp:extent cx="4060190" cy="333121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060190" cy="333121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ascii="Calibri" w:hAnsi="Calibri" w:cs="Calibri"/>
          <w:sz w:val="28"/>
          <w:szCs w:val="28"/>
          <w:lang w:val="en-US"/>
        </w:rPr>
      </w:pPr>
      <w:r>
        <w:rPr>
          <w:rFonts w:hint="default" w:ascii="Calibri" w:hAnsi="Calibri" w:cs="Calibri"/>
          <w:sz w:val="28"/>
          <w:szCs w:val="28"/>
          <w:lang w:val="en-US"/>
        </w:rPr>
        <w:t>VD2:Kiểm tra dãy dấu ngoặc hợp lệ:</w:t>
      </w:r>
    </w:p>
    <w:p>
      <w:pPr>
        <w:numPr>
          <w:ilvl w:val="0"/>
          <w:numId w:val="0"/>
        </w:numPr>
        <w:ind w:leftChars="0"/>
        <w:jc w:val="left"/>
        <w:rPr>
          <w:rFonts w:hint="default" w:ascii="Calibri" w:hAnsi="Calibri" w:cs="Calibri"/>
          <w:sz w:val="28"/>
          <w:szCs w:val="28"/>
          <w:lang w:val="en-US"/>
        </w:rPr>
      </w:pPr>
      <w:r>
        <w:rPr>
          <w:rFonts w:hint="default" w:ascii="Calibri" w:hAnsi="Calibri" w:cs="Calibri"/>
          <w:sz w:val="28"/>
          <w:szCs w:val="28"/>
          <w:lang w:val="en-US"/>
        </w:rPr>
        <w:t>-Ý tưởng :Gặp ‘(‘ : Thêm vào stack</w:t>
      </w:r>
    </w:p>
    <w:p>
      <w:pPr>
        <w:numPr>
          <w:ilvl w:val="0"/>
          <w:numId w:val="0"/>
        </w:numPr>
        <w:ind w:leftChars="0"/>
        <w:jc w:val="left"/>
        <w:rPr>
          <w:rFonts w:hint="default" w:ascii="Calibri" w:hAnsi="Calibri" w:cs="Calibri"/>
          <w:sz w:val="28"/>
          <w:szCs w:val="28"/>
          <w:lang w:val="en-US"/>
        </w:rPr>
      </w:pPr>
      <w:r>
        <w:rPr>
          <w:rFonts w:hint="default" w:ascii="Calibri" w:hAnsi="Calibri" w:cs="Calibri"/>
          <w:sz w:val="28"/>
          <w:szCs w:val="28"/>
          <w:lang w:val="en-US"/>
        </w:rPr>
        <w:t xml:space="preserve"> </w:t>
      </w:r>
      <w:r>
        <w:rPr>
          <w:rFonts w:hint="default" w:ascii="Calibri" w:hAnsi="Calibri" w:cs="Calibri"/>
          <w:sz w:val="28"/>
          <w:szCs w:val="28"/>
          <w:lang w:val="en-US"/>
        </w:rPr>
        <w:tab/>
      </w:r>
      <w:r>
        <w:rPr>
          <w:rFonts w:hint="default" w:ascii="Calibri" w:hAnsi="Calibri" w:cs="Calibri"/>
          <w:sz w:val="28"/>
          <w:szCs w:val="28"/>
          <w:lang w:val="en-US"/>
        </w:rPr>
        <w:t xml:space="preserve">      Gặp  ‘)’ :+Nếu không có phần tử nào trong stack(tức là không có ‘(‘ tương ứng) ==&gt; Không hợp lệ</w:t>
      </w:r>
    </w:p>
    <w:p>
      <w:pPr>
        <w:numPr>
          <w:ilvl w:val="0"/>
          <w:numId w:val="0"/>
        </w:numPr>
        <w:ind w:leftChars="0"/>
        <w:jc w:val="left"/>
        <w:rPr>
          <w:rFonts w:hint="default" w:ascii="Calibri" w:hAnsi="Calibri" w:cs="Calibri"/>
          <w:sz w:val="28"/>
          <w:szCs w:val="28"/>
          <w:lang w:val="en-US"/>
        </w:rPr>
      </w:pP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lang w:val="en-US"/>
        </w:rPr>
        <w:t xml:space="preserve">          +Nếu có phần tử trong stack: Xóa nó đi.</w:t>
      </w:r>
    </w:p>
    <w:p>
      <w:pPr>
        <w:numPr>
          <w:ilvl w:val="0"/>
          <w:numId w:val="0"/>
        </w:numPr>
        <w:ind w:leftChars="0"/>
        <w:jc w:val="left"/>
        <w:rPr>
          <w:rFonts w:hint="default" w:ascii="Calibri" w:hAnsi="Calibri" w:cs="Calibri"/>
          <w:sz w:val="28"/>
          <w:szCs w:val="28"/>
          <w:lang w:val="en-US"/>
        </w:rPr>
      </w:pPr>
      <w:r>
        <w:rPr>
          <w:rFonts w:hint="default" w:ascii="Calibri" w:hAnsi="Calibri" w:cs="Calibri"/>
          <w:sz w:val="28"/>
          <w:szCs w:val="28"/>
          <w:lang w:val="en-US"/>
        </w:rPr>
        <w:tab/>
      </w:r>
      <w:r>
        <w:rPr>
          <w:rFonts w:hint="default" w:ascii="Calibri" w:hAnsi="Calibri" w:cs="Calibri"/>
          <w:sz w:val="28"/>
          <w:szCs w:val="28"/>
          <w:lang w:val="en-US"/>
        </w:rPr>
        <w:t xml:space="preserve">      Nếu duyệt hết xâu,stack rỗng =&gt; Hợp lệ.</w:t>
      </w:r>
    </w:p>
    <w:p>
      <w:pPr>
        <w:numPr>
          <w:ilvl w:val="0"/>
          <w:numId w:val="0"/>
        </w:numPr>
        <w:ind w:leftChars="0"/>
        <w:jc w:val="left"/>
        <w:rPr>
          <w:rFonts w:hint="default" w:ascii="Calibri" w:hAnsi="Calibri" w:cs="Calibri"/>
          <w:sz w:val="28"/>
          <w:szCs w:val="28"/>
          <w:lang w:val="en-US"/>
        </w:rPr>
      </w:pPr>
      <w:r>
        <w:rPr>
          <w:rFonts w:hint="default" w:ascii="Calibri" w:hAnsi="Calibri" w:cs="Calibri"/>
          <w:sz w:val="28"/>
          <w:szCs w:val="28"/>
          <w:lang w:val="en-US"/>
        </w:rPr>
        <w:t>Nếu dạng bài có nhiều loại ngoặc thì ta xét tương tự.</w:t>
      </w:r>
    </w:p>
    <w:p>
      <w:pPr>
        <w:numPr>
          <w:ilvl w:val="0"/>
          <w:numId w:val="0"/>
        </w:numPr>
        <w:ind w:leftChars="0"/>
        <w:jc w:val="left"/>
      </w:pPr>
      <w:r>
        <w:drawing>
          <wp:inline distT="0" distB="0" distL="114300" distR="114300">
            <wp:extent cx="4098925" cy="3751580"/>
            <wp:effectExtent l="0" t="0" r="63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098925" cy="3751580"/>
                    </a:xfrm>
                    <a:prstGeom prst="rect">
                      <a:avLst/>
                    </a:prstGeom>
                    <a:noFill/>
                    <a:ln>
                      <a:noFill/>
                    </a:ln>
                  </pic:spPr>
                </pic:pic>
              </a:graphicData>
            </a:graphic>
          </wp:inline>
        </w:drawing>
      </w:r>
    </w:p>
    <w:p>
      <w:pPr>
        <w:numPr>
          <w:ilvl w:val="0"/>
          <w:numId w:val="0"/>
        </w:numPr>
        <w:ind w:leftChars="0"/>
        <w:jc w:val="left"/>
        <w:rPr>
          <w:rFonts w:hint="default"/>
          <w:lang w:val="en-US"/>
        </w:rPr>
      </w:pPr>
      <w:r>
        <w:rPr>
          <w:rFonts w:hint="default"/>
          <w:lang w:val="en-US"/>
        </w:rPr>
        <w:t>Code:https://ideone.com/OPuQ8T</w:t>
      </w:r>
    </w:p>
    <w:p>
      <w:pPr>
        <w:numPr>
          <w:ilvl w:val="0"/>
          <w:numId w:val="0"/>
        </w:numPr>
        <w:ind w:leftChars="0"/>
        <w:jc w:val="left"/>
        <w:rPr>
          <w:rFonts w:hint="default"/>
          <w:lang w:val="en-US"/>
        </w:rPr>
      </w:pPr>
      <w:r>
        <w:rPr>
          <w:rFonts w:hint="default"/>
          <w:lang w:val="en-US"/>
        </w:rPr>
        <w:t>VD3:BCSTACK:</w:t>
      </w:r>
    </w:p>
    <w:p>
      <w:pPr>
        <w:numPr>
          <w:ilvl w:val="0"/>
          <w:numId w:val="0"/>
        </w:numPr>
        <w:ind w:leftChars="0"/>
        <w:jc w:val="left"/>
        <w:rPr>
          <w:rFonts w:hint="default"/>
          <w:lang w:val="en-US"/>
        </w:rPr>
      </w:pPr>
      <w:r>
        <w:rPr>
          <w:rFonts w:hint="default"/>
          <w:lang w:val="en-US"/>
        </w:rPr>
        <w:t>Code:https://ideone.com/Lruqxm</w:t>
      </w:r>
    </w:p>
    <w:p>
      <w:pPr>
        <w:numPr>
          <w:ilvl w:val="0"/>
          <w:numId w:val="0"/>
        </w:numPr>
        <w:ind w:leftChars="0"/>
        <w:jc w:val="left"/>
        <w:rPr>
          <w:rFonts w:hint="default"/>
          <w:lang w:val="en-US"/>
        </w:rPr>
      </w:pPr>
      <w:r>
        <w:rPr>
          <w:rFonts w:hint="default"/>
          <w:lang w:val="en-US"/>
        </w:rPr>
        <w:t>VD4:KPLANK:</w:t>
      </w:r>
    </w:p>
    <w:p>
      <w:pPr>
        <w:numPr>
          <w:ilvl w:val="0"/>
          <w:numId w:val="0"/>
        </w:numPr>
        <w:ind w:leftChars="0"/>
        <w:jc w:val="left"/>
      </w:pPr>
      <w:r>
        <w:drawing>
          <wp:inline distT="0" distB="0" distL="114300" distR="114300">
            <wp:extent cx="2110740" cy="285750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2110740" cy="2857500"/>
                    </a:xfrm>
                    <a:prstGeom prst="rect">
                      <a:avLst/>
                    </a:prstGeom>
                    <a:noFill/>
                    <a:ln>
                      <a:noFill/>
                    </a:ln>
                  </pic:spPr>
                </pic:pic>
              </a:graphicData>
            </a:graphic>
          </wp:inline>
        </w:drawing>
      </w:r>
      <w:r>
        <w:drawing>
          <wp:inline distT="0" distB="0" distL="114300" distR="114300">
            <wp:extent cx="2202180" cy="2755900"/>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202180" cy="2755900"/>
                    </a:xfrm>
                    <a:prstGeom prst="rect">
                      <a:avLst/>
                    </a:prstGeom>
                    <a:noFill/>
                    <a:ln>
                      <a:noFill/>
                    </a:ln>
                  </pic:spPr>
                </pic:pic>
              </a:graphicData>
            </a:graphic>
          </wp:inline>
        </w:drawing>
      </w:r>
    </w:p>
    <w:p>
      <w:pPr>
        <w:numPr>
          <w:ilvl w:val="0"/>
          <w:numId w:val="0"/>
        </w:numPr>
        <w:ind w:leftChars="0"/>
        <w:jc w:val="left"/>
        <w:rPr>
          <w:rFonts w:hint="default"/>
          <w:lang w:val="en-US"/>
        </w:rPr>
      </w:pPr>
      <w:r>
        <w:rPr>
          <w:rFonts w:hint="default"/>
          <w:lang w:val="en-US"/>
        </w:rPr>
        <w:t>Ý tưởng: Duyệt tuần tự mảng,sử dụng Stack:</w:t>
      </w:r>
    </w:p>
    <w:p>
      <w:pPr>
        <w:numPr>
          <w:ilvl w:val="0"/>
          <w:numId w:val="0"/>
        </w:numPr>
        <w:ind w:leftChars="0"/>
        <w:jc w:val="left"/>
        <w:rPr>
          <w:rFonts w:hint="default"/>
          <w:lang w:val="en-US"/>
        </w:rPr>
      </w:pPr>
      <w:r>
        <w:rPr>
          <w:rFonts w:hint="default"/>
          <w:lang w:val="en-US"/>
        </w:rPr>
        <w:t>-Ta thêm vào stack là chỉ số của nó trong mảng.</w:t>
      </w:r>
    </w:p>
    <w:p>
      <w:pPr>
        <w:numPr>
          <w:ilvl w:val="0"/>
          <w:numId w:val="0"/>
        </w:numPr>
        <w:ind w:leftChars="0"/>
        <w:jc w:val="left"/>
        <w:rPr>
          <w:rFonts w:hint="default"/>
          <w:lang w:val="en-US"/>
        </w:rPr>
      </w:pPr>
      <w:r>
        <w:rPr>
          <w:rFonts w:hint="default"/>
          <w:lang w:val="en-US"/>
        </w:rPr>
        <w:t>-Chuyển phần tử đầu tiên vào Stack.</w:t>
      </w:r>
    </w:p>
    <w:p>
      <w:pPr>
        <w:numPr>
          <w:ilvl w:val="0"/>
          <w:numId w:val="0"/>
        </w:numPr>
        <w:ind w:leftChars="0"/>
        <w:jc w:val="left"/>
        <w:rPr>
          <w:rFonts w:hint="default"/>
          <w:lang w:val="en-US"/>
        </w:rPr>
      </w:pPr>
      <w:r>
        <w:rPr>
          <w:rFonts w:hint="default"/>
          <w:lang w:val="en-US"/>
        </w:rPr>
        <w:t>-So sánh phần tử đang xét (X) với đỉnh Stack:</w:t>
      </w:r>
    </w:p>
    <w:p>
      <w:pPr>
        <w:numPr>
          <w:ilvl w:val="0"/>
          <w:numId w:val="0"/>
        </w:numPr>
        <w:ind w:leftChars="0" w:firstLine="180"/>
        <w:jc w:val="left"/>
        <w:rPr>
          <w:rFonts w:hint="default"/>
          <w:lang w:val="en-US"/>
        </w:rPr>
      </w:pPr>
      <w:r>
        <w:rPr>
          <w:rFonts w:hint="default"/>
          <w:lang w:val="en-US"/>
        </w:rPr>
        <w:t xml:space="preserve">+Có các trường hợp sau: </w:t>
      </w:r>
    </w:p>
    <w:p>
      <w:pPr>
        <w:numPr>
          <w:ilvl w:val="0"/>
          <w:numId w:val="0"/>
        </w:numPr>
        <w:ind w:leftChars="0" w:firstLine="898" w:firstLineChars="0"/>
        <w:jc w:val="left"/>
        <w:rPr>
          <w:rFonts w:hint="default"/>
          <w:lang w:val="en-US"/>
        </w:rPr>
      </w:pPr>
      <w:r>
        <w:rPr>
          <w:rFonts w:hint="default"/>
          <w:lang w:val="en-US"/>
        </w:rPr>
        <w:t>-Nếu stack rỗng: Push X</w:t>
      </w:r>
    </w:p>
    <w:p>
      <w:pPr>
        <w:numPr>
          <w:ilvl w:val="0"/>
          <w:numId w:val="0"/>
        </w:numPr>
        <w:ind w:leftChars="0" w:firstLine="898" w:firstLineChars="0"/>
        <w:jc w:val="left"/>
        <w:rPr>
          <w:rFonts w:hint="default"/>
          <w:lang w:val="en-US"/>
        </w:rPr>
      </w:pPr>
      <w:r>
        <w:rPr>
          <w:rFonts w:hint="default"/>
          <w:lang w:val="en-US"/>
        </w:rPr>
        <w:t xml:space="preserve">-Nếu X &lt; Đỉnh </w:t>
      </w:r>
    </w:p>
    <w:p>
      <w:pPr>
        <w:numPr>
          <w:ilvl w:val="0"/>
          <w:numId w:val="0"/>
        </w:numPr>
        <w:ind w:leftChars="0" w:firstLine="898" w:firstLineChars="0"/>
        <w:jc w:val="left"/>
        <w:rPr>
          <w:rFonts w:hint="default"/>
          <w:lang w:val="en-US"/>
        </w:rPr>
      </w:pPr>
      <w:r>
        <w:rPr>
          <w:rFonts w:hint="default"/>
          <w:lang w:val="en-US"/>
        </w:rPr>
        <w:tab/>
      </w:r>
      <w:r>
        <w:rPr>
          <w:rFonts w:hint="default"/>
          <w:lang w:val="en-US"/>
        </w:rPr>
        <w:t>(*)+Tính ngay: -Ta taoh biến id =st.top() ,a[idx] la chieu dài HCN đang xet</w:t>
      </w:r>
    </w:p>
    <w:p>
      <w:pPr>
        <w:numPr>
          <w:ilvl w:val="0"/>
          <w:numId w:val="0"/>
        </w:numPr>
        <w:ind w:leftChars="0" w:firstLine="898" w:firstLineChars="0"/>
        <w:jc w:val="left"/>
        <w:rPr>
          <w:rFonts w:hint="default"/>
          <w:lang w:val="en-US"/>
        </w:rPr>
      </w:pPr>
      <w:r>
        <w:rPr>
          <w:rFonts w:hint="default"/>
          <w:lang w:val="en-US"/>
        </w:rPr>
        <w:tab/>
      </w:r>
      <w:r>
        <w:rPr>
          <w:rFonts w:hint="default"/>
          <w:lang w:val="en-US"/>
        </w:rPr>
        <w:tab/>
      </w:r>
      <w:r>
        <w:rPr>
          <w:rFonts w:hint="default"/>
          <w:lang w:val="en-US"/>
        </w:rPr>
        <w:t xml:space="preserve">      -st.pop()</w:t>
      </w:r>
    </w:p>
    <w:p>
      <w:pPr>
        <w:numPr>
          <w:ilvl w:val="0"/>
          <w:numId w:val="0"/>
        </w:numPr>
        <w:ind w:leftChars="0" w:firstLine="898" w:firstLineChars="0"/>
        <w:jc w:val="left"/>
        <w:rPr>
          <w:rFonts w:hint="default"/>
          <w:lang w:val="en-US"/>
        </w:rPr>
      </w:pPr>
      <w:r>
        <w:rPr>
          <w:rFonts w:hint="default"/>
          <w:lang w:val="en-US"/>
        </w:rPr>
        <w:tab/>
      </w:r>
      <w:r>
        <w:rPr>
          <w:rFonts w:hint="default"/>
          <w:lang w:val="en-US"/>
        </w:rPr>
        <w:tab/>
      </w:r>
      <w:r>
        <w:rPr>
          <w:rFonts w:hint="default"/>
          <w:lang w:val="en-US"/>
        </w:rPr>
        <w:t xml:space="preserve">     -Chieu rong: HCN đang xét bị chặn bởi 2 đầu:X va st.top() mới</w:t>
      </w:r>
    </w:p>
    <w:p>
      <w:pPr>
        <w:numPr>
          <w:ilvl w:val="0"/>
          <w:numId w:val="0"/>
        </w:numPr>
        <w:ind w:leftChars="0" w:firstLine="898" w:firstLineChars="0"/>
        <w:jc w:val="left"/>
        <w:rPr>
          <w:rFonts w:hint="default"/>
          <w:lang w:val="en-US"/>
        </w:rPr>
      </w:pPr>
      <w:r>
        <w:rPr>
          <w:rFonts w:hint="default"/>
          <w:lang w:val="en-US"/>
        </w:rPr>
        <w:t xml:space="preserve">             =&gt;cạnh  HV cần tính = MIN(Chiều dài,chiều rộng)</w:t>
      </w:r>
    </w:p>
    <w:p>
      <w:pPr>
        <w:numPr>
          <w:ilvl w:val="0"/>
          <w:numId w:val="0"/>
        </w:numPr>
        <w:ind w:leftChars="0" w:firstLine="898" w:firstLineChars="0"/>
        <w:jc w:val="left"/>
        <w:rPr>
          <w:rFonts w:hint="default"/>
          <w:lang w:val="en-US"/>
        </w:rPr>
      </w:pPr>
      <w:r>
        <w:rPr>
          <w:rFonts w:hint="default"/>
          <w:lang w:val="en-US"/>
        </w:rPr>
        <w:tab/>
      </w:r>
      <w:r>
        <w:rPr>
          <w:rFonts w:hint="default"/>
          <w:lang w:val="en-US"/>
        </w:rPr>
        <w:t>=&gt;Sau đó xét tiếp bước trên với X và st.top()hiện tại.</w:t>
      </w:r>
    </w:p>
    <w:p>
      <w:pPr>
        <w:numPr>
          <w:ilvl w:val="0"/>
          <w:numId w:val="0"/>
        </w:numPr>
        <w:ind w:leftChars="0" w:firstLine="898" w:firstLineChars="0"/>
        <w:jc w:val="left"/>
        <w:rPr>
          <w:rFonts w:hint="default"/>
          <w:lang w:val="en-US"/>
        </w:rPr>
      </w:pPr>
      <w:r>
        <w:rPr>
          <w:rFonts w:hint="default"/>
          <w:lang w:val="en-US"/>
        </w:rPr>
        <w:tab/>
      </w:r>
      <w:r>
        <w:rPr>
          <w:rFonts w:hint="default"/>
          <w:lang w:val="en-US"/>
        </w:rPr>
        <w:t>+Nếu ko st rỗng =&gt; HCN sẽ kéo dài từ X đến đầu của dãy luôn.</w:t>
      </w:r>
    </w:p>
    <w:p>
      <w:pPr>
        <w:numPr>
          <w:ilvl w:val="0"/>
          <w:numId w:val="0"/>
        </w:numPr>
        <w:ind w:leftChars="0" w:firstLine="898" w:firstLineChars="0"/>
        <w:jc w:val="left"/>
        <w:rPr>
          <w:rFonts w:hint="default"/>
          <w:lang w:val="en-US"/>
        </w:rPr>
      </w:pPr>
      <w:r>
        <w:rPr>
          <w:rFonts w:hint="default"/>
          <w:lang w:val="en-US"/>
        </w:rPr>
        <w:t>-Nếu X &gt;= ĐỈnh =&gt; Hình còn có thể mở rộng.=&gt;Push(X)</w:t>
      </w:r>
    </w:p>
    <w:p>
      <w:pPr>
        <w:numPr>
          <w:ilvl w:val="0"/>
          <w:numId w:val="0"/>
        </w:numPr>
        <w:jc w:val="left"/>
        <w:rPr>
          <w:rFonts w:hint="default"/>
          <w:lang w:val="en-US"/>
        </w:rPr>
      </w:pPr>
      <w:r>
        <w:rPr>
          <w:rFonts w:hint="default"/>
          <w:lang w:val="en-US"/>
        </w:rPr>
        <w:t>-Sau khi duyệt hết mà stack còn phần tử =&gt; Làm tương tự như (*)</w:t>
      </w:r>
    </w:p>
    <w:p>
      <w:pPr>
        <w:numPr>
          <w:ilvl w:val="0"/>
          <w:numId w:val="0"/>
        </w:numPr>
        <w:jc w:val="left"/>
        <w:rPr>
          <w:rFonts w:hint="default"/>
          <w:lang w:val="en-US"/>
        </w:rPr>
      </w:pPr>
      <w:r>
        <w:drawing>
          <wp:inline distT="0" distB="0" distL="114300" distR="114300">
            <wp:extent cx="4443730" cy="2880995"/>
            <wp:effectExtent l="0" t="0" r="635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443730" cy="2880995"/>
                    </a:xfrm>
                    <a:prstGeom prst="rect">
                      <a:avLst/>
                    </a:prstGeom>
                    <a:noFill/>
                    <a:ln>
                      <a:noFill/>
                    </a:ln>
                  </pic:spPr>
                </pic:pic>
              </a:graphicData>
            </a:graphic>
          </wp:inline>
        </w:drawing>
      </w:r>
    </w:p>
    <w:p>
      <w:pPr>
        <w:numPr>
          <w:ilvl w:val="0"/>
          <w:numId w:val="0"/>
        </w:numPr>
        <w:ind w:leftChars="0" w:firstLine="180"/>
        <w:jc w:val="left"/>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130A0"/>
    <w:multiLevelType w:val="singleLevel"/>
    <w:tmpl w:val="841130A0"/>
    <w:lvl w:ilvl="0" w:tentative="0">
      <w:start w:val="1"/>
      <w:numFmt w:val="upperRoman"/>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036D55"/>
    <w:rsid w:val="05C24D00"/>
    <w:rsid w:val="0DE933E1"/>
    <w:rsid w:val="0E7D3C55"/>
    <w:rsid w:val="0F5F09C4"/>
    <w:rsid w:val="12BE5071"/>
    <w:rsid w:val="12C754DE"/>
    <w:rsid w:val="13E66F15"/>
    <w:rsid w:val="1C18440A"/>
    <w:rsid w:val="1D5B3CB8"/>
    <w:rsid w:val="1E8E2DB0"/>
    <w:rsid w:val="20036D55"/>
    <w:rsid w:val="23551A04"/>
    <w:rsid w:val="24046325"/>
    <w:rsid w:val="250B3654"/>
    <w:rsid w:val="2527288B"/>
    <w:rsid w:val="25AF1BE4"/>
    <w:rsid w:val="2D4973DC"/>
    <w:rsid w:val="3DAA3D38"/>
    <w:rsid w:val="43ED755F"/>
    <w:rsid w:val="44C012D8"/>
    <w:rsid w:val="4E0D2791"/>
    <w:rsid w:val="4E920EE8"/>
    <w:rsid w:val="50290A0F"/>
    <w:rsid w:val="51892F55"/>
    <w:rsid w:val="52B471BF"/>
    <w:rsid w:val="537B1187"/>
    <w:rsid w:val="57084093"/>
    <w:rsid w:val="577B5E13"/>
    <w:rsid w:val="5B0D5CEF"/>
    <w:rsid w:val="5BAC1760"/>
    <w:rsid w:val="5D425C8F"/>
    <w:rsid w:val="5D5723B1"/>
    <w:rsid w:val="5DC52F62"/>
    <w:rsid w:val="5F695C48"/>
    <w:rsid w:val="6043627C"/>
    <w:rsid w:val="60974186"/>
    <w:rsid w:val="60C864D5"/>
    <w:rsid w:val="634F29FC"/>
    <w:rsid w:val="64FA2A38"/>
    <w:rsid w:val="67915B03"/>
    <w:rsid w:val="76564134"/>
    <w:rsid w:val="77F00652"/>
    <w:rsid w:val="7E6F6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2023-08-08T14:28:00Z</dcterms:created>
  <dc:creator>sonap</dc:creator>
  <cp:lastModifiedBy>sonap</cp:lastModifiedBy>
  <dcterms:modified xsi:type="dcterms:W3CDTF">2023-08-12T13:09:47Z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2258693C72CC43C1BA89CC5D03886AE3</vt:lpwstr>
  </property>
</Properties>
</file>