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236" w14:textId="77777777" w:rsidR="00DA25F3" w:rsidRDefault="00B3264E">
      <w:pPr>
        <w:numPr>
          <w:ilvl w:val="0"/>
          <w:numId w:val="1"/>
        </w:numPr>
        <w:spacing w:after="62" w:line="259" w:lineRule="auto"/>
        <w:ind w:hanging="482"/>
      </w:pPr>
      <w:r>
        <w:rPr>
          <w:sz w:val="32"/>
        </w:rPr>
        <w:t>実験</w:t>
      </w:r>
      <w:r>
        <w:rPr>
          <w:sz w:val="32"/>
        </w:rPr>
        <w:t xml:space="preserve">B5  </w:t>
      </w:r>
      <w:r>
        <w:rPr>
          <w:sz w:val="32"/>
        </w:rPr>
        <w:t>トランジスタの静特性</w:t>
      </w:r>
      <w:r>
        <w:rPr>
          <w:sz w:val="32"/>
        </w:rPr>
        <w:t xml:space="preserve"> </w:t>
      </w:r>
    </w:p>
    <w:p w14:paraId="51D51A61" w14:textId="77777777" w:rsidR="00DA25F3" w:rsidRDefault="00B3264E">
      <w:pPr>
        <w:spacing w:after="56" w:line="259" w:lineRule="auto"/>
        <w:ind w:left="0" w:firstLine="0"/>
      </w:pPr>
      <w:r>
        <w:t xml:space="preserve"> </w:t>
      </w:r>
    </w:p>
    <w:p w14:paraId="7761CDE2" w14:textId="77777777" w:rsidR="00DA25F3" w:rsidRDefault="00B3264E">
      <w:pPr>
        <w:numPr>
          <w:ilvl w:val="1"/>
          <w:numId w:val="1"/>
        </w:numPr>
        <w:ind w:hanging="553"/>
      </w:pPr>
      <w:r>
        <w:t>実験目的</w:t>
      </w:r>
      <w:r>
        <w:t xml:space="preserve"> </w:t>
      </w:r>
    </w:p>
    <w:p w14:paraId="7E243E59" w14:textId="77777777" w:rsidR="00DA25F3" w:rsidRDefault="00B3264E">
      <w:pPr>
        <w:ind w:left="205" w:hanging="220"/>
      </w:pPr>
      <w:r>
        <w:t xml:space="preserve">  </w:t>
      </w:r>
      <w:r>
        <w:t>トランジスタのエミッタ接地における静特性を測定し，トランジスタの基本動作を理解する．</w:t>
      </w:r>
      <w:r>
        <w:t xml:space="preserve"> </w:t>
      </w:r>
    </w:p>
    <w:p w14:paraId="4F78E839" w14:textId="77777777" w:rsidR="00DA25F3" w:rsidRDefault="00B3264E">
      <w:pPr>
        <w:spacing w:after="46" w:line="259" w:lineRule="auto"/>
        <w:ind w:left="0" w:firstLine="0"/>
      </w:pPr>
      <w:r>
        <w:t xml:space="preserve"> </w:t>
      </w:r>
    </w:p>
    <w:p w14:paraId="6C71B157" w14:textId="77777777" w:rsidR="00DA25F3" w:rsidRDefault="00B3264E">
      <w:pPr>
        <w:numPr>
          <w:ilvl w:val="1"/>
          <w:numId w:val="1"/>
        </w:numPr>
        <w:ind w:hanging="553"/>
      </w:pPr>
      <w:r>
        <w:t>実験回路</w:t>
      </w:r>
      <w:r>
        <w:t xml:space="preserve"> </w:t>
      </w:r>
    </w:p>
    <w:p w14:paraId="60AD4041" w14:textId="77777777" w:rsidR="00DA25F3" w:rsidRDefault="00B3264E">
      <w:pPr>
        <w:ind w:left="205" w:hanging="220"/>
      </w:pPr>
      <w:r>
        <w:t xml:space="preserve">  </w:t>
      </w:r>
      <w:r>
        <w:t>図</w:t>
      </w:r>
      <w:r>
        <w:t>6.1</w:t>
      </w:r>
      <w:r>
        <w:t>を基に回路を組む．静特性実験専用の基盤を用いて実験を行うので，説明を良く聞くこと．表</w:t>
      </w:r>
      <w:r>
        <w:t>6.1</w:t>
      </w:r>
      <w:r>
        <w:t>は使用する器具を示している．それぞれを基板に接続し，ディジタルマルチメータを使用して</w:t>
      </w:r>
      <w:r>
        <w:t>V</w:t>
      </w:r>
      <w:r>
        <w:rPr>
          <w:sz w:val="16"/>
        </w:rPr>
        <w:t>BE</w:t>
      </w:r>
      <w:r>
        <w:t>，</w:t>
      </w:r>
      <w:r>
        <w:t>V</w:t>
      </w:r>
      <w:r>
        <w:rPr>
          <w:sz w:val="16"/>
        </w:rPr>
        <w:t>CE</w:t>
      </w:r>
      <w:r>
        <w:t>を測定する．</w:t>
      </w:r>
      <w:r>
        <w:t xml:space="preserve"> </w:t>
      </w:r>
    </w:p>
    <w:p w14:paraId="69A20C91" w14:textId="77777777" w:rsidR="00562D36" w:rsidRDefault="00562D36">
      <w:pPr>
        <w:ind w:left="205" w:hanging="220"/>
      </w:pPr>
    </w:p>
    <w:p w14:paraId="229CC8A6" w14:textId="34C4B38B" w:rsidR="00562D36" w:rsidRDefault="00562D36">
      <w:pPr>
        <w:ind w:left="205" w:hanging="220"/>
      </w:pPr>
      <w:proofErr w:type="spellStart"/>
      <w:r>
        <w:rPr>
          <w:rFonts w:hint="eastAsia"/>
        </w:rPr>
        <w:t>Vce</w:t>
      </w:r>
      <w:proofErr w:type="spellEnd"/>
      <w:r>
        <w:rPr>
          <w:rFonts w:hint="eastAsia"/>
        </w:rPr>
        <w:t xml:space="preserve"> =　</w:t>
      </w:r>
    </w:p>
    <w:p w14:paraId="1D333078" w14:textId="7378B7B3" w:rsidR="00562D36" w:rsidRDefault="00562D36">
      <w:pPr>
        <w:ind w:left="205" w:hanging="220"/>
      </w:pPr>
      <w:proofErr w:type="spellStart"/>
      <w:r>
        <w:rPr>
          <w:rFonts w:hint="eastAsia"/>
        </w:rPr>
        <w:t>V</w:t>
      </w:r>
      <w:r>
        <w:t>be</w:t>
      </w:r>
      <w:proofErr w:type="spellEnd"/>
      <w:r>
        <w:t xml:space="preserve"> =</w:t>
      </w:r>
    </w:p>
    <w:p w14:paraId="7186DBF2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5DB0C70D" w14:textId="77777777" w:rsidR="00DA25F3" w:rsidRDefault="00B3264E">
      <w:pPr>
        <w:spacing w:after="0" w:line="301" w:lineRule="auto"/>
        <w:ind w:left="0" w:right="1169" w:firstLine="0"/>
      </w:pPr>
      <w:r>
        <w:t xml:space="preserve">  </w:t>
      </w:r>
    </w:p>
    <w:p w14:paraId="61D12C8A" w14:textId="77777777" w:rsidR="00DA25F3" w:rsidRDefault="00B3264E">
      <w:pPr>
        <w:spacing w:after="303" w:line="259" w:lineRule="auto"/>
        <w:ind w:left="1629" w:firstLine="0"/>
      </w:pPr>
      <w:r>
        <w:rPr>
          <w:noProof/>
        </w:rPr>
        <w:drawing>
          <wp:inline distT="0" distB="0" distL="0" distR="0" wp14:anchorId="3D395EF8" wp14:editId="5CFD2750">
            <wp:extent cx="3624072" cy="1987296"/>
            <wp:effectExtent l="0" t="0" r="0" b="0"/>
            <wp:docPr id="6992" name="Picture 6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" name="Picture 69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072" cy="19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9CC6" w14:textId="77777777" w:rsidR="00DA25F3" w:rsidRDefault="00B3264E">
      <w:pPr>
        <w:ind w:left="-5"/>
      </w:pPr>
      <w:r>
        <w:t xml:space="preserve">         </w:t>
      </w:r>
      <w:r>
        <w:t>図</w:t>
      </w:r>
      <w:r>
        <w:t xml:space="preserve">6.1 </w:t>
      </w:r>
      <w:r>
        <w:t>エミッタ接地の静特性測定回路</w:t>
      </w:r>
      <w:r>
        <w:t xml:space="preserve"> </w:t>
      </w:r>
    </w:p>
    <w:p w14:paraId="02D92E53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60D2EA30" w14:textId="77777777" w:rsidR="00DA25F3" w:rsidRDefault="00B3264E">
      <w:pPr>
        <w:spacing w:after="0" w:line="301" w:lineRule="auto"/>
        <w:ind w:left="0" w:right="8395" w:firstLine="0"/>
      </w:pPr>
      <w:r>
        <w:t xml:space="preserve">  </w:t>
      </w:r>
    </w:p>
    <w:p w14:paraId="166F0A96" w14:textId="77777777" w:rsidR="00DA25F3" w:rsidRDefault="00B3264E">
      <w:pPr>
        <w:spacing w:after="0"/>
        <w:ind w:left="-5"/>
      </w:pPr>
      <w:r>
        <w:t xml:space="preserve">               </w:t>
      </w:r>
      <w:r>
        <w:t>表</w:t>
      </w:r>
      <w:r>
        <w:t xml:space="preserve">6.1 </w:t>
      </w:r>
      <w:r>
        <w:t>使用器具</w:t>
      </w:r>
      <w:r>
        <w:t xml:space="preserve"> </w:t>
      </w:r>
    </w:p>
    <w:tbl>
      <w:tblPr>
        <w:tblStyle w:val="TableGrid"/>
        <w:tblW w:w="4762" w:type="dxa"/>
        <w:tblInd w:w="1872" w:type="dxa"/>
        <w:tblCellMar>
          <w:top w:w="7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334"/>
        <w:gridCol w:w="3428"/>
      </w:tblGrid>
      <w:tr w:rsidR="00DA25F3" w14:paraId="15F2AB20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CA20" w14:textId="77777777" w:rsidR="00DA25F3" w:rsidRDefault="00B3264E">
            <w:pPr>
              <w:spacing w:after="0" w:line="259" w:lineRule="auto"/>
              <w:ind w:left="0" w:firstLine="0"/>
            </w:pPr>
            <w:r>
              <w:t>図の記号</w:t>
            </w:r>
            <w:r>
              <w:t xml:space="preserve">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F8DB" w14:textId="77777777" w:rsidR="00DA25F3" w:rsidRDefault="00B3264E">
            <w:pPr>
              <w:spacing w:after="0" w:line="259" w:lineRule="auto"/>
              <w:ind w:left="0" w:firstLine="0"/>
            </w:pPr>
            <w:r>
              <w:t>機器の名称</w:t>
            </w:r>
            <w:r>
              <w:t xml:space="preserve"> </w:t>
            </w:r>
          </w:p>
        </w:tc>
      </w:tr>
      <w:tr w:rsidR="00DA25F3" w14:paraId="150F3AE6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9BA1" w14:textId="77777777" w:rsidR="00DA25F3" w:rsidRDefault="00B3264E">
            <w:pPr>
              <w:spacing w:after="0" w:line="259" w:lineRule="auto"/>
              <w:ind w:left="0" w:firstLine="0"/>
            </w:pPr>
            <w:r>
              <w:t xml:space="preserve">Tr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4164" w14:textId="77777777" w:rsidR="00DA25F3" w:rsidRDefault="00B3264E">
            <w:pPr>
              <w:spacing w:after="0" w:line="259" w:lineRule="auto"/>
              <w:ind w:left="0" w:firstLine="0"/>
            </w:pPr>
            <w:r>
              <w:t>供試トランジスタ（</w:t>
            </w:r>
            <w:r>
              <w:t>2SC1815</w:t>
            </w:r>
            <w:r>
              <w:t>）</w:t>
            </w:r>
            <w:r>
              <w:t xml:space="preserve"> </w:t>
            </w:r>
          </w:p>
        </w:tc>
      </w:tr>
      <w:tr w:rsidR="00DA25F3" w14:paraId="18784376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4B6C" w14:textId="77777777" w:rsidR="00DA25F3" w:rsidRDefault="00B3264E">
            <w:pPr>
              <w:spacing w:after="0" w:line="259" w:lineRule="auto"/>
              <w:ind w:left="0" w:firstLine="0"/>
            </w:pPr>
            <w:r>
              <w:t xml:space="preserve">J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2BC1" w14:textId="77777777" w:rsidR="00DA25F3" w:rsidRDefault="00B3264E">
            <w:pPr>
              <w:spacing w:after="0" w:line="259" w:lineRule="auto"/>
              <w:ind w:left="0" w:firstLine="0"/>
            </w:pPr>
            <w:r>
              <w:t>標準電圧電流発生装置</w:t>
            </w:r>
            <w:r>
              <w:t xml:space="preserve"> </w:t>
            </w:r>
          </w:p>
        </w:tc>
      </w:tr>
      <w:tr w:rsidR="00DA25F3" w14:paraId="4241C9BB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D01F" w14:textId="77777777" w:rsidR="00DA25F3" w:rsidRDefault="00B3264E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sz w:val="20"/>
                <w:vertAlign w:val="subscript"/>
              </w:rPr>
              <w:t>CC</w:t>
            </w:r>
            <w:r>
              <w:t xml:space="preserve">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0F53" w14:textId="77777777" w:rsidR="00DA25F3" w:rsidRDefault="00B3264E">
            <w:pPr>
              <w:spacing w:after="0" w:line="259" w:lineRule="auto"/>
              <w:ind w:left="0" w:firstLine="0"/>
            </w:pPr>
            <w:r>
              <w:t>直流低電圧電源</w:t>
            </w:r>
            <w:r>
              <w:t xml:space="preserve"> </w:t>
            </w:r>
          </w:p>
        </w:tc>
      </w:tr>
      <w:tr w:rsidR="00DA25F3" w14:paraId="496A08EC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D808" w14:textId="77777777" w:rsidR="00DA25F3" w:rsidRDefault="00B3264E">
            <w:pPr>
              <w:spacing w:after="0" w:line="259" w:lineRule="auto"/>
              <w:ind w:left="0" w:firstLine="0"/>
            </w:pPr>
            <w:r>
              <w:t>A</w:t>
            </w:r>
            <w:r>
              <w:rPr>
                <w:sz w:val="20"/>
                <w:vertAlign w:val="subscript"/>
              </w:rPr>
              <w:t>B</w:t>
            </w:r>
            <w:r>
              <w:t xml:space="preserve">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A797" w14:textId="77777777" w:rsidR="00DA25F3" w:rsidRDefault="00B3264E">
            <w:pPr>
              <w:spacing w:after="0" w:line="259" w:lineRule="auto"/>
              <w:ind w:left="0" w:firstLine="0"/>
            </w:pPr>
            <w:r>
              <w:t>直流電流計</w:t>
            </w:r>
            <w:r>
              <w:t xml:space="preserve"> 3/10/30/100μA </w:t>
            </w:r>
          </w:p>
        </w:tc>
      </w:tr>
      <w:tr w:rsidR="00DA25F3" w14:paraId="29F0BA37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2100" w14:textId="77777777" w:rsidR="00DA25F3" w:rsidRDefault="00B3264E">
            <w:pPr>
              <w:spacing w:after="0" w:line="259" w:lineRule="auto"/>
              <w:ind w:left="0" w:firstLine="0"/>
            </w:pPr>
            <w:r>
              <w:lastRenderedPageBreak/>
              <w:t>A</w:t>
            </w:r>
            <w:r>
              <w:rPr>
                <w:sz w:val="20"/>
                <w:vertAlign w:val="subscript"/>
              </w:rPr>
              <w:t>C</w:t>
            </w:r>
            <w:r>
              <w:t xml:space="preserve">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B99F" w14:textId="77777777" w:rsidR="00DA25F3" w:rsidRDefault="00B3264E">
            <w:pPr>
              <w:spacing w:after="0" w:line="259" w:lineRule="auto"/>
              <w:ind w:left="0" w:firstLine="0"/>
            </w:pPr>
            <w:r>
              <w:t>直流電流計</w:t>
            </w:r>
            <w:r>
              <w:t xml:space="preserve"> 1/3/10/30 mA </w:t>
            </w:r>
          </w:p>
        </w:tc>
      </w:tr>
      <w:tr w:rsidR="00DA25F3" w14:paraId="642B1B51" w14:textId="77777777">
        <w:trPr>
          <w:trHeight w:val="3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A554" w14:textId="77777777" w:rsidR="00DA25F3" w:rsidRDefault="00B3264E">
            <w:pPr>
              <w:spacing w:after="0" w:line="259" w:lineRule="auto"/>
              <w:ind w:left="0" w:firstLine="0"/>
            </w:pPr>
            <w:r>
              <w:t>V</w:t>
            </w:r>
            <w:r>
              <w:rPr>
                <w:sz w:val="13"/>
              </w:rPr>
              <w:t>BE</w:t>
            </w:r>
            <w:r>
              <w:t>，</w:t>
            </w:r>
            <w:r>
              <w:t>V</w:t>
            </w:r>
            <w:r>
              <w:rPr>
                <w:sz w:val="13"/>
              </w:rPr>
              <w:t>CE</w:t>
            </w:r>
            <w:r>
              <w:t xml:space="preserve"> 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36B8" w14:textId="77777777" w:rsidR="00DA25F3" w:rsidRDefault="00B3264E">
            <w:pPr>
              <w:spacing w:after="0" w:line="259" w:lineRule="auto"/>
              <w:ind w:left="0" w:firstLine="0"/>
            </w:pPr>
            <w:r>
              <w:t>ディジタルマルチメータ</w:t>
            </w:r>
            <w:r>
              <w:t xml:space="preserve"> </w:t>
            </w:r>
          </w:p>
        </w:tc>
      </w:tr>
    </w:tbl>
    <w:p w14:paraId="64C3D09C" w14:textId="77777777" w:rsidR="00DA25F3" w:rsidRDefault="00B3264E">
      <w:pPr>
        <w:spacing w:after="0" w:line="259" w:lineRule="auto"/>
        <w:ind w:left="0" w:firstLine="0"/>
      </w:pPr>
      <w:r>
        <w:t xml:space="preserve"> </w:t>
      </w:r>
    </w:p>
    <w:p w14:paraId="4726D6E0" w14:textId="77777777" w:rsidR="00DA25F3" w:rsidRDefault="00B3264E">
      <w:pPr>
        <w:numPr>
          <w:ilvl w:val="1"/>
          <w:numId w:val="1"/>
        </w:numPr>
        <w:ind w:hanging="553"/>
      </w:pPr>
      <w:r>
        <w:t>実験内容</w:t>
      </w:r>
      <w:r>
        <w:t xml:space="preserve"> </w:t>
      </w:r>
    </w:p>
    <w:p w14:paraId="380E1FEC" w14:textId="77777777" w:rsidR="00DA25F3" w:rsidRDefault="00B3264E">
      <w:pPr>
        <w:ind w:left="206" w:hanging="221"/>
      </w:pPr>
      <w:r>
        <w:t xml:space="preserve">  </w:t>
      </w:r>
      <w:r>
        <w:t>一人で</w:t>
      </w:r>
      <w:r>
        <w:t>1</w:t>
      </w:r>
      <w:r>
        <w:t>個の</w:t>
      </w:r>
      <w:r>
        <w:t>Tr</w:t>
      </w:r>
      <w:r>
        <w:t>（トランジスタ）について測定すること．この</w:t>
      </w:r>
      <w:r>
        <w:t>Tr</w:t>
      </w:r>
      <w:r>
        <w:t>は実験Ｂ</w:t>
      </w:r>
      <w:r>
        <w:t>6</w:t>
      </w:r>
      <w:r>
        <w:t>（トランジスタ増幅回路の製作）で使用する．</w:t>
      </w:r>
      <w:r>
        <w:t xml:space="preserve"> </w:t>
      </w:r>
    </w:p>
    <w:p w14:paraId="10EB84B1" w14:textId="77777777" w:rsidR="00DA25F3" w:rsidRDefault="00B3264E">
      <w:pPr>
        <w:spacing w:after="51" w:line="259" w:lineRule="auto"/>
        <w:ind w:left="0" w:firstLine="0"/>
      </w:pPr>
      <w:r>
        <w:t xml:space="preserve"> </w:t>
      </w:r>
    </w:p>
    <w:p w14:paraId="364E399E" w14:textId="77777777" w:rsidR="00DA25F3" w:rsidRDefault="00B3264E">
      <w:pPr>
        <w:numPr>
          <w:ilvl w:val="2"/>
          <w:numId w:val="1"/>
        </w:numPr>
        <w:ind w:hanging="886"/>
      </w:pPr>
      <w:r>
        <w:t>V</w:t>
      </w:r>
      <w:r>
        <w:rPr>
          <w:sz w:val="16"/>
        </w:rPr>
        <w:t>CE</w:t>
      </w:r>
      <w:r>
        <w:t>-I</w:t>
      </w:r>
      <w:r>
        <w:rPr>
          <w:sz w:val="16"/>
        </w:rPr>
        <w:t>C</w:t>
      </w:r>
      <w:r>
        <w:t>特性測定実験</w:t>
      </w:r>
      <w:r>
        <w:t xml:space="preserve"> </w:t>
      </w:r>
    </w:p>
    <w:p w14:paraId="72052887" w14:textId="77777777" w:rsidR="00DA25F3" w:rsidRDefault="00B3264E">
      <w:pPr>
        <w:numPr>
          <w:ilvl w:val="4"/>
          <w:numId w:val="4"/>
        </w:numPr>
        <w:spacing w:after="72"/>
        <w:ind w:hanging="360"/>
      </w:pPr>
      <w:r>
        <w:t>図</w:t>
      </w:r>
      <w:r>
        <w:t>6.1</w:t>
      </w:r>
      <w:r>
        <w:t>のように結線し，Ｊを</w:t>
      </w:r>
      <w:r>
        <w:t>20μA</w:t>
      </w:r>
      <w:r>
        <w:t>にする．</w:t>
      </w:r>
      <w:r>
        <w:t xml:space="preserve"> </w:t>
      </w:r>
    </w:p>
    <w:p w14:paraId="26E756C4" w14:textId="017DBEAA" w:rsidR="00562D36" w:rsidRDefault="00B3264E" w:rsidP="00562D36">
      <w:pPr>
        <w:numPr>
          <w:ilvl w:val="4"/>
          <w:numId w:val="4"/>
        </w:numPr>
        <w:ind w:hanging="360"/>
      </w:pPr>
      <w:r>
        <w:t>電圧源</w:t>
      </w:r>
      <w:r>
        <w:t>V</w:t>
      </w:r>
      <w:r>
        <w:rPr>
          <w:vertAlign w:val="subscript"/>
        </w:rPr>
        <w:t>CC</w:t>
      </w:r>
      <w:r>
        <w:t>により，コレクタ電圧</w:t>
      </w:r>
      <w:r>
        <w:t>V</w:t>
      </w:r>
      <w:r>
        <w:rPr>
          <w:vertAlign w:val="subscript"/>
        </w:rPr>
        <w:t>CE</w:t>
      </w:r>
      <w:r>
        <w:t>を</w:t>
      </w:r>
      <w:r>
        <w:t>0V</w:t>
      </w:r>
      <w:r>
        <w:t>から</w:t>
      </w:r>
      <w:r>
        <w:t>12V</w:t>
      </w:r>
      <w:r>
        <w:t>まで変化させコレクタ電流</w:t>
      </w:r>
      <w:r>
        <w:t>I</w:t>
      </w:r>
      <w:r>
        <w:rPr>
          <w:vertAlign w:val="subscript"/>
        </w:rPr>
        <w:t>C</w:t>
      </w:r>
      <w:r>
        <w:t>を測定する．</w:t>
      </w:r>
      <w:r>
        <w:t xml:space="preserve"> </w:t>
      </w:r>
    </w:p>
    <w:p w14:paraId="1196189A" w14:textId="77777777" w:rsidR="00DA25F3" w:rsidRDefault="00B3264E">
      <w:pPr>
        <w:spacing w:after="50" w:line="259" w:lineRule="auto"/>
        <w:ind w:left="0" w:right="1" w:firstLine="0"/>
        <w:jc w:val="right"/>
      </w:pPr>
      <w:r>
        <w:t>変化が急峻なところは測定点を多めにとること．</w:t>
      </w:r>
      <w:r>
        <w:t>(</w:t>
      </w:r>
      <w:r>
        <w:t>立ち上がり，肩付近は</w:t>
      </w:r>
      <w:r>
        <w:t>0.2</w:t>
      </w:r>
    </w:p>
    <w:p w14:paraId="463A8B56" w14:textId="77777777" w:rsidR="00DA25F3" w:rsidRDefault="00B3264E">
      <w:pPr>
        <w:ind w:left="1000"/>
      </w:pPr>
      <w:r>
        <w:t>～</w:t>
      </w:r>
      <w:r>
        <w:t>0.3V</w:t>
      </w:r>
      <w:r>
        <w:t>刻み</w:t>
      </w:r>
      <w:r>
        <w:t xml:space="preserve">) </w:t>
      </w:r>
    </w:p>
    <w:p w14:paraId="4F002F58" w14:textId="77777777" w:rsidR="00DA25F3" w:rsidRDefault="00B3264E">
      <w:pPr>
        <w:ind w:left="1000"/>
      </w:pPr>
      <w:r>
        <w:t>変化が少ないところは測定点を少なめにして良い．</w:t>
      </w:r>
      <w:r>
        <w:t xml:space="preserve"> </w:t>
      </w:r>
    </w:p>
    <w:p w14:paraId="55251949" w14:textId="77777777" w:rsidR="00DA25F3" w:rsidRDefault="00B3264E">
      <w:pPr>
        <w:numPr>
          <w:ilvl w:val="4"/>
          <w:numId w:val="4"/>
        </w:numPr>
        <w:spacing w:after="70"/>
        <w:ind w:hanging="360"/>
      </w:pPr>
      <w:r>
        <w:t>ベース電流</w:t>
      </w:r>
      <w:r>
        <w:t>I</w:t>
      </w:r>
      <w:r>
        <w:rPr>
          <w:vertAlign w:val="subscript"/>
        </w:rPr>
        <w:t>B</w:t>
      </w:r>
      <w:r>
        <w:t>を</w:t>
      </w:r>
      <w:r>
        <w:t>40</w:t>
      </w:r>
      <w:r>
        <w:t>，</w:t>
      </w:r>
      <w:r>
        <w:t>60</w:t>
      </w:r>
      <w:r>
        <w:t>，</w:t>
      </w:r>
      <w:r>
        <w:t>80μA</w:t>
      </w:r>
      <w:r>
        <w:t>とかえて</w:t>
      </w:r>
      <w:r>
        <w:t>2.</w:t>
      </w:r>
      <w:r>
        <w:t>を行う．</w:t>
      </w:r>
      <w:r>
        <w:t xml:space="preserve"> </w:t>
      </w:r>
    </w:p>
    <w:p w14:paraId="0B47E8F4" w14:textId="77777777" w:rsidR="00DA25F3" w:rsidRDefault="00B3264E">
      <w:pPr>
        <w:numPr>
          <w:ilvl w:val="4"/>
          <w:numId w:val="4"/>
        </w:numPr>
        <w:ind w:hanging="360"/>
      </w:pPr>
      <w:r>
        <w:t>結果を表</w:t>
      </w:r>
      <w:r>
        <w:t>6.2</w:t>
      </w:r>
      <w:r>
        <w:t>のようにまとめる．</w:t>
      </w:r>
      <w:r>
        <w:t xml:space="preserve"> </w:t>
      </w:r>
    </w:p>
    <w:p w14:paraId="60C08D8A" w14:textId="77777777" w:rsidR="00DA25F3" w:rsidRDefault="00B3264E">
      <w:pPr>
        <w:spacing w:after="52" w:line="259" w:lineRule="auto"/>
        <w:ind w:left="0" w:firstLine="0"/>
      </w:pPr>
      <w:r>
        <w:t xml:space="preserve"> </w:t>
      </w:r>
    </w:p>
    <w:p w14:paraId="5602CA1D" w14:textId="77777777" w:rsidR="00DA25F3" w:rsidRDefault="00B3264E">
      <w:pPr>
        <w:spacing w:after="0"/>
        <w:ind w:left="-5"/>
      </w:pPr>
      <w:r>
        <w:t xml:space="preserve">                </w:t>
      </w:r>
      <w:r>
        <w:t>表</w:t>
      </w:r>
      <w:r>
        <w:t>6.2  V</w:t>
      </w:r>
      <w:r>
        <w:rPr>
          <w:vertAlign w:val="subscript"/>
        </w:rPr>
        <w:t>CE</w:t>
      </w:r>
      <w:r>
        <w:t>－</w:t>
      </w:r>
      <w:r>
        <w:t>I</w:t>
      </w:r>
      <w:r>
        <w:rPr>
          <w:vertAlign w:val="subscript"/>
        </w:rPr>
        <w:t>C</w:t>
      </w:r>
      <w:r>
        <w:t>特性の測定結果</w:t>
      </w:r>
      <w:r>
        <w:t xml:space="preserve"> </w:t>
      </w:r>
    </w:p>
    <w:tbl>
      <w:tblPr>
        <w:tblStyle w:val="TableGrid"/>
        <w:tblW w:w="5730" w:type="dxa"/>
        <w:tblInd w:w="1063" w:type="dxa"/>
        <w:tblCellMar>
          <w:top w:w="39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1080"/>
        <w:gridCol w:w="1080"/>
        <w:gridCol w:w="1080"/>
        <w:gridCol w:w="1080"/>
      </w:tblGrid>
      <w:tr w:rsidR="00DA25F3" w14:paraId="2425A347" w14:textId="77777777">
        <w:trPr>
          <w:trHeight w:val="27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0925A" w14:textId="77777777" w:rsidR="00DA25F3" w:rsidRDefault="00B3264E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ＭＳ Ｐ明朝" w:eastAsia="ＭＳ Ｐ明朝" w:hAnsi="ＭＳ Ｐ明朝" w:cs="ＭＳ Ｐ明朝"/>
                <w:sz w:val="23"/>
              </w:rPr>
              <w:t>I</w:t>
            </w:r>
            <w:r>
              <w:rPr>
                <w:rFonts w:ascii="ＭＳ Ｐ明朝" w:eastAsia="ＭＳ Ｐ明朝" w:hAnsi="ＭＳ Ｐ明朝" w:cs="ＭＳ Ｐ明朝"/>
                <w:sz w:val="16"/>
              </w:rPr>
              <w:t>B</w:t>
            </w:r>
            <w:r>
              <w:rPr>
                <w:rFonts w:ascii="ＭＳ Ｐ明朝" w:eastAsia="ＭＳ Ｐ明朝" w:hAnsi="ＭＳ Ｐ明朝" w:cs="ＭＳ Ｐ明朝"/>
                <w:sz w:val="23"/>
              </w:rPr>
              <w:t xml:space="preserve"> (</w:t>
            </w:r>
            <w:proofErr w:type="spellStart"/>
            <w:r>
              <w:rPr>
                <w:rFonts w:ascii="ＭＳ Ｐ明朝" w:eastAsia="ＭＳ Ｐ明朝" w:hAnsi="ＭＳ Ｐ明朝" w:cs="ＭＳ Ｐ明朝"/>
                <w:sz w:val="23"/>
              </w:rPr>
              <w:t>μA</w:t>
            </w:r>
            <w:proofErr w:type="spellEnd"/>
            <w:r>
              <w:rPr>
                <w:rFonts w:ascii="ＭＳ Ｐ明朝" w:eastAsia="ＭＳ Ｐ明朝" w:hAnsi="ＭＳ Ｐ明朝" w:cs="ＭＳ Ｐ明朝"/>
                <w:sz w:val="23"/>
              </w:rPr>
              <w:t>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B5C0A" w14:textId="77777777" w:rsidR="00DA25F3" w:rsidRDefault="00B3264E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ＭＳ Ｐ明朝" w:eastAsia="ＭＳ Ｐ明朝" w:hAnsi="ＭＳ Ｐ明朝" w:cs="ＭＳ Ｐ明朝"/>
                <w:sz w:val="23"/>
              </w:rPr>
              <w:t>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6C133" w14:textId="77777777" w:rsidR="00DA25F3" w:rsidRDefault="00B3264E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ＭＳ Ｐ明朝" w:eastAsia="ＭＳ Ｐ明朝" w:hAnsi="ＭＳ Ｐ明朝" w:cs="ＭＳ Ｐ明朝"/>
                <w:sz w:val="23"/>
              </w:rPr>
              <w:t>40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EAC01" w14:textId="77777777" w:rsidR="00DA25F3" w:rsidRDefault="00B3264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ＭＳ Ｐ明朝" w:eastAsia="ＭＳ Ｐ明朝" w:hAnsi="ＭＳ Ｐ明朝" w:cs="ＭＳ Ｐ明朝"/>
                <w:sz w:val="23"/>
              </w:rPr>
              <w:t>60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95A2F" w14:textId="77777777" w:rsidR="00DA25F3" w:rsidRDefault="00B3264E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ＭＳ Ｐ明朝" w:eastAsia="ＭＳ Ｐ明朝" w:hAnsi="ＭＳ Ｐ明朝" w:cs="ＭＳ Ｐ明朝"/>
                <w:sz w:val="23"/>
              </w:rPr>
              <w:t>80</w:t>
            </w:r>
          </w:p>
        </w:tc>
      </w:tr>
      <w:tr w:rsidR="00DA25F3" w14:paraId="720EBE94" w14:textId="77777777">
        <w:trPr>
          <w:trHeight w:val="27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5AB57" w14:textId="77777777" w:rsidR="00DA25F3" w:rsidRDefault="00B3264E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ＭＳ Ｐ明朝" w:eastAsia="ＭＳ Ｐ明朝" w:hAnsi="ＭＳ Ｐ明朝" w:cs="ＭＳ Ｐ明朝"/>
                <w:sz w:val="23"/>
              </w:rPr>
              <w:t>V</w:t>
            </w:r>
            <w:r>
              <w:rPr>
                <w:rFonts w:ascii="ＭＳ Ｐ明朝" w:eastAsia="ＭＳ Ｐ明朝" w:hAnsi="ＭＳ Ｐ明朝" w:cs="ＭＳ Ｐ明朝"/>
                <w:sz w:val="16"/>
              </w:rPr>
              <w:t>CE</w:t>
            </w:r>
            <w:r>
              <w:rPr>
                <w:rFonts w:ascii="ＭＳ Ｐ明朝" w:eastAsia="ＭＳ Ｐ明朝" w:hAnsi="ＭＳ Ｐ明朝" w:cs="ＭＳ Ｐ明朝"/>
                <w:sz w:val="23"/>
              </w:rPr>
              <w:t xml:space="preserve"> (V)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B0C90" w14:textId="77777777" w:rsidR="00DA25F3" w:rsidRDefault="00B3264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ＭＳ Ｐ明朝" w:eastAsia="ＭＳ Ｐ明朝" w:hAnsi="ＭＳ Ｐ明朝" w:cs="ＭＳ Ｐ明朝"/>
                <w:sz w:val="23"/>
              </w:rPr>
              <w:t>Ic</w:t>
            </w:r>
            <w:proofErr w:type="spellEnd"/>
            <w:r>
              <w:rPr>
                <w:rFonts w:ascii="ＭＳ Ｐ明朝" w:eastAsia="ＭＳ Ｐ明朝" w:hAnsi="ＭＳ Ｐ明朝" w:cs="ＭＳ Ｐ明朝"/>
                <w:sz w:val="23"/>
              </w:rPr>
              <w:t xml:space="preserve"> (mA)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DAFA0" w14:textId="77777777" w:rsidR="00DA25F3" w:rsidRDefault="00B3264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ＭＳ Ｐ明朝" w:eastAsia="ＭＳ Ｐ明朝" w:hAnsi="ＭＳ Ｐ明朝" w:cs="ＭＳ Ｐ明朝"/>
                <w:sz w:val="23"/>
              </w:rPr>
              <w:t>Ic</w:t>
            </w:r>
            <w:proofErr w:type="spellEnd"/>
            <w:r>
              <w:rPr>
                <w:rFonts w:ascii="ＭＳ Ｐ明朝" w:eastAsia="ＭＳ Ｐ明朝" w:hAnsi="ＭＳ Ｐ明朝" w:cs="ＭＳ Ｐ明朝"/>
                <w:sz w:val="23"/>
              </w:rPr>
              <w:t xml:space="preserve"> (mA)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7799F" w14:textId="77777777" w:rsidR="00DA25F3" w:rsidRDefault="00B3264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ＭＳ Ｐ明朝" w:eastAsia="ＭＳ Ｐ明朝" w:hAnsi="ＭＳ Ｐ明朝" w:cs="ＭＳ Ｐ明朝"/>
                <w:sz w:val="23"/>
              </w:rPr>
              <w:t>Ic</w:t>
            </w:r>
            <w:proofErr w:type="spellEnd"/>
            <w:r>
              <w:rPr>
                <w:rFonts w:ascii="ＭＳ Ｐ明朝" w:eastAsia="ＭＳ Ｐ明朝" w:hAnsi="ＭＳ Ｐ明朝" w:cs="ＭＳ Ｐ明朝"/>
                <w:sz w:val="23"/>
              </w:rPr>
              <w:t xml:space="preserve"> (mA)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1A334" w14:textId="77777777" w:rsidR="00DA25F3" w:rsidRDefault="00B3264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ＭＳ Ｐ明朝" w:eastAsia="ＭＳ Ｐ明朝" w:hAnsi="ＭＳ Ｐ明朝" w:cs="ＭＳ Ｐ明朝"/>
                <w:sz w:val="23"/>
              </w:rPr>
              <w:t>Ic</w:t>
            </w:r>
            <w:proofErr w:type="spellEnd"/>
            <w:r>
              <w:rPr>
                <w:rFonts w:ascii="ＭＳ Ｐ明朝" w:eastAsia="ＭＳ Ｐ明朝" w:hAnsi="ＭＳ Ｐ明朝" w:cs="ＭＳ Ｐ明朝"/>
                <w:sz w:val="23"/>
              </w:rPr>
              <w:t xml:space="preserve"> (mA)</w:t>
            </w:r>
          </w:p>
        </w:tc>
      </w:tr>
      <w:tr w:rsidR="00DA25F3" w14:paraId="0E0E48F2" w14:textId="77777777">
        <w:trPr>
          <w:trHeight w:val="27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238EA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3A4E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F9F40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D16B7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D5AB9" w14:textId="77777777" w:rsidR="00DA25F3" w:rsidRDefault="00DA25F3">
            <w:pPr>
              <w:spacing w:after="160" w:line="259" w:lineRule="auto"/>
              <w:ind w:left="0" w:firstLine="0"/>
            </w:pPr>
          </w:p>
        </w:tc>
      </w:tr>
      <w:tr w:rsidR="00DA25F3" w14:paraId="12C48E9A" w14:textId="77777777">
        <w:trPr>
          <w:trHeight w:val="278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511284E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E44219D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6CA3F60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7EE40AE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344841" w14:textId="77777777" w:rsidR="00DA25F3" w:rsidRDefault="00DA25F3">
            <w:pPr>
              <w:spacing w:after="160" w:line="259" w:lineRule="auto"/>
              <w:ind w:left="0" w:firstLine="0"/>
            </w:pPr>
          </w:p>
        </w:tc>
      </w:tr>
    </w:tbl>
    <w:p w14:paraId="199F6B23" w14:textId="77777777" w:rsidR="00DA25F3" w:rsidRDefault="00B3264E">
      <w:pPr>
        <w:spacing w:after="50" w:line="259" w:lineRule="auto"/>
        <w:ind w:left="0" w:right="1712" w:firstLine="0"/>
      </w:pPr>
      <w:r>
        <w:t xml:space="preserve"> </w:t>
      </w:r>
    </w:p>
    <w:p w14:paraId="13DDD23E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3FD754AA" w14:textId="77777777" w:rsidR="00DA25F3" w:rsidRDefault="00B3264E">
      <w:pPr>
        <w:spacing w:after="52" w:line="259" w:lineRule="auto"/>
        <w:ind w:left="0" w:firstLine="0"/>
      </w:pPr>
      <w:r>
        <w:t xml:space="preserve"> </w:t>
      </w:r>
    </w:p>
    <w:p w14:paraId="42D7C3D1" w14:textId="77777777" w:rsidR="00DA25F3" w:rsidRDefault="00B3264E">
      <w:pPr>
        <w:numPr>
          <w:ilvl w:val="2"/>
          <w:numId w:val="1"/>
        </w:numPr>
        <w:ind w:hanging="886"/>
      </w:pPr>
      <w:r>
        <w:t>V</w:t>
      </w:r>
      <w:r>
        <w:rPr>
          <w:sz w:val="16"/>
        </w:rPr>
        <w:t>BE</w:t>
      </w:r>
      <w:r>
        <w:t>-I</w:t>
      </w:r>
      <w:r>
        <w:rPr>
          <w:sz w:val="16"/>
        </w:rPr>
        <w:t>B</w:t>
      </w:r>
      <w:r>
        <w:t>特性，</w:t>
      </w:r>
      <w:r>
        <w:t>I</w:t>
      </w:r>
      <w:r>
        <w:rPr>
          <w:sz w:val="16"/>
        </w:rPr>
        <w:t>C</w:t>
      </w:r>
      <w:r>
        <w:t>-I</w:t>
      </w:r>
      <w:r>
        <w:rPr>
          <w:sz w:val="16"/>
        </w:rPr>
        <w:t>B</w:t>
      </w:r>
      <w:r>
        <w:t xml:space="preserve"> </w:t>
      </w:r>
      <w:r>
        <w:t>特性測定実験</w:t>
      </w:r>
      <w:r>
        <w:t xml:space="preserve"> </w:t>
      </w:r>
    </w:p>
    <w:p w14:paraId="6A7FFC65" w14:textId="77777777" w:rsidR="00DA25F3" w:rsidRDefault="00B3264E">
      <w:pPr>
        <w:numPr>
          <w:ilvl w:val="4"/>
          <w:numId w:val="5"/>
        </w:numPr>
        <w:spacing w:after="73"/>
        <w:ind w:hanging="420"/>
      </w:pPr>
      <w:r>
        <w:t>図</w:t>
      </w:r>
      <w:r>
        <w:t>6.1</w:t>
      </w:r>
      <w:r>
        <w:t>で，</w:t>
      </w:r>
      <w:r>
        <w:t>V</w:t>
      </w:r>
      <w:r>
        <w:rPr>
          <w:sz w:val="16"/>
        </w:rPr>
        <w:t>CC</w:t>
      </w:r>
      <w:r>
        <w:t>により</w:t>
      </w:r>
      <w:r>
        <w:t>V</w:t>
      </w:r>
      <w:r>
        <w:rPr>
          <w:sz w:val="16"/>
        </w:rPr>
        <w:t>CE</w:t>
      </w:r>
      <w:r>
        <w:t>=</w:t>
      </w:r>
      <w:r>
        <w:t>１</w:t>
      </w:r>
      <w:r>
        <w:t>V</w:t>
      </w:r>
      <w:r>
        <w:t>とする．</w:t>
      </w:r>
      <w:r>
        <w:t xml:space="preserve"> </w:t>
      </w:r>
    </w:p>
    <w:p w14:paraId="4B0295DE" w14:textId="77777777" w:rsidR="00DA25F3" w:rsidRDefault="00B3264E">
      <w:pPr>
        <w:numPr>
          <w:ilvl w:val="4"/>
          <w:numId w:val="5"/>
        </w:numPr>
        <w:ind w:hanging="420"/>
      </w:pPr>
      <w:r>
        <w:t>J</w:t>
      </w:r>
      <w:r>
        <w:t>により，</w:t>
      </w:r>
      <w:r>
        <w:t>I</w:t>
      </w:r>
      <w:r>
        <w:rPr>
          <w:vertAlign w:val="subscript"/>
        </w:rPr>
        <w:t>B</w:t>
      </w:r>
      <w:r>
        <w:t>を</w:t>
      </w:r>
      <w:r>
        <w:t>0</w:t>
      </w:r>
      <w:r>
        <w:t>から</w:t>
      </w:r>
      <w:r>
        <w:t>50μA</w:t>
      </w:r>
      <w:r>
        <w:t>まで</w:t>
      </w:r>
      <w:r>
        <w:t>10μA</w:t>
      </w:r>
      <w:r>
        <w:t>刻みで変化させ</w:t>
      </w:r>
      <w:r>
        <w:t>V</w:t>
      </w:r>
      <w:r>
        <w:rPr>
          <w:vertAlign w:val="subscript"/>
        </w:rPr>
        <w:t>BE</w:t>
      </w:r>
      <w:r>
        <w:t>と</w:t>
      </w:r>
      <w:r>
        <w:t>I</w:t>
      </w:r>
      <w:r>
        <w:rPr>
          <w:vertAlign w:val="subscript"/>
        </w:rPr>
        <w:t>C</w:t>
      </w:r>
      <w:r>
        <w:t>を測定する．また，</w:t>
      </w:r>
      <w:r>
        <w:t>I</w:t>
      </w:r>
      <w:r>
        <w:rPr>
          <w:vertAlign w:val="subscript"/>
        </w:rPr>
        <w:t>B</w:t>
      </w:r>
      <w:r>
        <w:t>の</w:t>
      </w:r>
      <w:r>
        <w:t>0μA</w:t>
      </w:r>
      <w:r>
        <w:t>付近は</w:t>
      </w:r>
      <w:r>
        <w:t>0.2</w:t>
      </w:r>
      <w:r>
        <w:t>～</w:t>
      </w:r>
      <w:r>
        <w:t>0.3μA</w:t>
      </w:r>
      <w:r>
        <w:t>刻みで数点測定する．</w:t>
      </w:r>
      <w:r>
        <w:t xml:space="preserve"> </w:t>
      </w:r>
    </w:p>
    <w:p w14:paraId="3D3C440F" w14:textId="77777777" w:rsidR="00DA25F3" w:rsidRDefault="00B3264E">
      <w:pPr>
        <w:numPr>
          <w:ilvl w:val="4"/>
          <w:numId w:val="5"/>
        </w:numPr>
        <w:spacing w:after="70"/>
        <w:ind w:hanging="420"/>
      </w:pPr>
      <w:r>
        <w:t>V</w:t>
      </w:r>
      <w:r>
        <w:rPr>
          <w:vertAlign w:val="subscript"/>
        </w:rPr>
        <w:t>CE</w:t>
      </w:r>
      <w:r>
        <w:t>を</w:t>
      </w:r>
      <w:r>
        <w:t>4</w:t>
      </w:r>
      <w:r>
        <w:t>，</w:t>
      </w:r>
      <w:r>
        <w:t>7V</w:t>
      </w:r>
      <w:r>
        <w:t>とかえて</w:t>
      </w:r>
      <w:r>
        <w:t>2.</w:t>
      </w:r>
      <w:r>
        <w:t>を行う．</w:t>
      </w:r>
      <w:r>
        <w:t xml:space="preserve"> </w:t>
      </w:r>
    </w:p>
    <w:p w14:paraId="4C0BC831" w14:textId="77777777" w:rsidR="00DA25F3" w:rsidRDefault="00B3264E">
      <w:pPr>
        <w:numPr>
          <w:ilvl w:val="4"/>
          <w:numId w:val="5"/>
        </w:numPr>
        <w:ind w:hanging="420"/>
      </w:pPr>
      <w:r>
        <w:t>結果を表</w:t>
      </w:r>
      <w:r>
        <w:t>6.3</w:t>
      </w:r>
      <w:r>
        <w:t>のようにまとめる．</w:t>
      </w:r>
      <w:r>
        <w:t xml:space="preserve"> </w:t>
      </w:r>
    </w:p>
    <w:p w14:paraId="7B0BEA58" w14:textId="77777777" w:rsidR="00DA25F3" w:rsidRDefault="00B3264E">
      <w:pPr>
        <w:spacing w:after="53" w:line="259" w:lineRule="auto"/>
        <w:ind w:left="0" w:firstLine="0"/>
      </w:pPr>
      <w:r>
        <w:t xml:space="preserve"> </w:t>
      </w:r>
    </w:p>
    <w:p w14:paraId="132A3D6A" w14:textId="77777777" w:rsidR="00DA25F3" w:rsidRDefault="00B3264E">
      <w:pPr>
        <w:spacing w:after="0"/>
        <w:ind w:left="-5"/>
      </w:pPr>
      <w:r>
        <w:t xml:space="preserve">          </w:t>
      </w:r>
      <w:r>
        <w:t>表</w:t>
      </w:r>
      <w:r>
        <w:t>6.3 V</w:t>
      </w:r>
      <w:r>
        <w:rPr>
          <w:sz w:val="16"/>
        </w:rPr>
        <w:t>BE</w:t>
      </w:r>
      <w:r>
        <w:t>-I</w:t>
      </w:r>
      <w:r>
        <w:rPr>
          <w:sz w:val="16"/>
        </w:rPr>
        <w:t>B</w:t>
      </w:r>
      <w:r>
        <w:t xml:space="preserve"> </w:t>
      </w:r>
      <w:r>
        <w:t>特性</w:t>
      </w:r>
      <w:r>
        <w:t xml:space="preserve"> </w:t>
      </w:r>
      <w:r>
        <w:t>と</w:t>
      </w:r>
      <w:r>
        <w:t xml:space="preserve"> I</w:t>
      </w:r>
      <w:r>
        <w:rPr>
          <w:sz w:val="16"/>
        </w:rPr>
        <w:t>C</w:t>
      </w:r>
      <w:r>
        <w:t>-I</w:t>
      </w:r>
      <w:r>
        <w:rPr>
          <w:sz w:val="16"/>
        </w:rPr>
        <w:t>B</w:t>
      </w:r>
      <w:r>
        <w:t xml:space="preserve"> </w:t>
      </w:r>
      <w:r>
        <w:t>特性の測定結果</w:t>
      </w:r>
      <w:r>
        <w:t xml:space="preserve"> </w:t>
      </w:r>
    </w:p>
    <w:tbl>
      <w:tblPr>
        <w:tblStyle w:val="TableGrid"/>
        <w:tblW w:w="7890" w:type="dxa"/>
        <w:tblInd w:w="70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1080"/>
        <w:gridCol w:w="1080"/>
        <w:gridCol w:w="1080"/>
        <w:gridCol w:w="1080"/>
        <w:gridCol w:w="1080"/>
        <w:gridCol w:w="1080"/>
      </w:tblGrid>
      <w:tr w:rsidR="00DA25F3" w14:paraId="4969D261" w14:textId="77777777">
        <w:trPr>
          <w:trHeight w:val="27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2C055" w14:textId="77777777" w:rsidR="00DA25F3" w:rsidRDefault="00B3264E">
            <w:pPr>
              <w:spacing w:after="0" w:line="259" w:lineRule="auto"/>
              <w:ind w:left="123" w:firstLine="0"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V</w:t>
            </w:r>
            <w:r>
              <w:rPr>
                <w:rFonts w:ascii="ＭＳ Ｐゴシック" w:eastAsia="ＭＳ Ｐゴシック" w:hAnsi="ＭＳ Ｐゴシック" w:cs="ＭＳ Ｐゴシック"/>
                <w:sz w:val="16"/>
              </w:rPr>
              <w:t>CE</w:t>
            </w:r>
            <w:r>
              <w:rPr>
                <w:rFonts w:ascii="ＭＳ Ｐゴシック" w:eastAsia="ＭＳ Ｐゴシック" w:hAnsi="ＭＳ Ｐゴシック" w:cs="ＭＳ Ｐゴシック"/>
              </w:rPr>
              <w:t xml:space="preserve"> (V)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958E3" w14:textId="77777777" w:rsidR="00DA25F3" w:rsidRDefault="00B3264E">
            <w:pPr>
              <w:spacing w:after="0" w:line="259" w:lineRule="auto"/>
              <w:ind w:left="123" w:firstLine="0"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73FEC3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017A40" w14:textId="77777777" w:rsidR="00DA25F3" w:rsidRDefault="00B3264E">
            <w:pPr>
              <w:spacing w:after="0" w:line="259" w:lineRule="auto"/>
              <w:ind w:left="-52" w:firstLine="0"/>
            </w:pPr>
            <w:r>
              <w:rPr>
                <w:rFonts w:ascii="ＭＳ Ｐゴシック" w:eastAsia="ＭＳ Ｐゴシック" w:hAnsi="ＭＳ Ｐゴシック" w:cs="ＭＳ Ｐゴシック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A305" w14:textId="77777777" w:rsidR="00DA25F3" w:rsidRDefault="00B3264E">
            <w:pPr>
              <w:spacing w:after="0" w:line="259" w:lineRule="auto"/>
              <w:ind w:left="124" w:firstLine="0"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7</w:t>
            </w:r>
          </w:p>
        </w:tc>
      </w:tr>
      <w:tr w:rsidR="00DA25F3" w14:paraId="7B063ACC" w14:textId="77777777">
        <w:trPr>
          <w:trHeight w:val="27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8ABBA" w14:textId="77777777" w:rsidR="00DA25F3" w:rsidRDefault="00B3264E">
            <w:pPr>
              <w:spacing w:after="0" w:line="259" w:lineRule="auto"/>
              <w:ind w:left="338" w:firstLine="0"/>
            </w:pPr>
            <w:r>
              <w:rPr>
                <w:rFonts w:ascii="ＭＳ Ｐゴシック" w:eastAsia="ＭＳ Ｐゴシック" w:hAnsi="ＭＳ Ｐゴシック" w:cs="ＭＳ Ｐゴシック"/>
              </w:rPr>
              <w:lastRenderedPageBreak/>
              <w:t>I</w:t>
            </w:r>
            <w:r>
              <w:rPr>
                <w:rFonts w:ascii="ＭＳ Ｐゴシック" w:eastAsia="ＭＳ Ｐゴシック" w:hAnsi="ＭＳ Ｐゴシック" w:cs="ＭＳ Ｐゴシック"/>
                <w:sz w:val="16"/>
              </w:rPr>
              <w:t>B</w:t>
            </w:r>
            <w:r>
              <w:rPr>
                <w:rFonts w:ascii="ＭＳ Ｐゴシック" w:eastAsia="ＭＳ Ｐゴシック" w:hAnsi="ＭＳ Ｐゴシック" w:cs="ＭＳ Ｐゴシック"/>
              </w:rPr>
              <w:t xml:space="preserve"> (</w:t>
            </w:r>
            <w:proofErr w:type="spellStart"/>
            <w:r>
              <w:rPr>
                <w:rFonts w:ascii="ＭＳ Ｐゴシック" w:eastAsia="ＭＳ Ｐゴシック" w:hAnsi="ＭＳ Ｐゴシック" w:cs="ＭＳ Ｐゴシック"/>
              </w:rPr>
              <w:t>Aμ</w:t>
            </w:r>
            <w:proofErr w:type="spellEnd"/>
            <w:r>
              <w:rPr>
                <w:rFonts w:ascii="ＭＳ Ｐゴシック" w:eastAsia="ＭＳ Ｐゴシック" w:hAnsi="ＭＳ Ｐゴシック" w:cs="ＭＳ Ｐゴシック"/>
              </w:rPr>
              <w:t>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0EC43" w14:textId="77777777" w:rsidR="00DA25F3" w:rsidRDefault="00B3264E">
            <w:pPr>
              <w:spacing w:after="0" w:line="259" w:lineRule="auto"/>
              <w:ind w:left="123" w:firstLine="0"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V</w:t>
            </w:r>
            <w:r>
              <w:rPr>
                <w:rFonts w:ascii="ＭＳ Ｐゴシック" w:eastAsia="ＭＳ Ｐゴシック" w:hAnsi="ＭＳ Ｐゴシック" w:cs="ＭＳ Ｐゴシック"/>
                <w:sz w:val="16"/>
              </w:rPr>
              <w:t>BE</w:t>
            </w:r>
            <w:r>
              <w:rPr>
                <w:rFonts w:ascii="ＭＳ Ｐゴシック" w:eastAsia="ＭＳ Ｐゴシック" w:hAnsi="ＭＳ Ｐゴシック" w:cs="ＭＳ Ｐゴシック"/>
              </w:rPr>
              <w:t xml:space="preserve"> (V)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4C38C" w14:textId="77777777" w:rsidR="00DA25F3" w:rsidRDefault="00B3264E">
            <w:pPr>
              <w:spacing w:after="0" w:line="259" w:lineRule="auto"/>
              <w:ind w:left="187" w:firstLine="0"/>
            </w:pPr>
            <w:proofErr w:type="spellStart"/>
            <w:r>
              <w:rPr>
                <w:rFonts w:ascii="ＭＳ Ｐゴシック" w:eastAsia="ＭＳ Ｐゴシック" w:hAnsi="ＭＳ Ｐゴシック" w:cs="ＭＳ Ｐゴシック"/>
              </w:rPr>
              <w:t>Ic</w:t>
            </w:r>
            <w:proofErr w:type="spellEnd"/>
            <w:r>
              <w:rPr>
                <w:rFonts w:ascii="ＭＳ Ｐゴシック" w:eastAsia="ＭＳ Ｐゴシック" w:hAnsi="ＭＳ Ｐゴシック" w:cs="ＭＳ Ｐゴシック"/>
              </w:rPr>
              <w:t xml:space="preserve"> (mA)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E996A" w14:textId="77777777" w:rsidR="00DA25F3" w:rsidRDefault="00B3264E">
            <w:pPr>
              <w:spacing w:after="0" w:line="259" w:lineRule="auto"/>
              <w:ind w:left="123" w:firstLine="0"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V</w:t>
            </w:r>
            <w:r>
              <w:rPr>
                <w:rFonts w:ascii="ＭＳ Ｐゴシック" w:eastAsia="ＭＳ Ｐゴシック" w:hAnsi="ＭＳ Ｐゴシック" w:cs="ＭＳ Ｐゴシック"/>
                <w:sz w:val="16"/>
              </w:rPr>
              <w:t>BE</w:t>
            </w:r>
            <w:r>
              <w:rPr>
                <w:rFonts w:ascii="ＭＳ Ｐゴシック" w:eastAsia="ＭＳ Ｐゴシック" w:hAnsi="ＭＳ Ｐゴシック" w:cs="ＭＳ Ｐゴシック"/>
              </w:rPr>
              <w:t xml:space="preserve"> (V)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06342" w14:textId="77777777" w:rsidR="00DA25F3" w:rsidRDefault="00B3264E">
            <w:pPr>
              <w:spacing w:after="0" w:line="259" w:lineRule="auto"/>
              <w:ind w:left="188" w:firstLine="0"/>
            </w:pPr>
            <w:proofErr w:type="spellStart"/>
            <w:r>
              <w:rPr>
                <w:rFonts w:ascii="ＭＳ Ｐゴシック" w:eastAsia="ＭＳ Ｐゴシック" w:hAnsi="ＭＳ Ｐゴシック" w:cs="ＭＳ Ｐゴシック"/>
              </w:rPr>
              <w:t>Ic</w:t>
            </w:r>
            <w:proofErr w:type="spellEnd"/>
            <w:r>
              <w:rPr>
                <w:rFonts w:ascii="ＭＳ Ｐゴシック" w:eastAsia="ＭＳ Ｐゴシック" w:hAnsi="ＭＳ Ｐゴシック" w:cs="ＭＳ Ｐゴシック"/>
              </w:rPr>
              <w:t xml:space="preserve"> (mA)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C9619" w14:textId="77777777" w:rsidR="00DA25F3" w:rsidRDefault="00B3264E">
            <w:pPr>
              <w:spacing w:after="0" w:line="259" w:lineRule="auto"/>
              <w:ind w:left="124" w:firstLine="0"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V</w:t>
            </w:r>
            <w:r>
              <w:rPr>
                <w:rFonts w:ascii="ＭＳ Ｐゴシック" w:eastAsia="ＭＳ Ｐゴシック" w:hAnsi="ＭＳ Ｐゴシック" w:cs="ＭＳ Ｐゴシック"/>
                <w:sz w:val="16"/>
              </w:rPr>
              <w:t>BE</w:t>
            </w:r>
            <w:r>
              <w:rPr>
                <w:rFonts w:ascii="ＭＳ Ｐゴシック" w:eastAsia="ＭＳ Ｐゴシック" w:hAnsi="ＭＳ Ｐゴシック" w:cs="ＭＳ Ｐゴシック"/>
              </w:rPr>
              <w:t xml:space="preserve"> (V)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6FCA0" w14:textId="77777777" w:rsidR="00DA25F3" w:rsidRDefault="00B3264E">
            <w:pPr>
              <w:spacing w:after="0" w:line="259" w:lineRule="auto"/>
              <w:ind w:left="188" w:firstLine="0"/>
            </w:pPr>
            <w:proofErr w:type="spellStart"/>
            <w:r>
              <w:rPr>
                <w:rFonts w:ascii="ＭＳ Ｐゴシック" w:eastAsia="ＭＳ Ｐゴシック" w:hAnsi="ＭＳ Ｐゴシック" w:cs="ＭＳ Ｐゴシック"/>
              </w:rPr>
              <w:t>Ic</w:t>
            </w:r>
            <w:proofErr w:type="spellEnd"/>
            <w:r>
              <w:rPr>
                <w:rFonts w:ascii="ＭＳ Ｐゴシック" w:eastAsia="ＭＳ Ｐゴシック" w:hAnsi="ＭＳ Ｐゴシック" w:cs="ＭＳ Ｐゴシック"/>
              </w:rPr>
              <w:t xml:space="preserve"> (mA)</w:t>
            </w:r>
          </w:p>
        </w:tc>
      </w:tr>
      <w:tr w:rsidR="00DA25F3" w14:paraId="1E2614A0" w14:textId="77777777">
        <w:trPr>
          <w:trHeight w:val="27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A988C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B1730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56E99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0951C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52F7D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B84F6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88DD6" w14:textId="77777777" w:rsidR="00DA25F3" w:rsidRDefault="00DA25F3">
            <w:pPr>
              <w:spacing w:after="160" w:line="259" w:lineRule="auto"/>
              <w:ind w:left="0" w:firstLine="0"/>
            </w:pPr>
          </w:p>
        </w:tc>
      </w:tr>
      <w:tr w:rsidR="00DA25F3" w14:paraId="10674B46" w14:textId="77777777">
        <w:trPr>
          <w:trHeight w:val="27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5F1F559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E5E2C27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DD09F53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7CEDBF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EB993E0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06AC9E5" w14:textId="77777777" w:rsidR="00DA25F3" w:rsidRDefault="00DA25F3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BD04802" w14:textId="77777777" w:rsidR="00DA25F3" w:rsidRDefault="00DA25F3">
            <w:pPr>
              <w:spacing w:after="160" w:line="259" w:lineRule="auto"/>
              <w:ind w:left="0" w:firstLine="0"/>
            </w:pPr>
          </w:p>
        </w:tc>
      </w:tr>
    </w:tbl>
    <w:p w14:paraId="65BF6809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7B071687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59F84382" w14:textId="77777777" w:rsidR="00DA25F3" w:rsidRDefault="00B3264E">
      <w:pPr>
        <w:spacing w:after="50" w:line="259" w:lineRule="auto"/>
        <w:ind w:left="0" w:firstLine="0"/>
      </w:pPr>
      <w:r>
        <w:t xml:space="preserve">        </w:t>
      </w:r>
    </w:p>
    <w:p w14:paraId="2442C5D8" w14:textId="77777777" w:rsidR="00DA25F3" w:rsidRDefault="00B3264E">
      <w:pPr>
        <w:spacing w:after="0" w:line="259" w:lineRule="auto"/>
        <w:ind w:left="0" w:firstLine="0"/>
      </w:pPr>
      <w:r>
        <w:t xml:space="preserve"> </w:t>
      </w:r>
    </w:p>
    <w:p w14:paraId="30ACAD5C" w14:textId="77777777" w:rsidR="00DA25F3" w:rsidRDefault="00B3264E">
      <w:pPr>
        <w:numPr>
          <w:ilvl w:val="1"/>
          <w:numId w:val="1"/>
        </w:numPr>
        <w:spacing w:after="77"/>
        <w:ind w:hanging="553"/>
      </w:pPr>
      <w:r>
        <w:t>静特性のグラフ作成</w:t>
      </w:r>
      <w:r>
        <w:t xml:space="preserve"> </w:t>
      </w:r>
    </w:p>
    <w:p w14:paraId="6B837D9B" w14:textId="77777777" w:rsidR="00DA25F3" w:rsidRDefault="00B3264E">
      <w:pPr>
        <w:numPr>
          <w:ilvl w:val="3"/>
          <w:numId w:val="2"/>
        </w:numPr>
        <w:spacing w:after="6" w:line="306" w:lineRule="auto"/>
        <w:ind w:hanging="360"/>
      </w:pPr>
      <w:r>
        <w:t>以上の結果から，エミッタ接地回路の静特性（</w:t>
      </w:r>
      <w:r>
        <w:t>V</w:t>
      </w:r>
      <w:r>
        <w:rPr>
          <w:sz w:val="20"/>
          <w:vertAlign w:val="subscript"/>
        </w:rPr>
        <w:t>BE</w:t>
      </w:r>
      <w:r>
        <w:t>-I</w:t>
      </w:r>
      <w:r>
        <w:rPr>
          <w:sz w:val="20"/>
          <w:vertAlign w:val="subscript"/>
        </w:rPr>
        <w:t xml:space="preserve">B </w:t>
      </w:r>
      <w:r>
        <w:t>特性、</w:t>
      </w:r>
      <w:r>
        <w:t>I</w:t>
      </w:r>
      <w:r>
        <w:rPr>
          <w:sz w:val="20"/>
          <w:vertAlign w:val="subscript"/>
        </w:rPr>
        <w:t>B</w:t>
      </w:r>
      <w:r>
        <w:t>-I</w:t>
      </w:r>
      <w:r>
        <w:rPr>
          <w:sz w:val="20"/>
          <w:vertAlign w:val="subscript"/>
        </w:rPr>
        <w:t xml:space="preserve">C </w:t>
      </w:r>
      <w:r>
        <w:t>特性、</w:t>
      </w:r>
      <w:r>
        <w:t>V</w:t>
      </w:r>
      <w:r>
        <w:rPr>
          <w:sz w:val="20"/>
          <w:vertAlign w:val="subscript"/>
        </w:rPr>
        <w:t>BE</w:t>
      </w:r>
      <w:r>
        <w:t>-I</w:t>
      </w:r>
      <w:r>
        <w:rPr>
          <w:sz w:val="20"/>
          <w:vertAlign w:val="subscript"/>
        </w:rPr>
        <w:t xml:space="preserve">C </w:t>
      </w:r>
      <w:r>
        <w:t>特性）のグラフを描け．図</w:t>
      </w:r>
      <w:r>
        <w:t>6.2</w:t>
      </w:r>
      <w:r>
        <w:t>は静特性のグラフである．図</w:t>
      </w:r>
      <w:r>
        <w:t>6.2</w:t>
      </w:r>
      <w:r>
        <w:t>を参考に作成すること．</w:t>
      </w:r>
      <w:r>
        <w:t xml:space="preserve"> </w:t>
      </w:r>
    </w:p>
    <w:p w14:paraId="2E76A5AF" w14:textId="77777777" w:rsidR="00DA25F3" w:rsidRDefault="00B3264E">
      <w:pPr>
        <w:numPr>
          <w:ilvl w:val="3"/>
          <w:numId w:val="2"/>
        </w:numPr>
        <w:spacing w:after="76"/>
        <w:ind w:hanging="360"/>
      </w:pPr>
      <w:r>
        <w:t>V</w:t>
      </w:r>
      <w:r>
        <w:rPr>
          <w:vertAlign w:val="subscript"/>
        </w:rPr>
        <w:t>CE</w:t>
      </w:r>
      <w:r>
        <w:t>=4V</w:t>
      </w:r>
      <w:r>
        <w:t>，</w:t>
      </w:r>
      <w:r>
        <w:t>I</w:t>
      </w:r>
      <w:r>
        <w:rPr>
          <w:vertAlign w:val="subscript"/>
        </w:rPr>
        <w:t>B</w:t>
      </w:r>
      <w:r>
        <w:t>=40μA</w:t>
      </w:r>
      <w:r>
        <w:t>のときの動作点（各グラフの交点）をプロットせよ．</w:t>
      </w:r>
      <w:r>
        <w:t xml:space="preserve"> </w:t>
      </w:r>
    </w:p>
    <w:p w14:paraId="18BF0684" w14:textId="77777777" w:rsidR="00DA25F3" w:rsidRDefault="00B3264E">
      <w:pPr>
        <w:numPr>
          <w:ilvl w:val="3"/>
          <w:numId w:val="2"/>
        </w:numPr>
        <w:spacing w:after="309"/>
        <w:ind w:hanging="360"/>
      </w:pPr>
      <w:r>
        <w:t>上記</w:t>
      </w:r>
      <w:r>
        <w:t>2.</w:t>
      </w:r>
      <w:r>
        <w:t>の動作点における次の各パラメータ（</w:t>
      </w:r>
      <w:proofErr w:type="spellStart"/>
      <w:r>
        <w:rPr>
          <w:sz w:val="23"/>
        </w:rPr>
        <w:t>h</w:t>
      </w:r>
      <w:r>
        <w:rPr>
          <w:vertAlign w:val="subscript"/>
        </w:rPr>
        <w:t>FE</w:t>
      </w:r>
      <w:proofErr w:type="spellEnd"/>
      <w:r>
        <w:rPr>
          <w:sz w:val="23"/>
        </w:rPr>
        <w:t>、</w:t>
      </w:r>
      <w:r>
        <w:rPr>
          <w:sz w:val="23"/>
        </w:rPr>
        <w:t>R</w:t>
      </w:r>
      <w:r>
        <w:rPr>
          <w:vertAlign w:val="subscript"/>
        </w:rPr>
        <w:t>I</w:t>
      </w:r>
      <w:r>
        <w:rPr>
          <w:sz w:val="23"/>
        </w:rPr>
        <w:t>、</w:t>
      </w:r>
      <w:r>
        <w:rPr>
          <w:sz w:val="23"/>
        </w:rPr>
        <w:t>Ro</w:t>
      </w:r>
      <w:r>
        <w:t>）をグラフから求めよ．</w:t>
      </w:r>
      <w:r>
        <w:t xml:space="preserve"> </w:t>
      </w:r>
    </w:p>
    <w:p w14:paraId="7369A48E" w14:textId="77777777" w:rsidR="00DA25F3" w:rsidRDefault="00B3264E">
      <w:pPr>
        <w:numPr>
          <w:ilvl w:val="4"/>
          <w:numId w:val="3"/>
        </w:numPr>
        <w:spacing w:after="509"/>
        <w:ind w:hanging="360"/>
      </w:pPr>
      <w:r>
        <w:t>エミッタ接地直流電流増幅率</w:t>
      </w:r>
      <w:r>
        <w:t xml:space="preserve">  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  <w:vertAlign w:val="subscript"/>
        </w:rPr>
        <w:t>!</w:t>
      </w:r>
      <w:r>
        <w:rPr>
          <w:rFonts w:ascii="Cambria Math" w:eastAsia="Cambria Math" w:hAnsi="Cambria Math" w:cs="Cambria Math"/>
          <w:sz w:val="16"/>
        </w:rPr>
        <w:t xml:space="preserve">" </w:t>
      </w:r>
      <w:r>
        <w:rPr>
          <w:rFonts w:ascii="Cambria Math" w:eastAsia="Cambria Math" w:hAnsi="Cambria Math" w:cs="Cambria Math"/>
          <w:sz w:val="34"/>
          <w:vertAlign w:val="superscript"/>
        </w:rPr>
        <w:t xml:space="preserve">= </w:t>
      </w:r>
      <w:r>
        <w:rPr>
          <w:rFonts w:ascii="Cambria Math" w:eastAsia="Cambria Math" w:hAnsi="Cambria Math" w:cs="Cambria Math"/>
          <w:vertAlign w:val="subscript"/>
        </w:rPr>
        <w:t>#</w:t>
      </w:r>
      <w:r>
        <w:rPr>
          <w:rFonts w:ascii="Cambria Math" w:eastAsia="Cambria Math" w:hAnsi="Cambria Math" w:cs="Cambria Math"/>
          <w:vertAlign w:val="superscript"/>
        </w:rPr>
        <w:t>#</w:t>
      </w:r>
      <w:r>
        <w:rPr>
          <w:rFonts w:ascii="Cambria Math" w:eastAsia="Cambria Math" w:hAnsi="Cambria Math" w:cs="Cambria Math"/>
          <w:sz w:val="20"/>
          <w:vertAlign w:val="subscript"/>
        </w:rPr>
        <w:t>"</w:t>
      </w:r>
      <w:r>
        <w:rPr>
          <w:rFonts w:ascii="Cambria Math" w:eastAsia="Cambria Math" w:hAnsi="Cambria Math" w:cs="Cambria Math"/>
          <w:sz w:val="20"/>
          <w:u w:val="single" w:color="000000"/>
          <w:vertAlign w:val="superscript"/>
        </w:rPr>
        <w:t>!</w:t>
      </w:r>
      <w:r>
        <w:t xml:space="preserve">    (1) </w:t>
      </w:r>
    </w:p>
    <w:p w14:paraId="36DADB0A" w14:textId="77777777" w:rsidR="00DA25F3" w:rsidRDefault="00B3264E">
      <w:pPr>
        <w:numPr>
          <w:ilvl w:val="4"/>
          <w:numId w:val="3"/>
        </w:numPr>
        <w:spacing w:after="183"/>
        <w:ind w:hanging="360"/>
      </w:pPr>
      <w:r>
        <w:t>直流入力抵抗</w:t>
      </w:r>
      <w:r>
        <w:t xml:space="preserve">         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#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vertAlign w:val="superscript"/>
        </w:rPr>
        <w:t>$</w:t>
      </w:r>
      <w:r>
        <w:rPr>
          <w:rFonts w:ascii="Cambria Math" w:eastAsia="Cambria Math" w:hAnsi="Cambria Math" w:cs="Cambria Math"/>
          <w:vertAlign w:val="subscript"/>
        </w:rPr>
        <w:t>#</w:t>
      </w:r>
      <w:r>
        <w:rPr>
          <w:rFonts w:ascii="Cambria Math" w:eastAsia="Cambria Math" w:hAnsi="Cambria Math" w:cs="Cambria Math"/>
          <w:sz w:val="20"/>
          <w:u w:val="single" w:color="000000"/>
          <w:vertAlign w:val="superscript"/>
        </w:rPr>
        <w:t>"#</w:t>
      </w:r>
      <w:r>
        <w:rPr>
          <w:rFonts w:ascii="Cambria Math" w:eastAsia="Cambria Math" w:hAnsi="Cambria Math" w:cs="Cambria Math"/>
          <w:sz w:val="20"/>
          <w:vertAlign w:val="subscript"/>
        </w:rPr>
        <w:t>"</w:t>
      </w:r>
      <w:r>
        <w:t xml:space="preserve">    (2) </w:t>
      </w:r>
    </w:p>
    <w:p w14:paraId="0511E76D" w14:textId="77777777" w:rsidR="00DA25F3" w:rsidRDefault="00B3264E">
      <w:pPr>
        <w:spacing w:after="270"/>
        <w:ind w:left="735" w:right="2173" w:firstLine="3796"/>
      </w:pPr>
      <w:r>
        <w:rPr>
          <w:rFonts w:ascii="Cambria Math" w:eastAsia="Cambria Math" w:hAnsi="Cambria Math" w:cs="Cambria Math"/>
          <w:vertAlign w:val="subscript"/>
        </w:rPr>
        <w:t xml:space="preserve">%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vertAlign w:val="superscript"/>
        </w:rPr>
        <w:t>$</w:t>
      </w:r>
      <w:r>
        <w:rPr>
          <w:rFonts w:ascii="Cambria Math" w:eastAsia="Cambria Math" w:hAnsi="Cambria Math" w:cs="Cambria Math"/>
          <w:vertAlign w:val="subscript"/>
        </w:rPr>
        <w:t>#</w:t>
      </w:r>
      <w:r>
        <w:rPr>
          <w:rFonts w:ascii="Cambria Math" w:eastAsia="Cambria Math" w:hAnsi="Cambria Math" w:cs="Cambria Math"/>
          <w:sz w:val="20"/>
          <w:u w:val="single" w:color="000000"/>
          <w:vertAlign w:val="superscript"/>
        </w:rPr>
        <w:t>!</w:t>
      </w:r>
      <w:r>
        <w:rPr>
          <w:rFonts w:ascii="Cambria Math" w:eastAsia="Cambria Math" w:hAnsi="Cambria Math" w:cs="Cambria Math"/>
          <w:sz w:val="20"/>
          <w:vertAlign w:val="subscript"/>
        </w:rPr>
        <w:t>!</w:t>
      </w:r>
      <w:r>
        <w:rPr>
          <w:rFonts w:ascii="Cambria Math" w:eastAsia="Cambria Math" w:hAnsi="Cambria Math" w:cs="Cambria Math"/>
          <w:sz w:val="20"/>
          <w:u w:val="single" w:color="000000"/>
          <w:vertAlign w:val="superscript"/>
        </w:rPr>
        <w:t>#</w:t>
      </w:r>
      <w:r>
        <w:t xml:space="preserve">    (3) c.</w:t>
      </w:r>
      <w:r>
        <w:rPr>
          <w:rFonts w:ascii="Arial" w:eastAsia="Arial" w:hAnsi="Arial" w:cs="Arial"/>
        </w:rPr>
        <w:t xml:space="preserve"> </w:t>
      </w:r>
      <w:r>
        <w:t>直流出力抵抗</w:t>
      </w:r>
      <w:r>
        <w:t xml:space="preserve">         </w:t>
      </w:r>
      <w:r>
        <w:rPr>
          <w:rFonts w:ascii="Cambria Math" w:eastAsia="Cambria Math" w:hAnsi="Cambria Math" w:cs="Cambria Math"/>
        </w:rPr>
        <w:t>𝑅</w:t>
      </w:r>
    </w:p>
    <w:p w14:paraId="1AE7FD71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50F29E68" w14:textId="77777777" w:rsidR="00DA25F3" w:rsidRDefault="00B3264E">
      <w:pPr>
        <w:spacing w:after="63" w:line="259" w:lineRule="auto"/>
        <w:ind w:left="0" w:firstLine="0"/>
      </w:pPr>
      <w:r>
        <w:t xml:space="preserve"> </w:t>
      </w:r>
    </w:p>
    <w:p w14:paraId="06B3EB21" w14:textId="77777777" w:rsidR="00DA25F3" w:rsidRDefault="00B3264E">
      <w:pPr>
        <w:tabs>
          <w:tab w:val="center" w:pos="3915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ＭＳ Ｐゴシック" w:eastAsia="ＭＳ Ｐゴシック" w:hAnsi="ＭＳ Ｐゴシック" w:cs="ＭＳ Ｐゴシック"/>
          <w:sz w:val="23"/>
        </w:rPr>
        <w:t>I</w:t>
      </w:r>
      <w:r>
        <w:rPr>
          <w:rFonts w:ascii="ＭＳ Ｐゴシック" w:eastAsia="ＭＳ Ｐゴシック" w:hAnsi="ＭＳ Ｐゴシック" w:cs="ＭＳ Ｐゴシック"/>
          <w:sz w:val="16"/>
        </w:rPr>
        <w:t>C</w:t>
      </w:r>
    </w:p>
    <w:p w14:paraId="3F500151" w14:textId="77777777" w:rsidR="00DA25F3" w:rsidRDefault="00B3264E">
      <w:pPr>
        <w:spacing w:after="157" w:line="259" w:lineRule="auto"/>
        <w:ind w:left="204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DA0306" wp14:editId="24B2EAA7">
                <wp:extent cx="2506592" cy="1878345"/>
                <wp:effectExtent l="0" t="0" r="0" b="0"/>
                <wp:docPr id="5758" name="Group 5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592" cy="1878345"/>
                          <a:chOff x="0" y="0"/>
                          <a:chExt cx="2506592" cy="1878345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28484" y="1081472"/>
                            <a:ext cx="2392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56">
                                <a:moveTo>
                                  <a:pt x="0" y="0"/>
                                </a:moveTo>
                                <a:lnTo>
                                  <a:pt x="2392656" y="0"/>
                                </a:ln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1101381" y="673548"/>
                            <a:ext cx="1338748" cy="43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748" h="436383">
                                <a:moveTo>
                                  <a:pt x="18989" y="256138"/>
                                </a:moveTo>
                                <a:cubicBezTo>
                                  <a:pt x="9494" y="256138"/>
                                  <a:pt x="18989" y="284598"/>
                                  <a:pt x="18989" y="284598"/>
                                </a:cubicBezTo>
                                <a:cubicBezTo>
                                  <a:pt x="18989" y="313057"/>
                                  <a:pt x="0" y="436383"/>
                                  <a:pt x="9494" y="417410"/>
                                </a:cubicBezTo>
                                <a:cubicBezTo>
                                  <a:pt x="18989" y="398437"/>
                                  <a:pt x="47473" y="180245"/>
                                  <a:pt x="47473" y="170759"/>
                                </a:cubicBezTo>
                                <a:cubicBezTo>
                                  <a:pt x="47473" y="161272"/>
                                  <a:pt x="18989" y="332031"/>
                                  <a:pt x="18989" y="341517"/>
                                </a:cubicBezTo>
                                <a:cubicBezTo>
                                  <a:pt x="18989" y="351004"/>
                                  <a:pt x="37979" y="246651"/>
                                  <a:pt x="37979" y="218192"/>
                                </a:cubicBezTo>
                                <a:cubicBezTo>
                                  <a:pt x="37979" y="189732"/>
                                  <a:pt x="37979" y="199218"/>
                                  <a:pt x="37979" y="180245"/>
                                </a:cubicBezTo>
                                <a:cubicBezTo>
                                  <a:pt x="37979" y="170759"/>
                                  <a:pt x="56968" y="132812"/>
                                  <a:pt x="56968" y="132812"/>
                                </a:cubicBezTo>
                                <a:cubicBezTo>
                                  <a:pt x="56968" y="132812"/>
                                  <a:pt x="37979" y="180245"/>
                                  <a:pt x="37979" y="180245"/>
                                </a:cubicBezTo>
                                <a:cubicBezTo>
                                  <a:pt x="37979" y="180245"/>
                                  <a:pt x="56968" y="132812"/>
                                  <a:pt x="66463" y="123325"/>
                                </a:cubicBezTo>
                                <a:cubicBezTo>
                                  <a:pt x="75957" y="104353"/>
                                  <a:pt x="66463" y="75893"/>
                                  <a:pt x="113936" y="56919"/>
                                </a:cubicBezTo>
                                <a:cubicBezTo>
                                  <a:pt x="151914" y="37946"/>
                                  <a:pt x="161409" y="9487"/>
                                  <a:pt x="322819" y="9487"/>
                                </a:cubicBezTo>
                                <a:cubicBezTo>
                                  <a:pt x="560185" y="0"/>
                                  <a:pt x="807047" y="0"/>
                                  <a:pt x="1044413" y="0"/>
                                </a:cubicBezTo>
                                <a:cubicBezTo>
                                  <a:pt x="1148854" y="0"/>
                                  <a:pt x="1234307" y="0"/>
                                  <a:pt x="1338748" y="0"/>
                                </a:cubicBez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129865" y="455356"/>
                            <a:ext cx="1338748" cy="43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748" h="436383">
                                <a:moveTo>
                                  <a:pt x="18990" y="256138"/>
                                </a:moveTo>
                                <a:cubicBezTo>
                                  <a:pt x="9495" y="256138"/>
                                  <a:pt x="18990" y="284598"/>
                                  <a:pt x="18990" y="284598"/>
                                </a:cubicBezTo>
                                <a:cubicBezTo>
                                  <a:pt x="18990" y="313058"/>
                                  <a:pt x="0" y="436383"/>
                                  <a:pt x="9495" y="417410"/>
                                </a:cubicBezTo>
                                <a:cubicBezTo>
                                  <a:pt x="18990" y="398437"/>
                                  <a:pt x="47473" y="180245"/>
                                  <a:pt x="47473" y="170759"/>
                                </a:cubicBezTo>
                                <a:cubicBezTo>
                                  <a:pt x="47473" y="161272"/>
                                  <a:pt x="18990" y="332031"/>
                                  <a:pt x="18990" y="341517"/>
                                </a:cubicBezTo>
                                <a:cubicBezTo>
                                  <a:pt x="18990" y="351004"/>
                                  <a:pt x="37979" y="246652"/>
                                  <a:pt x="37979" y="218192"/>
                                </a:cubicBezTo>
                                <a:cubicBezTo>
                                  <a:pt x="37979" y="189732"/>
                                  <a:pt x="37979" y="199218"/>
                                  <a:pt x="37979" y="180245"/>
                                </a:cubicBezTo>
                                <a:cubicBezTo>
                                  <a:pt x="37979" y="170759"/>
                                  <a:pt x="56968" y="132812"/>
                                  <a:pt x="56968" y="132812"/>
                                </a:cubicBezTo>
                                <a:cubicBezTo>
                                  <a:pt x="56968" y="132812"/>
                                  <a:pt x="37979" y="180245"/>
                                  <a:pt x="37979" y="180245"/>
                                </a:cubicBezTo>
                                <a:cubicBezTo>
                                  <a:pt x="37979" y="180245"/>
                                  <a:pt x="56968" y="132812"/>
                                  <a:pt x="66463" y="123326"/>
                                </a:cubicBezTo>
                                <a:cubicBezTo>
                                  <a:pt x="75957" y="104353"/>
                                  <a:pt x="66463" y="75893"/>
                                  <a:pt x="113936" y="56920"/>
                                </a:cubicBezTo>
                                <a:cubicBezTo>
                                  <a:pt x="151915" y="37947"/>
                                  <a:pt x="161410" y="9487"/>
                                  <a:pt x="322819" y="9487"/>
                                </a:cubicBezTo>
                                <a:cubicBezTo>
                                  <a:pt x="560185" y="0"/>
                                  <a:pt x="807047" y="0"/>
                                  <a:pt x="1044413" y="0"/>
                                </a:cubicBezTo>
                                <a:cubicBezTo>
                                  <a:pt x="1148855" y="0"/>
                                  <a:pt x="1234307" y="0"/>
                                  <a:pt x="1338748" y="0"/>
                                </a:cubicBez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167844" y="246651"/>
                            <a:ext cx="1338748" cy="43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748" h="436383">
                                <a:moveTo>
                                  <a:pt x="18989" y="256138"/>
                                </a:moveTo>
                                <a:cubicBezTo>
                                  <a:pt x="9495" y="256138"/>
                                  <a:pt x="18989" y="284598"/>
                                  <a:pt x="18989" y="284598"/>
                                </a:cubicBezTo>
                                <a:cubicBezTo>
                                  <a:pt x="18989" y="313058"/>
                                  <a:pt x="0" y="436383"/>
                                  <a:pt x="9495" y="417410"/>
                                </a:cubicBezTo>
                                <a:cubicBezTo>
                                  <a:pt x="18989" y="398437"/>
                                  <a:pt x="47473" y="180246"/>
                                  <a:pt x="47473" y="170759"/>
                                </a:cubicBezTo>
                                <a:cubicBezTo>
                                  <a:pt x="47473" y="161272"/>
                                  <a:pt x="18989" y="332031"/>
                                  <a:pt x="18989" y="341518"/>
                                </a:cubicBezTo>
                                <a:cubicBezTo>
                                  <a:pt x="18989" y="351004"/>
                                  <a:pt x="37979" y="246652"/>
                                  <a:pt x="37979" y="218192"/>
                                </a:cubicBezTo>
                                <a:cubicBezTo>
                                  <a:pt x="37979" y="189732"/>
                                  <a:pt x="37979" y="199218"/>
                                  <a:pt x="37979" y="180246"/>
                                </a:cubicBezTo>
                                <a:cubicBezTo>
                                  <a:pt x="37979" y="170759"/>
                                  <a:pt x="56968" y="132812"/>
                                  <a:pt x="56968" y="132812"/>
                                </a:cubicBezTo>
                                <a:cubicBezTo>
                                  <a:pt x="56968" y="132812"/>
                                  <a:pt x="37979" y="180246"/>
                                  <a:pt x="37979" y="180246"/>
                                </a:cubicBezTo>
                                <a:cubicBezTo>
                                  <a:pt x="37979" y="180246"/>
                                  <a:pt x="56968" y="132812"/>
                                  <a:pt x="66463" y="123326"/>
                                </a:cubicBezTo>
                                <a:cubicBezTo>
                                  <a:pt x="75957" y="104353"/>
                                  <a:pt x="66463" y="75893"/>
                                  <a:pt x="113936" y="56920"/>
                                </a:cubicBezTo>
                                <a:cubicBezTo>
                                  <a:pt x="151915" y="37947"/>
                                  <a:pt x="161409" y="9487"/>
                                  <a:pt x="322819" y="9487"/>
                                </a:cubicBezTo>
                                <a:cubicBezTo>
                                  <a:pt x="560186" y="0"/>
                                  <a:pt x="807047" y="0"/>
                                  <a:pt x="1044413" y="0"/>
                                </a:cubicBezTo>
                                <a:cubicBezTo>
                                  <a:pt x="1148855" y="0"/>
                                  <a:pt x="1234307" y="0"/>
                                  <a:pt x="1338748" y="0"/>
                                </a:cubicBez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1101381" y="464843"/>
                            <a:ext cx="1205823" cy="62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23" h="626115">
                                <a:moveTo>
                                  <a:pt x="0" y="0"/>
                                </a:moveTo>
                                <a:lnTo>
                                  <a:pt x="1205823" y="626115"/>
                                </a:ln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0" y="445870"/>
                            <a:ext cx="1110876" cy="62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876" h="626115">
                                <a:moveTo>
                                  <a:pt x="1110876" y="626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305938" y="497591"/>
                            <a:ext cx="46804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5B3C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343917" y="530473"/>
                            <a:ext cx="158486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4935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305938" y="288254"/>
                            <a:ext cx="46804" cy="19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A7860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343917" y="321136"/>
                            <a:ext cx="158486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3D157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296443" y="40337"/>
                            <a:ext cx="46804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231B6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2334422" y="73220"/>
                            <a:ext cx="158486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0E86E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B3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72191" y="1116750"/>
                            <a:ext cx="46804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82E82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10486" y="1149632"/>
                            <a:ext cx="88752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0AB88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2239222" y="1155012"/>
                            <a:ext cx="120435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9A1BC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324927" y="1187894"/>
                            <a:ext cx="181322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5686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81665" y="383499"/>
                            <a:ext cx="120435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17B8F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67433" y="416382"/>
                            <a:ext cx="167667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63AC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Shape 960"/>
                        <wps:cNvSpPr/>
                        <wps:spPr>
                          <a:xfrm>
                            <a:off x="1623588" y="739954"/>
                            <a:ext cx="0" cy="34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18">
                                <a:moveTo>
                                  <a:pt x="0" y="0"/>
                                </a:moveTo>
                                <a:lnTo>
                                  <a:pt x="0" y="341518"/>
                                </a:lnTo>
                              </a:path>
                            </a:pathLst>
                          </a:custGeom>
                          <a:ln w="9487" cap="rnd">
                            <a:custDash>
                              <a:ds d="1" sp="14939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531701" y="739954"/>
                            <a:ext cx="1091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887">
                                <a:moveTo>
                                  <a:pt x="0" y="0"/>
                                </a:moveTo>
                                <a:lnTo>
                                  <a:pt x="1091887" y="0"/>
                                </a:lnTo>
                              </a:path>
                            </a:pathLst>
                          </a:custGeom>
                          <a:ln w="9487" cap="rnd">
                            <a:custDash>
                              <a:ds d="1" sp="14939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531701" y="739954"/>
                            <a:ext cx="0" cy="89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1740">
                                <a:moveTo>
                                  <a:pt x="0" y="0"/>
                                </a:moveTo>
                                <a:lnTo>
                                  <a:pt x="0" y="891740"/>
                                </a:lnTo>
                              </a:path>
                            </a:pathLst>
                          </a:custGeom>
                          <a:ln w="9487" cap="rnd">
                            <a:custDash>
                              <a:ds d="1" sp="14939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81665" y="1726421"/>
                            <a:ext cx="120435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AEFD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67433" y="1759304"/>
                            <a:ext cx="167667" cy="13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18DEA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524843" y="1135723"/>
                            <a:ext cx="120435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F7D6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610548" y="1168605"/>
                            <a:ext cx="167667" cy="13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67AFC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353307" y="1383639"/>
                            <a:ext cx="712335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AF738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 xml:space="preserve">　</w:t>
                              </w: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 xml:space="preserve">　：　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Shape 968"/>
                        <wps:cNvSpPr/>
                        <wps:spPr>
                          <a:xfrm>
                            <a:off x="531701" y="1622207"/>
                            <a:ext cx="579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74">
                                <a:moveTo>
                                  <a:pt x="0" y="0"/>
                                </a:moveTo>
                                <a:lnTo>
                                  <a:pt x="579174" y="0"/>
                                </a:lnTo>
                              </a:path>
                            </a:pathLst>
                          </a:custGeom>
                          <a:ln w="9487" cap="rnd">
                            <a:custDash>
                              <a:ds d="1" sp="149395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191517" y="1583491"/>
                            <a:ext cx="120435" cy="19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F3C3A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276969" y="1616372"/>
                            <a:ext cx="167681" cy="13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A974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515349" y="745191"/>
                            <a:ext cx="134514" cy="19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D59ED" w14:textId="77777777" w:rsidR="00DA25F3" w:rsidRDefault="00B326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sz w:val="23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Shape 972"/>
                        <wps:cNvSpPr/>
                        <wps:spPr>
                          <a:xfrm>
                            <a:off x="1110876" y="0"/>
                            <a:ext cx="0" cy="187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8345">
                                <a:moveTo>
                                  <a:pt x="0" y="1878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227872" y="1252230"/>
                            <a:ext cx="883004" cy="3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004" h="388950">
                                <a:moveTo>
                                  <a:pt x="883004" y="0"/>
                                </a:moveTo>
                                <a:cubicBezTo>
                                  <a:pt x="864015" y="37947"/>
                                  <a:pt x="854520" y="66406"/>
                                  <a:pt x="845025" y="94866"/>
                                </a:cubicBezTo>
                                <a:cubicBezTo>
                                  <a:pt x="835531" y="113839"/>
                                  <a:pt x="816541" y="132812"/>
                                  <a:pt x="797552" y="142299"/>
                                </a:cubicBezTo>
                                <a:cubicBezTo>
                                  <a:pt x="778563" y="151785"/>
                                  <a:pt x="769068" y="189732"/>
                                  <a:pt x="740584" y="199218"/>
                                </a:cubicBezTo>
                                <a:cubicBezTo>
                                  <a:pt x="712100" y="208705"/>
                                  <a:pt x="674121" y="227678"/>
                                  <a:pt x="645637" y="246651"/>
                                </a:cubicBezTo>
                                <a:cubicBezTo>
                                  <a:pt x="617153" y="265624"/>
                                  <a:pt x="569680" y="284598"/>
                                  <a:pt x="531701" y="303571"/>
                                </a:cubicBezTo>
                                <a:cubicBezTo>
                                  <a:pt x="493723" y="322544"/>
                                  <a:pt x="436755" y="332031"/>
                                  <a:pt x="398776" y="341517"/>
                                </a:cubicBezTo>
                                <a:cubicBezTo>
                                  <a:pt x="360797" y="351004"/>
                                  <a:pt x="370292" y="351004"/>
                                  <a:pt x="303829" y="360490"/>
                                </a:cubicBezTo>
                                <a:cubicBezTo>
                                  <a:pt x="237367" y="369977"/>
                                  <a:pt x="66463" y="379464"/>
                                  <a:pt x="0" y="388950"/>
                                </a:cubicBezTo>
                              </a:path>
                            </a:pathLst>
                          </a:custGeom>
                          <a:ln w="9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A0306" id="Group 5758" o:spid="_x0000_s1026" style="width:197.35pt;height:147.9pt;mso-position-horizontal-relative:char;mso-position-vertical-relative:line" coordsize="25065,1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98zQsAAK9gAAAOAAAAZHJzL2Uyb0RvYy54bWzsXW2P2zYS/n7A/QfD3y8rvoiijGyKXnMN&#10;Djhci7b3A7S2vDbglQzZyW766+8hh6RerN2Vtlk7id0PG1kUyeEMZzhvnL794eFuM/mUV7t1WVxP&#10;2ZtoOsmLeblYF7fX0//98fM/9HSy22fFItuURX49/Zzvpj+8+/vf3t5vZzkvV+VmkVcTDFLsZvfb&#10;6+lqv9/Orq5281V+l+3elNu8QOOyrO6yPX5Wt1eLKrvH6HebKx5F6uq+rBbbqpznux3evqfG6Ts7&#10;/nKZz/e/LJe7fD/ZXE8B297+rezfG/P36t3bbHZbZdvVeu7AyF4AxV22LjBpGOp9ts8mH6v1wVB3&#10;63lV7srl/s28vLsql8v1PLdrwGpY1FnNh6r8uLVruZ3d324DmoDaDp5ePOz8v58+VNvft79WwMT9&#10;9ha4sL/MWh6W1Z35F1BOHizKPgeU5Q/7yRwveRypOOXTyRxtTCdayJiQOl8B8wf95qt/PdPzyk98&#10;1QLnfosNsqtxsPtrOPh9lW1zi9rdDDj4tZqsF9fTVGKPFNkdNqr9YGJeWMTYrwKadrMdMNaDI66l&#10;ltOJwUWkmUw44SJgS6RcxYqwZUcOq81m84+7/Ye8tCjPPv1nt6e9ufBP2co/zR8K/1hhhz+5t7fZ&#10;3vQzsJrHyT1o5qAw7+7KT/kfpW3dd4gF0OrWTdH8yo9gFuqXQV+gk5nm3Vv3YKfGc3Nxm8JAkUqd&#10;ABEZmL4qFpZ5sN2LBVaN7zcF/jE0J0Tbp/3nTW4g3RS/5UvQC9uP2X676vbmp001+ZQZLrf/Gbzb&#10;YfCp6bNcbzahV/RoL/NpttmuMjeWG8ZNYId0I5kvcytgusPOHTQkZcCr2FNe1gCk0MmCVRb70L+A&#10;hLQTNlZrHm/KxWfLnxYhYALDqUfhBtblBmbgM5ODZ57nBsYiJjQGwTZRiYilNt2BAicCmBA6wUsr&#10;PKRQQguHcC96mtvmVXkigLK6njpIDKQ1A2wtezCd6tSuh8cKa3Pg1p/NP96s5//M/2xySypTkgl1&#10;H3BJdzwt49Th5/E2y0nNGfrmq4EUTERxQkinQbEXQYwa1x6QAKNkiWSep9ujt391gRSplqI1l0xk&#10;IkgY6oj7c4H6NdqSKIlTh8j2FO1fBx0V417AHgAjeCTsZvULbCBFsphZQMdiM2ZRJJvYFEmauO0g&#10;lYpbEzbamGY4IkkitdfU/kWrqDsC5kS4I+SgLU05a+2XZj+P7kErbHQMtPBoi1WqwKDmQBNcsxYw&#10;fW2DJuzr6CdsAHOwafraBk3Y19FP+BQwSknldjAXglvNZtCE2NHgO4u2SIrYijU/YT1oEuu01cSY&#10;SAXUA6AbYLHhXIEdnTISMlirVM1NyhSTEe1Se+ZaEey2EwdN202DlheriOnYwmlFhV+ajpJI0rpb&#10;71kkpWSEyRGyhUmtY1pVezgupIj65vEHChDYNw8Wd9FOSFf6DrQTWB1tXd1KpxHaCU+1ol0s41hA&#10;L//2tZOUDvha08CWf1Y7IRzUfTw74/zx4/VpJwdtg2RHPajVTlpH2BPaiaPTaO3EAfl1aCcemD7t&#10;xLeN1k58x+e0k9bZXZ+I0CIu2klTXX9KIajRxr467cSKr0Es+EW0E953wBpDv2meOL3caCfEwEY7&#10;aRkJRjuBvWFUnm9RO6FVXbSTiHwqF99J8CRC221rJ1bTH6GdqERL5zdoGJfn5zt5Qjvxvpg+7eSg&#10;bZBobLgJjO/ktbUTB+Sz2knLoDu178QiZSw2vyntZPhR2lAIvjrfSWvTNAA1msuLVhg6egPhKVWp&#10;dnMw4zsZPuHXpp28hu+EfDwtteE1fCcX7STEg4w3/6KdBO0EikVbO7F+7RHaSR3ZkQoxT+fGDNoJ&#10;x9nJoQKZsLDiikH9J//38SM7HhREdhwkfZEdMkG8TVO7TNqBT+YH6y7rEv10QdXvKPoJ6dnmEbuH&#10;B/OIc2bJWCdO0AfuQGBUJy4N4MTc4UF5mjuY/6y77x9jlDY7Xbjj++MObF/ijt+QgpIVt5sc2TJW&#10;yxvMIRwWVoogunH+yBR6nwugej6RSiPeSqlFaRSlPh7mz5BtRRkzE/OANBIAYjM7fKYAbBT/iRH5&#10;JqckmxXlz8gFocOoJ8tk/3DzgEazBsq7mKzK6s9fkOK23JRIW0G+jH2amqw3TGpap5PNvwskJGHT&#10;7/1D5R9u/EO13/xU2jQ0AuPHj/tyuTZZPjavg2ZzP+6PmOSBONohIa2PbgQhpUgRU7eBS4EQYFcd&#10;iJEX5eQdQpwcKnVbG/Bk+tKUtFldIWnlTAgKhjokqDXaRxC05kyuNUcUFgSrM3e6nOldAq/NmZae&#10;Icx3JvREgP6QnpaDRtCzZlDBkWbgfANe0rKTMmjwjJ4HQWOcEwcExUt37AxKreM8VRJWlz06I+ET&#10;rzw9u/x5VHkbTMkzIWfIkmxoQpQLNoI/hZQcCQ3QhJDyRbG1Wtyelj2D2XMm9Ay+kSY9w6YexJ4i&#10;4Qh5WnLCdFIJcXdN0JPyZ1DSz4SewY5v0jNs6kH0RIjaKrBgT8ZkqnxWppe3WiexvwRxdP026Opn&#10;Qs8+y5OSt4bLW3ODwclb+CbjyGe2eoLC0Ye8zRPYnlbDDcr6mVC0zwSlvPXhFBVcppxMUGYuIiHn&#10;vmWyIM0JB6uj6NF5NKjrZ0LRPhuUoumDKQqCIafenqG4GCLJ+1MfoaflULoiYdZyJgTtM0Lp2sZg&#10;gnKVSOFMFobLPi4hMYhclSgFBrY3CY/OoOzMvEQqGKHupiNejDFAmeIi1uS7TUSadj1EGN4QUph0&#10;1q536Di3uhDRcLMbz1UdqKCcRMAH8J6L99FXrUV8gViGWf/7bIdbktlssZvg4ilMhR0uQkK1FKmP&#10;lDa/utyMzM3upBuhdA+0lr2+4YhOcxVsfs89QXwMsidiwZKI7MM+5mFRymBSEAv5Pep9q8fhHoQ6&#10;PBQvZx8/QpPVLvxjbynb7ZzNzvRmsere3cGLMafPM/zjDh+NmBRd4Eck8Ljsg8PHzf5y7qHDp7WI&#10;C/NcmAfep574AV6OYaCGccUSriTvhN5PbF0FaXAe1pXqcznj5RiKNqwrhlQKROFN94a93DGvwiV/&#10;LxhfNwYftueZULTP6QxvxhiKspjbzEqjPSFkGydIqGyT9KROStw3d6s5E5L2+Z1VCKYM0vtx2y0y&#10;ZVCIpEqryG6Jx7n0yJkyYYOeCUn7HM/wQY3iUpR38MUIUBEGVWysr7cmaWLuP5wslMDCBj0TkgbP&#10;s7fMQzBlEIc2LAu4uBCJd7dVvZcyToxRcWLL3AHxctPCr6LhAruYFhfTIlV9bn68HCUQzWVvlwyK&#10;xBVEbp6zLbr+4dfVRIN4Pw+BiMsHh9lmdCNhcOQGhbZQB4oKBUGFUUhv6WiiMC5MoTcfuzmycRFE&#10;/JmQNHifGxktyTgPNFg0BmtaTTSRpkBDh6Io5GkqSlmKHjP5nlK2g8g5E4p2/aHEYMMZtHE/x8YL&#10;avXT+UIbtVlP4Qz10z+usvgvcNQAwDpcR3qJv3FMPlEfEvkCOsslsvZ1RdZMxUhKjnb6O90lGcwJ&#10;nCcazGMNbB5zXDFqyzWthSniSMFprVPKzDw6SyC85iExcWoCpI85/FcNTb3mjb5iO1rJ6LFiO6im&#10;FyO32CAH1/MjdwmAAuKooRGhwqFpQyEe8msALe0p2r9cR4HiaRTLhJdKe/PXNTIVS9d4UEAS1TNj&#10;kzaJKRmyn8P9rvYs7V80bJLo2FdmhK6JWoQQG15GQFeJfNHKgwqaCAjhrgPNGUpoDlon7HjU/7Q9&#10;Oa5ves8NAYTUFjRTI5SlxGokHiAlASylpqHygqsTOmhOxRIc0zQsCkdz59OlOW31BQfQQQWUhh0r&#10;IvgO7fE+aE7kIBhPo6EKEuZi1KBp4BaVY0EzajyoYoYyJom51mp6jitjJlSEzUA9eyqFRNyUGDfD&#10;HjZGSCQiNQaDSBRDowOkvWvavwh9XCRYDA2r0jRxhr6jZ6j8aSpWkSvek5NQ7nj2cDYg+VJk8vWL&#10;TCIXxFbFt+qCq+Bvyu43f9uMkfr/M/Du/wAAAP//AwBQSwMEFAAGAAgAAAAhAML5EcfeAAAABQEA&#10;AA8AAABkcnMvZG93bnJldi54bWxMj0FrwkAQhe+F/odlCt7qJlpbTbMREduTFKqF0tuYHZNgdjZk&#10;1yT+e7de2svA4z3e+yZdDqYWHbWusqwgHkcgiHOrKy4UfO3fHucgnEfWWFsmBRdysMzu71JMtO35&#10;k7qdL0QoYZeggtL7JpHS5SUZdGPbEAfvaFuDPsi2kLrFPpSbWk6i6FkarDgslNjQuqT8tDsbBe89&#10;9qtpvOm2p+P68rOffXxvY1Jq9DCsXkF4GvxfGH7xAzpkgelgz6ydqBWER/ztBm+6eHoBcVAwWczm&#10;ILNU/qfPrgAAAP//AwBQSwECLQAUAAYACAAAACEAtoM4kv4AAADhAQAAEwAAAAAAAAAAAAAAAAAA&#10;AAAAW0NvbnRlbnRfVHlwZXNdLnhtbFBLAQItABQABgAIAAAAIQA4/SH/1gAAAJQBAAALAAAAAAAA&#10;AAAAAAAAAC8BAABfcmVscy8ucmVsc1BLAQItABQABgAIAAAAIQBIaj98zQsAAK9gAAAOAAAAAAAA&#10;AAAAAAAAAC4CAABkcnMvZTJvRG9jLnhtbFBLAQItABQABgAIAAAAIQDC+RHH3gAAAAUBAAAPAAAA&#10;AAAAAAAAAAAAACcOAABkcnMvZG93bnJldi54bWxQSwUGAAAAAAQABADzAAAAMg8AAAAA&#10;">
                <v:shape id="Shape 940" o:spid="_x0000_s1027" style="position:absolute;left:284;top:10814;width:23927;height:0;visibility:visible;mso-wrap-style:square;v-text-anchor:top" coordsize="2392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JpwgAAANwAAAAPAAAAZHJzL2Rvd25yZXYueG1sRE9LSwMx&#10;EL4L/ocwgjebtYjUbdMiUh8XD1al12EzTVY3kyUZ29hfbw5Cjx/fe7EqYVB7SrmPbOB60oAi7qLt&#10;2Rn4eH+8moHKgmxxiEwGfinDanl+tsDWxgO/0X4jTtUQzi0a8CJjq3XuPAXMkzgSV24XU0CpMDlt&#10;Ex5qeBj0tGludcCea4PHkR48dd+bn2CgfB5nT17W4/b45bbP6+lrcUmMubwo93NQQkVO4n/3izVw&#10;d1Pn1zP1COjlHwAAAP//AwBQSwECLQAUAAYACAAAACEA2+H2y+4AAACFAQAAEwAAAAAAAAAAAAAA&#10;AAAAAAAAW0NvbnRlbnRfVHlwZXNdLnhtbFBLAQItABQABgAIAAAAIQBa9CxbvwAAABUBAAALAAAA&#10;AAAAAAAAAAAAAB8BAABfcmVscy8ucmVsc1BLAQItABQABgAIAAAAIQBAuPJpwgAAANwAAAAPAAAA&#10;AAAAAAAAAAAAAAcCAABkcnMvZG93bnJldi54bWxQSwUGAAAAAAMAAwC3AAAA9gIAAAAA&#10;" path="m,l2392656,e" filled="f" strokeweight=".26353mm">
                  <v:stroke endcap="round"/>
                  <v:path arrowok="t" textboxrect="0,0,2392656,0"/>
                </v:shape>
                <v:shape id="Shape 941" o:spid="_x0000_s1028" style="position:absolute;left:11013;top:6735;width:13388;height:4364;visibility:visible;mso-wrap-style:square;v-text-anchor:top" coordsize="1338748,43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0oAxAAAANwAAAAPAAAAZHJzL2Rvd25yZXYueG1sRI9BawIx&#10;FITvhf6H8AreNKsWabdGEUFbPCjaevD22LxuFjcvcRN1+++NIPQ4zMw3zHja2lpcqAmVYwX9XgaC&#10;uHC64lLBz/ei+wYiRGSNtWNS8EcBppPnpzHm2l15S5ddLEWCcMhRgYnR51KGwpDF0HOeOHm/rrEY&#10;k2xKqRu8Jrit5SDLRtJixWnBoKe5oeK4O1sF582nXw79ukQ6ng7VXqMdmZVSnZd29gEiUhv/w4/2&#10;l1bw/tqH+5l0BOTkBgAA//8DAFBLAQItABQABgAIAAAAIQDb4fbL7gAAAIUBAAATAAAAAAAAAAAA&#10;AAAAAAAAAABbQ29udGVudF9UeXBlc10ueG1sUEsBAi0AFAAGAAgAAAAhAFr0LFu/AAAAFQEAAAsA&#10;AAAAAAAAAAAAAAAAHwEAAF9yZWxzLy5yZWxzUEsBAi0AFAAGAAgAAAAhAO+3SgDEAAAA3AAAAA8A&#10;AAAAAAAAAAAAAAAABwIAAGRycy9kb3ducmV2LnhtbFBLBQYAAAAAAwADALcAAAD4AgAAAAA=&#10;" path="m18989,256138v-9495,,,28460,,28460c18989,313057,,436383,9494,417410,18989,398437,47473,180245,47473,170759v,-9487,-28484,161272,-28484,170758c18989,351004,37979,246651,37979,218192v,-28460,,-18974,,-37947c37979,170759,56968,132812,56968,132812v,,-18989,47433,-18989,47433c37979,180245,56968,132812,66463,123325v9494,-18972,,-47432,47473,-66406c151914,37946,161409,9487,322819,9487,560185,,807047,,1044413,v104441,,189894,,294335,e" filled="f" strokeweight=".26353mm">
                  <v:stroke endcap="round"/>
                  <v:path arrowok="t" textboxrect="0,0,1338748,436383"/>
                </v:shape>
                <v:shape id="Shape 942" o:spid="_x0000_s1029" style="position:absolute;left:11298;top:4553;width:13388;height:4364;visibility:visible;mso-wrap-style:square;v-text-anchor:top" coordsize="1338748,43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R3xQAAANwAAAAPAAAAZHJzL2Rvd25yZXYueG1sRI/NawIx&#10;FMTvQv+H8ArearZaRLdGKYIf9FDx6+DtsXndLG5e4ibq9r9vCgWPw8z8hpnMWluLGzWhcqzgtZeB&#10;IC6crrhUcNgvXkYgQkTWWDsmBT8UYDZ96kww1+7OW7rtYikShEOOCkyMPpcyFIYshp7zxMn7do3F&#10;mGRTSt3gPcFtLftZNpQWK04LBj3NDRXn3dUquG5WfjnwXyXS+XKqjhrt0Hwq1X1uP95BRGrjI/zf&#10;XmsF47c+/J1JR0BOfwEAAP//AwBQSwECLQAUAAYACAAAACEA2+H2y+4AAACFAQAAEwAAAAAAAAAA&#10;AAAAAAAAAAAAW0NvbnRlbnRfVHlwZXNdLnhtbFBLAQItABQABgAIAAAAIQBa9CxbvwAAABUBAAAL&#10;AAAAAAAAAAAAAAAAAB8BAABfcmVscy8ucmVsc1BLAQItABQABgAIAAAAIQAfZdR3xQAAANwAAAAP&#10;AAAAAAAAAAAAAAAAAAcCAABkcnMvZG93bnJldi54bWxQSwUGAAAAAAMAAwC3AAAA+QIAAAAA&#10;" path="m18990,256138v-9495,,,28460,,28460c18990,313058,,436383,9495,417410,18990,398437,47473,180245,47473,170759v,-9487,-28483,161272,-28483,170758c18990,351004,37979,246652,37979,218192v,-28460,,-18974,,-37947c37979,170759,56968,132812,56968,132812v,,-18989,47433,-18989,47433c37979,180245,56968,132812,66463,123326v9494,-18973,,-47433,47473,-66406c151915,37947,161410,9487,322819,9487,560185,,807047,,1044413,v104442,,189894,,294335,e" filled="f" strokeweight=".26353mm">
                  <v:stroke endcap="round"/>
                  <v:path arrowok="t" textboxrect="0,0,1338748,436383"/>
                </v:shape>
                <v:shape id="Shape 943" o:spid="_x0000_s1030" style="position:absolute;left:11678;top:2466;width:13387;height:4364;visibility:visible;mso-wrap-style:square;v-text-anchor:top" coordsize="1338748,43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sxQAAANwAAAAPAAAAZHJzL2Rvd25yZXYueG1sRI9PawIx&#10;FMTvBb9DeEJvmrWKtKtRpNA/eLB0Ww/eHpvnZnHzkm6irt/eCEKPw8z8hpkvO9uIE7WhdqxgNMxA&#10;EJdO11wp+P15GzyDCBFZY+OYFFwowHLRe5hjrt2Zv+lUxEokCIccFZgYfS5lKA1ZDEPniZO3d63F&#10;mGRbSd3iOcFtI5+ybCot1pwWDHp6NVQeiqNVcPz68O9jv6mQDn+7eqvRTs1aqcd+t5qBiNTF//C9&#10;/akVvEzGcDuTjoBcXAEAAP//AwBQSwECLQAUAAYACAAAACEA2+H2y+4AAACFAQAAEwAAAAAAAAAA&#10;AAAAAAAAAAAAW0NvbnRlbnRfVHlwZXNdLnhtbFBLAQItABQABgAIAAAAIQBa9CxbvwAAABUBAAAL&#10;AAAAAAAAAAAAAAAAAB8BAABfcmVscy8ucmVsc1BLAQItABQABgAIAAAAIQBwKXHsxQAAANwAAAAP&#10;AAAAAAAAAAAAAAAAAAcCAABkcnMvZG93bnJldi54bWxQSwUGAAAAAAMAAwC3AAAA+QIAAAAA&#10;" path="m18989,256138v-9494,,,28460,,28460c18989,313058,,436383,9495,417410,18989,398437,47473,180246,47473,170759v,-9487,-28484,161272,-28484,170759c18989,351004,37979,246652,37979,218192v,-28460,,-18974,,-37946c37979,170759,56968,132812,56968,132812v,,-18989,47434,-18989,47434c37979,180246,56968,132812,66463,123326v9494,-18973,,-47433,47473,-66406c151915,37947,161409,9487,322819,9487,560186,,807047,,1044413,v104442,,189894,,294335,e" filled="f" strokeweight=".26353mm">
                  <v:stroke endcap="round"/>
                  <v:path arrowok="t" textboxrect="0,0,1338748,436383"/>
                </v:shape>
                <v:shape id="Shape 944" o:spid="_x0000_s1031" style="position:absolute;left:11013;top:4648;width:12059;height:6261;visibility:visible;mso-wrap-style:square;v-text-anchor:top" coordsize="1205823,6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klxgAAANwAAAAPAAAAZHJzL2Rvd25yZXYueG1sRI9Ba8JA&#10;FITvQv/D8gq9NZtqEBtdJZSKtidNRfD2yD6T0OzbkN2a2F/fFQoeh5n5hlmsBtOIC3WutqzgJYpB&#10;EBdW11wqOHytn2cgnEfW2FgmBVdysFo+jBaYatvzni65L0WAsEtRQeV9m0rpiooMusi2xME7286g&#10;D7Irpe6wD3DTyHEcT6XBmsNChS29VVR85z9GQaKPn9nkvf81483xWst893FymVJPj0M2B+Fp8Pfw&#10;f3urFbwmCdzOhCMgl38AAAD//wMAUEsBAi0AFAAGAAgAAAAhANvh9svuAAAAhQEAABMAAAAAAAAA&#10;AAAAAAAAAAAAAFtDb250ZW50X1R5cGVzXS54bWxQSwECLQAUAAYACAAAACEAWvQsW78AAAAVAQAA&#10;CwAAAAAAAAAAAAAAAAAfAQAAX3JlbHMvLnJlbHNQSwECLQAUAAYACAAAACEAIc7JJcYAAADcAAAA&#10;DwAAAAAAAAAAAAAAAAAHAgAAZHJzL2Rvd25yZXYueG1sUEsFBgAAAAADAAMAtwAAAPoCAAAAAA==&#10;" path="m,l1205823,626115e" filled="f" strokeweight=".26353mm">
                  <v:stroke endcap="round"/>
                  <v:path arrowok="t" textboxrect="0,0,1205823,626115"/>
                </v:shape>
                <v:shape id="Shape 945" o:spid="_x0000_s1032" style="position:absolute;top:4458;width:11108;height:6261;visibility:visible;mso-wrap-style:square;v-text-anchor:top" coordsize="1110876,6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hpxAAAANwAAAAPAAAAZHJzL2Rvd25yZXYueG1sRI9BawIx&#10;FITvhf6H8ArealbR0m7NSisIHnpx9Qe8bl6T7W5eliTq+u8bQehxmJlvmNV6dL04U4itZwWzaQGC&#10;uPG6ZaPgeNg+v4KICVlj75kUXCnCunp8WGGp/YX3dK6TERnCsUQFNqWhlDI2lhzGqR+Is/fjg8OU&#10;ZTBSB7xkuOvlvChepMOW84LFgTaWmq4+OQVhPpitWdrmuE/fv7Nu/KoPn1GpydP48Q4i0Zj+w/f2&#10;Tit4WyzhdiYfAVn9AQAA//8DAFBLAQItABQABgAIAAAAIQDb4fbL7gAAAIUBAAATAAAAAAAAAAAA&#10;AAAAAAAAAABbQ29udGVudF9UeXBlc10ueG1sUEsBAi0AFAAGAAgAAAAhAFr0LFu/AAAAFQEAAAsA&#10;AAAAAAAAAAAAAAAAHwEAAF9yZWxzLy5yZWxzUEsBAi0AFAAGAAgAAAAhALpuSGnEAAAA3AAAAA8A&#10;AAAAAAAAAAAAAAAABwIAAGRycy9kb3ducmV2LnhtbFBLBQYAAAAAAwADALcAAAD4AgAAAAA=&#10;" path="m1110876,626115l,e" filled="f" strokeweight=".26353mm">
                  <v:stroke endcap="round"/>
                  <v:path arrowok="t" textboxrect="0,0,1110876,626115"/>
                </v:shape>
                <v:rect id="Rectangle 946" o:spid="_x0000_s1033" style="position:absolute;left:23059;top:4975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2E315B3C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947" o:spid="_x0000_s1034" style="position:absolute;left:23439;top:5304;width:1585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47784935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B1</w:t>
                        </w:r>
                      </w:p>
                    </w:txbxContent>
                  </v:textbox>
                </v:rect>
                <v:rect id="Rectangle 948" o:spid="_x0000_s1035" style="position:absolute;left:23059;top:2882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6D0A7860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949" o:spid="_x0000_s1036" style="position:absolute;left:23439;top:3211;width:1585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6303D157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B2</w:t>
                        </w:r>
                      </w:p>
                    </w:txbxContent>
                  </v:textbox>
                </v:rect>
                <v:rect id="Rectangle 950" o:spid="_x0000_s1037" style="position:absolute;left:22964;top:40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CC231B6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951" o:spid="_x0000_s1038" style="position:absolute;left:23344;top:732;width:1585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1EB0E86E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B3</w:t>
                        </w:r>
                      </w:p>
                    </w:txbxContent>
                  </v:textbox>
                </v:rect>
                <v:rect id="Rectangle 954" o:spid="_x0000_s1039" style="position:absolute;left:3721;top:11167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16782E82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I</w:t>
                        </w:r>
                      </w:p>
                    </w:txbxContent>
                  </v:textbox>
                </v:rect>
                <v:rect id="Rectangle 955" o:spid="_x0000_s1040" style="position:absolute;left:4104;top:11496;width:888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6EB0AB88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956" o:spid="_x0000_s1041" style="position:absolute;left:22392;top:11550;width:120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5549A1BC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V</w:t>
                        </w:r>
                      </w:p>
                    </w:txbxContent>
                  </v:textbox>
                </v:rect>
                <v:rect id="Rectangle 957" o:spid="_x0000_s1042" style="position:absolute;left:23249;top:11878;width:181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00395686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CC</w:t>
                        </w:r>
                      </w:p>
                    </w:txbxContent>
                  </v:textbox>
                </v:rect>
                <v:rect id="Rectangle 958" o:spid="_x0000_s1043" style="position:absolute;left:1816;top:3834;width:120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7CA17B8F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V</w:t>
                        </w:r>
                      </w:p>
                    </w:txbxContent>
                  </v:textbox>
                </v:rect>
                <v:rect id="Rectangle 959" o:spid="_x0000_s1044" style="position:absolute;left:2674;top:4163;width:167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690E63AC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CE</w:t>
                        </w:r>
                      </w:p>
                    </w:txbxContent>
                  </v:textbox>
                </v:rect>
                <v:shape id="Shape 960" o:spid="_x0000_s1045" style="position:absolute;left:16235;top:7399;width:0;height:3415;visibility:visible;mso-wrap-style:square;v-text-anchor:top" coordsize="0,34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PzywgAAANwAAAAPAAAAZHJzL2Rvd25yZXYueG1sRE9Ni8Iw&#10;EL0L/ocwwl4WTV3B1WqUsigIXnZVPI/N2JY2k9pkbf335iB4fLzv5bozlbhT4wrLCsajCARxanXB&#10;mYLTcTucgXAeWWNlmRQ8yMF61e8tMda25T+6H3wmQgi7GBXk3texlC7NyaAb2Zo4cFfbGPQBNpnU&#10;DbYh3FTyK4qm0mDBoSHHmn5ySsvDv1GgZ7dyj9+fG79pL/vf7Tl5TMpEqY9BlyxAeOr8W/xy77SC&#10;+TTMD2fCEZCrJwAAAP//AwBQSwECLQAUAAYACAAAACEA2+H2y+4AAACFAQAAEwAAAAAAAAAAAAAA&#10;AAAAAAAAW0NvbnRlbnRfVHlwZXNdLnhtbFBLAQItABQABgAIAAAAIQBa9CxbvwAAABUBAAALAAAA&#10;AAAAAAAAAAAAAB8BAABfcmVscy8ucmVsc1BLAQItABQABgAIAAAAIQBT0PzywgAAANwAAAAPAAAA&#10;AAAAAAAAAAAAAAcCAABkcnMvZG93bnJldi54bWxQSwUGAAAAAAMAAwC3AAAA9gIAAAAA&#10;" path="m,l,341518e" filled="f" strokeweight=".26353mm">
                  <v:stroke endcap="round"/>
                  <v:path arrowok="t" textboxrect="0,0,0,341518"/>
                </v:shape>
                <v:shape id="Shape 961" o:spid="_x0000_s1046" style="position:absolute;left:5317;top:7399;width:10918;height:0;visibility:visible;mso-wrap-style:square;v-text-anchor:top" coordsize="1091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vewwAAANwAAAAPAAAAZHJzL2Rvd25yZXYueG1sRI9Ba8JA&#10;FITvhf6H5RV6Kbqxh9BGVwmRQK9aUXp7ZJ9JMPs27L5q+u+7QqHHYWa+YVabyQ3qSiH2ng0s5hko&#10;4sbbnlsDh8969gYqCrLFwTMZ+KEIm/XjwwoL62+8o+teWpUgHAs00ImMhdax6chhnPuROHlnHxxK&#10;kqHVNuAtwd2gX7Ms1w57TgsdjlR11Fz2386AlLnEGl9q3B6q8vTlQ3XcBmOen6ZyCUpokv/wX/vD&#10;GnjPF3A/k46AXv8CAAD//wMAUEsBAi0AFAAGAAgAAAAhANvh9svuAAAAhQEAABMAAAAAAAAAAAAA&#10;AAAAAAAAAFtDb250ZW50X1R5cGVzXS54bWxQSwECLQAUAAYACAAAACEAWvQsW78AAAAVAQAACwAA&#10;AAAAAAAAAAAAAAAfAQAAX3JlbHMvLnJlbHNQSwECLQAUAAYACAAAACEA3cnr3sMAAADcAAAADwAA&#10;AAAAAAAAAAAAAAAHAgAAZHJzL2Rvd25yZXYueG1sUEsFBgAAAAADAAMAtwAAAPcCAAAAAA==&#10;" path="m,l1091887,e" filled="f" strokeweight=".26353mm">
                  <v:stroke endcap="round"/>
                  <v:path arrowok="t" textboxrect="0,0,1091887,0"/>
                </v:shape>
                <v:shape id="Shape 962" o:spid="_x0000_s1047" style="position:absolute;left:5317;top:7399;width:0;height:8917;visibility:visible;mso-wrap-style:square;v-text-anchor:top" coordsize="0,89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DcwgAAANwAAAAPAAAAZHJzL2Rvd25yZXYueG1sRI/NasMw&#10;EITvhb6D2EJutRwfQupaDiUQaI91Sulxkba2sbUylvz39lWgkOMwM98wxWm1vZhp9K1jBfskBUGs&#10;nWm5VvB1vTwfQfiAbLB3TAo28nAqHx8KzI1b+JPmKtQiQtjnqKAJYcil9Lohiz5xA3H0ft1oMUQ5&#10;1tKMuES47WWWpgdpseW40OBA54Z0V01WwSCvm16y4D8696Mv31XVT3JTave0vr2CCLSGe/i//W4U&#10;vBwyuJ2JR0CWfwAAAP//AwBQSwECLQAUAAYACAAAACEA2+H2y+4AAACFAQAAEwAAAAAAAAAAAAAA&#10;AAAAAAAAW0NvbnRlbnRfVHlwZXNdLnhtbFBLAQItABQABgAIAAAAIQBa9CxbvwAAABUBAAALAAAA&#10;AAAAAAAAAAAAAB8BAABfcmVscy8ucmVsc1BLAQItABQABgAIAAAAIQCrzmDcwgAAANwAAAAPAAAA&#10;AAAAAAAAAAAAAAcCAABkcnMvZG93bnJldi54bWxQSwUGAAAAAAMAAwC3AAAA9gIAAAAA&#10;" path="m,l,891740e" filled="f" strokeweight=".26353mm">
                  <v:stroke endcap="round"/>
                  <v:path arrowok="t" textboxrect="0,0,0,891740"/>
                </v:shape>
                <v:rect id="Rectangle 963" o:spid="_x0000_s1048" style="position:absolute;left:1816;top:17264;width:120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2D77AEFD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V</w:t>
                        </w:r>
                      </w:p>
                    </w:txbxContent>
                  </v:textbox>
                </v:rect>
                <v:rect id="Rectangle 964" o:spid="_x0000_s1049" style="position:absolute;left:2674;top:17593;width:167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63118DEA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CE</w:t>
                        </w:r>
                      </w:p>
                    </w:txbxContent>
                  </v:textbox>
                </v:rect>
                <v:rect id="Rectangle 965" o:spid="_x0000_s1050" style="position:absolute;left:15248;top:11357;width:120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0DDAF7D6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V</w:t>
                        </w:r>
                      </w:p>
                    </w:txbxContent>
                  </v:textbox>
                </v:rect>
                <v:rect id="Rectangle 966" o:spid="_x0000_s1051" style="position:absolute;left:16105;top:11686;width:167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74367AFC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CE</w:t>
                        </w:r>
                      </w:p>
                    </w:txbxContent>
                  </v:textbox>
                </v:rect>
                <v:rect id="Rectangle 967" o:spid="_x0000_s1052" style="position:absolute;left:13533;top:13836;width:712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7FBAF738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 xml:space="preserve">　3　</w:t>
                        </w: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：　４</w:t>
                        </w:r>
                      </w:p>
                    </w:txbxContent>
                  </v:textbox>
                </v:rect>
                <v:shape id="Shape 968" o:spid="_x0000_s1053" style="position:absolute;left:5317;top:16222;width:5791;height:0;visibility:visible;mso-wrap-style:square;v-text-anchor:top" coordsize="5791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g38xAAAANwAAAAPAAAAZHJzL2Rvd25yZXYueG1sRI/BTgIx&#10;EIbvJrxDMyZcjHQ1huhKIWAk4lHgASbb2W11O91sC5S3dw4mHif//N/Mt1iV0KszjclHNvAwq0AR&#10;N9F67gwcD9v7Z1ApI1vsI5OBKyVYLSc3C6xtvPAXnfe5UwLhVKMBl/NQa50aRwHTLA7EkrVxDJhl&#10;HDttR7wIPPT6sarmOqBnueBwoDdHzc/+FIRy+PDtevP0/X4qd75sP4+t21XGTG/L+hVUppL/l//a&#10;O2vgZS7fioyIgF7+AgAA//8DAFBLAQItABQABgAIAAAAIQDb4fbL7gAAAIUBAAATAAAAAAAAAAAA&#10;AAAAAAAAAABbQ29udGVudF9UeXBlc10ueG1sUEsBAi0AFAAGAAgAAAAhAFr0LFu/AAAAFQEAAAsA&#10;AAAAAAAAAAAAAAAAHwEAAF9yZWxzLy5yZWxzUEsBAi0AFAAGAAgAAAAhAGrCDfzEAAAA3AAAAA8A&#10;AAAAAAAAAAAAAAAABwIAAGRycy9kb3ducmV2LnhtbFBLBQYAAAAAAwADALcAAAD4AgAAAAA=&#10;" path="m,l579174,e" filled="f" strokeweight=".26353mm">
                  <v:stroke endcap="round"/>
                  <v:path arrowok="t" textboxrect="0,0,579174,0"/>
                </v:shape>
                <v:rect id="Rectangle 969" o:spid="_x0000_s1054" style="position:absolute;left:11915;top:15834;width:120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38CF3C3A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V</w:t>
                        </w:r>
                      </w:p>
                    </w:txbxContent>
                  </v:textbox>
                </v:rect>
                <v:rect id="Rectangle 970" o:spid="_x0000_s1055" style="position:absolute;left:12769;top:16163;width:167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0130A974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16"/>
                          </w:rPr>
                          <w:t>BE</w:t>
                        </w:r>
                      </w:p>
                    </w:txbxContent>
                  </v:textbox>
                </v:rect>
                <v:rect id="Rectangle 971" o:spid="_x0000_s1056" style="position:absolute;left:15153;top:7451;width:134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5C9D59ED" w14:textId="77777777" w:rsidR="00DA25F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sz w:val="23"/>
                          </w:rPr>
                          <w:t>Q</w:t>
                        </w:r>
                      </w:p>
                    </w:txbxContent>
                  </v:textbox>
                </v:rect>
                <v:shape id="Shape 972" o:spid="_x0000_s1057" style="position:absolute;left:11108;width:0;height:18783;visibility:visible;mso-wrap-style:square;v-text-anchor:top" coordsize="0,187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PUxAAAANwAAAAPAAAAZHJzL2Rvd25yZXYueG1sRI9LawIx&#10;FIX3Qv9DuIXuNKOUWkej9IFSkYKvhcvL5DoZnNwMSdTpv28EweXhPD7OZNbaWlzIh8qxgn4vA0Fc&#10;OF1xqWC/m3ffQYSIrLF2TAr+KMBs+tSZYK7dlTd02cZSpBEOOSowMTa5lKEwZDH0XEOcvKPzFmOS&#10;vpTa4zWN21oOsuxNWqw4EQw29GWoOG3PNkFWuPysfte+PG/ccmQWr9+700Gpl+f2YwwiUhsf4Xv7&#10;RysYDQdwO5OOgJz+AwAA//8DAFBLAQItABQABgAIAAAAIQDb4fbL7gAAAIUBAAATAAAAAAAAAAAA&#10;AAAAAAAAAABbQ29udGVudF9UeXBlc10ueG1sUEsBAi0AFAAGAAgAAAAhAFr0LFu/AAAAFQEAAAsA&#10;AAAAAAAAAAAAAAAAHwEAAF9yZWxzLy5yZWxzUEsBAi0AFAAGAAgAAAAhAI8E49TEAAAA3AAAAA8A&#10;AAAAAAAAAAAAAAAABwIAAGRycy9kb3ducmV2LnhtbFBLBQYAAAAAAwADALcAAAD4AgAAAAA=&#10;" path="m,1878345l,e" filled="f" strokeweight=".26353mm">
                  <v:stroke endcap="round"/>
                  <v:path arrowok="t" textboxrect="0,0,0,1878345"/>
                </v:shape>
                <v:shape id="Shape 973" o:spid="_x0000_s1058" style="position:absolute;left:2278;top:12522;width:8830;height:3889;visibility:visible;mso-wrap-style:square;v-text-anchor:top" coordsize="883004,3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3WJxgAAANwAAAAPAAAAZHJzL2Rvd25yZXYueG1sRI9Ba8JA&#10;FITvBf/D8oTemo02GI2uYguFHFqwqRdvj+wzCWbfhuyapP++Wyj0OMzMN8zuMJlWDNS7xrKCRRSD&#10;IC6tbrhScP56e1qDcB5ZY2uZFHyTg8N+9rDDTNuRP2kofCUChF2GCmrvu0xKV9Zk0EW2Iw7e1fYG&#10;fZB9JXWPY4CbVi7jeCUNNhwWauzotabyVtyNgiE52fdmtdDVxz19SWUy+vxyVOpxPh23IDxN/j/8&#10;1861gk36DL9nwhGQ+x8AAAD//wMAUEsBAi0AFAAGAAgAAAAhANvh9svuAAAAhQEAABMAAAAAAAAA&#10;AAAAAAAAAAAAAFtDb250ZW50X1R5cGVzXS54bWxQSwECLQAUAAYACAAAACEAWvQsW78AAAAVAQAA&#10;CwAAAAAAAAAAAAAAAAAfAQAAX3JlbHMvLnJlbHNQSwECLQAUAAYACAAAACEAtdd1icYAAADcAAAA&#10;DwAAAAAAAAAAAAAAAAAHAgAAZHJzL2Rvd25yZXYueG1sUEsFBgAAAAADAAMAtwAAAPoCAAAAAA==&#10;" path="m883004,c864015,37947,854520,66406,845025,94866v-9494,18973,-28484,37946,-47473,47433c778563,151785,769068,189732,740584,199218v-28484,9487,-66463,28460,-94947,47433c617153,265624,569680,284598,531701,303571v-37978,18973,-94946,28460,-132925,37946c360797,351004,370292,351004,303829,360490,237367,369977,66463,379464,,388950e" filled="f" strokeweight=".26353mm">
                  <v:stroke endcap="round"/>
                  <v:path arrowok="t" textboxrect="0,0,883004,388950"/>
                </v:shape>
                <w10:anchorlock/>
              </v:group>
            </w:pict>
          </mc:Fallback>
        </mc:AlternateContent>
      </w:r>
    </w:p>
    <w:p w14:paraId="7B4F6055" w14:textId="77777777" w:rsidR="00DA25F3" w:rsidRDefault="00B3264E">
      <w:pPr>
        <w:spacing w:after="50" w:line="259" w:lineRule="auto"/>
        <w:ind w:left="0" w:firstLine="0"/>
      </w:pPr>
      <w:r>
        <w:t xml:space="preserve">  </w:t>
      </w:r>
    </w:p>
    <w:p w14:paraId="2F2F89E7" w14:textId="77777777" w:rsidR="00DA25F3" w:rsidRDefault="00B3264E">
      <w:pPr>
        <w:pStyle w:val="1"/>
        <w:spacing w:after="50"/>
        <w:ind w:right="199"/>
      </w:pPr>
      <w:r>
        <w:lastRenderedPageBreak/>
        <w:t>図</w:t>
      </w:r>
      <w:r>
        <w:t xml:space="preserve">6.2 </w:t>
      </w:r>
      <w:r>
        <w:t>エミッタ接地のトランジスタ静特性</w:t>
      </w:r>
      <w:r>
        <w:t xml:space="preserve"> </w:t>
      </w:r>
    </w:p>
    <w:p w14:paraId="4DCA217C" w14:textId="77777777" w:rsidR="00DA25F3" w:rsidRDefault="00B3264E">
      <w:pPr>
        <w:spacing w:after="50" w:line="259" w:lineRule="auto"/>
        <w:ind w:left="0" w:firstLine="0"/>
      </w:pPr>
      <w:r>
        <w:t xml:space="preserve"> </w:t>
      </w:r>
    </w:p>
    <w:p w14:paraId="5E735F39" w14:textId="77777777" w:rsidR="00DA25F3" w:rsidRDefault="00B3264E">
      <w:pPr>
        <w:spacing w:after="46" w:line="259" w:lineRule="auto"/>
        <w:ind w:left="0" w:firstLine="0"/>
      </w:pPr>
      <w:r>
        <w:t xml:space="preserve"> </w:t>
      </w:r>
    </w:p>
    <w:p w14:paraId="0B18EAFF" w14:textId="77777777" w:rsidR="00DA25F3" w:rsidRDefault="00B3264E">
      <w:pPr>
        <w:ind w:left="-5"/>
      </w:pPr>
      <w:r>
        <w:t xml:space="preserve">6.5 </w:t>
      </w:r>
      <w:r>
        <w:t>注意事項</w:t>
      </w:r>
      <w:r>
        <w:t xml:space="preserve"> </w:t>
      </w:r>
    </w:p>
    <w:p w14:paraId="55FBF195" w14:textId="77777777" w:rsidR="00DA25F3" w:rsidRDefault="00B3264E">
      <w:pPr>
        <w:numPr>
          <w:ilvl w:val="0"/>
          <w:numId w:val="6"/>
        </w:numPr>
        <w:ind w:hanging="420"/>
      </w:pPr>
      <w:r>
        <w:t>本実験で使用したトランジスタおよびその測定結果（表，グラフ）は，実験</w:t>
      </w:r>
      <w:r>
        <w:t xml:space="preserve">B6 </w:t>
      </w:r>
      <w:r>
        <w:t>で用いるので，トランジスタは必ず出席番号が分かるようにして実験室に保管</w:t>
      </w:r>
    </w:p>
    <w:p w14:paraId="3D6FBCC4" w14:textId="77777777" w:rsidR="00DA25F3" w:rsidRDefault="00B3264E">
      <w:pPr>
        <w:ind w:left="745"/>
      </w:pPr>
      <w:r>
        <w:t>(</w:t>
      </w:r>
      <w:r>
        <w:t>指示有</w:t>
      </w:r>
      <w:r>
        <w:t>)</w:t>
      </w:r>
      <w:r>
        <w:t>すること．</w:t>
      </w:r>
      <w:r>
        <w:t xml:space="preserve"> </w:t>
      </w:r>
    </w:p>
    <w:p w14:paraId="02A98AAA" w14:textId="77777777" w:rsidR="00DA25F3" w:rsidRDefault="00B3264E">
      <w:pPr>
        <w:numPr>
          <w:ilvl w:val="0"/>
          <w:numId w:val="6"/>
        </w:numPr>
        <w:ind w:hanging="420"/>
      </w:pPr>
      <w:r>
        <w:t>測定結果，グラフは必ず手元に各自保管し，実験</w:t>
      </w:r>
      <w:r>
        <w:t>B6</w:t>
      </w:r>
      <w:r>
        <w:t>時に持参すること．報告書にはコピー等を綴じること．</w:t>
      </w:r>
      <w:r>
        <w:t xml:space="preserve"> </w:t>
      </w:r>
    </w:p>
    <w:sectPr w:rsidR="00DA25F3">
      <w:pgSz w:w="11904" w:h="16836"/>
      <w:pgMar w:top="2067" w:right="1690" w:bottom="1872" w:left="1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8F37" w14:textId="77777777" w:rsidR="008B1874" w:rsidRDefault="008B1874" w:rsidP="00562D36">
      <w:pPr>
        <w:spacing w:after="0" w:line="240" w:lineRule="auto"/>
      </w:pPr>
      <w:r>
        <w:separator/>
      </w:r>
    </w:p>
  </w:endnote>
  <w:endnote w:type="continuationSeparator" w:id="0">
    <w:p w14:paraId="47AD6C7A" w14:textId="77777777" w:rsidR="008B1874" w:rsidRDefault="008B1874" w:rsidP="0056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AB3A" w14:textId="77777777" w:rsidR="008B1874" w:rsidRDefault="008B1874" w:rsidP="00562D36">
      <w:pPr>
        <w:spacing w:after="0" w:line="240" w:lineRule="auto"/>
      </w:pPr>
      <w:r>
        <w:separator/>
      </w:r>
    </w:p>
  </w:footnote>
  <w:footnote w:type="continuationSeparator" w:id="0">
    <w:p w14:paraId="4652A4F0" w14:textId="77777777" w:rsidR="008B1874" w:rsidRDefault="008B1874" w:rsidP="0056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419E3"/>
    <w:multiLevelType w:val="hybridMultilevel"/>
    <w:tmpl w:val="96245672"/>
    <w:lvl w:ilvl="0" w:tplc="A36ABB00">
      <w:start w:val="1"/>
      <w:numFmt w:val="decimal"/>
      <w:lvlText w:val="%1"/>
      <w:lvlJc w:val="left"/>
      <w:pPr>
        <w:ind w:left="3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B8D79E">
      <w:start w:val="1"/>
      <w:numFmt w:val="lowerLetter"/>
      <w:lvlText w:val="%2"/>
      <w:lvlJc w:val="left"/>
      <w:pPr>
        <w:ind w:left="4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481FA0">
      <w:start w:val="1"/>
      <w:numFmt w:val="lowerRoman"/>
      <w:lvlText w:val="%3"/>
      <w:lvlJc w:val="left"/>
      <w:pPr>
        <w:ind w:left="5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DA548E">
      <w:start w:val="1"/>
      <w:numFmt w:val="decimal"/>
      <w:lvlRestart w:val="0"/>
      <w:lvlText w:val="%4."/>
      <w:lvlJc w:val="left"/>
      <w:pPr>
        <w:ind w:left="6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ABAB4">
      <w:start w:val="1"/>
      <w:numFmt w:val="lowerLetter"/>
      <w:lvlText w:val="%5"/>
      <w:lvlJc w:val="left"/>
      <w:pPr>
        <w:ind w:left="13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4A6A40">
      <w:start w:val="1"/>
      <w:numFmt w:val="lowerRoman"/>
      <w:lvlText w:val="%6"/>
      <w:lvlJc w:val="left"/>
      <w:pPr>
        <w:ind w:left="21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8B3C8">
      <w:start w:val="1"/>
      <w:numFmt w:val="decimal"/>
      <w:lvlText w:val="%7"/>
      <w:lvlJc w:val="left"/>
      <w:pPr>
        <w:ind w:left="28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AFA8">
      <w:start w:val="1"/>
      <w:numFmt w:val="lowerLetter"/>
      <w:lvlText w:val="%8"/>
      <w:lvlJc w:val="left"/>
      <w:pPr>
        <w:ind w:left="35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4AEB6">
      <w:start w:val="1"/>
      <w:numFmt w:val="lowerRoman"/>
      <w:lvlText w:val="%9"/>
      <w:lvlJc w:val="left"/>
      <w:pPr>
        <w:ind w:left="42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176E9"/>
    <w:multiLevelType w:val="hybridMultilevel"/>
    <w:tmpl w:val="56EAB800"/>
    <w:lvl w:ilvl="0" w:tplc="878A4EF0">
      <w:start w:val="1"/>
      <w:numFmt w:val="decimal"/>
      <w:lvlText w:val="%1"/>
      <w:lvlJc w:val="left"/>
      <w:pPr>
        <w:ind w:left="3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AA2EA">
      <w:start w:val="1"/>
      <w:numFmt w:val="lowerLetter"/>
      <w:lvlText w:val="%2"/>
      <w:lvlJc w:val="left"/>
      <w:pPr>
        <w:ind w:left="5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C722A">
      <w:start w:val="1"/>
      <w:numFmt w:val="lowerRoman"/>
      <w:lvlText w:val="%3"/>
      <w:lvlJc w:val="left"/>
      <w:pPr>
        <w:ind w:left="7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441E">
      <w:start w:val="1"/>
      <w:numFmt w:val="decimal"/>
      <w:lvlText w:val="%4"/>
      <w:lvlJc w:val="left"/>
      <w:pPr>
        <w:ind w:left="91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2EFB8">
      <w:start w:val="1"/>
      <w:numFmt w:val="lowerLetter"/>
      <w:lvlRestart w:val="0"/>
      <w:lvlText w:val="%5."/>
      <w:lvlJc w:val="left"/>
      <w:pPr>
        <w:ind w:left="10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4B636">
      <w:start w:val="1"/>
      <w:numFmt w:val="lowerRoman"/>
      <w:lvlText w:val="%6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8A828">
      <w:start w:val="1"/>
      <w:numFmt w:val="decimal"/>
      <w:lvlText w:val="%7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8759E">
      <w:start w:val="1"/>
      <w:numFmt w:val="lowerLetter"/>
      <w:lvlText w:val="%8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4C560">
      <w:start w:val="1"/>
      <w:numFmt w:val="lowerRoman"/>
      <w:lvlText w:val="%9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6697A"/>
    <w:multiLevelType w:val="hybridMultilevel"/>
    <w:tmpl w:val="8DB275BC"/>
    <w:lvl w:ilvl="0" w:tplc="44D04E00">
      <w:start w:val="1"/>
      <w:numFmt w:val="decimal"/>
      <w:lvlText w:val="%1"/>
      <w:lvlJc w:val="left"/>
      <w:pPr>
        <w:ind w:left="3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E60EEA">
      <w:start w:val="1"/>
      <w:numFmt w:val="lowerLetter"/>
      <w:lvlText w:val="%2"/>
      <w:lvlJc w:val="left"/>
      <w:pPr>
        <w:ind w:left="5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86022">
      <w:start w:val="1"/>
      <w:numFmt w:val="lowerRoman"/>
      <w:lvlText w:val="%3"/>
      <w:lvlJc w:val="left"/>
      <w:pPr>
        <w:ind w:left="6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80AF6">
      <w:start w:val="1"/>
      <w:numFmt w:val="decimal"/>
      <w:lvlText w:val="%4"/>
      <w:lvlJc w:val="left"/>
      <w:pPr>
        <w:ind w:left="8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D87ED2">
      <w:start w:val="1"/>
      <w:numFmt w:val="decimal"/>
      <w:lvlRestart w:val="0"/>
      <w:lvlText w:val="%5."/>
      <w:lvlJc w:val="left"/>
      <w:pPr>
        <w:ind w:left="9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23B38">
      <w:start w:val="1"/>
      <w:numFmt w:val="lowerRoman"/>
      <w:lvlText w:val="%6"/>
      <w:lvlJc w:val="left"/>
      <w:pPr>
        <w:ind w:left="17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AB170">
      <w:start w:val="1"/>
      <w:numFmt w:val="decimal"/>
      <w:lvlText w:val="%7"/>
      <w:lvlJc w:val="left"/>
      <w:pPr>
        <w:ind w:left="24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9CB19C">
      <w:start w:val="1"/>
      <w:numFmt w:val="lowerLetter"/>
      <w:lvlText w:val="%8"/>
      <w:lvlJc w:val="left"/>
      <w:pPr>
        <w:ind w:left="31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C5B16">
      <w:start w:val="1"/>
      <w:numFmt w:val="lowerRoman"/>
      <w:lvlText w:val="%9"/>
      <w:lvlJc w:val="left"/>
      <w:pPr>
        <w:ind w:left="38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B4A40"/>
    <w:multiLevelType w:val="hybridMultilevel"/>
    <w:tmpl w:val="5C62B21E"/>
    <w:lvl w:ilvl="0" w:tplc="9C227588">
      <w:start w:val="1"/>
      <w:numFmt w:val="decimal"/>
      <w:lvlText w:val="%1"/>
      <w:lvlJc w:val="left"/>
      <w:pPr>
        <w:ind w:left="3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E8E138">
      <w:start w:val="1"/>
      <w:numFmt w:val="lowerLetter"/>
      <w:lvlText w:val="%2"/>
      <w:lvlJc w:val="left"/>
      <w:pPr>
        <w:ind w:left="5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264EE">
      <w:start w:val="1"/>
      <w:numFmt w:val="lowerRoman"/>
      <w:lvlText w:val="%3"/>
      <w:lvlJc w:val="left"/>
      <w:pPr>
        <w:ind w:left="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64784">
      <w:start w:val="1"/>
      <w:numFmt w:val="decimal"/>
      <w:lvlText w:val="%4"/>
      <w:lvlJc w:val="left"/>
      <w:pPr>
        <w:ind w:left="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AEDBA">
      <w:start w:val="1"/>
      <w:numFmt w:val="decimal"/>
      <w:lvlRestart w:val="0"/>
      <w:lvlText w:val="%5."/>
      <w:lvlJc w:val="left"/>
      <w:pPr>
        <w:ind w:left="98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C4540">
      <w:start w:val="1"/>
      <w:numFmt w:val="lowerRoman"/>
      <w:lvlText w:val="%6"/>
      <w:lvlJc w:val="left"/>
      <w:pPr>
        <w:ind w:left="164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A5898">
      <w:start w:val="1"/>
      <w:numFmt w:val="decimal"/>
      <w:lvlText w:val="%7"/>
      <w:lvlJc w:val="left"/>
      <w:pPr>
        <w:ind w:left="236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66927E">
      <w:start w:val="1"/>
      <w:numFmt w:val="lowerLetter"/>
      <w:lvlText w:val="%8"/>
      <w:lvlJc w:val="left"/>
      <w:pPr>
        <w:ind w:left="308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32652A">
      <w:start w:val="1"/>
      <w:numFmt w:val="lowerRoman"/>
      <w:lvlText w:val="%9"/>
      <w:lvlJc w:val="left"/>
      <w:pPr>
        <w:ind w:left="38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D44326"/>
    <w:multiLevelType w:val="multilevel"/>
    <w:tmpl w:val="B528600A"/>
    <w:lvl w:ilvl="0">
      <w:start w:val="6"/>
      <w:numFmt w:val="decimal"/>
      <w:lvlText w:val="%1"/>
      <w:lvlJc w:val="left"/>
      <w:pPr>
        <w:ind w:left="48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763279"/>
    <w:multiLevelType w:val="hybridMultilevel"/>
    <w:tmpl w:val="1D4646E2"/>
    <w:lvl w:ilvl="0" w:tplc="AB0C815E">
      <w:start w:val="1"/>
      <w:numFmt w:val="decimal"/>
      <w:lvlText w:val="%1."/>
      <w:lvlJc w:val="left"/>
      <w:pPr>
        <w:ind w:left="7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C11A6">
      <w:start w:val="1"/>
      <w:numFmt w:val="lowerLetter"/>
      <w:lvlText w:val="%2"/>
      <w:lvlJc w:val="left"/>
      <w:pPr>
        <w:ind w:left="13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20784">
      <w:start w:val="1"/>
      <w:numFmt w:val="lowerRoman"/>
      <w:lvlText w:val="%3"/>
      <w:lvlJc w:val="left"/>
      <w:pPr>
        <w:ind w:left="21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AE5B6">
      <w:start w:val="1"/>
      <w:numFmt w:val="decimal"/>
      <w:lvlText w:val="%4"/>
      <w:lvlJc w:val="left"/>
      <w:pPr>
        <w:ind w:left="28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8511C">
      <w:start w:val="1"/>
      <w:numFmt w:val="lowerLetter"/>
      <w:lvlText w:val="%5"/>
      <w:lvlJc w:val="left"/>
      <w:pPr>
        <w:ind w:left="35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020BD2">
      <w:start w:val="1"/>
      <w:numFmt w:val="lowerRoman"/>
      <w:lvlText w:val="%6"/>
      <w:lvlJc w:val="left"/>
      <w:pPr>
        <w:ind w:left="42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E31C2">
      <w:start w:val="1"/>
      <w:numFmt w:val="decimal"/>
      <w:lvlText w:val="%7"/>
      <w:lvlJc w:val="left"/>
      <w:pPr>
        <w:ind w:left="49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4C302">
      <w:start w:val="1"/>
      <w:numFmt w:val="lowerLetter"/>
      <w:lvlText w:val="%8"/>
      <w:lvlJc w:val="left"/>
      <w:pPr>
        <w:ind w:left="57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A70F6">
      <w:start w:val="1"/>
      <w:numFmt w:val="lowerRoman"/>
      <w:lvlText w:val="%9"/>
      <w:lvlJc w:val="left"/>
      <w:pPr>
        <w:ind w:left="64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200614">
    <w:abstractNumId w:val="4"/>
  </w:num>
  <w:num w:numId="2" w16cid:durableId="486433280">
    <w:abstractNumId w:val="0"/>
  </w:num>
  <w:num w:numId="3" w16cid:durableId="1733238213">
    <w:abstractNumId w:val="1"/>
  </w:num>
  <w:num w:numId="4" w16cid:durableId="50084798">
    <w:abstractNumId w:val="2"/>
  </w:num>
  <w:num w:numId="5" w16cid:durableId="148140298">
    <w:abstractNumId w:val="3"/>
  </w:num>
  <w:num w:numId="6" w16cid:durableId="1477454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5F3"/>
    <w:rsid w:val="00562D36"/>
    <w:rsid w:val="00787637"/>
    <w:rsid w:val="008B1874"/>
    <w:rsid w:val="00B3264E"/>
    <w:rsid w:val="00D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04A95"/>
  <w15:docId w15:val="{D342B51C-1914-4815-8327-3534A52E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9" w:line="265" w:lineRule="auto"/>
      <w:ind w:left="10" w:hanging="10"/>
    </w:pPr>
    <w:rPr>
      <w:rFonts w:ascii="ＭＳ 明朝" w:eastAsia="ＭＳ 明朝" w:hAnsi="ＭＳ 明朝" w:cs="ＭＳ 明朝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9" w:line="259" w:lineRule="auto"/>
      <w:jc w:val="center"/>
      <w:outlineLvl w:val="0"/>
    </w:pPr>
    <w:rPr>
      <w:rFonts w:ascii="ＭＳ 明朝" w:eastAsia="ＭＳ 明朝" w:hAnsi="ＭＳ 明朝" w:cs="ＭＳ 明朝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62D3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2D36"/>
    <w:rPr>
      <w:rFonts w:ascii="ＭＳ 明朝" w:eastAsia="ＭＳ 明朝" w:hAnsi="ＭＳ 明朝" w:cs="ＭＳ 明朝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562D3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2D36"/>
    <w:rPr>
      <w:rFonts w:ascii="ＭＳ 明朝" w:eastAsia="ＭＳ 明朝" w:hAnsi="ＭＳ 明朝" w:cs="ＭＳ 明朝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B5Tr静特性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B5Tr静特性</dc:title>
  <dc:subject/>
  <dc:creator>mitsutaka nakano</dc:creator>
  <cp:keywords/>
  <cp:lastModifiedBy>23K3342HI:山口</cp:lastModifiedBy>
  <cp:revision>3</cp:revision>
  <dcterms:created xsi:type="dcterms:W3CDTF">2023-07-13T07:52:00Z</dcterms:created>
  <dcterms:modified xsi:type="dcterms:W3CDTF">2023-08-08T12:23:00Z</dcterms:modified>
</cp:coreProperties>
</file>