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XSpec="center" w:tblpY="272"/>
        <w:tblW w:w="9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84"/>
        <w:gridCol w:w="7392"/>
      </w:tblGrid>
      <w:tr w:rsidR="00846934" w:rsidRPr="00C75E83" w14:paraId="2125F56A" w14:textId="77777777" w:rsidTr="001979A9">
        <w:trPr>
          <w:trHeight w:val="1918"/>
        </w:trPr>
        <w:tc>
          <w:tcPr>
            <w:tcW w:w="18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18141AC" w14:textId="77777777" w:rsidR="00846934" w:rsidRPr="00265508" w:rsidRDefault="00846934" w:rsidP="001979A9">
            <w:pPr>
              <w:jc w:val="center"/>
            </w:pPr>
          </w:p>
          <w:p w14:paraId="46C13588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実験項目</w:t>
            </w:r>
          </w:p>
        </w:tc>
        <w:tc>
          <w:tcPr>
            <w:tcW w:w="73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F7845" w14:textId="5656113B" w:rsidR="00846934" w:rsidRPr="00C75E83" w:rsidRDefault="00846934" w:rsidP="001979A9">
            <w:pPr>
              <w:jc w:val="center"/>
              <w:rPr>
                <w:rFonts w:asciiTheme="majorHAnsi" w:eastAsiaTheme="majorHAnsi" w:hAnsiTheme="majorHAnsi"/>
                <w:sz w:val="40"/>
                <w:szCs w:val="40"/>
              </w:rPr>
            </w:pPr>
            <w:r>
              <w:rPr>
                <w:rFonts w:asciiTheme="majorHAnsi" w:eastAsiaTheme="majorHAnsi" w:hAnsiTheme="majorHAnsi" w:hint="eastAsia"/>
                <w:sz w:val="40"/>
                <w:szCs w:val="40"/>
              </w:rPr>
              <w:t>実験B8</w:t>
            </w:r>
            <w:r>
              <w:rPr>
                <w:rFonts w:asciiTheme="majorHAnsi" w:eastAsiaTheme="majorHAnsi" w:hAnsiTheme="majorHAnsi"/>
                <w:sz w:val="40"/>
                <w:szCs w:val="4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40"/>
                <w:szCs w:val="40"/>
              </w:rPr>
              <w:t>演算増幅器(</w:t>
            </w:r>
            <w:r>
              <w:rPr>
                <w:rFonts w:asciiTheme="majorHAnsi" w:eastAsiaTheme="majorHAnsi" w:hAnsiTheme="majorHAnsi"/>
                <w:sz w:val="40"/>
                <w:szCs w:val="40"/>
              </w:rPr>
              <w:t>OP</w:t>
            </w:r>
            <w:r>
              <w:rPr>
                <w:rFonts w:asciiTheme="majorHAnsi" w:eastAsiaTheme="majorHAnsi" w:hAnsiTheme="majorHAnsi" w:hint="eastAsia"/>
                <w:sz w:val="40"/>
                <w:szCs w:val="40"/>
              </w:rPr>
              <w:t>アンプ</w:t>
            </w:r>
            <w:r>
              <w:rPr>
                <w:rFonts w:asciiTheme="majorHAnsi" w:eastAsiaTheme="majorHAnsi" w:hAnsiTheme="majorHAnsi"/>
                <w:sz w:val="40"/>
                <w:szCs w:val="40"/>
              </w:rPr>
              <w:t>)</w:t>
            </w:r>
            <w:r w:rsidRPr="00C75E83">
              <w:rPr>
                <w:rFonts w:asciiTheme="majorHAnsi" w:eastAsiaTheme="majorHAnsi" w:hAnsiTheme="majorHAnsi"/>
                <w:sz w:val="40"/>
                <w:szCs w:val="40"/>
              </w:rPr>
              <w:t xml:space="preserve"> </w:t>
            </w:r>
          </w:p>
        </w:tc>
      </w:tr>
      <w:tr w:rsidR="00846934" w:rsidRPr="00265508" w14:paraId="0D9CFBF0" w14:textId="77777777" w:rsidTr="001979A9">
        <w:trPr>
          <w:trHeight w:val="1934"/>
        </w:trPr>
        <w:tc>
          <w:tcPr>
            <w:tcW w:w="188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844B135" w14:textId="77777777" w:rsidR="00846934" w:rsidRPr="00265508" w:rsidRDefault="00846934" w:rsidP="001979A9">
            <w:pPr>
              <w:jc w:val="center"/>
            </w:pPr>
          </w:p>
          <w:p w14:paraId="0E4F25F5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校名　科名</w:t>
            </w:r>
          </w:p>
          <w:p w14:paraId="0D6FEA78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</w:p>
          <w:p w14:paraId="1982B57E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学年　番号</w:t>
            </w:r>
          </w:p>
          <w:p w14:paraId="46796995" w14:textId="77777777" w:rsidR="00846934" w:rsidRPr="00265508" w:rsidRDefault="00846934" w:rsidP="001979A9">
            <w:pPr>
              <w:jc w:val="center"/>
            </w:pPr>
          </w:p>
        </w:tc>
        <w:tc>
          <w:tcPr>
            <w:tcW w:w="7392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AD4458E" w14:textId="77777777" w:rsidR="00846934" w:rsidRPr="00265508" w:rsidRDefault="00846934" w:rsidP="001979A9">
            <w:pPr>
              <w:jc w:val="center"/>
            </w:pPr>
          </w:p>
          <w:p w14:paraId="7C7D3CE9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熊本高等専門学校　　　人間情報システム工学科</w:t>
            </w:r>
          </w:p>
          <w:p w14:paraId="6B96BF29" w14:textId="77777777" w:rsidR="00846934" w:rsidRPr="00265508" w:rsidRDefault="00846934" w:rsidP="001979A9">
            <w:pPr>
              <w:jc w:val="center"/>
            </w:pPr>
          </w:p>
          <w:p w14:paraId="1130864D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265508">
              <w:rPr>
                <w:rFonts w:hint="eastAsia"/>
                <w:sz w:val="24"/>
                <w:szCs w:val="24"/>
              </w:rPr>
              <w:t xml:space="preserve">年　　　　　　　　　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265508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  <w:r w:rsidRPr="00265508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846934" w:rsidRPr="006D09BB" w14:paraId="2795E1F7" w14:textId="77777777" w:rsidTr="001979A9">
        <w:trPr>
          <w:trHeight w:val="1858"/>
        </w:trPr>
        <w:tc>
          <w:tcPr>
            <w:tcW w:w="1884" w:type="dxa"/>
            <w:tcBorders>
              <w:left w:val="single" w:sz="12" w:space="0" w:color="auto"/>
            </w:tcBorders>
            <w:vAlign w:val="center"/>
          </w:tcPr>
          <w:p w14:paraId="5A79CFFF" w14:textId="77777777" w:rsidR="00846934" w:rsidRPr="00265508" w:rsidRDefault="00846934" w:rsidP="001979A9">
            <w:pPr>
              <w:jc w:val="center"/>
            </w:pPr>
          </w:p>
          <w:p w14:paraId="0E2D511E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氏名</w:t>
            </w:r>
          </w:p>
        </w:tc>
        <w:tc>
          <w:tcPr>
            <w:tcW w:w="7392" w:type="dxa"/>
            <w:tcBorders>
              <w:right w:val="single" w:sz="12" w:space="0" w:color="auto"/>
            </w:tcBorders>
            <w:vAlign w:val="center"/>
          </w:tcPr>
          <w:p w14:paraId="7B8D9974" w14:textId="77777777" w:rsidR="00846934" w:rsidRDefault="00846934" w:rsidP="001979A9">
            <w:pPr>
              <w:jc w:val="center"/>
            </w:pPr>
          </w:p>
          <w:p w14:paraId="0244E1C5" w14:textId="77777777" w:rsidR="00846934" w:rsidRPr="006D09BB" w:rsidRDefault="00846934" w:rsidP="001979A9">
            <w:pPr>
              <w:jc w:val="center"/>
              <w:rPr>
                <w:sz w:val="48"/>
                <w:szCs w:val="48"/>
              </w:rPr>
            </w:pPr>
            <w:r w:rsidRPr="006D09BB">
              <w:rPr>
                <w:rFonts w:hint="eastAsia"/>
                <w:sz w:val="48"/>
                <w:szCs w:val="48"/>
              </w:rPr>
              <w:t>山口惺司</w:t>
            </w:r>
          </w:p>
        </w:tc>
      </w:tr>
      <w:tr w:rsidR="00846934" w:rsidRPr="00265508" w14:paraId="53D3D462" w14:textId="77777777" w:rsidTr="001979A9">
        <w:trPr>
          <w:trHeight w:val="1357"/>
        </w:trPr>
        <w:tc>
          <w:tcPr>
            <w:tcW w:w="1884" w:type="dxa"/>
            <w:tcBorders>
              <w:left w:val="single" w:sz="12" w:space="0" w:color="auto"/>
            </w:tcBorders>
            <w:vAlign w:val="center"/>
          </w:tcPr>
          <w:p w14:paraId="3C0A7855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</w:p>
          <w:p w14:paraId="78B716D0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班名　回数</w:t>
            </w:r>
          </w:p>
        </w:tc>
        <w:tc>
          <w:tcPr>
            <w:tcW w:w="7392" w:type="dxa"/>
            <w:tcBorders>
              <w:right w:val="single" w:sz="12" w:space="0" w:color="auto"/>
            </w:tcBorders>
            <w:vAlign w:val="center"/>
          </w:tcPr>
          <w:p w14:paraId="22F323C6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</w:p>
          <w:p w14:paraId="64B0204B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265508">
              <w:rPr>
                <w:rFonts w:hint="eastAsia"/>
                <w:sz w:val="24"/>
                <w:szCs w:val="24"/>
              </w:rPr>
              <w:t xml:space="preserve">班　　　　　　　　　　　　　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265508">
              <w:rPr>
                <w:rFonts w:hint="eastAsia"/>
                <w:sz w:val="24"/>
                <w:szCs w:val="24"/>
              </w:rPr>
              <w:t>回目</w:t>
            </w:r>
          </w:p>
        </w:tc>
      </w:tr>
      <w:tr w:rsidR="00846934" w:rsidRPr="00265508" w14:paraId="45552BAB" w14:textId="77777777" w:rsidTr="001979A9">
        <w:trPr>
          <w:trHeight w:val="3344"/>
        </w:trPr>
        <w:tc>
          <w:tcPr>
            <w:tcW w:w="1884" w:type="dxa"/>
            <w:tcBorders>
              <w:left w:val="single" w:sz="12" w:space="0" w:color="auto"/>
            </w:tcBorders>
            <w:vAlign w:val="center"/>
          </w:tcPr>
          <w:p w14:paraId="0087861A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</w:p>
          <w:p w14:paraId="6A304665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実験年月日</w:t>
            </w:r>
          </w:p>
          <w:p w14:paraId="59097E50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建物　部</w:t>
            </w:r>
            <w:r>
              <w:rPr>
                <w:rFonts w:hint="eastAsia"/>
                <w:sz w:val="24"/>
                <w:szCs w:val="24"/>
              </w:rPr>
              <w:t>屋</w:t>
            </w:r>
            <w:r w:rsidRPr="00265508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7392" w:type="dxa"/>
            <w:tcBorders>
              <w:right w:val="single" w:sz="12" w:space="0" w:color="auto"/>
            </w:tcBorders>
            <w:vAlign w:val="center"/>
          </w:tcPr>
          <w:p w14:paraId="5C3F9E66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</w:p>
          <w:p w14:paraId="0FAC9902" w14:textId="5BBCDBB3" w:rsidR="00846934" w:rsidRPr="000D0283" w:rsidRDefault="00846934" w:rsidP="001979A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</w:t>
            </w:r>
            <w:r>
              <w:rPr>
                <w:rFonts w:hint="eastAsia"/>
                <w:sz w:val="24"/>
                <w:szCs w:val="24"/>
              </w:rPr>
              <w:t>年　1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　9日　木曜　天候 晴</w:t>
            </w:r>
          </w:p>
          <w:p w14:paraId="6B768F0E" w14:textId="77777777" w:rsidR="00846934" w:rsidRDefault="00846934" w:rsidP="001979A9">
            <w:pPr>
              <w:ind w:firstLineChars="400" w:firstLine="9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3号棟　　</w:t>
            </w:r>
            <w:r w:rsidRPr="00265508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265508">
              <w:rPr>
                <w:rFonts w:hint="eastAsia"/>
                <w:sz w:val="24"/>
                <w:szCs w:val="24"/>
              </w:rPr>
              <w:t>階</w:t>
            </w:r>
            <w:r>
              <w:rPr>
                <w:rFonts w:hint="eastAsia"/>
                <w:sz w:val="24"/>
                <w:szCs w:val="24"/>
              </w:rPr>
              <w:t xml:space="preserve">　H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演習室</w:t>
            </w:r>
          </w:p>
          <w:p w14:paraId="3E5B082B" w14:textId="77777777" w:rsidR="00846934" w:rsidRPr="00265508" w:rsidRDefault="00846934" w:rsidP="001979A9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846934" w:rsidRPr="006F153C" w14:paraId="13F67CDF" w14:textId="77777777" w:rsidTr="001979A9">
        <w:trPr>
          <w:trHeight w:val="1518"/>
        </w:trPr>
        <w:tc>
          <w:tcPr>
            <w:tcW w:w="188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7914FD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</w:p>
          <w:p w14:paraId="13270DE5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  <w:r w:rsidRPr="00265508">
              <w:rPr>
                <w:rFonts w:hint="eastAsia"/>
                <w:sz w:val="24"/>
                <w:szCs w:val="24"/>
              </w:rPr>
              <w:t>共同実験者名</w:t>
            </w:r>
          </w:p>
          <w:p w14:paraId="5C4CD7E4" w14:textId="77777777" w:rsidR="00846934" w:rsidRPr="00265508" w:rsidRDefault="00846934" w:rsidP="001979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032D88" w14:textId="6C0A39CF" w:rsidR="00846934" w:rsidRPr="006F153C" w:rsidRDefault="00846934" w:rsidP="001979A9">
            <w:pPr>
              <w:ind w:left="0" w:firstLine="0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山内玲奈</w:t>
            </w:r>
          </w:p>
        </w:tc>
      </w:tr>
    </w:tbl>
    <w:p w14:paraId="085ECC9B" w14:textId="77777777" w:rsidR="00E47709" w:rsidRDefault="00E47709"/>
    <w:p w14:paraId="2C1A321A" w14:textId="77777777" w:rsidR="00846934" w:rsidRDefault="00846934"/>
    <w:p w14:paraId="32054710" w14:textId="77777777" w:rsidR="00846934" w:rsidRDefault="00846934"/>
    <w:p w14:paraId="56EA223A" w14:textId="77777777" w:rsidR="00846934" w:rsidRDefault="00846934"/>
    <w:p w14:paraId="1E89CC7F" w14:textId="77777777" w:rsidR="00846934" w:rsidRDefault="00846934"/>
    <w:p w14:paraId="16936431" w14:textId="77777777" w:rsidR="00846934" w:rsidRDefault="00846934"/>
    <w:p w14:paraId="121EB200" w14:textId="77777777" w:rsidR="00846934" w:rsidRDefault="00846934"/>
    <w:p w14:paraId="065E3A21" w14:textId="77777777" w:rsidR="00846934" w:rsidRDefault="00846934"/>
    <w:p w14:paraId="66125F0E" w14:textId="77777777" w:rsidR="00846934" w:rsidRDefault="00846934"/>
    <w:p w14:paraId="40B1AD63" w14:textId="77777777" w:rsidR="00846934" w:rsidRDefault="00846934"/>
    <w:p w14:paraId="1934F21E" w14:textId="77777777" w:rsidR="00846934" w:rsidRDefault="00846934"/>
    <w:p w14:paraId="6E7DCF79" w14:textId="77777777" w:rsidR="00846934" w:rsidRDefault="00846934"/>
    <w:p w14:paraId="26EF2451" w14:textId="77777777" w:rsidR="00846934" w:rsidRDefault="00846934"/>
    <w:p w14:paraId="2255834B" w14:textId="77777777" w:rsidR="00846934" w:rsidRDefault="00846934"/>
    <w:p w14:paraId="576372B3" w14:textId="77777777" w:rsidR="00846934" w:rsidRDefault="00846934"/>
    <w:p w14:paraId="76CAA15D" w14:textId="77777777" w:rsidR="00846934" w:rsidRDefault="00846934"/>
    <w:p w14:paraId="6E7C8DE6" w14:textId="77777777" w:rsidR="00846934" w:rsidRDefault="00846934"/>
    <w:p w14:paraId="6BED8BB4" w14:textId="77777777" w:rsidR="00846934" w:rsidRDefault="00846934"/>
    <w:p w14:paraId="38925E9F" w14:textId="77777777" w:rsidR="00846934" w:rsidRDefault="00846934"/>
    <w:p w14:paraId="03574510" w14:textId="77777777" w:rsidR="00846934" w:rsidRDefault="00846934"/>
    <w:p w14:paraId="376C7749" w14:textId="77777777" w:rsidR="00846934" w:rsidRDefault="00846934"/>
    <w:p w14:paraId="5BA58D42" w14:textId="77777777" w:rsidR="00846934" w:rsidRDefault="00846934"/>
    <w:p w14:paraId="334F6493" w14:textId="77777777" w:rsidR="00846934" w:rsidRDefault="00846934"/>
    <w:p w14:paraId="233800E4" w14:textId="77777777" w:rsidR="00846934" w:rsidRDefault="00846934"/>
    <w:p w14:paraId="72B43DD8" w14:textId="77777777" w:rsidR="00846934" w:rsidRDefault="00846934"/>
    <w:p w14:paraId="59F4A54D" w14:textId="77777777" w:rsidR="00846934" w:rsidRDefault="00846934"/>
    <w:p w14:paraId="6AFCA89B" w14:textId="77777777" w:rsidR="00846934" w:rsidRDefault="00846934"/>
    <w:p w14:paraId="3331881B" w14:textId="77777777" w:rsidR="00846934" w:rsidRDefault="00846934"/>
    <w:p w14:paraId="2CCF33C6" w14:textId="77777777" w:rsidR="00846934" w:rsidRDefault="00846934"/>
    <w:p w14:paraId="79A0220D" w14:textId="77777777" w:rsidR="00846934" w:rsidRDefault="00846934"/>
    <w:p w14:paraId="3CA6FA1F" w14:textId="77777777" w:rsidR="00846934" w:rsidRDefault="00846934"/>
    <w:p w14:paraId="75344124" w14:textId="77777777" w:rsidR="00846934" w:rsidRDefault="00846934"/>
    <w:p w14:paraId="420535B8" w14:textId="77777777" w:rsidR="00846934" w:rsidRDefault="00846934"/>
    <w:p w14:paraId="73D36D49" w14:textId="77777777" w:rsidR="00846934" w:rsidRDefault="00846934"/>
    <w:p w14:paraId="7EA25B4E" w14:textId="40768D60" w:rsidR="00846934" w:rsidRDefault="00846934" w:rsidP="00846934">
      <w:pPr>
        <w:pStyle w:val="1"/>
      </w:pPr>
      <w:r w:rsidRPr="00846934">
        <w:rPr>
          <w:rFonts w:hint="eastAsia"/>
        </w:rPr>
        <w:lastRenderedPageBreak/>
        <w:t>実験目的</w:t>
      </w:r>
    </w:p>
    <w:p w14:paraId="543CC97F" w14:textId="470944A5" w:rsidR="00846934" w:rsidRDefault="00846934" w:rsidP="00846934">
      <w:pPr>
        <w:ind w:left="370"/>
      </w:pPr>
      <w:r>
        <w:t>演算増幅器（Operational Amplifier）をもちいた回路の特性を測定し，その取り 扱いおよび動作原理を理解する．</w:t>
      </w:r>
    </w:p>
    <w:p w14:paraId="35F7F09F" w14:textId="77777777" w:rsidR="00846934" w:rsidRDefault="00846934" w:rsidP="00846934">
      <w:pPr>
        <w:ind w:left="370"/>
      </w:pPr>
    </w:p>
    <w:p w14:paraId="1F31BD45" w14:textId="6E2FD8B3" w:rsidR="00846934" w:rsidRDefault="00846934" w:rsidP="00846934">
      <w:pPr>
        <w:pStyle w:val="1"/>
      </w:pPr>
      <w:r>
        <w:rPr>
          <w:rFonts w:hint="eastAsia"/>
        </w:rPr>
        <w:t>実験原理</w:t>
      </w:r>
    </w:p>
    <w:p w14:paraId="5132514D" w14:textId="600EED66" w:rsidR="00846934" w:rsidRDefault="00846934" w:rsidP="00846934">
      <w:pPr>
        <w:ind w:left="370"/>
      </w:pPr>
      <w:r>
        <w:t>OP アンプは２つの入力端子と 1 つの出力端子をもつ差動増幅器で，2 入力端子の 差電圧に応じて出力が変化する直流増幅器である．その内部回路は非常に複雑で多くの部品を必要としたが，IC 技術の発展により安価で大量に生産することが可能になり，現在では各方面で広く利用されている．</w:t>
      </w:r>
    </w:p>
    <w:p w14:paraId="63875151" w14:textId="77777777" w:rsidR="00846934" w:rsidRDefault="00846934" w:rsidP="00846934">
      <w:pPr>
        <w:ind w:left="370"/>
      </w:pPr>
    </w:p>
    <w:p w14:paraId="23E9E2B2" w14:textId="3670E8C2" w:rsidR="00846934" w:rsidRPr="00846934" w:rsidRDefault="00846934" w:rsidP="00846934">
      <w:pPr>
        <w:pStyle w:val="2"/>
      </w:pPr>
      <w:r w:rsidRPr="00846934">
        <w:rPr>
          <w:rFonts w:hint="eastAsia"/>
        </w:rPr>
        <w:t>2</w:t>
      </w:r>
      <w:r w:rsidRPr="00846934">
        <w:t>.1 差動増幅器</w:t>
      </w:r>
    </w:p>
    <w:p w14:paraId="6BE22E7B" w14:textId="1E0DE6D3" w:rsidR="00846934" w:rsidRPr="00846934" w:rsidRDefault="00846934" w:rsidP="00846934">
      <w:pPr>
        <w:pStyle w:val="3"/>
      </w:pPr>
      <w:r w:rsidRPr="00846934">
        <w:t>OP アンプの特性は，初段にある差動増幅器の特性で決定される．図1 におい て，入力電圧 Vi，</w:t>
      </w:r>
      <w:proofErr w:type="spellStart"/>
      <w:r w:rsidRPr="00846934">
        <w:t>Vn</w:t>
      </w:r>
      <w:proofErr w:type="spellEnd"/>
      <w:r w:rsidRPr="00846934">
        <w:t xml:space="preserve"> が加えられたときの出力電圧は，</w:t>
      </w:r>
    </w:p>
    <w:p w14:paraId="022D6BBE" w14:textId="77777777" w:rsidR="00D2742D" w:rsidRDefault="00846934" w:rsidP="00D2742D">
      <w:pPr>
        <w:pStyle w:val="3"/>
      </w:pPr>
      <w:r w:rsidRPr="00846934">
        <w:t xml:space="preserve"> </w:t>
      </w:r>
      <w:r w:rsidRPr="00846934">
        <w:rPr>
          <w:rFonts w:ascii="Cambria Math" w:hAnsi="Cambria Math" w:cs="Cambria Math"/>
        </w:rPr>
        <w:t>𝑉𝑖</w:t>
      </w:r>
      <w:r w:rsidRPr="00846934">
        <w:t xml:space="preserve"> = −</w:t>
      </w:r>
      <w:r w:rsidRPr="00846934">
        <w:rPr>
          <w:rFonts w:ascii="Cambria Math" w:hAnsi="Cambria Math" w:cs="Cambria Math"/>
        </w:rPr>
        <w:t>𝐴𝑉</w:t>
      </w:r>
      <w:r w:rsidRPr="00846934">
        <w:t xml:space="preserve"> (</w:t>
      </w:r>
      <w:r w:rsidRPr="00846934">
        <w:rPr>
          <w:rFonts w:ascii="Cambria Math" w:hAnsi="Cambria Math" w:cs="Cambria Math"/>
        </w:rPr>
        <w:t>𝑉𝑖</w:t>
      </w:r>
      <w:r w:rsidRPr="00846934">
        <w:t xml:space="preserve"> − </w:t>
      </w:r>
      <w:r w:rsidRPr="00846934">
        <w:rPr>
          <w:rFonts w:ascii="Cambria Math" w:hAnsi="Cambria Math" w:cs="Cambria Math"/>
        </w:rPr>
        <w:t>𝑉𝑛</w:t>
      </w:r>
      <w:r w:rsidRPr="00846934">
        <w:t xml:space="preserve"> ) (1)</w:t>
      </w:r>
    </w:p>
    <w:p w14:paraId="5CD2241C" w14:textId="6085A590" w:rsidR="00846934" w:rsidRPr="00846934" w:rsidRDefault="00846934" w:rsidP="00D2742D">
      <w:pPr>
        <w:pStyle w:val="3"/>
      </w:pPr>
      <w:r w:rsidRPr="00846934">
        <w:t xml:space="preserve"> (Av ：電圧増幅率） で表される．</w:t>
      </w:r>
    </w:p>
    <w:p w14:paraId="19AF1922" w14:textId="2AA9A2B7" w:rsidR="00846934" w:rsidRPr="00846934" w:rsidRDefault="00846934" w:rsidP="00846934">
      <w:pPr>
        <w:pStyle w:val="3"/>
      </w:pPr>
      <w:r w:rsidRPr="00846934">
        <w:rPr>
          <w:noProof/>
        </w:rPr>
        <w:drawing>
          <wp:anchor distT="0" distB="0" distL="114300" distR="114300" simplePos="0" relativeHeight="251658240" behindDoc="0" locked="0" layoutInCell="1" allowOverlap="1" wp14:anchorId="5793E6C7" wp14:editId="5C035DBF">
            <wp:simplePos x="0" y="0"/>
            <wp:positionH relativeFrom="column">
              <wp:posOffset>4102735</wp:posOffset>
            </wp:positionH>
            <wp:positionV relativeFrom="paragraph">
              <wp:posOffset>21590</wp:posOffset>
            </wp:positionV>
            <wp:extent cx="2343785" cy="2243455"/>
            <wp:effectExtent l="0" t="0" r="0" b="4445"/>
            <wp:wrapSquare wrapText="bothSides"/>
            <wp:docPr id="1152910274" name="図 1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10274" name="図 1" descr="ダイアグラム, 概略図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934">
        <w:t>よって，差動出力電圧 Vo は差動入力電圧 Vi-</w:t>
      </w:r>
      <w:proofErr w:type="spellStart"/>
      <w:r w:rsidRPr="00846934">
        <w:t>Vn</w:t>
      </w:r>
      <w:proofErr w:type="spellEnd"/>
      <w:r w:rsidRPr="00846934">
        <w:t xml:space="preserve"> に比例する．</w:t>
      </w:r>
    </w:p>
    <w:p w14:paraId="38FB00A8" w14:textId="6D63D9DB" w:rsidR="00846934" w:rsidRPr="00846934" w:rsidRDefault="00846934" w:rsidP="00846934">
      <w:pPr>
        <w:pStyle w:val="3"/>
      </w:pPr>
      <w:r w:rsidRPr="00846934">
        <w:t>次に，入力電圧 Vi=</w:t>
      </w:r>
      <w:proofErr w:type="spellStart"/>
      <w:r w:rsidRPr="00846934">
        <w:t>Vn</w:t>
      </w:r>
      <w:proofErr w:type="spellEnd"/>
      <w:r w:rsidRPr="00846934">
        <w:t xml:space="preserve"> のとき出力電圧は Vo=0 となるはずであるが，実際には完全な バランス状態は非常に得難く，入力トランジ スタの </w:t>
      </w:r>
      <w:proofErr w:type="spellStart"/>
      <w:r w:rsidRPr="00846934">
        <w:t>Vbe</w:t>
      </w:r>
      <w:proofErr w:type="spellEnd"/>
      <w:r w:rsidRPr="00846934">
        <w:t xml:space="preserve"> には微小の差があり，これを入力 オフセット電圧：</w:t>
      </w:r>
      <w:proofErr w:type="spellStart"/>
      <w:r w:rsidRPr="00846934">
        <w:t>Vio</w:t>
      </w:r>
      <w:proofErr w:type="spellEnd"/>
      <w:r w:rsidRPr="00846934">
        <w:t>＝Vb1-Vb2．また，入力 電流 Ib1，Ib2 のことを入力バイアス電流， その差を入力オフセット電流：</w:t>
      </w:r>
      <w:proofErr w:type="spellStart"/>
      <w:r w:rsidRPr="00846934">
        <w:t>Iio</w:t>
      </w:r>
      <w:proofErr w:type="spellEnd"/>
      <w:r w:rsidRPr="00846934">
        <w:t xml:space="preserve"> と呼び， OP アンプの良さを規定する代表的な特性となっている．</w:t>
      </w:r>
    </w:p>
    <w:p w14:paraId="2A1E40E4" w14:textId="37604A80" w:rsidR="00846934" w:rsidRDefault="00846934" w:rsidP="00846934">
      <w:pPr>
        <w:ind w:left="5410" w:firstLine="470"/>
        <w:jc w:val="center"/>
      </w:pPr>
      <w:r>
        <w:rPr>
          <w:rFonts w:hint="eastAsia"/>
        </w:rPr>
        <w:t>図</w:t>
      </w:r>
      <w:r w:rsidR="00D2742D">
        <w:rPr>
          <w:rFonts w:hint="eastAsia"/>
        </w:rPr>
        <w:t>1</w:t>
      </w:r>
      <w:r>
        <w:t xml:space="preserve"> </w:t>
      </w:r>
      <w:r>
        <w:rPr>
          <w:rFonts w:hint="eastAsia"/>
        </w:rPr>
        <w:t>差動増幅器</w:t>
      </w:r>
    </w:p>
    <w:p w14:paraId="1B9F9F23" w14:textId="1CD3AEA3" w:rsidR="00846934" w:rsidRDefault="00846934" w:rsidP="00846934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 </w:t>
      </w:r>
      <w:r>
        <w:t>OP</w:t>
      </w:r>
      <w:r>
        <w:rPr>
          <w:rFonts w:hint="eastAsia"/>
        </w:rPr>
        <w:t>アンプ</w:t>
      </w:r>
    </w:p>
    <w:p w14:paraId="35578D5F" w14:textId="3EA0486E" w:rsidR="00903CCF" w:rsidRDefault="00903CCF" w:rsidP="00846934">
      <w:pPr>
        <w:pStyle w:val="3"/>
      </w:pPr>
      <w:r w:rsidRPr="00903CCF">
        <w:rPr>
          <w:noProof/>
        </w:rPr>
        <w:drawing>
          <wp:anchor distT="0" distB="0" distL="114300" distR="114300" simplePos="0" relativeHeight="251659264" behindDoc="0" locked="0" layoutInCell="1" allowOverlap="1" wp14:anchorId="327A9280" wp14:editId="5D3DF985">
            <wp:simplePos x="0" y="0"/>
            <wp:positionH relativeFrom="column">
              <wp:posOffset>4126511</wp:posOffset>
            </wp:positionH>
            <wp:positionV relativeFrom="paragraph">
              <wp:posOffset>51402</wp:posOffset>
            </wp:positionV>
            <wp:extent cx="2183765" cy="1056640"/>
            <wp:effectExtent l="0" t="0" r="6985" b="0"/>
            <wp:wrapSquare wrapText="bothSides"/>
            <wp:docPr id="825790164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90164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934">
        <w:tab/>
        <w:t xml:space="preserve">OP アンプの表示を図2 に示す．Vi は反転入 力端子で，印加信号と極性が逆の出力信号が得 られることを意味する． </w:t>
      </w:r>
      <w:proofErr w:type="spellStart"/>
      <w:r w:rsidR="00846934">
        <w:t>Vn</w:t>
      </w:r>
      <w:proofErr w:type="spellEnd"/>
      <w:r w:rsidR="00846934">
        <w:t xml:space="preserve"> は非反転入力端子で，印加信号と出力信号 の極性が等しいことを意味している． </w:t>
      </w:r>
    </w:p>
    <w:p w14:paraId="03299956" w14:textId="77777777" w:rsidR="00903CCF" w:rsidRDefault="00903CCF" w:rsidP="00903CCF"/>
    <w:p w14:paraId="1A66EBB9" w14:textId="73D571E0" w:rsidR="00903CCF" w:rsidRPr="00903CCF" w:rsidRDefault="00903CCF" w:rsidP="00903CCF">
      <w:pPr>
        <w:ind w:left="5050" w:firstLine="830"/>
        <w:jc w:val="center"/>
      </w:pPr>
      <w:r>
        <w:rPr>
          <w:rFonts w:hint="eastAsia"/>
        </w:rPr>
        <w:t>図</w:t>
      </w:r>
      <w:r w:rsidR="00D2742D">
        <w:rPr>
          <w:rFonts w:hint="eastAsia"/>
        </w:rPr>
        <w:t>2</w:t>
      </w:r>
      <w:r>
        <w:rPr>
          <w:rFonts w:hint="eastAsia"/>
        </w:rPr>
        <w:t xml:space="preserve"> </w:t>
      </w:r>
      <w:r>
        <w:t>OP</w:t>
      </w:r>
      <w:r>
        <w:rPr>
          <w:rFonts w:hint="eastAsia"/>
        </w:rPr>
        <w:t>アンプの表示</w:t>
      </w:r>
    </w:p>
    <w:p w14:paraId="6730E124" w14:textId="4F9D0632" w:rsidR="00846934" w:rsidRDefault="00903CCF" w:rsidP="00846934">
      <w:pPr>
        <w:pStyle w:val="3"/>
      </w:pPr>
      <w:r w:rsidRPr="00903CC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DD2D75" wp14:editId="347E0AB2">
            <wp:simplePos x="0" y="0"/>
            <wp:positionH relativeFrom="column">
              <wp:posOffset>4298810</wp:posOffset>
            </wp:positionH>
            <wp:positionV relativeFrom="paragraph">
              <wp:posOffset>0</wp:posOffset>
            </wp:positionV>
            <wp:extent cx="2095500" cy="1816735"/>
            <wp:effectExtent l="0" t="0" r="0" b="0"/>
            <wp:wrapSquare wrapText="bothSides"/>
            <wp:docPr id="1533685592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85592" name="図 1" descr="グラフ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934">
        <w:t>OP アンプの入出力特性は，(1)式より図3 で示した ようになる．Av が非常に大きくなると，入出力の傾斜 は大きくなり，Av→∞で V₋＜Vo＜V₊はダイナミックレ ンジ内では（Vi-</w:t>
      </w:r>
      <w:proofErr w:type="spellStart"/>
      <w:r w:rsidR="00846934">
        <w:t>Vn</w:t>
      </w:r>
      <w:proofErr w:type="spellEnd"/>
      <w:r w:rsidR="00846934">
        <w:t>)→0（V)となることが予想される．</w:t>
      </w:r>
    </w:p>
    <w:p w14:paraId="19AC4620" w14:textId="77777777" w:rsidR="00903CCF" w:rsidRDefault="00903CCF" w:rsidP="00903CCF"/>
    <w:p w14:paraId="1EAC284A" w14:textId="77777777" w:rsidR="00903CCF" w:rsidRDefault="00903CCF" w:rsidP="00903CCF"/>
    <w:p w14:paraId="00DEB711" w14:textId="77777777" w:rsidR="00903CCF" w:rsidRDefault="00903CCF" w:rsidP="00903CCF"/>
    <w:p w14:paraId="56841B8A" w14:textId="612A1B2C" w:rsidR="00903CCF" w:rsidRDefault="00903CCF" w:rsidP="00903CCF">
      <w:pPr>
        <w:ind w:left="5050" w:firstLine="830"/>
        <w:jc w:val="center"/>
      </w:pPr>
      <w:r>
        <w:rPr>
          <w:rFonts w:hint="eastAsia"/>
        </w:rPr>
        <w:t xml:space="preserve"> 図</w:t>
      </w:r>
      <w:r w:rsidR="00D2742D">
        <w:rPr>
          <w:rFonts w:hint="eastAsia"/>
        </w:rPr>
        <w:t>3</w:t>
      </w:r>
      <w:r>
        <w:rPr>
          <w:rFonts w:hint="eastAsia"/>
        </w:rPr>
        <w:t xml:space="preserve"> </w:t>
      </w:r>
      <w:r>
        <w:t>OP</w:t>
      </w:r>
      <w:r>
        <w:rPr>
          <w:rFonts w:hint="eastAsia"/>
        </w:rPr>
        <w:t>アンプの出力特性</w:t>
      </w:r>
    </w:p>
    <w:p w14:paraId="4E5DF87A" w14:textId="007CB51A" w:rsidR="00903CCF" w:rsidRDefault="00903CCF" w:rsidP="00903CCF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反転増幅器</w:t>
      </w:r>
    </w:p>
    <w:p w14:paraId="17850C82" w14:textId="58CCF2A7" w:rsidR="00903CCF" w:rsidRDefault="00903CCF" w:rsidP="00903CCF">
      <w:pPr>
        <w:pStyle w:val="3"/>
      </w:pPr>
      <w:r>
        <w:tab/>
      </w:r>
      <w:r>
        <w:tab/>
        <w:t xml:space="preserve">図 4 は OP アンプの最も基本的な応用である 反転増幅器の一例である．入力抵抗を無限大， 電圧増幅度も無限大となる理想 OP アンプを使用したとすると，まず OP アンプの入力端子に 電流が流れないので </w:t>
      </w:r>
    </w:p>
    <w:p w14:paraId="61AB90D0" w14:textId="46367540" w:rsidR="00903CCF" w:rsidRDefault="00903CCF" w:rsidP="00903CCF">
      <w:pPr>
        <w:pStyle w:val="3"/>
      </w:pPr>
      <w:r w:rsidRPr="00903CCF">
        <w:rPr>
          <w:noProof/>
        </w:rPr>
        <w:drawing>
          <wp:anchor distT="0" distB="0" distL="114300" distR="114300" simplePos="0" relativeHeight="251661312" behindDoc="0" locked="0" layoutInCell="1" allowOverlap="1" wp14:anchorId="24CE681D" wp14:editId="78B2CB42">
            <wp:simplePos x="0" y="0"/>
            <wp:positionH relativeFrom="column">
              <wp:posOffset>3775900</wp:posOffset>
            </wp:positionH>
            <wp:positionV relativeFrom="paragraph">
              <wp:posOffset>57398</wp:posOffset>
            </wp:positionV>
            <wp:extent cx="2681605" cy="1804670"/>
            <wp:effectExtent l="0" t="0" r="4445" b="5080"/>
            <wp:wrapSquare wrapText="bothSides"/>
            <wp:docPr id="121167135" name="図 1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7135" name="図 1" descr="ダイアグラム, 概略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Cambria Math"/>
        </w:rPr>
        <w:t>𝐼</w:t>
      </w:r>
      <w:r w:rsidRPr="009D0E49">
        <w:rPr>
          <w:rFonts w:ascii="Cambria Math" w:hAnsi="Cambria Math" w:cs="Cambria Math"/>
          <w:vertAlign w:val="subscript"/>
        </w:rPr>
        <w:t>𝑖</w:t>
      </w:r>
      <w:r>
        <w:t xml:space="preserve"> = </w:t>
      </w:r>
      <w:r>
        <w:rPr>
          <w:rFonts w:ascii="Cambria Math" w:hAnsi="Cambria Math" w:cs="Cambria Math"/>
        </w:rPr>
        <w:t>𝐼</w:t>
      </w:r>
      <w:r w:rsidRPr="009D0E49">
        <w:rPr>
          <w:rFonts w:ascii="Cambria Math" w:hAnsi="Cambria Math" w:cs="Cambria Math"/>
          <w:vertAlign w:val="subscript"/>
        </w:rPr>
        <w:t>𝑓</w:t>
      </w:r>
      <w:r>
        <w:t xml:space="preserve"> (2)</w:t>
      </w:r>
    </w:p>
    <w:p w14:paraId="2BA891F4" w14:textId="2B38EE16" w:rsidR="00903CCF" w:rsidRDefault="00903CCF" w:rsidP="00903CCF">
      <w:pPr>
        <w:pStyle w:val="3"/>
      </w:pPr>
      <w:r>
        <w:t xml:space="preserve"> Av＝∞より </w:t>
      </w:r>
    </w:p>
    <w:p w14:paraId="36B20F58" w14:textId="376203BF" w:rsidR="00903CCF" w:rsidRDefault="00903CCF" w:rsidP="00903CCF">
      <w:pPr>
        <w:pStyle w:val="3"/>
      </w:pPr>
      <w:r>
        <w:t xml:space="preserve"> </w:t>
      </w:r>
      <w:r>
        <w:rPr>
          <w:rFonts w:ascii="Cambria Math" w:hAnsi="Cambria Math" w:cs="Cambria Math"/>
        </w:rPr>
        <w:t>𝑉</w:t>
      </w:r>
      <w:r w:rsidRPr="000E0974">
        <w:rPr>
          <w:rFonts w:ascii="Cambria Math" w:hAnsi="Cambria Math" w:cs="Cambria Math"/>
          <w:vertAlign w:val="subscript"/>
        </w:rPr>
        <w:t>𝑛</w:t>
      </w:r>
      <w:r>
        <w:t xml:space="preserve"> = </w:t>
      </w:r>
      <w:r>
        <w:rPr>
          <w:rFonts w:ascii="Cambria Math" w:hAnsi="Cambria Math" w:cs="Cambria Math"/>
        </w:rPr>
        <w:t>𝑉</w:t>
      </w:r>
      <w:r w:rsidRPr="000E0974">
        <w:rPr>
          <w:rFonts w:ascii="Cambria Math" w:hAnsi="Cambria Math" w:cs="Cambria Math"/>
          <w:vertAlign w:val="subscript"/>
        </w:rPr>
        <w:t>𝑖</w:t>
      </w:r>
      <w:r>
        <w:t xml:space="preserve"> = 0 (3) (イマジナルショート)</w:t>
      </w:r>
    </w:p>
    <w:p w14:paraId="51A0BCB2" w14:textId="55BE8371" w:rsidR="00903CCF" w:rsidRDefault="00903CCF" w:rsidP="00903CCF">
      <w:pPr>
        <w:pStyle w:val="3"/>
      </w:pPr>
      <w:r>
        <w:t xml:space="preserve"> また，</w:t>
      </w:r>
    </w:p>
    <w:p w14:paraId="69D4D77D" w14:textId="623EA19C" w:rsidR="00903CCF" w:rsidRDefault="00903CCF" w:rsidP="00903CCF">
      <w:pPr>
        <w:pStyle w:val="3"/>
      </w:pPr>
      <w:r>
        <w:t xml:space="preserve"> </w:t>
      </w:r>
      <w:r>
        <w:rPr>
          <w:rFonts w:ascii="Cambria Math" w:hAnsi="Cambria Math" w:cs="Cambria Math"/>
        </w:rPr>
        <w:t>𝐼</w:t>
      </w:r>
      <w:r w:rsidRPr="000E0974">
        <w:rPr>
          <w:rFonts w:ascii="Cambria Math" w:hAnsi="Cambria Math" w:cs="Cambria Math"/>
          <w:vertAlign w:val="subscript"/>
        </w:rPr>
        <w:t>𝑖</w:t>
      </w:r>
      <w:r>
        <w:t xml:space="preserve"> = </w:t>
      </w:r>
      <w:r>
        <w:rPr>
          <w:rFonts w:ascii="Cambria Math" w:hAnsi="Cambria Math" w:cs="Cambria Math"/>
        </w:rPr>
        <w:t>𝑒</w:t>
      </w:r>
      <w:r w:rsidRPr="000E0974">
        <w:rPr>
          <w:rFonts w:ascii="Cambria Math" w:hAnsi="Cambria Math" w:cs="Cambria Math"/>
          <w:vertAlign w:val="subscript"/>
        </w:rPr>
        <w:t>𝑖</w:t>
      </w:r>
      <w:r w:rsidR="009D0E49">
        <w:t>/</w:t>
      </w:r>
      <w:r>
        <w:rPr>
          <w:rFonts w:ascii="Cambria Math" w:hAnsi="Cambria Math" w:cs="Cambria Math"/>
        </w:rPr>
        <w:t>𝑅</w:t>
      </w:r>
      <w:r w:rsidRPr="000E0974">
        <w:rPr>
          <w:rFonts w:ascii="Cambria Math" w:hAnsi="Cambria Math" w:cs="Cambria Math"/>
          <w:vertAlign w:val="subscript"/>
        </w:rPr>
        <w:t>𝑖</w:t>
      </w:r>
      <w:r>
        <w:t xml:space="preserve"> ，</w:t>
      </w:r>
      <w:r>
        <w:rPr>
          <w:rFonts w:ascii="Cambria Math" w:hAnsi="Cambria Math" w:cs="Cambria Math"/>
        </w:rPr>
        <w:t>𝐼</w:t>
      </w:r>
      <w:r w:rsidRPr="000E0974">
        <w:rPr>
          <w:rFonts w:ascii="Cambria Math" w:hAnsi="Cambria Math" w:cs="Cambria Math"/>
          <w:vertAlign w:val="subscript"/>
        </w:rPr>
        <w:t>𝑓</w:t>
      </w:r>
      <w:r>
        <w:t xml:space="preserve"> = − </w:t>
      </w:r>
      <w:r>
        <w:rPr>
          <w:rFonts w:ascii="Cambria Math" w:hAnsi="Cambria Math" w:cs="Cambria Math"/>
        </w:rPr>
        <w:t>𝑒</w:t>
      </w:r>
      <w:r w:rsidRPr="000E0974">
        <w:rPr>
          <w:rFonts w:ascii="Cambria Math" w:hAnsi="Cambria Math" w:cs="Cambria Math"/>
          <w:vertAlign w:val="subscript"/>
        </w:rPr>
        <w:t>𝑜</w:t>
      </w:r>
      <w:r w:rsidR="000E0974">
        <w:t>/</w:t>
      </w:r>
      <w:r>
        <w:rPr>
          <w:rFonts w:ascii="Cambria Math" w:hAnsi="Cambria Math" w:cs="Cambria Math"/>
        </w:rPr>
        <w:t>𝑅</w:t>
      </w:r>
      <w:r w:rsidRPr="000E0974">
        <w:rPr>
          <w:rFonts w:ascii="Cambria Math" w:hAnsi="Cambria Math" w:cs="Cambria Math"/>
          <w:vertAlign w:val="subscript"/>
        </w:rPr>
        <w:t>𝑓</w:t>
      </w:r>
      <w:r>
        <w:t xml:space="preserve"> (4) </w:t>
      </w:r>
    </w:p>
    <w:p w14:paraId="4C98F57C" w14:textId="77777777" w:rsidR="00903CCF" w:rsidRDefault="00903CCF" w:rsidP="00903CCF">
      <w:pPr>
        <w:pStyle w:val="3"/>
      </w:pPr>
      <w:r>
        <w:t xml:space="preserve">以上のことより </w:t>
      </w:r>
    </w:p>
    <w:p w14:paraId="7F178468" w14:textId="58EBB75F" w:rsidR="00903CCF" w:rsidRDefault="00903CCF" w:rsidP="00903CCF">
      <w:pPr>
        <w:pStyle w:val="3"/>
      </w:pPr>
      <w:r>
        <w:rPr>
          <w:rFonts w:ascii="Cambria Math" w:hAnsi="Cambria Math" w:cs="Cambria Math"/>
        </w:rPr>
        <w:t>𝑒</w:t>
      </w:r>
      <w:r w:rsidRPr="000E0974">
        <w:rPr>
          <w:rFonts w:ascii="Cambria Math" w:hAnsi="Cambria Math" w:cs="Cambria Math"/>
          <w:vertAlign w:val="subscript"/>
        </w:rPr>
        <w:t>𝑜</w:t>
      </w:r>
      <w:r>
        <w:t xml:space="preserve"> = − </w:t>
      </w:r>
      <w:r>
        <w:rPr>
          <w:rFonts w:ascii="Cambria Math" w:hAnsi="Cambria Math" w:cs="Cambria Math"/>
        </w:rPr>
        <w:t>𝑅</w:t>
      </w:r>
      <w:r w:rsidRPr="000E0974">
        <w:rPr>
          <w:rFonts w:ascii="Cambria Math" w:hAnsi="Cambria Math" w:cs="Cambria Math"/>
          <w:vertAlign w:val="subscript"/>
        </w:rPr>
        <w:t>𝑓</w:t>
      </w:r>
      <w:r w:rsidR="000E0974">
        <w:t>/</w:t>
      </w:r>
      <w:r>
        <w:rPr>
          <w:rFonts w:ascii="Cambria Math" w:hAnsi="Cambria Math" w:cs="Cambria Math"/>
        </w:rPr>
        <w:t>𝑅</w:t>
      </w:r>
      <w:r w:rsidRPr="000E0974">
        <w:rPr>
          <w:rFonts w:ascii="Cambria Math" w:hAnsi="Cambria Math" w:cs="Cambria Math"/>
          <w:vertAlign w:val="subscript"/>
        </w:rPr>
        <w:t>𝑖</w:t>
      </w:r>
      <w:r>
        <w:t xml:space="preserve"> ∙ </w:t>
      </w:r>
      <w:r>
        <w:rPr>
          <w:rFonts w:ascii="Cambria Math" w:hAnsi="Cambria Math" w:cs="Cambria Math"/>
        </w:rPr>
        <w:t>𝑒</w:t>
      </w:r>
      <w:r w:rsidRPr="000E0974">
        <w:rPr>
          <w:rFonts w:ascii="Cambria Math" w:hAnsi="Cambria Math" w:cs="Cambria Math"/>
          <w:vertAlign w:val="subscript"/>
        </w:rPr>
        <w:t>𝑖</w:t>
      </w:r>
      <w:r>
        <w:t xml:space="preserve"> (5) </w:t>
      </w:r>
    </w:p>
    <w:p w14:paraId="624D4732" w14:textId="5FC715AF" w:rsidR="00903CCF" w:rsidRDefault="00903CCF" w:rsidP="00903CCF">
      <w:pPr>
        <w:pStyle w:val="3"/>
      </w:pPr>
      <w:r>
        <w:t>となる．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　　　図4</w:t>
      </w:r>
      <w:r>
        <w:t xml:space="preserve"> </w:t>
      </w:r>
      <w:r>
        <w:rPr>
          <w:rFonts w:hint="eastAsia"/>
        </w:rPr>
        <w:t>反転増幅器</w:t>
      </w:r>
    </w:p>
    <w:p w14:paraId="1EA63009" w14:textId="77777777" w:rsidR="00903CCF" w:rsidRDefault="00903CCF" w:rsidP="00903CCF"/>
    <w:p w14:paraId="183F2E51" w14:textId="7E308056" w:rsidR="00903CCF" w:rsidRDefault="00903CCF" w:rsidP="00903CCF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加算回路</w:t>
      </w:r>
    </w:p>
    <w:p w14:paraId="58161285" w14:textId="3C5FFB51" w:rsidR="00903CCF" w:rsidRDefault="00903CCF" w:rsidP="00903CCF">
      <w:pPr>
        <w:pStyle w:val="3"/>
      </w:pPr>
      <w:r w:rsidRPr="00903CCF">
        <w:rPr>
          <w:noProof/>
        </w:rPr>
        <w:drawing>
          <wp:anchor distT="0" distB="0" distL="114300" distR="114300" simplePos="0" relativeHeight="251662336" behindDoc="0" locked="0" layoutInCell="1" allowOverlap="1" wp14:anchorId="7E2D9A06" wp14:editId="66FBD931">
            <wp:simplePos x="0" y="0"/>
            <wp:positionH relativeFrom="column">
              <wp:posOffset>4153823</wp:posOffset>
            </wp:positionH>
            <wp:positionV relativeFrom="paragraph">
              <wp:posOffset>223438</wp:posOffset>
            </wp:positionV>
            <wp:extent cx="2281555" cy="1341755"/>
            <wp:effectExtent l="0" t="0" r="4445" b="0"/>
            <wp:wrapSquare wrapText="bothSides"/>
            <wp:docPr id="624391837" name="図 1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91837" name="図 1" descr="ダイアグラム, 概略図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図5 に示す回路で </w:t>
      </w:r>
    </w:p>
    <w:p w14:paraId="35526553" w14:textId="4D0EBB19" w:rsidR="00903CCF" w:rsidRDefault="00903CCF" w:rsidP="00903CCF">
      <w:pPr>
        <w:pStyle w:val="3"/>
      </w:pPr>
      <w:r>
        <w:rPr>
          <w:rFonts w:ascii="Cambria Math" w:hAnsi="Cambria Math" w:cs="Cambria Math"/>
        </w:rPr>
        <w:t>𝐼𝑎</w:t>
      </w:r>
      <w:r>
        <w:t xml:space="preserve"> + </w:t>
      </w:r>
      <w:r>
        <w:rPr>
          <w:rFonts w:ascii="Cambria Math" w:hAnsi="Cambria Math" w:cs="Cambria Math"/>
        </w:rPr>
        <w:t>𝐼𝑏</w:t>
      </w:r>
      <w:r>
        <w:t xml:space="preserve"> = </w:t>
      </w:r>
      <w:r>
        <w:rPr>
          <w:rFonts w:ascii="Cambria Math" w:hAnsi="Cambria Math" w:cs="Cambria Math"/>
        </w:rPr>
        <w:t>𝐼𝑓</w:t>
      </w:r>
      <w:r>
        <w:t xml:space="preserve"> (6) </w:t>
      </w:r>
    </w:p>
    <w:p w14:paraId="514FEA15" w14:textId="30B6DAE6" w:rsidR="00903CCF" w:rsidRDefault="00903CCF" w:rsidP="00903CCF">
      <w:pPr>
        <w:pStyle w:val="3"/>
      </w:pPr>
      <w:r>
        <w:t>また，</w:t>
      </w:r>
    </w:p>
    <w:p w14:paraId="42C824F2" w14:textId="7E89378A" w:rsidR="00903CCF" w:rsidRDefault="00903CCF" w:rsidP="00903CCF">
      <w:pPr>
        <w:pStyle w:val="3"/>
      </w:pPr>
      <w:r>
        <w:t xml:space="preserve"> </w:t>
      </w:r>
      <w:r>
        <w:rPr>
          <w:rFonts w:ascii="Cambria Math" w:hAnsi="Cambria Math" w:cs="Cambria Math"/>
        </w:rPr>
        <w:t>𝐼𝑎</w:t>
      </w:r>
      <w:r>
        <w:t xml:space="preserve"> = </w:t>
      </w:r>
      <w:r>
        <w:rPr>
          <w:rFonts w:ascii="Cambria Math" w:hAnsi="Cambria Math" w:cs="Cambria Math"/>
        </w:rPr>
        <w:t>𝑉𝑎</w:t>
      </w:r>
      <w:r w:rsidR="000E0974">
        <w:t>/</w:t>
      </w:r>
      <w:r>
        <w:rPr>
          <w:rFonts w:ascii="Cambria Math" w:hAnsi="Cambria Math" w:cs="Cambria Math"/>
        </w:rPr>
        <w:t>𝑅</w:t>
      </w:r>
      <w:r>
        <w:t xml:space="preserve"> ，</w:t>
      </w:r>
      <w:r>
        <w:rPr>
          <w:rFonts w:ascii="Cambria Math" w:hAnsi="Cambria Math" w:cs="Cambria Math"/>
        </w:rPr>
        <w:t>𝐼𝑏</w:t>
      </w:r>
      <w:r>
        <w:t xml:space="preserve"> = </w:t>
      </w:r>
      <w:r>
        <w:rPr>
          <w:rFonts w:ascii="Cambria Math" w:hAnsi="Cambria Math" w:cs="Cambria Math"/>
        </w:rPr>
        <w:t>𝑉𝑏</w:t>
      </w:r>
      <w:r w:rsidR="000E0974">
        <w:t>/</w:t>
      </w:r>
      <w:r>
        <w:rPr>
          <w:rFonts w:ascii="Cambria Math" w:hAnsi="Cambria Math" w:cs="Cambria Math"/>
        </w:rPr>
        <w:t>𝑅</w:t>
      </w:r>
      <w:r>
        <w:t xml:space="preserve"> ，</w:t>
      </w:r>
      <w:r>
        <w:rPr>
          <w:rFonts w:ascii="Cambria Math" w:hAnsi="Cambria Math" w:cs="Cambria Math"/>
        </w:rPr>
        <w:t>𝐼</w:t>
      </w:r>
      <w:r w:rsidRPr="000E0974">
        <w:rPr>
          <w:rFonts w:ascii="Cambria Math" w:hAnsi="Cambria Math" w:cs="Cambria Math"/>
          <w:vertAlign w:val="subscript"/>
        </w:rPr>
        <w:t>𝑓</w:t>
      </w:r>
      <w:r>
        <w:t xml:space="preserve"> = − </w:t>
      </w:r>
      <w:r>
        <w:rPr>
          <w:rFonts w:ascii="Cambria Math" w:hAnsi="Cambria Math" w:cs="Cambria Math"/>
        </w:rPr>
        <w:t>𝑉𝑜</w:t>
      </w:r>
      <w:r w:rsidR="000E0974">
        <w:t>/</w:t>
      </w:r>
      <w:r>
        <w:rPr>
          <w:rFonts w:ascii="Cambria Math" w:hAnsi="Cambria Math" w:cs="Cambria Math"/>
        </w:rPr>
        <w:t>𝑅</w:t>
      </w:r>
      <w:r>
        <w:t xml:space="preserve"> (7) </w:t>
      </w:r>
    </w:p>
    <w:p w14:paraId="48B3FCF8" w14:textId="77777777" w:rsidR="00903CCF" w:rsidRDefault="00903CCF" w:rsidP="00903CCF">
      <w:pPr>
        <w:pStyle w:val="3"/>
      </w:pPr>
      <w:r>
        <w:t xml:space="preserve">より， </w:t>
      </w:r>
    </w:p>
    <w:p w14:paraId="646C8702" w14:textId="15B11B5A" w:rsidR="00903CCF" w:rsidRDefault="00903CCF" w:rsidP="00903CCF">
      <w:pPr>
        <w:pStyle w:val="3"/>
      </w:pPr>
      <w:r>
        <w:rPr>
          <w:rFonts w:ascii="Cambria Math" w:hAnsi="Cambria Math" w:cs="Cambria Math"/>
        </w:rPr>
        <w:t>𝑉𝑜</w:t>
      </w:r>
      <w:r>
        <w:t xml:space="preserve"> = −(</w:t>
      </w:r>
      <w:r>
        <w:rPr>
          <w:rFonts w:ascii="Cambria Math" w:hAnsi="Cambria Math" w:cs="Cambria Math"/>
        </w:rPr>
        <w:t>𝑉𝑎</w:t>
      </w:r>
      <w:r>
        <w:t xml:space="preserve"> + </w:t>
      </w:r>
      <w:r>
        <w:rPr>
          <w:rFonts w:ascii="Cambria Math" w:hAnsi="Cambria Math" w:cs="Cambria Math"/>
        </w:rPr>
        <w:t>𝑉𝑏</w:t>
      </w:r>
      <w:r>
        <w:t xml:space="preserve"> ) (8) </w:t>
      </w:r>
    </w:p>
    <w:p w14:paraId="2EE2B18B" w14:textId="42E9CC9F" w:rsidR="00903CCF" w:rsidRDefault="00903CCF" w:rsidP="00903CCF">
      <w:pPr>
        <w:pStyle w:val="3"/>
      </w:pPr>
      <w:r>
        <w:t>となり加算回路として動作する．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図5</w:t>
      </w:r>
      <w:r>
        <w:t xml:space="preserve"> </w:t>
      </w:r>
      <w:r>
        <w:rPr>
          <w:rFonts w:hint="eastAsia"/>
        </w:rPr>
        <w:t>加算回路</w:t>
      </w:r>
    </w:p>
    <w:p w14:paraId="43EFD7FF" w14:textId="77777777" w:rsidR="00903CCF" w:rsidRDefault="00903CCF" w:rsidP="00903CCF"/>
    <w:p w14:paraId="612EBC23" w14:textId="77777777" w:rsidR="00903CCF" w:rsidRDefault="00903CCF" w:rsidP="00903CCF"/>
    <w:p w14:paraId="34E494B0" w14:textId="77777777" w:rsidR="00903CCF" w:rsidRDefault="00903CCF" w:rsidP="00903CCF"/>
    <w:p w14:paraId="7D2FA8E5" w14:textId="77777777" w:rsidR="00903CCF" w:rsidRDefault="00903CCF" w:rsidP="00903CCF"/>
    <w:p w14:paraId="605398CE" w14:textId="5AA0FD93" w:rsidR="00903CCF" w:rsidRDefault="00903CCF" w:rsidP="00903CCF">
      <w:pPr>
        <w:pStyle w:val="2"/>
      </w:pPr>
      <w:r w:rsidRPr="00903CCF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F86250" wp14:editId="37B8A4A9">
            <wp:simplePos x="0" y="0"/>
            <wp:positionH relativeFrom="column">
              <wp:posOffset>4108574</wp:posOffset>
            </wp:positionH>
            <wp:positionV relativeFrom="paragraph">
              <wp:posOffset>361637</wp:posOffset>
            </wp:positionV>
            <wp:extent cx="2410460" cy="1751330"/>
            <wp:effectExtent l="0" t="0" r="8890" b="1270"/>
            <wp:wrapSquare wrapText="bothSides"/>
            <wp:docPr id="1044662064" name="図 1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62064" name="図 1" descr="時計 が含まれている画像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2.5 </w:t>
      </w:r>
      <w:r>
        <w:rPr>
          <w:rFonts w:hint="eastAsia"/>
        </w:rPr>
        <w:t>減算回路</w:t>
      </w:r>
    </w:p>
    <w:p w14:paraId="3C0954F5" w14:textId="0551731A" w:rsidR="00903CCF" w:rsidRDefault="00903CCF" w:rsidP="00903CCF">
      <w:r>
        <w:tab/>
      </w:r>
      <w:r>
        <w:tab/>
        <w:t>図6 に示す回路で</w:t>
      </w:r>
    </w:p>
    <w:p w14:paraId="0BBFBECE" w14:textId="23E917CA" w:rsidR="00903CCF" w:rsidRDefault="00903CCF" w:rsidP="00903CCF">
      <w:r>
        <w:t xml:space="preserve"> </w:t>
      </w:r>
      <w:r>
        <w:tab/>
      </w:r>
      <w:r>
        <w:rPr>
          <w:rFonts w:ascii="Cambria Math" w:hAnsi="Cambria Math" w:cs="Cambria Math"/>
        </w:rPr>
        <w:t>𝐼𝑓</w:t>
      </w:r>
      <w:r>
        <w:t xml:space="preserve"> = </w:t>
      </w:r>
      <w:r>
        <w:rPr>
          <w:rFonts w:ascii="Cambria Math" w:hAnsi="Cambria Math" w:cs="Cambria Math"/>
        </w:rPr>
        <w:t>𝐼𝑎</w:t>
      </w:r>
      <w:r>
        <w:t xml:space="preserve"> = (</w:t>
      </w:r>
      <w:r>
        <w:rPr>
          <w:rFonts w:ascii="Cambria Math" w:hAnsi="Cambria Math" w:cs="Cambria Math"/>
        </w:rPr>
        <w:t>𝑉𝑎</w:t>
      </w:r>
      <w:r>
        <w:t xml:space="preserve"> − </w:t>
      </w:r>
      <w:r>
        <w:rPr>
          <w:rFonts w:ascii="Cambria Math" w:hAnsi="Cambria Math" w:cs="Cambria Math"/>
        </w:rPr>
        <w:t>𝑉𝑖</w:t>
      </w:r>
      <w:r>
        <w:t>)</w:t>
      </w:r>
      <w:r w:rsidR="000E0974">
        <w:t>/</w:t>
      </w:r>
      <w:r>
        <w:rPr>
          <w:rFonts w:ascii="Cambria Math" w:hAnsi="Cambria Math" w:cs="Cambria Math"/>
        </w:rPr>
        <w:t>𝑅</w:t>
      </w:r>
      <w:r>
        <w:t xml:space="preserve"> (9) </w:t>
      </w:r>
    </w:p>
    <w:p w14:paraId="7DEF1546" w14:textId="50383B50" w:rsidR="00903CCF" w:rsidRDefault="00903CCF" w:rsidP="00903CCF">
      <w:pPr>
        <w:ind w:firstLine="830"/>
      </w:pPr>
      <w:r>
        <w:rPr>
          <w:rFonts w:ascii="Cambria Math" w:hAnsi="Cambria Math" w:cs="Cambria Math"/>
        </w:rPr>
        <w:t>𝑉𝑖</w:t>
      </w:r>
      <w:r>
        <w:t xml:space="preserve"> = </w:t>
      </w:r>
      <w:r>
        <w:rPr>
          <w:rFonts w:ascii="Cambria Math" w:hAnsi="Cambria Math" w:cs="Cambria Math"/>
        </w:rPr>
        <w:t>𝑉𝑛</w:t>
      </w:r>
      <w:r>
        <w:t xml:space="preserve"> = </w:t>
      </w:r>
      <w:r>
        <w:rPr>
          <w:rFonts w:ascii="Cambria Math" w:hAnsi="Cambria Math" w:cs="Cambria Math"/>
        </w:rPr>
        <w:t>𝑉𝑏</w:t>
      </w:r>
      <w:r w:rsidR="000E0974">
        <w:t>/</w:t>
      </w:r>
      <w:r>
        <w:t xml:space="preserve">2 (10) </w:t>
      </w:r>
    </w:p>
    <w:p w14:paraId="7A800088" w14:textId="77777777" w:rsidR="00903CCF" w:rsidRDefault="00903CCF" w:rsidP="00903CCF">
      <w:pPr>
        <w:ind w:firstLine="830"/>
      </w:pPr>
      <w:r>
        <w:rPr>
          <w:rFonts w:ascii="Cambria Math" w:hAnsi="Cambria Math" w:cs="Cambria Math"/>
        </w:rPr>
        <w:t>𝑉𝑜</w:t>
      </w:r>
      <w:r>
        <w:t xml:space="preserve"> = </w:t>
      </w:r>
      <w:r>
        <w:rPr>
          <w:rFonts w:ascii="Cambria Math" w:hAnsi="Cambria Math" w:cs="Cambria Math"/>
        </w:rPr>
        <w:t>𝑉𝑖</w:t>
      </w:r>
      <w:r>
        <w:t xml:space="preserve"> − </w:t>
      </w:r>
      <w:r>
        <w:rPr>
          <w:rFonts w:ascii="Cambria Math" w:hAnsi="Cambria Math" w:cs="Cambria Math"/>
        </w:rPr>
        <w:t>𝐼𝑓</w:t>
      </w:r>
      <w:r>
        <w:t xml:space="preserve"> ∙ </w:t>
      </w:r>
      <w:r>
        <w:rPr>
          <w:rFonts w:ascii="Cambria Math" w:hAnsi="Cambria Math" w:cs="Cambria Math"/>
        </w:rPr>
        <w:t>𝑅</w:t>
      </w:r>
      <w:r>
        <w:t xml:space="preserve"> (11) </w:t>
      </w:r>
    </w:p>
    <w:p w14:paraId="105F4BD4" w14:textId="77777777" w:rsidR="00903CCF" w:rsidRDefault="00903CCF" w:rsidP="00903CCF">
      <w:pPr>
        <w:ind w:firstLine="830"/>
      </w:pPr>
      <w:r>
        <w:t xml:space="preserve">このとき， </w:t>
      </w:r>
    </w:p>
    <w:p w14:paraId="7E1F9BE5" w14:textId="1429FD47" w:rsidR="00903CCF" w:rsidRDefault="00903CCF" w:rsidP="00903CCF">
      <w:pPr>
        <w:ind w:firstLine="830"/>
      </w:pPr>
      <w:r>
        <w:rPr>
          <w:rFonts w:ascii="Cambria Math" w:hAnsi="Cambria Math" w:cs="Cambria Math"/>
        </w:rPr>
        <w:t>𝑉𝑜</w:t>
      </w:r>
      <w:r>
        <w:t xml:space="preserve"> = −(</w:t>
      </w:r>
      <w:r>
        <w:rPr>
          <w:rFonts w:ascii="Cambria Math" w:hAnsi="Cambria Math" w:cs="Cambria Math"/>
        </w:rPr>
        <w:t>𝑉𝑎</w:t>
      </w:r>
      <w:r>
        <w:t xml:space="preserve"> − </w:t>
      </w:r>
      <w:r>
        <w:rPr>
          <w:rFonts w:ascii="Cambria Math" w:hAnsi="Cambria Math" w:cs="Cambria Math"/>
        </w:rPr>
        <w:t>𝑉𝑏</w:t>
      </w:r>
      <w:r>
        <w:t xml:space="preserve">) (12) </w:t>
      </w:r>
    </w:p>
    <w:p w14:paraId="245E4438" w14:textId="4D8F2C46" w:rsidR="00903CCF" w:rsidRDefault="00903CCF" w:rsidP="00903CCF">
      <w:pPr>
        <w:ind w:firstLine="830"/>
      </w:pPr>
      <w:r>
        <w:t>となり減算回路として動作する．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図６ 減算回路</w:t>
      </w:r>
    </w:p>
    <w:p w14:paraId="0D562780" w14:textId="77777777" w:rsidR="00903CCF" w:rsidRDefault="00903CCF" w:rsidP="00903CCF">
      <w:pPr>
        <w:ind w:firstLine="830"/>
      </w:pPr>
    </w:p>
    <w:p w14:paraId="60236764" w14:textId="4BB62185" w:rsidR="00903CCF" w:rsidRDefault="00903CCF" w:rsidP="00903CCF">
      <w:pPr>
        <w:pStyle w:val="1"/>
      </w:pPr>
      <w:r>
        <w:rPr>
          <w:rFonts w:hint="eastAsia"/>
        </w:rPr>
        <w:t>実験回路</w:t>
      </w:r>
    </w:p>
    <w:p w14:paraId="5A19CBF0" w14:textId="54D4A4C9" w:rsidR="00903CCF" w:rsidRDefault="00903CCF" w:rsidP="00903CCF">
      <w:pPr>
        <w:ind w:left="370"/>
      </w:pPr>
      <w:r>
        <w:t>以下の図7，図8，図9 について，ブレッドボード上に OP アンプ IC と抵抗 を用いて回路を組み実験を行う．</w:t>
      </w:r>
    </w:p>
    <w:p w14:paraId="16255BA5" w14:textId="73E4D26A" w:rsidR="00903CCF" w:rsidRDefault="00903CCF" w:rsidP="00903CCF">
      <w:pPr>
        <w:ind w:left="370"/>
      </w:pPr>
      <w:r w:rsidRPr="00903CCF">
        <w:rPr>
          <w:noProof/>
        </w:rPr>
        <w:drawing>
          <wp:inline distT="0" distB="0" distL="0" distR="0" wp14:anchorId="6FA6DBA4" wp14:editId="76CA1288">
            <wp:extent cx="1906123" cy="1472540"/>
            <wp:effectExtent l="0" t="0" r="0" b="0"/>
            <wp:docPr id="1018624496" name="図 1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24496" name="図 1" descr="ダイアグラム, 概略図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102" cy="14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CCF">
        <w:rPr>
          <w:noProof/>
        </w:rPr>
        <w:drawing>
          <wp:inline distT="0" distB="0" distL="0" distR="0" wp14:anchorId="197654D5" wp14:editId="38E7C363">
            <wp:extent cx="2103501" cy="1382857"/>
            <wp:effectExtent l="0" t="0" r="0" b="8255"/>
            <wp:docPr id="1642301012" name="図 1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01012" name="図 1" descr="ダイアグラム, 概略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114" cy="138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CCF">
        <w:rPr>
          <w:noProof/>
        </w:rPr>
        <w:drawing>
          <wp:inline distT="0" distB="0" distL="0" distR="0" wp14:anchorId="2C69120A" wp14:editId="469B3077">
            <wp:extent cx="1917865" cy="1465034"/>
            <wp:effectExtent l="0" t="0" r="6350" b="1905"/>
            <wp:docPr id="1061333498" name="図 1" descr="パソコンの画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33498" name="図 1" descr="パソコンの画面&#10;&#10;中程度の精度で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1870" cy="14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63B8" w14:textId="1DD2CDF6" w:rsidR="00903CCF" w:rsidRDefault="00903CCF" w:rsidP="00903CCF">
      <w:pPr>
        <w:ind w:left="370" w:firstLine="470"/>
      </w:pPr>
      <w:r>
        <w:rPr>
          <w:rFonts w:hint="eastAsia"/>
        </w:rPr>
        <w:t>図７ 反転増幅回路</w:t>
      </w:r>
      <w:r>
        <w:tab/>
      </w:r>
      <w:r>
        <w:tab/>
        <w:t xml:space="preserve">  </w:t>
      </w:r>
      <w:r>
        <w:rPr>
          <w:rFonts w:hint="eastAsia"/>
        </w:rPr>
        <w:t>図８ 加算回路</w:t>
      </w:r>
      <w:r>
        <w:tab/>
      </w:r>
      <w:r>
        <w:tab/>
      </w:r>
      <w:r>
        <w:tab/>
      </w:r>
      <w:r>
        <w:rPr>
          <w:rFonts w:hint="eastAsia"/>
        </w:rPr>
        <w:t>図９ 減算回路</w:t>
      </w:r>
    </w:p>
    <w:p w14:paraId="31E50DF5" w14:textId="77777777" w:rsidR="00947F8A" w:rsidRDefault="00947F8A" w:rsidP="00903CCF">
      <w:pPr>
        <w:ind w:left="370" w:firstLine="470"/>
      </w:pPr>
    </w:p>
    <w:p w14:paraId="4EA8FB8D" w14:textId="3C7ACFA0" w:rsidR="00947F8A" w:rsidRDefault="00947F8A" w:rsidP="00947F8A">
      <w:pPr>
        <w:pStyle w:val="1"/>
      </w:pPr>
      <w:r>
        <w:rPr>
          <w:rFonts w:hint="eastAsia"/>
        </w:rPr>
        <w:t>実験内容</w:t>
      </w:r>
    </w:p>
    <w:p w14:paraId="07CD9BC7" w14:textId="5B4F39DC" w:rsidR="00947F8A" w:rsidRDefault="00947F8A" w:rsidP="00947F8A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反転増幅器の入出力特性</w:t>
      </w:r>
    </w:p>
    <w:p w14:paraId="00599345" w14:textId="2D9231D7" w:rsidR="00947F8A" w:rsidRDefault="00947F8A" w:rsidP="00947F8A">
      <w:pPr>
        <w:ind w:left="840" w:firstLine="0"/>
      </w:pPr>
      <w:r>
        <w:t>図7 の回路をブレッドボード上に組み R1＝R2＝10kΩとし，R3 を 10kΩ，100k Ω，１MΩとしたときの電圧利得（Av=Vo/Vi）を測定する．結果を表1 のように まとめる．測定範囲は出力が飽和するまでとし，測定ポイントは 10 以上とする． 変化が急峻なところ(飽和する前後)を多く測定する．また，この結果をもとに入出 力特性のグラフを描く．</w:t>
      </w:r>
    </w:p>
    <w:p w14:paraId="1A38CF6A" w14:textId="77777777" w:rsidR="00947F8A" w:rsidRDefault="00947F8A" w:rsidP="00947F8A">
      <w:pPr>
        <w:ind w:left="840" w:firstLine="0"/>
      </w:pPr>
    </w:p>
    <w:p w14:paraId="2E64B796" w14:textId="5630BD01" w:rsidR="00947F8A" w:rsidRDefault="00947F8A" w:rsidP="00947F8A">
      <w:pPr>
        <w:ind w:left="840" w:firstLine="0"/>
      </w:pPr>
      <w:r>
        <w:t>※入出力特性のグラフは 3 種類作成する．横軸の目盛り範囲を調整し，倍率の異なる同じ傾向の３つのグラフが確認できるようにする．</w:t>
      </w:r>
    </w:p>
    <w:p w14:paraId="5CDE48C5" w14:textId="77777777" w:rsidR="0022309E" w:rsidRDefault="0022309E" w:rsidP="00947F8A">
      <w:pPr>
        <w:ind w:left="840" w:firstLine="0"/>
      </w:pPr>
    </w:p>
    <w:p w14:paraId="01D64C1F" w14:textId="0798EA84" w:rsidR="0022309E" w:rsidRDefault="0049590D" w:rsidP="00947F8A">
      <w:pPr>
        <w:ind w:left="840" w:firstLine="0"/>
      </w:pPr>
      <w:r>
        <w:t xml:space="preserve">Vi </w:t>
      </w:r>
      <w:r w:rsidR="00240958">
        <w:t xml:space="preserve">: </w:t>
      </w:r>
      <w:r w:rsidR="00240958">
        <w:rPr>
          <w:rFonts w:hint="eastAsia"/>
        </w:rPr>
        <w:t>標準直流電源</w:t>
      </w:r>
    </w:p>
    <w:p w14:paraId="395CBDE0" w14:textId="30D3F34C" w:rsidR="00240958" w:rsidRDefault="00240958" w:rsidP="00947F8A">
      <w:pPr>
        <w:ind w:left="840" w:firstLine="0"/>
        <w:rPr>
          <w:rFonts w:hint="eastAsia"/>
        </w:rPr>
      </w:pPr>
      <w:r>
        <w:rPr>
          <w:rFonts w:hint="eastAsia"/>
        </w:rPr>
        <w:t>V</w:t>
      </w:r>
      <w:r>
        <w:t xml:space="preserve">o : </w:t>
      </w:r>
      <w:r>
        <w:rPr>
          <w:rFonts w:hint="eastAsia"/>
        </w:rPr>
        <w:t>デジタルマルチメータ</w:t>
      </w:r>
    </w:p>
    <w:p w14:paraId="5D4E7A91" w14:textId="77777777" w:rsidR="0022309E" w:rsidRDefault="0022309E" w:rsidP="00947F8A">
      <w:pPr>
        <w:ind w:left="840" w:firstLine="0"/>
      </w:pPr>
    </w:p>
    <w:p w14:paraId="3E9B6ABB" w14:textId="77D58A8A" w:rsidR="00FD6E85" w:rsidRDefault="000A0920" w:rsidP="000A0920">
      <w:pPr>
        <w:ind w:left="840" w:firstLine="0"/>
        <w:jc w:val="center"/>
        <w:rPr>
          <w:rFonts w:hint="eastAsia"/>
        </w:rPr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反転増幅器の入出力特性</w:t>
      </w:r>
    </w:p>
    <w:tbl>
      <w:tblPr>
        <w:tblW w:w="97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1"/>
        <w:gridCol w:w="1001"/>
        <w:gridCol w:w="1238"/>
        <w:gridCol w:w="868"/>
        <w:gridCol w:w="1061"/>
        <w:gridCol w:w="1311"/>
        <w:gridCol w:w="868"/>
        <w:gridCol w:w="1061"/>
        <w:gridCol w:w="1311"/>
      </w:tblGrid>
      <w:tr w:rsidR="00FD6E85" w:rsidRPr="00FD6E85" w14:paraId="1194B626" w14:textId="77777777" w:rsidTr="00FD6E85">
        <w:trPr>
          <w:trHeight w:val="353"/>
          <w:jc w:val="center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E6043" w14:textId="01916623" w:rsidR="00FD6E85" w:rsidRPr="00FD6E85" w:rsidRDefault="000A0920" w:rsidP="00FD6E85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 w:rsidRPr="00652CCF">
              <w:rPr>
                <w:rFonts w:cs="ＭＳ Ｐゴシック"/>
                <w:kern w:val="0"/>
                <w14:ligatures w14:val="none"/>
              </w:rPr>
              <w:t xml:space="preserve">R3 = </w:t>
            </w:r>
            <w:r w:rsidR="00FD6E85" w:rsidRPr="00FD6E85">
              <w:rPr>
                <w:rFonts w:cs="ＭＳ Ｐゴシック" w:hint="eastAsia"/>
                <w:kern w:val="0"/>
                <w14:ligatures w14:val="none"/>
              </w:rPr>
              <w:t>10kΩ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FA53B" w14:textId="368E088E" w:rsidR="00FD6E85" w:rsidRPr="00FD6E85" w:rsidRDefault="000A0920" w:rsidP="00FD6E85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/>
                <w:kern w:val="0"/>
                <w14:ligatures w14:val="none"/>
              </w:rPr>
              <w:t xml:space="preserve">R3 = </w:t>
            </w:r>
            <w:r w:rsidR="00FD6E85" w:rsidRPr="00FD6E85">
              <w:rPr>
                <w:rFonts w:cs="ＭＳ Ｐゴシック" w:hint="eastAsia"/>
                <w:kern w:val="0"/>
                <w14:ligatures w14:val="none"/>
              </w:rPr>
              <w:t>100kΩ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2BFCB" w14:textId="61CCA34F" w:rsidR="00FD6E85" w:rsidRPr="00FD6E85" w:rsidRDefault="000A0920" w:rsidP="00FD6E85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/>
                <w:kern w:val="0"/>
                <w14:ligatures w14:val="none"/>
              </w:rPr>
              <w:t xml:space="preserve">R3 = </w:t>
            </w:r>
            <w:r w:rsidR="00FD6E85" w:rsidRPr="00FD6E85">
              <w:rPr>
                <w:rFonts w:cs="ＭＳ Ｐゴシック" w:hint="eastAsia"/>
                <w:kern w:val="0"/>
                <w14:ligatures w14:val="none"/>
              </w:rPr>
              <w:t>1MΩ</w:t>
            </w:r>
          </w:p>
        </w:tc>
      </w:tr>
      <w:tr w:rsidR="00FD6E85" w:rsidRPr="00FD6E85" w14:paraId="3900C079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9CC2" w14:textId="77777777" w:rsidR="00FD6E85" w:rsidRPr="00FD6E85" w:rsidRDefault="00FD6E85" w:rsidP="000A0920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>Vi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86DC" w14:textId="77777777" w:rsidR="00FD6E85" w:rsidRPr="00FD6E85" w:rsidRDefault="00FD6E85" w:rsidP="000A0920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>Vo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6B3C" w14:textId="77777777" w:rsidR="00FD6E85" w:rsidRPr="00FD6E85" w:rsidRDefault="00FD6E85" w:rsidP="000A0920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>Av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90F2" w14:textId="77777777" w:rsidR="00FD6E85" w:rsidRPr="00FD6E85" w:rsidRDefault="00FD6E85" w:rsidP="000A0920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>Vi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7DF0" w14:textId="77777777" w:rsidR="00FD6E85" w:rsidRPr="00FD6E85" w:rsidRDefault="00FD6E85" w:rsidP="000A0920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>Vo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3ADA" w14:textId="77777777" w:rsidR="00FD6E85" w:rsidRPr="00FD6E85" w:rsidRDefault="00FD6E85" w:rsidP="000A0920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>Av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8ECC" w14:textId="77777777" w:rsidR="00FD6E85" w:rsidRPr="00FD6E85" w:rsidRDefault="00FD6E85" w:rsidP="000A0920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>Vi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D42A" w14:textId="77777777" w:rsidR="00FD6E85" w:rsidRPr="00FD6E85" w:rsidRDefault="00FD6E85" w:rsidP="000A0920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>Vo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47F7" w14:textId="77777777" w:rsidR="00FD6E85" w:rsidRPr="00FD6E85" w:rsidRDefault="00FD6E85" w:rsidP="000A0920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>Av</w:t>
            </w:r>
          </w:p>
        </w:tc>
      </w:tr>
      <w:tr w:rsidR="00FD6E85" w:rsidRPr="00FD6E85" w14:paraId="0973A038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B19A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-15.00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645F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14.30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5B11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-0.95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6AC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-1.50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1DD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14.39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B5FF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-9.59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B8E6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-0.15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316A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14.45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6BA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-96.33 </w:t>
            </w:r>
          </w:p>
        </w:tc>
      </w:tr>
      <w:tr w:rsidR="00FD6E85" w:rsidRPr="00FD6E85" w14:paraId="4DEB8787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4C3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-14.50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21C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14.30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ED05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-0.99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99D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-1.45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338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14.39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EF0F8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-9.92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F45C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-0.15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4AB8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14.45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388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-98.30 </w:t>
            </w:r>
          </w:p>
        </w:tc>
      </w:tr>
      <w:tr w:rsidR="00FD6E85" w:rsidRPr="00FD6E85" w14:paraId="4B683B05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232D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-14.30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6D16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14.30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A282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33EF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-1.43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4871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14.31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1F11D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-10.01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BCC1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-0.15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418F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14.45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00AA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-99.66 </w:t>
            </w:r>
          </w:p>
        </w:tc>
      </w:tr>
      <w:tr w:rsidR="00FD6E85" w:rsidRPr="00FD6E85" w14:paraId="532BDC64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10A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-14.20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78DE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14.23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A328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0C7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-1.42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663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14.21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9FBA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-10.01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888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-0.14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44F2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14.38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A27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-100.56 </w:t>
            </w:r>
          </w:p>
        </w:tc>
      </w:tr>
      <w:tr w:rsidR="00FD6E85" w:rsidRPr="00FD6E85" w14:paraId="5455380C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B966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-14.10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6C6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14.13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5A6E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F6B8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-1.41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B2A2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14.11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B6C2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-10.01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1C6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-0.14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57EF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14.07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232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-100.50 </w:t>
            </w:r>
          </w:p>
        </w:tc>
      </w:tr>
      <w:tr w:rsidR="00FD6E85" w:rsidRPr="00FD6E85" w14:paraId="63250771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11C1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-14.00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FA7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14.03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BF62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CF85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-1.40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EEA5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14.01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F4C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-10.01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338A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-0.10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11A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10.08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B37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-100.80 </w:t>
            </w:r>
          </w:p>
        </w:tc>
      </w:tr>
      <w:tr w:rsidR="00FD6E85" w:rsidRPr="00FD6E85" w14:paraId="2408A2E4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55C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-10.00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004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10.02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1628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D41F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9011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10.01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97BE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-10.01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3D6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-0.07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4E3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7.08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57C2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-101.14 </w:t>
            </w:r>
          </w:p>
        </w:tc>
      </w:tr>
      <w:tr w:rsidR="00FD6E85" w:rsidRPr="00FD6E85" w14:paraId="1BA1247A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D081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-7.00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D03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7.01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72E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D69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-0.70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2E5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7.00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021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015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-0.04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A63D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4.07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713D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-101.75 </w:t>
            </w:r>
          </w:p>
        </w:tc>
      </w:tr>
      <w:tr w:rsidR="00FD6E85" w:rsidRPr="00FD6E85" w14:paraId="4B2FD066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24C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-4.00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B29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4.00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616F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A35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-0.40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D79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4.00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92A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17E6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-0.01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8F9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1.07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2B1D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-106.70 </w:t>
            </w:r>
          </w:p>
        </w:tc>
      </w:tr>
      <w:tr w:rsidR="00FD6E85" w:rsidRPr="00FD6E85" w14:paraId="0A62C623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C33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70A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1.00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3FD8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EE4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-0.10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E51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1.01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B89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-10.10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324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0.00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EC66E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0.00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2E5E" w14:textId="77777777" w:rsidR="00FD6E85" w:rsidRPr="00FD6E85" w:rsidRDefault="00FD6E85" w:rsidP="00FD6E85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>#DIV/0!</w:t>
            </w:r>
          </w:p>
        </w:tc>
      </w:tr>
      <w:tr w:rsidR="00FD6E85" w:rsidRPr="00FD6E85" w14:paraId="4B35F800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D51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0.00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1C9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0.00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8887" w14:textId="77777777" w:rsidR="00FD6E85" w:rsidRPr="00FD6E85" w:rsidRDefault="00FD6E85" w:rsidP="00FD6E85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>#DIV/0!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868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0.00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8B1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0.00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D036" w14:textId="77777777" w:rsidR="00FD6E85" w:rsidRPr="00FD6E85" w:rsidRDefault="00FD6E85" w:rsidP="00FD6E85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>#DIV/0!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5A62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0.01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B7E1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-0.90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211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-90.20 </w:t>
            </w:r>
          </w:p>
        </w:tc>
      </w:tr>
      <w:tr w:rsidR="00FD6E85" w:rsidRPr="00FD6E85" w14:paraId="52BA4385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071E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1.00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5F20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A2C8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A62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0.10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00CD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-0.99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96E1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-9.94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30D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0.04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B90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-3.90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B38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-97.50 </w:t>
            </w:r>
          </w:p>
        </w:tc>
      </w:tr>
      <w:tr w:rsidR="00FD6E85" w:rsidRPr="00FD6E85" w14:paraId="10BB2CC9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1A5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4.00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1B7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-4.00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124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0A6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0.40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FEBE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-3.99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7306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-9.98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894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0.07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D89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-6.91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A986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-98.71 </w:t>
            </w:r>
          </w:p>
        </w:tc>
      </w:tr>
      <w:tr w:rsidR="00FD6E85" w:rsidRPr="00FD6E85" w14:paraId="5323C596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C9D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7.00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77D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-7.01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CC5D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0F95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0.70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B47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-6.99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7A3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-9.99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7308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0.10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FF0D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-9.91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8D62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-99.10 </w:t>
            </w:r>
          </w:p>
        </w:tc>
      </w:tr>
      <w:tr w:rsidR="00FD6E85" w:rsidRPr="00FD6E85" w14:paraId="58CA2B59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F54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10.00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20401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-10.02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7852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D97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1.00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EDC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3BA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-9.99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C856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0.13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693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-12.87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C13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-99.00 </w:t>
            </w:r>
          </w:p>
        </w:tc>
      </w:tr>
      <w:tr w:rsidR="00FD6E85" w:rsidRPr="00FD6E85" w14:paraId="1E2A7636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D82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13.00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8D2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-13.03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554E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3FCA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1.30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19E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-12.99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6D8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-9.99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1615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0.14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CEC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-13.74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E6D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-98.14 </w:t>
            </w:r>
          </w:p>
        </w:tc>
      </w:tr>
      <w:tr w:rsidR="00FD6E85" w:rsidRPr="00FD6E85" w14:paraId="5CE8F2AC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C09E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13.50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66C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-13.52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EA6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A8BD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1.35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2D28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-13.49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30D8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-9.99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BC16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0.15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F8E3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-13.78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390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-95.03 </w:t>
            </w:r>
          </w:p>
        </w:tc>
      </w:tr>
      <w:tr w:rsidR="00FD6E85" w:rsidRPr="00FD6E85" w14:paraId="0E84721D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999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13.60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BC971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-13.62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D0E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7055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1.36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1485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-13.59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E92A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-9.99 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C89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0.15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7556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-13.79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69B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-91.93 </w:t>
            </w:r>
          </w:p>
        </w:tc>
      </w:tr>
      <w:tr w:rsidR="00FD6E85" w:rsidRPr="00FD6E85" w14:paraId="05243BB6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689A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13.65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99EA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-13.66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BC61CD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CD5D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1.37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4518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-13.65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A18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-10.00 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7A2F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3BF4A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E4E06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6E85" w:rsidRPr="00FD6E85" w14:paraId="75FF79C9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6E7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13.67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96CE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-13.68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627B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766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1.37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79BA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-13.69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8C2B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-9.99 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B1EE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FA48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77EFD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6E85" w:rsidRPr="00FD6E85" w14:paraId="5BDBFE7E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17F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13.70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59F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-13.69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D1109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-1.00 </w:t>
            </w:r>
          </w:p>
        </w:tc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3CBE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1.38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20E2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-13.72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7278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-9.98 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1C8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D344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39870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6E85" w:rsidRPr="00FD6E85" w14:paraId="7EF9445B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00A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14.00 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76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-13.69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D5992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-0.98 </w:t>
            </w:r>
          </w:p>
        </w:tc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D908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1.38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DB13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-13.75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5992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-9.96 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CFEA5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1DA28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AFEAF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6E85" w:rsidRPr="00FD6E85" w14:paraId="0EB8C863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04D85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AC7E6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A191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F771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1.39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73A1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-13.78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CF91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-9.91 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DAC9E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F30D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28C5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6E85" w:rsidRPr="00FD6E85" w14:paraId="42D7FBF3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C47FE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C6CC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4CAF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C7D7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1.40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5D0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-13.79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6174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-9.85 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A9AC6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6C87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065A3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  <w:tr w:rsidR="00FD6E85" w:rsidRPr="00FD6E85" w14:paraId="261D501A" w14:textId="77777777" w:rsidTr="00FD6E85">
        <w:trPr>
          <w:trHeight w:val="353"/>
          <w:jc w:val="center"/>
        </w:trPr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7C08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8282F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4E7F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1330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1.50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F9FF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-13.79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7225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D6E85">
              <w:rPr>
                <w:rFonts w:cs="ＭＳ Ｐゴシック" w:hint="eastAsia"/>
                <w:kern w:val="0"/>
                <w14:ligatures w14:val="none"/>
              </w:rPr>
              <w:t xml:space="preserve">-9.19 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4CC5C" w14:textId="77777777" w:rsidR="00FD6E85" w:rsidRPr="00FD6E85" w:rsidRDefault="00FD6E85" w:rsidP="00FD6E85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0B3DF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152AC" w14:textId="77777777" w:rsidR="00FD6E85" w:rsidRPr="00FD6E85" w:rsidRDefault="00FD6E85" w:rsidP="00FD6E85">
            <w:pPr>
              <w:spacing w:after="0" w:line="240" w:lineRule="auto"/>
              <w:ind w:left="0" w:firstLine="0"/>
              <w:rPr>
                <w:rFonts w:cs="Times New Roman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590F6FF" w14:textId="77777777" w:rsidR="0022309E" w:rsidRDefault="0022309E" w:rsidP="00FD6E85">
      <w:pPr>
        <w:ind w:left="840" w:firstLine="0"/>
        <w:jc w:val="center"/>
      </w:pPr>
    </w:p>
    <w:p w14:paraId="0FF2FDC6" w14:textId="2FC05464" w:rsidR="00C21ADD" w:rsidRDefault="00C21ADD" w:rsidP="00FD6E85">
      <w:pPr>
        <w:ind w:left="840" w:firstLine="0"/>
        <w:jc w:val="center"/>
      </w:pPr>
      <w:r>
        <w:rPr>
          <w:noProof/>
          <w14:ligatures w14:val="none"/>
        </w:rPr>
        <w:drawing>
          <wp:inline distT="0" distB="0" distL="0" distR="0" wp14:anchorId="007253F4" wp14:editId="1EC530A9">
            <wp:extent cx="3839613" cy="2145156"/>
            <wp:effectExtent l="0" t="0" r="8890" b="7620"/>
            <wp:docPr id="965460688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DB5B121D-2A8D-B6DA-A4A7-4BBB4DE36E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C285A0D" w14:textId="4CFCE966" w:rsidR="00C21ADD" w:rsidRDefault="00C21ADD" w:rsidP="00FD6E85">
      <w:pPr>
        <w:ind w:left="840" w:firstLine="0"/>
        <w:jc w:val="center"/>
      </w:pPr>
      <w:r>
        <w:rPr>
          <w:rFonts w:hint="eastAsia"/>
        </w:rPr>
        <w:t>図1</w:t>
      </w:r>
      <w:r>
        <w:t xml:space="preserve">0 </w:t>
      </w:r>
      <w:r>
        <w:rPr>
          <w:rFonts w:hint="eastAsia"/>
        </w:rPr>
        <w:t>反転増幅器の入出力特性のグラフ(</w:t>
      </w:r>
      <w:r>
        <w:t>R3 = 10k</w:t>
      </w:r>
      <w:r>
        <w:rPr>
          <w:rFonts w:hint="eastAsia"/>
        </w:rPr>
        <w:t>Ω</w:t>
      </w:r>
      <w:r>
        <w:t>)</w:t>
      </w:r>
    </w:p>
    <w:p w14:paraId="220B9960" w14:textId="77777777" w:rsidR="00C21ADD" w:rsidRDefault="00C21ADD" w:rsidP="00FD6E85">
      <w:pPr>
        <w:ind w:left="840" w:firstLine="0"/>
        <w:jc w:val="center"/>
      </w:pPr>
    </w:p>
    <w:p w14:paraId="6E6D2906" w14:textId="73EA9920" w:rsidR="00C21ADD" w:rsidRDefault="0049590D" w:rsidP="00FD6E85">
      <w:pPr>
        <w:ind w:left="840" w:firstLine="0"/>
        <w:jc w:val="center"/>
      </w:pPr>
      <w:r>
        <w:rPr>
          <w:noProof/>
          <w14:ligatures w14:val="none"/>
        </w:rPr>
        <w:drawing>
          <wp:inline distT="0" distB="0" distL="0" distR="0" wp14:anchorId="0A015C43" wp14:editId="455DC465">
            <wp:extent cx="4069297" cy="2340171"/>
            <wp:effectExtent l="0" t="0" r="7620" b="3175"/>
            <wp:docPr id="97647955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60DE6AF3-B1AC-6C78-0835-DD4EE22C6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A34B582" w14:textId="3F2481EA" w:rsidR="0049590D" w:rsidRDefault="0049590D" w:rsidP="00FD6E85">
      <w:pPr>
        <w:ind w:left="840" w:firstLine="0"/>
        <w:jc w:val="center"/>
      </w:pPr>
      <w:r>
        <w:rPr>
          <w:rFonts w:hint="eastAsia"/>
        </w:rPr>
        <w:t>図1</w:t>
      </w:r>
      <w:r>
        <w:t>1</w:t>
      </w:r>
      <w:r>
        <w:t xml:space="preserve"> </w:t>
      </w:r>
      <w:r>
        <w:rPr>
          <w:rFonts w:hint="eastAsia"/>
        </w:rPr>
        <w:t>反転増幅器の入出力特性のグラフ(</w:t>
      </w:r>
      <w:r>
        <w:t>R3 = 10</w:t>
      </w:r>
      <w:r>
        <w:t>0</w:t>
      </w:r>
      <w:r>
        <w:t>k</w:t>
      </w:r>
      <w:r>
        <w:rPr>
          <w:rFonts w:hint="eastAsia"/>
        </w:rPr>
        <w:t>Ω</w:t>
      </w:r>
      <w:r>
        <w:t>)</w:t>
      </w:r>
    </w:p>
    <w:p w14:paraId="74A31792" w14:textId="77777777" w:rsidR="0049590D" w:rsidRDefault="0049590D" w:rsidP="00FD6E85">
      <w:pPr>
        <w:ind w:left="840" w:firstLine="0"/>
        <w:jc w:val="center"/>
      </w:pPr>
    </w:p>
    <w:p w14:paraId="477DDBB9" w14:textId="3B4D7353" w:rsidR="0049590D" w:rsidRDefault="0049590D" w:rsidP="00FD6E85">
      <w:pPr>
        <w:ind w:left="840" w:firstLine="0"/>
        <w:jc w:val="center"/>
      </w:pPr>
      <w:r>
        <w:rPr>
          <w:noProof/>
          <w14:ligatures w14:val="none"/>
        </w:rPr>
        <w:drawing>
          <wp:inline distT="0" distB="0" distL="0" distR="0" wp14:anchorId="254E0215" wp14:editId="2C588156">
            <wp:extent cx="4051963" cy="2253498"/>
            <wp:effectExtent l="0" t="0" r="5715" b="13970"/>
            <wp:docPr id="1708762835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93F3E155-5244-BEEA-DB17-5E7FD0D9AC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9F7527" w14:textId="6213D31D" w:rsidR="0049590D" w:rsidRDefault="0049590D" w:rsidP="0049590D">
      <w:pPr>
        <w:ind w:left="840" w:firstLine="0"/>
        <w:jc w:val="center"/>
      </w:pPr>
      <w:r>
        <w:rPr>
          <w:rFonts w:hint="eastAsia"/>
        </w:rPr>
        <w:t>図1</w:t>
      </w:r>
      <w:r>
        <w:t>2</w:t>
      </w:r>
      <w:r>
        <w:t xml:space="preserve"> </w:t>
      </w:r>
      <w:r>
        <w:rPr>
          <w:rFonts w:hint="eastAsia"/>
        </w:rPr>
        <w:t>反転増幅器の入出力特性のグラフ(</w:t>
      </w:r>
      <w:r>
        <w:t>R3 = 1</w:t>
      </w:r>
      <w:r>
        <w:t>M</w:t>
      </w:r>
      <w:r>
        <w:rPr>
          <w:rFonts w:hint="eastAsia"/>
        </w:rPr>
        <w:t>Ω</w:t>
      </w:r>
      <w:r>
        <w:t>)</w:t>
      </w:r>
    </w:p>
    <w:p w14:paraId="6E7F2224" w14:textId="77777777" w:rsidR="0049590D" w:rsidRDefault="0049590D" w:rsidP="00FD6E85">
      <w:pPr>
        <w:ind w:left="840" w:firstLine="0"/>
        <w:jc w:val="center"/>
      </w:pPr>
    </w:p>
    <w:p w14:paraId="264A29CD" w14:textId="365BC192" w:rsidR="00240958" w:rsidRDefault="00240958" w:rsidP="00240958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反転増幅器の周波数特性</w:t>
      </w:r>
    </w:p>
    <w:p w14:paraId="06B67E05" w14:textId="33FE1205" w:rsidR="00240958" w:rsidRDefault="009F7553" w:rsidP="009F7553">
      <w:pPr>
        <w:ind w:left="840"/>
      </w:pPr>
      <w:r>
        <w:tab/>
      </w:r>
      <w:r>
        <w:t>図7 で R1＝R2＝10kΩ，R3＝100kΩとし，Vi に発振器を接続し 20Hz～200kHz の正弦波（振幅 1Vp-p 一定）を入力したときの出力を測定する．測定点は，トランジスタ増幅器の制作時に測定した間隔で取る．結果を表2のようにまとめる．ま た，この結果をもとに周波数特性のグラフを描く．</w:t>
      </w:r>
    </w:p>
    <w:p w14:paraId="39F4F05F" w14:textId="77777777" w:rsidR="009F7553" w:rsidRDefault="009F7553" w:rsidP="009F7553">
      <w:pPr>
        <w:ind w:left="840"/>
      </w:pPr>
    </w:p>
    <w:p w14:paraId="17E22BE0" w14:textId="0E430C8D" w:rsidR="007C39A1" w:rsidRDefault="007C39A1" w:rsidP="007C39A1">
      <w:pPr>
        <w:ind w:left="840"/>
        <w:rPr>
          <w:rFonts w:hint="eastAsia"/>
        </w:rPr>
      </w:pPr>
      <w:r>
        <w:t xml:space="preserve">Vi : </w:t>
      </w:r>
      <w:r>
        <w:rPr>
          <w:rFonts w:hint="eastAsia"/>
        </w:rPr>
        <w:t>低周波発振器</w:t>
      </w:r>
    </w:p>
    <w:p w14:paraId="593123A0" w14:textId="7C82C0C9" w:rsidR="00652CCF" w:rsidRDefault="007C39A1" w:rsidP="009F7553">
      <w:pPr>
        <w:ind w:left="840"/>
      </w:pPr>
      <w:r>
        <w:rPr>
          <w:rFonts w:hint="eastAsia"/>
        </w:rPr>
        <w:t>V</w:t>
      </w:r>
      <w:r>
        <w:t xml:space="preserve">o : </w:t>
      </w:r>
      <w:r>
        <w:rPr>
          <w:rFonts w:hint="eastAsia"/>
        </w:rPr>
        <w:t>オシロスコープ</w:t>
      </w:r>
    </w:p>
    <w:p w14:paraId="5D5254BE" w14:textId="77777777" w:rsidR="00652CCF" w:rsidRDefault="00652CCF" w:rsidP="009F7553">
      <w:pPr>
        <w:ind w:left="840"/>
      </w:pPr>
    </w:p>
    <w:p w14:paraId="5629E0C4" w14:textId="77777777" w:rsidR="00652CCF" w:rsidRDefault="00652CCF" w:rsidP="009F7553">
      <w:pPr>
        <w:ind w:left="840"/>
      </w:pPr>
    </w:p>
    <w:p w14:paraId="6F4A0A99" w14:textId="77777777" w:rsidR="00652CCF" w:rsidRDefault="00652CCF" w:rsidP="009F7553">
      <w:pPr>
        <w:ind w:left="840"/>
      </w:pPr>
    </w:p>
    <w:p w14:paraId="48B6D422" w14:textId="77777777" w:rsidR="00652CCF" w:rsidRDefault="00652CCF" w:rsidP="009F7553">
      <w:pPr>
        <w:ind w:left="840"/>
      </w:pPr>
    </w:p>
    <w:p w14:paraId="518DE5C9" w14:textId="17AB8A1B" w:rsidR="00C22577" w:rsidRDefault="00C22577" w:rsidP="00C22577">
      <w:pPr>
        <w:ind w:left="2520" w:firstLineChars="531" w:firstLine="1168"/>
        <w:rPr>
          <w:rFonts w:hint="eastAsia"/>
        </w:rPr>
      </w:pPr>
      <w:r w:rsidRPr="00C22577">
        <w:rPr>
          <w:rFonts w:hint="eastAsia"/>
        </w:rPr>
        <w:lastRenderedPageBreak/>
        <w:t>表2　反転増幅器の周波数特性</w:t>
      </w:r>
    </w:p>
    <w:tbl>
      <w:tblPr>
        <w:tblW w:w="45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0"/>
        <w:gridCol w:w="1080"/>
        <w:gridCol w:w="1080"/>
        <w:gridCol w:w="1080"/>
      </w:tblGrid>
      <w:tr w:rsidR="007A2D70" w:rsidRPr="00652CCF" w14:paraId="7A67D7C1" w14:textId="77777777" w:rsidTr="00D4746E">
        <w:trPr>
          <w:trHeight w:val="353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FB75F" w14:textId="0A69D031" w:rsidR="007A2D70" w:rsidRPr="00652CCF" w:rsidRDefault="007A2D70" w:rsidP="007A2D70">
            <w:pPr>
              <w:spacing w:after="0" w:line="240" w:lineRule="auto"/>
              <w:ind w:left="0" w:firstLine="0"/>
              <w:jc w:val="center"/>
              <w:rPr>
                <w:rFonts w:cs="ＭＳ Ｐゴシック"/>
                <w:kern w:val="0"/>
                <w14:ligatures w14:val="none"/>
              </w:rPr>
            </w:pPr>
            <w:r>
              <w:rPr>
                <w:rFonts w:cs="ＭＳ Ｐゴシック" w:hint="eastAsia"/>
                <w:kern w:val="0"/>
                <w14:ligatures w14:val="none"/>
              </w:rPr>
              <w:t>周波数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7BB3" w14:textId="09E16B59" w:rsidR="007A2D70" w:rsidRPr="00652CCF" w:rsidRDefault="007A2D70" w:rsidP="007A2D70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>
              <w:rPr>
                <w:rFonts w:cs="ＭＳ Ｐゴシック" w:hint="eastAsia"/>
                <w:kern w:val="0"/>
                <w14:ligatures w14:val="none"/>
              </w:rPr>
              <w:t>出力電圧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9424" w14:textId="6EC192D5" w:rsidR="007A2D70" w:rsidRPr="00652CCF" w:rsidRDefault="007A2D70" w:rsidP="007A2D70">
            <w:pPr>
              <w:spacing w:after="0" w:line="240" w:lineRule="auto"/>
              <w:ind w:left="0" w:firstLine="0"/>
              <w:jc w:val="center"/>
              <w:rPr>
                <w:rFonts w:cs="ＭＳ Ｐゴシック" w:hint="eastAsia"/>
                <w:kern w:val="0"/>
                <w14:ligatures w14:val="none"/>
              </w:rPr>
            </w:pPr>
            <w:r>
              <w:rPr>
                <w:rFonts w:cs="ＭＳ Ｐゴシック" w:hint="eastAsia"/>
                <w:kern w:val="0"/>
                <w14:ligatures w14:val="none"/>
              </w:rPr>
              <w:t>電圧利得</w:t>
            </w:r>
          </w:p>
        </w:tc>
      </w:tr>
      <w:tr w:rsidR="007A2D70" w:rsidRPr="00652CCF" w14:paraId="2895C4E4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40A08" w14:textId="0ED56AAF" w:rsidR="007A2D70" w:rsidRPr="00652CCF" w:rsidRDefault="007A2D70" w:rsidP="007A2D70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>
              <w:rPr>
                <w:rFonts w:cs="ＭＳ Ｐゴシック" w:hint="eastAsia"/>
                <w:kern w:val="0"/>
                <w14:ligatures w14:val="none"/>
              </w:rPr>
              <w:t>f</w:t>
            </w:r>
            <w:r>
              <w:rPr>
                <w:rFonts w:cs="ＭＳ Ｐゴシック"/>
                <w:kern w:val="0"/>
                <w14:ligatures w14:val="none"/>
              </w:rPr>
              <w:t>(Hz)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1823C" w14:textId="667FC6B7" w:rsidR="007A2D70" w:rsidRPr="00652CCF" w:rsidRDefault="007A2D70" w:rsidP="007A2D70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>
              <w:rPr>
                <w:rFonts w:cs="ＭＳ Ｐゴシック" w:hint="eastAsia"/>
                <w:kern w:val="0"/>
                <w14:ligatures w14:val="none"/>
              </w:rPr>
              <w:t>V</w:t>
            </w:r>
            <w:r>
              <w:rPr>
                <w:rFonts w:cs="ＭＳ Ｐゴシック"/>
                <w:kern w:val="0"/>
                <w14:ligatures w14:val="none"/>
              </w:rPr>
              <w:t>o(V)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E33E1" w14:textId="7DB8092E" w:rsidR="007A2D70" w:rsidRPr="00652CCF" w:rsidRDefault="007A2D70" w:rsidP="007A2D70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>
              <w:rPr>
                <w:rFonts w:cs="ＭＳ Ｐゴシック" w:hint="eastAsia"/>
                <w:kern w:val="0"/>
                <w14:ligatures w14:val="none"/>
              </w:rPr>
              <w:t>A</w:t>
            </w:r>
            <w:r>
              <w:rPr>
                <w:rFonts w:cs="ＭＳ Ｐゴシック"/>
                <w:kern w:val="0"/>
                <w14:ligatures w14:val="none"/>
              </w:rPr>
              <w:t>v</w:t>
            </w:r>
            <w:r w:rsidR="007C39A1">
              <w:rPr>
                <w:rFonts w:cs="ＭＳ Ｐゴシック"/>
                <w:kern w:val="0"/>
                <w14:ligatures w14:val="none"/>
              </w:rPr>
              <w:t>(</w:t>
            </w:r>
            <w:r w:rsidR="007C39A1">
              <w:rPr>
                <w:rFonts w:cs="ＭＳ Ｐゴシック" w:hint="eastAsia"/>
                <w:kern w:val="0"/>
                <w14:ligatures w14:val="none"/>
              </w:rPr>
              <w:t>倍</w:t>
            </w:r>
            <w:r w:rsidR="007C39A1">
              <w:rPr>
                <w:rFonts w:cs="ＭＳ Ｐゴシック"/>
                <w:kern w:val="0"/>
                <w14:ligatures w14:val="none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910C9" w14:textId="3DA6865A" w:rsidR="007A2D70" w:rsidRPr="00652CCF" w:rsidRDefault="007A2D70" w:rsidP="007A2D70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proofErr w:type="spellStart"/>
            <w:r>
              <w:rPr>
                <w:rFonts w:cs="ＭＳ Ｐゴシック" w:hint="eastAsia"/>
                <w:kern w:val="0"/>
                <w14:ligatures w14:val="none"/>
              </w:rPr>
              <w:t>G</w:t>
            </w:r>
            <w:r>
              <w:rPr>
                <w:rFonts w:cs="ＭＳ Ｐゴシック"/>
                <w:kern w:val="0"/>
                <w14:ligatures w14:val="none"/>
              </w:rPr>
              <w:t>v</w:t>
            </w:r>
            <w:proofErr w:type="spellEnd"/>
            <w:r w:rsidR="007C39A1">
              <w:rPr>
                <w:rFonts w:cs="ＭＳ Ｐゴシック"/>
                <w:kern w:val="0"/>
                <w14:ligatures w14:val="none"/>
              </w:rPr>
              <w:t>(dB)</w:t>
            </w:r>
          </w:p>
        </w:tc>
      </w:tr>
      <w:tr w:rsidR="00652CCF" w:rsidRPr="00652CCF" w14:paraId="474DBCE6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0D88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40.00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1583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2D36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5CAA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20.17 </w:t>
            </w:r>
          </w:p>
        </w:tc>
      </w:tr>
      <w:tr w:rsidR="00652CCF" w:rsidRPr="00652CCF" w14:paraId="5DA74904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A6EA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70.00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0CF1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3A4B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0053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20.17 </w:t>
            </w:r>
          </w:p>
        </w:tc>
      </w:tr>
      <w:tr w:rsidR="00652CCF" w:rsidRPr="00652CCF" w14:paraId="0707773E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08A0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CAB9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0AEE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F958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20.17 </w:t>
            </w:r>
          </w:p>
        </w:tc>
      </w:tr>
      <w:tr w:rsidR="00652CCF" w:rsidRPr="00652CCF" w14:paraId="0FC5F918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49EF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2973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C92A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266C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20.17 </w:t>
            </w:r>
          </w:p>
        </w:tc>
      </w:tr>
      <w:tr w:rsidR="00652CCF" w:rsidRPr="00652CCF" w14:paraId="2F5B847D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CAF0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400.00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1C06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ECEB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CBF0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20.17 </w:t>
            </w:r>
          </w:p>
        </w:tc>
      </w:tr>
      <w:tr w:rsidR="00652CCF" w:rsidRPr="00652CCF" w14:paraId="11232FE5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8221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700.00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1A35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4482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2696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20.17 </w:t>
            </w:r>
          </w:p>
        </w:tc>
      </w:tr>
      <w:tr w:rsidR="00652CCF" w:rsidRPr="00652CCF" w14:paraId="232F57A2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3125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720D2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03F6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BCEF4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20.17 </w:t>
            </w:r>
          </w:p>
        </w:tc>
      </w:tr>
      <w:tr w:rsidR="00652CCF" w:rsidRPr="00652CCF" w14:paraId="15809CD7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B864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CCA9" w14:textId="6EBFAA5A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64A8" w14:textId="6B8A201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6536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20.17 </w:t>
            </w:r>
          </w:p>
        </w:tc>
      </w:tr>
      <w:tr w:rsidR="00652CCF" w:rsidRPr="00652CCF" w14:paraId="2AC325A3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9DE1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4000.00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75F0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F50AF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018B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20.00 </w:t>
            </w:r>
          </w:p>
        </w:tc>
      </w:tr>
      <w:tr w:rsidR="00652CCF" w:rsidRPr="00652CCF" w14:paraId="0C2C0686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A6AC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7000.00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E0C3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6F3B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014D5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20.00 </w:t>
            </w:r>
          </w:p>
        </w:tc>
      </w:tr>
      <w:tr w:rsidR="00652CCF" w:rsidRPr="00652CCF" w14:paraId="46943537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FFAD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10000.00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3DC7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9E265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1422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20.17 </w:t>
            </w:r>
          </w:p>
        </w:tc>
      </w:tr>
      <w:tr w:rsidR="00652CCF" w:rsidRPr="00652CCF" w14:paraId="257D9675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6927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20000.00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E5C4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7FEC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53FC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20.00 </w:t>
            </w:r>
          </w:p>
        </w:tc>
      </w:tr>
      <w:tr w:rsidR="00652CCF" w:rsidRPr="00652CCF" w14:paraId="338E2544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CAEA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40000.00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5222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7.28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9959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7.28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D19D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17.24 </w:t>
            </w:r>
          </w:p>
        </w:tc>
      </w:tr>
      <w:tr w:rsidR="00652CCF" w:rsidRPr="00652CCF" w14:paraId="0D4F4FFC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6224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70000.00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E102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F327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E873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13.98 </w:t>
            </w:r>
          </w:p>
        </w:tc>
      </w:tr>
      <w:tr w:rsidR="00652CCF" w:rsidRPr="00652CCF" w14:paraId="3F46174E" w14:textId="77777777" w:rsidTr="00C22577">
        <w:trPr>
          <w:trHeight w:val="353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1F9C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100000.00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6BD3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3.80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7AC8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3.80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3189" w14:textId="77777777" w:rsidR="00652CCF" w:rsidRPr="00652CCF" w:rsidRDefault="00652CCF" w:rsidP="00652CCF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652CCF">
              <w:rPr>
                <w:rFonts w:cs="ＭＳ Ｐゴシック" w:hint="eastAsia"/>
                <w:kern w:val="0"/>
                <w14:ligatures w14:val="none"/>
              </w:rPr>
              <w:t xml:space="preserve">11.60 </w:t>
            </w:r>
          </w:p>
        </w:tc>
      </w:tr>
    </w:tbl>
    <w:p w14:paraId="5A925095" w14:textId="77777777" w:rsidR="00652CCF" w:rsidRDefault="00652CCF" w:rsidP="00C22577">
      <w:pPr>
        <w:ind w:left="0" w:firstLine="0"/>
      </w:pPr>
    </w:p>
    <w:p w14:paraId="69FEE83F" w14:textId="13C1233B" w:rsidR="007C39A1" w:rsidRDefault="009F4EBB" w:rsidP="009F4EBB">
      <w:pPr>
        <w:pStyle w:val="2"/>
        <w:ind w:left="0" w:firstLine="0"/>
        <w:jc w:val="center"/>
      </w:pPr>
      <w:r>
        <w:rPr>
          <w:noProof/>
          <w14:ligatures w14:val="none"/>
        </w:rPr>
        <w:drawing>
          <wp:inline distT="0" distB="0" distL="0" distR="0" wp14:anchorId="73714B7F" wp14:editId="5C6A48C3">
            <wp:extent cx="4678680" cy="2687002"/>
            <wp:effectExtent l="0" t="0" r="7620" b="18415"/>
            <wp:docPr id="1295703225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D7F98965-B331-C50A-EF25-D50CAD51E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6558019" w14:textId="2735DE39" w:rsidR="009F4EBB" w:rsidRDefault="009F4EBB" w:rsidP="009F4EBB">
      <w:pPr>
        <w:jc w:val="center"/>
      </w:pPr>
      <w:r>
        <w:rPr>
          <w:rFonts w:hint="eastAsia"/>
        </w:rPr>
        <w:t>図1</w:t>
      </w:r>
      <w:r>
        <w:t>3</w:t>
      </w:r>
      <w:r>
        <w:rPr>
          <w:rFonts w:hint="eastAsia"/>
        </w:rPr>
        <w:t xml:space="preserve">　反転増幅器の周波数特性</w:t>
      </w:r>
    </w:p>
    <w:p w14:paraId="3662F588" w14:textId="43CE17D0" w:rsidR="009F4EBB" w:rsidRDefault="00E75571" w:rsidP="009F4EBB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加算回路および減算回路</w:t>
      </w:r>
    </w:p>
    <w:p w14:paraId="0EC8AAEC" w14:textId="3E91BFD8" w:rsidR="00E75571" w:rsidRDefault="00E75571" w:rsidP="00E75571">
      <w:pPr>
        <w:ind w:left="840"/>
      </w:pPr>
      <w:r>
        <w:t xml:space="preserve">R ＝10 </w:t>
      </w:r>
      <w:proofErr w:type="spellStart"/>
      <w:r>
        <w:t>kΩ</w:t>
      </w:r>
      <w:proofErr w:type="spellEnd"/>
      <w:r>
        <w:t xml:space="preserve">として図8 の加算回路および図9 の減算回路をつくり，0 ≦ Va ≦3(V), 0 ≦ </w:t>
      </w:r>
      <w:proofErr w:type="spellStart"/>
      <w:r>
        <w:t>Vb</w:t>
      </w:r>
      <w:proofErr w:type="spellEnd"/>
      <w:r>
        <w:t xml:space="preserve"> ≦3(V) のときの Vo を測定する．Va ≦ </w:t>
      </w:r>
      <w:proofErr w:type="spellStart"/>
      <w:r>
        <w:t>Vb</w:t>
      </w:r>
      <w:proofErr w:type="spellEnd"/>
      <w:r>
        <w:t xml:space="preserve">，Va ＝ </w:t>
      </w:r>
      <w:proofErr w:type="spellStart"/>
      <w:r>
        <w:t>Vb</w:t>
      </w:r>
      <w:proofErr w:type="spellEnd"/>
      <w:r>
        <w:t xml:space="preserve">，Va ≧ </w:t>
      </w:r>
      <w:proofErr w:type="spellStart"/>
      <w:r>
        <w:t>Vb</w:t>
      </w:r>
      <w:proofErr w:type="spellEnd"/>
      <w:r>
        <w:t xml:space="preserve"> の 3 種類を測定し，結果を表3 </w:t>
      </w:r>
      <w:r w:rsidR="00D2742D">
        <w:t>,</w:t>
      </w:r>
      <w:r w:rsidR="00D2742D">
        <w:rPr>
          <w:rFonts w:hint="eastAsia"/>
        </w:rPr>
        <w:t>表4</w:t>
      </w:r>
      <w:r>
        <w:t>のようにまとめる．</w:t>
      </w:r>
    </w:p>
    <w:p w14:paraId="74380DFA" w14:textId="77777777" w:rsidR="00F02E58" w:rsidRDefault="00F02E58" w:rsidP="00E75571">
      <w:pPr>
        <w:ind w:left="840"/>
      </w:pPr>
      <w:proofErr w:type="spellStart"/>
      <w:r>
        <w:t>Va,Vb</w:t>
      </w:r>
      <w:proofErr w:type="spellEnd"/>
      <w:r>
        <w:t xml:space="preserve">: 直流定電圧電源 </w:t>
      </w:r>
    </w:p>
    <w:p w14:paraId="26D8CF3F" w14:textId="4F601FA6" w:rsidR="00E75571" w:rsidRDefault="00F02E58" w:rsidP="00E75571">
      <w:pPr>
        <w:ind w:left="840"/>
      </w:pPr>
      <w:r>
        <w:t xml:space="preserve">Vo: </w:t>
      </w:r>
      <w:r>
        <w:rPr>
          <w:rFonts w:hint="eastAsia"/>
        </w:rPr>
        <w:t>デジタルマルチメータ</w:t>
      </w:r>
    </w:p>
    <w:p w14:paraId="7D705295" w14:textId="77777777" w:rsidR="00F02E58" w:rsidRDefault="00F02E58" w:rsidP="00E75571">
      <w:pPr>
        <w:ind w:left="840"/>
      </w:pPr>
    </w:p>
    <w:p w14:paraId="7433AB12" w14:textId="0EC692F6" w:rsidR="00190F5A" w:rsidRDefault="00190F5A" w:rsidP="00E75571">
      <w:pPr>
        <w:ind w:left="84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tab/>
      </w:r>
      <w:r w:rsidR="00BA6ED7">
        <w:rPr>
          <w:rFonts w:hint="eastAsia"/>
        </w:rPr>
        <w:t xml:space="preserve">　　　</w:t>
      </w:r>
      <w:r>
        <w:rPr>
          <w:rFonts w:hint="eastAsia"/>
        </w:rPr>
        <w:t>表3</w:t>
      </w:r>
      <w:r w:rsidR="00BA6ED7">
        <w:rPr>
          <w:rFonts w:hint="eastAsia"/>
        </w:rPr>
        <w:t xml:space="preserve">　</w:t>
      </w:r>
      <w:r>
        <w:rPr>
          <w:rFonts w:hint="eastAsia"/>
        </w:rPr>
        <w:t>加算回路</w:t>
      </w:r>
      <w:r w:rsidR="00BA6ED7">
        <w:tab/>
      </w:r>
      <w:r w:rsidR="00BA6ED7">
        <w:tab/>
      </w:r>
      <w:r w:rsidR="00BA6ED7">
        <w:tab/>
        <w:t xml:space="preserve">     </w:t>
      </w:r>
      <w:r w:rsidR="00BA6ED7">
        <w:rPr>
          <w:rFonts w:hint="eastAsia"/>
        </w:rPr>
        <w:t>表4　減算回路</w:t>
      </w:r>
    </w:p>
    <w:tbl>
      <w:tblPr>
        <w:tblW w:w="3480" w:type="dxa"/>
        <w:tblInd w:w="11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0"/>
        <w:gridCol w:w="1080"/>
        <w:gridCol w:w="1080"/>
      </w:tblGrid>
      <w:tr w:rsidR="00F02E58" w:rsidRPr="00F02E58" w14:paraId="7EB89F1F" w14:textId="77777777" w:rsidTr="00190F5A">
        <w:trPr>
          <w:trHeight w:val="353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8BD0" w14:textId="77777777" w:rsidR="00F02E58" w:rsidRPr="00F02E58" w:rsidRDefault="00F02E58" w:rsidP="00190F5A">
            <w:pPr>
              <w:spacing w:after="0" w:line="240" w:lineRule="auto"/>
              <w:ind w:left="0" w:firstLine="0"/>
              <w:rPr>
                <w:rFonts w:cs="ＭＳ Ｐゴシック"/>
                <w:kern w:val="0"/>
                <w14:ligatures w14:val="none"/>
              </w:rPr>
            </w:pPr>
            <w:r w:rsidRPr="00F02E58">
              <w:rPr>
                <w:rFonts w:cs="ＭＳ Ｐゴシック" w:hint="eastAsia"/>
                <w:kern w:val="0"/>
                <w14:ligatures w14:val="none"/>
              </w:rPr>
              <w:t>Va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5F3E" w14:textId="77777777" w:rsidR="00F02E58" w:rsidRPr="00F02E58" w:rsidRDefault="00F02E58" w:rsidP="00F02E58">
            <w:pPr>
              <w:spacing w:after="0" w:line="240" w:lineRule="auto"/>
              <w:ind w:left="0" w:firstLine="0"/>
              <w:rPr>
                <w:rFonts w:cs="ＭＳ Ｐゴシック" w:hint="eastAsia"/>
                <w:kern w:val="0"/>
                <w14:ligatures w14:val="none"/>
              </w:rPr>
            </w:pPr>
            <w:proofErr w:type="spellStart"/>
            <w:r w:rsidRPr="00F02E58">
              <w:rPr>
                <w:rFonts w:cs="ＭＳ Ｐゴシック" w:hint="eastAsia"/>
                <w:kern w:val="0"/>
                <w14:ligatures w14:val="none"/>
              </w:rPr>
              <w:t>Vb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580BD" w14:textId="77777777" w:rsidR="00F02E58" w:rsidRPr="00F02E58" w:rsidRDefault="00F02E58" w:rsidP="00F02E58">
            <w:pPr>
              <w:spacing w:after="0" w:line="240" w:lineRule="auto"/>
              <w:ind w:left="0" w:firstLine="0"/>
              <w:rPr>
                <w:rFonts w:cs="ＭＳ Ｐゴシック" w:hint="eastAsia"/>
                <w:kern w:val="0"/>
                <w14:ligatures w14:val="none"/>
              </w:rPr>
            </w:pPr>
            <w:r w:rsidRPr="00F02E58">
              <w:rPr>
                <w:rFonts w:cs="ＭＳ Ｐゴシック" w:hint="eastAsia"/>
                <w:kern w:val="0"/>
                <w14:ligatures w14:val="none"/>
              </w:rPr>
              <w:t>加算</w:t>
            </w:r>
          </w:p>
        </w:tc>
      </w:tr>
      <w:tr w:rsidR="00F02E58" w:rsidRPr="00F02E58" w14:paraId="4A7DACED" w14:textId="77777777" w:rsidTr="00190F5A">
        <w:trPr>
          <w:trHeight w:val="353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6343" w14:textId="77777777" w:rsidR="00F02E58" w:rsidRPr="00F02E58" w:rsidRDefault="00F02E58" w:rsidP="00F02E58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02E58">
              <w:rPr>
                <w:rFonts w:cs="ＭＳ Ｐゴシック" w:hint="eastAsia"/>
                <w:kern w:val="0"/>
                <w14:ligatures w14:val="none"/>
              </w:rPr>
              <w:t>1.001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A7ED" w14:textId="77777777" w:rsidR="00F02E58" w:rsidRPr="00F02E58" w:rsidRDefault="00F02E58" w:rsidP="00F02E58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02E58">
              <w:rPr>
                <w:rFonts w:cs="ＭＳ Ｐゴシック" w:hint="eastAsia"/>
                <w:kern w:val="0"/>
                <w14:ligatures w14:val="none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1DD8" w14:textId="77777777" w:rsidR="00F02E58" w:rsidRPr="00F02E58" w:rsidRDefault="00F02E58" w:rsidP="00F02E58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02E58">
              <w:rPr>
                <w:rFonts w:cs="ＭＳ Ｐゴシック" w:hint="eastAsia"/>
                <w:kern w:val="0"/>
                <w14:ligatures w14:val="none"/>
              </w:rPr>
              <w:t>-4</w:t>
            </w:r>
          </w:p>
        </w:tc>
      </w:tr>
      <w:tr w:rsidR="00F02E58" w:rsidRPr="00F02E58" w14:paraId="384114D4" w14:textId="77777777" w:rsidTr="00190F5A">
        <w:trPr>
          <w:trHeight w:val="353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E88C" w14:textId="77777777" w:rsidR="00F02E58" w:rsidRPr="00F02E58" w:rsidRDefault="00F02E58" w:rsidP="00F02E58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02E58">
              <w:rPr>
                <w:rFonts w:cs="ＭＳ Ｐゴシック" w:hint="eastAsia"/>
                <w:kern w:val="0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24A4" w14:textId="77777777" w:rsidR="00F02E58" w:rsidRPr="00F02E58" w:rsidRDefault="00F02E58" w:rsidP="00F02E58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02E58">
              <w:rPr>
                <w:rFonts w:cs="ＭＳ Ｐゴシック" w:hint="eastAsia"/>
                <w:kern w:val="0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82FE" w14:textId="77777777" w:rsidR="00F02E58" w:rsidRPr="00F02E58" w:rsidRDefault="00F02E58" w:rsidP="00F02E58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02E58">
              <w:rPr>
                <w:rFonts w:cs="ＭＳ Ｐゴシック" w:hint="eastAsia"/>
                <w:kern w:val="0"/>
                <w14:ligatures w14:val="none"/>
              </w:rPr>
              <w:t>-4</w:t>
            </w:r>
          </w:p>
        </w:tc>
      </w:tr>
      <w:tr w:rsidR="00F02E58" w:rsidRPr="00F02E58" w14:paraId="44FED619" w14:textId="77777777" w:rsidTr="00190F5A">
        <w:trPr>
          <w:trHeight w:val="353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D897" w14:textId="77777777" w:rsidR="00F02E58" w:rsidRPr="00F02E58" w:rsidRDefault="00F02E58" w:rsidP="00F02E58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02E58">
              <w:rPr>
                <w:rFonts w:cs="ＭＳ Ｐゴシック" w:hint="eastAsia"/>
                <w:kern w:val="0"/>
                <w14:ligatures w14:val="none"/>
              </w:rPr>
              <w:t>2.995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EEF3" w14:textId="77777777" w:rsidR="00F02E58" w:rsidRPr="00F02E58" w:rsidRDefault="00F02E58" w:rsidP="00F02E58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02E58">
              <w:rPr>
                <w:rFonts w:cs="ＭＳ Ｐゴシック" w:hint="eastAsia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AECD" w14:textId="77777777" w:rsidR="00F02E58" w:rsidRPr="00F02E58" w:rsidRDefault="00F02E58" w:rsidP="00F02E58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F02E58">
              <w:rPr>
                <w:rFonts w:cs="ＭＳ Ｐゴシック" w:hint="eastAsia"/>
                <w:kern w:val="0"/>
                <w14:ligatures w14:val="none"/>
              </w:rPr>
              <w:t>-3.99</w:t>
            </w:r>
          </w:p>
        </w:tc>
      </w:tr>
    </w:tbl>
    <w:tbl>
      <w:tblPr>
        <w:tblpPr w:leftFromText="142" w:rightFromText="142" w:vertAnchor="text" w:horzAnchor="page" w:tblpX="6095" w:tblpY="-1484"/>
        <w:tblW w:w="3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0"/>
        <w:gridCol w:w="1080"/>
        <w:gridCol w:w="1080"/>
      </w:tblGrid>
      <w:tr w:rsidR="00190F5A" w:rsidRPr="00190F5A" w14:paraId="1FEC0486" w14:textId="77777777" w:rsidTr="00190F5A">
        <w:trPr>
          <w:trHeight w:val="353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465D" w14:textId="77777777" w:rsidR="00190F5A" w:rsidRPr="00190F5A" w:rsidRDefault="00190F5A" w:rsidP="00190F5A">
            <w:pPr>
              <w:spacing w:after="0" w:line="240" w:lineRule="auto"/>
              <w:ind w:left="0" w:firstLine="0"/>
              <w:rPr>
                <w:rFonts w:cs="ＭＳ Ｐゴシック"/>
                <w:kern w:val="0"/>
                <w14:ligatures w14:val="none"/>
              </w:rPr>
            </w:pPr>
            <w:r w:rsidRPr="00190F5A">
              <w:rPr>
                <w:rFonts w:cs="ＭＳ Ｐゴシック" w:hint="eastAsia"/>
                <w:kern w:val="0"/>
                <w14:ligatures w14:val="none"/>
              </w:rPr>
              <w:t>Va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41E5" w14:textId="77777777" w:rsidR="00190F5A" w:rsidRPr="00190F5A" w:rsidRDefault="00190F5A" w:rsidP="00190F5A">
            <w:pPr>
              <w:spacing w:after="0" w:line="240" w:lineRule="auto"/>
              <w:ind w:left="0" w:firstLine="0"/>
              <w:rPr>
                <w:rFonts w:cs="ＭＳ Ｐゴシック" w:hint="eastAsia"/>
                <w:kern w:val="0"/>
                <w14:ligatures w14:val="none"/>
              </w:rPr>
            </w:pPr>
            <w:proofErr w:type="spellStart"/>
            <w:r w:rsidRPr="00190F5A">
              <w:rPr>
                <w:rFonts w:cs="ＭＳ Ｐゴシック" w:hint="eastAsia"/>
                <w:kern w:val="0"/>
                <w14:ligatures w14:val="none"/>
              </w:rPr>
              <w:t>Vb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9515" w14:textId="77777777" w:rsidR="00190F5A" w:rsidRPr="00190F5A" w:rsidRDefault="00190F5A" w:rsidP="00190F5A">
            <w:pPr>
              <w:spacing w:after="0" w:line="240" w:lineRule="auto"/>
              <w:ind w:left="0" w:firstLine="0"/>
              <w:rPr>
                <w:rFonts w:cs="ＭＳ Ｐゴシック" w:hint="eastAsia"/>
                <w:kern w:val="0"/>
                <w14:ligatures w14:val="none"/>
              </w:rPr>
            </w:pPr>
            <w:r w:rsidRPr="00190F5A">
              <w:rPr>
                <w:rFonts w:cs="ＭＳ Ｐゴシック" w:hint="eastAsia"/>
                <w:kern w:val="0"/>
                <w14:ligatures w14:val="none"/>
              </w:rPr>
              <w:t>減算</w:t>
            </w:r>
          </w:p>
        </w:tc>
      </w:tr>
      <w:tr w:rsidR="00190F5A" w:rsidRPr="00190F5A" w14:paraId="13D14C09" w14:textId="77777777" w:rsidTr="00190F5A">
        <w:trPr>
          <w:trHeight w:val="353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3D81" w14:textId="77777777" w:rsidR="00190F5A" w:rsidRPr="00190F5A" w:rsidRDefault="00190F5A" w:rsidP="00190F5A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190F5A">
              <w:rPr>
                <w:rFonts w:cs="ＭＳ Ｐゴシック" w:hint="eastAsia"/>
                <w:kern w:val="0"/>
                <w14:ligatures w14:val="none"/>
              </w:rPr>
              <w:t>1.001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59E1" w14:textId="77777777" w:rsidR="00190F5A" w:rsidRPr="00190F5A" w:rsidRDefault="00190F5A" w:rsidP="00190F5A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190F5A">
              <w:rPr>
                <w:rFonts w:cs="ＭＳ Ｐゴシック" w:hint="eastAsia"/>
                <w:kern w:val="0"/>
                <w14:ligatures w14:val="none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C251" w14:textId="77777777" w:rsidR="00190F5A" w:rsidRPr="00190F5A" w:rsidRDefault="00190F5A" w:rsidP="00190F5A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190F5A">
              <w:rPr>
                <w:rFonts w:cs="ＭＳ Ｐゴシック" w:hint="eastAsia"/>
                <w:kern w:val="0"/>
                <w14:ligatures w14:val="none"/>
              </w:rPr>
              <w:t>2.011</w:t>
            </w:r>
          </w:p>
        </w:tc>
      </w:tr>
      <w:tr w:rsidR="00190F5A" w:rsidRPr="00190F5A" w14:paraId="0F4D9D4E" w14:textId="77777777" w:rsidTr="00190F5A">
        <w:trPr>
          <w:trHeight w:val="353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A7FF" w14:textId="77777777" w:rsidR="00190F5A" w:rsidRPr="00190F5A" w:rsidRDefault="00190F5A" w:rsidP="00190F5A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190F5A">
              <w:rPr>
                <w:rFonts w:cs="ＭＳ Ｐゴシック" w:hint="eastAsia"/>
                <w:kern w:val="0"/>
                <w14:ligatures w14:val="none"/>
              </w:rPr>
              <w:t>2.007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BA5A" w14:textId="77777777" w:rsidR="00190F5A" w:rsidRPr="00190F5A" w:rsidRDefault="00190F5A" w:rsidP="00190F5A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190F5A">
              <w:rPr>
                <w:rFonts w:cs="ＭＳ Ｐゴシック" w:hint="eastAsia"/>
                <w:kern w:val="0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EAEE" w14:textId="77777777" w:rsidR="00190F5A" w:rsidRPr="00190F5A" w:rsidRDefault="00190F5A" w:rsidP="00190F5A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190F5A">
              <w:rPr>
                <w:rFonts w:cs="ＭＳ Ｐゴシック" w:hint="eastAsia"/>
                <w:kern w:val="0"/>
                <w14:ligatures w14:val="none"/>
              </w:rPr>
              <w:t>0</w:t>
            </w:r>
          </w:p>
        </w:tc>
      </w:tr>
      <w:tr w:rsidR="00190F5A" w:rsidRPr="00190F5A" w14:paraId="7142D53F" w14:textId="77777777" w:rsidTr="00190F5A">
        <w:trPr>
          <w:trHeight w:val="353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8218" w14:textId="77777777" w:rsidR="00190F5A" w:rsidRPr="00190F5A" w:rsidRDefault="00190F5A" w:rsidP="00190F5A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190F5A">
              <w:rPr>
                <w:rFonts w:cs="ＭＳ Ｐゴシック" w:hint="eastAsia"/>
                <w:kern w:val="0"/>
                <w14:ligatures w14:val="none"/>
              </w:rPr>
              <w:t>2.998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9482" w14:textId="77777777" w:rsidR="00190F5A" w:rsidRPr="00190F5A" w:rsidRDefault="00190F5A" w:rsidP="00190F5A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190F5A">
              <w:rPr>
                <w:rFonts w:cs="ＭＳ Ｐゴシック" w:hint="eastAsia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0522" w14:textId="77777777" w:rsidR="00190F5A" w:rsidRPr="00190F5A" w:rsidRDefault="00190F5A" w:rsidP="00190F5A">
            <w:pPr>
              <w:spacing w:after="0" w:line="240" w:lineRule="auto"/>
              <w:ind w:left="0" w:firstLine="0"/>
              <w:jc w:val="right"/>
              <w:rPr>
                <w:rFonts w:cs="ＭＳ Ｐゴシック" w:hint="eastAsia"/>
                <w:kern w:val="0"/>
                <w14:ligatures w14:val="none"/>
              </w:rPr>
            </w:pPr>
            <w:r w:rsidRPr="00190F5A">
              <w:rPr>
                <w:rFonts w:cs="ＭＳ Ｐゴシック" w:hint="eastAsia"/>
                <w:kern w:val="0"/>
                <w14:ligatures w14:val="none"/>
              </w:rPr>
              <w:t>-1.998</w:t>
            </w:r>
          </w:p>
        </w:tc>
      </w:tr>
    </w:tbl>
    <w:p w14:paraId="4BCB63F1" w14:textId="26BA117B" w:rsidR="00F02E58" w:rsidRDefault="00F02E58" w:rsidP="00190F5A">
      <w:pPr>
        <w:ind w:left="0" w:firstLine="0"/>
      </w:pPr>
    </w:p>
    <w:p w14:paraId="30C6A167" w14:textId="66EE4D21" w:rsidR="00190F5A" w:rsidRDefault="00E278AA" w:rsidP="00E278AA">
      <w:pPr>
        <w:pStyle w:val="1"/>
      </w:pPr>
      <w:r>
        <w:rPr>
          <w:rFonts w:hint="eastAsia"/>
        </w:rPr>
        <w:t>研究課題</w:t>
      </w:r>
    </w:p>
    <w:p w14:paraId="48768227" w14:textId="3A8C49C5" w:rsidR="00E278AA" w:rsidRDefault="00E278AA" w:rsidP="00E278AA">
      <w:pPr>
        <w:pStyle w:val="a"/>
      </w:pPr>
      <w:r w:rsidRPr="00E278AA">
        <w:t>反転増幅器の動作について調べ、今回の実験を検証せよ</w:t>
      </w:r>
      <w:r w:rsidRPr="00E278AA">
        <w:rPr>
          <w:rFonts w:hint="eastAsia"/>
        </w:rPr>
        <w:t>.</w:t>
      </w:r>
    </w:p>
    <w:p w14:paraId="63EDA0DD" w14:textId="03457E87" w:rsidR="007846CD" w:rsidRDefault="00DD5B86" w:rsidP="007846CD">
      <w:pPr>
        <w:ind w:left="730"/>
      </w:pPr>
      <w:r>
        <w:rPr>
          <w:rFonts w:hint="eastAsia"/>
        </w:rPr>
        <w:t>反転増幅器は</w:t>
      </w:r>
    </w:p>
    <w:p w14:paraId="3AB94739" w14:textId="743D5D80" w:rsidR="00A66D66" w:rsidRDefault="00A66D66" w:rsidP="007846CD">
      <w:pPr>
        <w:ind w:left="730"/>
      </w:pPr>
      <w:r>
        <w:rPr>
          <w:rFonts w:hint="eastAsia"/>
        </w:rPr>
        <w:t>-</w:t>
      </w:r>
      <w:proofErr w:type="spellStart"/>
      <w:r>
        <w:t>Vout</w:t>
      </w:r>
      <w:proofErr w:type="spellEnd"/>
      <w:r>
        <w:t xml:space="preserve"> = Vin(R</w:t>
      </w:r>
      <w:r w:rsidR="00D8557C">
        <w:t>3</w:t>
      </w:r>
      <w:r>
        <w:t>/R</w:t>
      </w:r>
      <w:r w:rsidR="00D8557C">
        <w:t>2</w:t>
      </w:r>
      <w:r>
        <w:t>)</w:t>
      </w:r>
    </w:p>
    <w:p w14:paraId="38485408" w14:textId="27CC7EB1" w:rsidR="00A66D66" w:rsidRDefault="00A66D66" w:rsidP="007846CD">
      <w:pPr>
        <w:ind w:left="730"/>
      </w:pPr>
      <w:r>
        <w:rPr>
          <w:rFonts w:hint="eastAsia"/>
        </w:rPr>
        <w:t>という式で計算ができる。</w:t>
      </w:r>
    </w:p>
    <w:p w14:paraId="0663DC3C" w14:textId="74EF0389" w:rsidR="00A66D66" w:rsidRPr="00E278AA" w:rsidRDefault="00E23085" w:rsidP="007846CD">
      <w:pPr>
        <w:ind w:left="730"/>
        <w:rPr>
          <w:rFonts w:hint="eastAsia"/>
        </w:rPr>
      </w:pPr>
      <w:r>
        <w:rPr>
          <w:rFonts w:hint="eastAsia"/>
        </w:rPr>
        <w:t>この式を</w:t>
      </w:r>
      <w:r w:rsidR="00D079C7">
        <w:rPr>
          <w:rFonts w:hint="eastAsia"/>
        </w:rPr>
        <w:t>今回調べたデータに当てはめると、式が成り立つため、今回の実験結果は正しいと言える。</w:t>
      </w:r>
    </w:p>
    <w:p w14:paraId="45F58C52" w14:textId="5630C587" w:rsidR="00E278AA" w:rsidRDefault="00E278AA" w:rsidP="00E278AA">
      <w:pPr>
        <w:pStyle w:val="a"/>
      </w:pPr>
      <w:r>
        <w:rPr>
          <w:rFonts w:hint="eastAsia"/>
        </w:rPr>
        <w:t>加算、減算回路の動作について調べ、今回の実験を検証せよ。</w:t>
      </w:r>
    </w:p>
    <w:p w14:paraId="134EDDA1" w14:textId="38FB9896" w:rsidR="000C65BA" w:rsidRDefault="007F1C84" w:rsidP="000C65BA">
      <w:pPr>
        <w:ind w:left="730"/>
      </w:pPr>
      <w:r>
        <w:rPr>
          <w:rFonts w:hint="eastAsia"/>
        </w:rPr>
        <w:t>加算回路は</w:t>
      </w:r>
      <w:r w:rsidR="000C65BA">
        <w:rPr>
          <w:rFonts w:hint="eastAsia"/>
        </w:rPr>
        <w:t>入力電圧</w:t>
      </w:r>
      <w:r>
        <w:rPr>
          <w:rFonts w:hint="eastAsia"/>
        </w:rPr>
        <w:t>V</w:t>
      </w:r>
      <w:r>
        <w:t>a</w:t>
      </w:r>
      <w:r w:rsidR="000C65BA">
        <w:rPr>
          <w:rFonts w:hint="eastAsia"/>
        </w:rPr>
        <w:t>と</w:t>
      </w:r>
      <w:proofErr w:type="spellStart"/>
      <w:r w:rsidR="000C65BA">
        <w:rPr>
          <w:rFonts w:hint="eastAsia"/>
        </w:rPr>
        <w:t>V</w:t>
      </w:r>
      <w:r w:rsidR="000C65BA">
        <w:t>b</w:t>
      </w:r>
      <w:proofErr w:type="spellEnd"/>
      <w:r w:rsidR="000C65BA">
        <w:rPr>
          <w:rFonts w:hint="eastAsia"/>
        </w:rPr>
        <w:t>の和が出力される。</w:t>
      </w:r>
    </w:p>
    <w:p w14:paraId="13003445" w14:textId="4346FA18" w:rsidR="0043773C" w:rsidRDefault="0043773C" w:rsidP="000C65BA">
      <w:pPr>
        <w:ind w:left="730"/>
        <w:rPr>
          <w:rFonts w:hint="eastAsia"/>
        </w:rPr>
      </w:pPr>
      <w:r>
        <w:rPr>
          <w:rFonts w:hint="eastAsia"/>
        </w:rPr>
        <w:t>また、式は</w:t>
      </w:r>
    </w:p>
    <w:p w14:paraId="62FE0F33" w14:textId="07419139" w:rsidR="00F24D23" w:rsidRDefault="000C65BA" w:rsidP="00F24D23">
      <w:pPr>
        <w:ind w:left="730"/>
      </w:pPr>
      <w:proofErr w:type="spellStart"/>
      <w:r>
        <w:rPr>
          <w:rFonts w:hint="eastAsia"/>
        </w:rPr>
        <w:t>V</w:t>
      </w:r>
      <w:r>
        <w:t>out</w:t>
      </w:r>
      <w:proofErr w:type="spellEnd"/>
      <w:r>
        <w:t xml:space="preserve"> = -(Va + </w:t>
      </w:r>
      <w:proofErr w:type="spellStart"/>
      <w:r>
        <w:t>Vb</w:t>
      </w:r>
      <w:proofErr w:type="spellEnd"/>
      <w:r>
        <w:t>)</w:t>
      </w:r>
    </w:p>
    <w:p w14:paraId="22BDF7D1" w14:textId="697EDC18" w:rsidR="0043773C" w:rsidRDefault="0043773C" w:rsidP="00F24D23">
      <w:pPr>
        <w:ind w:left="730"/>
        <w:rPr>
          <w:rFonts w:hint="eastAsia"/>
        </w:rPr>
      </w:pPr>
      <w:r>
        <w:rPr>
          <w:rFonts w:hint="eastAsia"/>
        </w:rPr>
        <w:t>となる。</w:t>
      </w:r>
    </w:p>
    <w:p w14:paraId="50F83309" w14:textId="0D7F3D86" w:rsidR="00F40FBE" w:rsidRDefault="00F40FBE" w:rsidP="000C65BA">
      <w:pPr>
        <w:ind w:left="730"/>
      </w:pPr>
      <w:r>
        <w:rPr>
          <w:rFonts w:hint="eastAsia"/>
        </w:rPr>
        <w:t>減算回路は入力電圧V</w:t>
      </w:r>
      <w:r>
        <w:t>a</w:t>
      </w:r>
      <w:r>
        <w:rPr>
          <w:rFonts w:hint="eastAsia"/>
        </w:rPr>
        <w:t>と</w:t>
      </w:r>
      <w:proofErr w:type="spellStart"/>
      <w:r>
        <w:rPr>
          <w:rFonts w:hint="eastAsia"/>
        </w:rPr>
        <w:t>V</w:t>
      </w:r>
      <w:r>
        <w:t>b</w:t>
      </w:r>
      <w:proofErr w:type="spellEnd"/>
      <w:r>
        <w:rPr>
          <w:rFonts w:hint="eastAsia"/>
        </w:rPr>
        <w:t>の差が出力される。</w:t>
      </w:r>
    </w:p>
    <w:p w14:paraId="63072D4A" w14:textId="3168D1FE" w:rsidR="0043773C" w:rsidRDefault="0043773C" w:rsidP="000C65BA">
      <w:pPr>
        <w:ind w:left="730"/>
        <w:rPr>
          <w:rFonts w:hint="eastAsia"/>
        </w:rPr>
      </w:pPr>
      <w:r>
        <w:rPr>
          <w:rFonts w:hint="eastAsia"/>
        </w:rPr>
        <w:t>また、式は</w:t>
      </w:r>
    </w:p>
    <w:p w14:paraId="5FDA9A5B" w14:textId="1BDAF17A" w:rsidR="00F40FBE" w:rsidRDefault="00F40FBE" w:rsidP="000C65BA">
      <w:pPr>
        <w:ind w:left="730"/>
      </w:pPr>
      <w:proofErr w:type="spellStart"/>
      <w:r>
        <w:rPr>
          <w:rFonts w:hint="eastAsia"/>
        </w:rPr>
        <w:t>V</w:t>
      </w:r>
      <w:r>
        <w:t>out</w:t>
      </w:r>
      <w:proofErr w:type="spellEnd"/>
      <w:r>
        <w:t xml:space="preserve"> = </w:t>
      </w:r>
      <w:r w:rsidR="00F24D23">
        <w:t xml:space="preserve">-(Va – </w:t>
      </w:r>
      <w:proofErr w:type="spellStart"/>
      <w:r w:rsidR="00F24D23">
        <w:t>Vb</w:t>
      </w:r>
      <w:proofErr w:type="spellEnd"/>
      <w:r w:rsidR="00F24D23">
        <w:t>)</w:t>
      </w:r>
    </w:p>
    <w:p w14:paraId="238CD742" w14:textId="3B3615B9" w:rsidR="0043773C" w:rsidRDefault="0043773C" w:rsidP="000C65BA">
      <w:pPr>
        <w:ind w:left="730"/>
      </w:pPr>
      <w:r>
        <w:rPr>
          <w:rFonts w:hint="eastAsia"/>
        </w:rPr>
        <w:t>となる。</w:t>
      </w:r>
    </w:p>
    <w:p w14:paraId="0624B68D" w14:textId="2232A18E" w:rsidR="0043773C" w:rsidRPr="00E278AA" w:rsidRDefault="0043773C" w:rsidP="000C65BA">
      <w:pPr>
        <w:ind w:left="730"/>
        <w:rPr>
          <w:rFonts w:hint="eastAsia"/>
        </w:rPr>
      </w:pPr>
      <w:r>
        <w:rPr>
          <w:rFonts w:hint="eastAsia"/>
        </w:rPr>
        <w:t>以上より、今回の実験は正しいと言える。</w:t>
      </w:r>
    </w:p>
    <w:sectPr w:rsidR="0043773C" w:rsidRPr="00E278AA" w:rsidSect="008469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C0D8" w14:textId="77777777" w:rsidR="00102BE7" w:rsidRDefault="00102BE7" w:rsidP="0022309E">
      <w:pPr>
        <w:spacing w:after="0" w:line="240" w:lineRule="auto"/>
      </w:pPr>
      <w:r>
        <w:separator/>
      </w:r>
    </w:p>
  </w:endnote>
  <w:endnote w:type="continuationSeparator" w:id="0">
    <w:p w14:paraId="0B2AA359" w14:textId="77777777" w:rsidR="00102BE7" w:rsidRDefault="00102BE7" w:rsidP="0022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09AC4" w14:textId="77777777" w:rsidR="00102BE7" w:rsidRDefault="00102BE7" w:rsidP="0022309E">
      <w:pPr>
        <w:spacing w:after="0" w:line="240" w:lineRule="auto"/>
      </w:pPr>
      <w:r>
        <w:separator/>
      </w:r>
    </w:p>
  </w:footnote>
  <w:footnote w:type="continuationSeparator" w:id="0">
    <w:p w14:paraId="6992212E" w14:textId="77777777" w:rsidR="00102BE7" w:rsidRDefault="00102BE7" w:rsidP="00223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E80"/>
    <w:multiLevelType w:val="multilevel"/>
    <w:tmpl w:val="89D639A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FAE143A"/>
    <w:multiLevelType w:val="hybridMultilevel"/>
    <w:tmpl w:val="AD1C8A2E"/>
    <w:lvl w:ilvl="0" w:tplc="B1906D9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num w:numId="1" w16cid:durableId="1092816535">
    <w:abstractNumId w:val="0"/>
  </w:num>
  <w:num w:numId="2" w16cid:durableId="1110121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34"/>
    <w:rsid w:val="000A0920"/>
    <w:rsid w:val="000C65BA"/>
    <w:rsid w:val="000E0974"/>
    <w:rsid w:val="00102BE7"/>
    <w:rsid w:val="00190F5A"/>
    <w:rsid w:val="0022309E"/>
    <w:rsid w:val="00240958"/>
    <w:rsid w:val="003B59F1"/>
    <w:rsid w:val="0043773C"/>
    <w:rsid w:val="0049590D"/>
    <w:rsid w:val="00652CCF"/>
    <w:rsid w:val="007846CD"/>
    <w:rsid w:val="007A2D70"/>
    <w:rsid w:val="007C39A1"/>
    <w:rsid w:val="007F1C84"/>
    <w:rsid w:val="00846934"/>
    <w:rsid w:val="00867C6C"/>
    <w:rsid w:val="00903A38"/>
    <w:rsid w:val="00903CCF"/>
    <w:rsid w:val="00947F8A"/>
    <w:rsid w:val="009D0E49"/>
    <w:rsid w:val="009F4EBB"/>
    <w:rsid w:val="009F7553"/>
    <w:rsid w:val="00A66D66"/>
    <w:rsid w:val="00BA6ED7"/>
    <w:rsid w:val="00C21ADD"/>
    <w:rsid w:val="00C22577"/>
    <w:rsid w:val="00D079C7"/>
    <w:rsid w:val="00D2742D"/>
    <w:rsid w:val="00D8557C"/>
    <w:rsid w:val="00DD5B86"/>
    <w:rsid w:val="00DF7070"/>
    <w:rsid w:val="00E23085"/>
    <w:rsid w:val="00E278AA"/>
    <w:rsid w:val="00E47709"/>
    <w:rsid w:val="00E75571"/>
    <w:rsid w:val="00F02E58"/>
    <w:rsid w:val="00F24D23"/>
    <w:rsid w:val="00F40FBE"/>
    <w:rsid w:val="00F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4BA0A3"/>
  <w15:chartTrackingRefBased/>
  <w15:docId w15:val="{76E40D73-99B0-4233-AA16-58E4F1C1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590D"/>
    <w:pPr>
      <w:spacing w:after="49" w:line="265" w:lineRule="auto"/>
      <w:ind w:left="10" w:hanging="10"/>
    </w:pPr>
    <w:rPr>
      <w:rFonts w:ascii="ＭＳ 明朝" w:eastAsia="ＭＳ 明朝" w:hAnsi="ＭＳ 明朝" w:cs="ＭＳ 明朝"/>
      <w:color w:val="000000"/>
      <w:sz w:val="22"/>
      <w14:ligatures w14:val="standardContextual"/>
    </w:rPr>
  </w:style>
  <w:style w:type="paragraph" w:styleId="1">
    <w:name w:val="heading 1"/>
    <w:basedOn w:val="a1"/>
    <w:next w:val="a0"/>
    <w:link w:val="10"/>
    <w:uiPriority w:val="9"/>
    <w:qFormat/>
    <w:rsid w:val="00846934"/>
    <w:pPr>
      <w:numPr>
        <w:numId w:val="1"/>
      </w:numPr>
      <w:ind w:leftChars="0" w:left="0"/>
      <w:outlineLvl w:val="0"/>
    </w:pPr>
    <w:rPr>
      <w:rFonts w:asciiTheme="majorEastAsia" w:eastAsiaTheme="majorEastAsia" w:hAnsiTheme="majorEastAsia"/>
      <w:b/>
      <w:bCs/>
      <w:sz w:val="28"/>
      <w:szCs w:val="28"/>
      <w:u w:val="single"/>
    </w:rPr>
  </w:style>
  <w:style w:type="paragraph" w:styleId="2">
    <w:name w:val="heading 2"/>
    <w:basedOn w:val="a0"/>
    <w:next w:val="a0"/>
    <w:link w:val="20"/>
    <w:uiPriority w:val="9"/>
    <w:unhideWhenUsed/>
    <w:qFormat/>
    <w:rsid w:val="00846934"/>
    <w:pPr>
      <w:ind w:left="370"/>
      <w:outlineLvl w:val="1"/>
    </w:pPr>
    <w:rPr>
      <w:rFonts w:asciiTheme="majorHAnsi" w:eastAsiaTheme="majorHAnsi" w:hAnsiTheme="majorHAnsi"/>
      <w:b/>
      <w:bCs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846934"/>
    <w:pPr>
      <w:ind w:leftChars="264" w:left="591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34"/>
    <w:qFormat/>
    <w:rsid w:val="00846934"/>
    <w:pPr>
      <w:ind w:leftChars="400" w:left="840"/>
    </w:pPr>
  </w:style>
  <w:style w:type="character" w:customStyle="1" w:styleId="10">
    <w:name w:val="見出し 1 (文字)"/>
    <w:basedOn w:val="a2"/>
    <w:link w:val="1"/>
    <w:uiPriority w:val="9"/>
    <w:rsid w:val="00846934"/>
    <w:rPr>
      <w:rFonts w:asciiTheme="majorEastAsia" w:eastAsiaTheme="majorEastAsia" w:hAnsiTheme="majorEastAsia" w:cs="ＭＳ 明朝"/>
      <w:b/>
      <w:bCs/>
      <w:color w:val="000000"/>
      <w:sz w:val="28"/>
      <w:szCs w:val="28"/>
      <w:u w:val="single"/>
      <w14:ligatures w14:val="standardContextual"/>
    </w:rPr>
  </w:style>
  <w:style w:type="character" w:customStyle="1" w:styleId="20">
    <w:name w:val="見出し 2 (文字)"/>
    <w:basedOn w:val="a2"/>
    <w:link w:val="2"/>
    <w:uiPriority w:val="9"/>
    <w:rsid w:val="00846934"/>
    <w:rPr>
      <w:rFonts w:asciiTheme="majorHAnsi" w:eastAsiaTheme="majorHAnsi" w:hAnsiTheme="majorHAnsi" w:cs="ＭＳ 明朝"/>
      <w:b/>
      <w:bCs/>
      <w:color w:val="000000"/>
      <w:sz w:val="24"/>
      <w:szCs w:val="24"/>
      <w14:ligatures w14:val="standardContextual"/>
    </w:rPr>
  </w:style>
  <w:style w:type="character" w:customStyle="1" w:styleId="30">
    <w:name w:val="見出し 3 (文字)"/>
    <w:basedOn w:val="a2"/>
    <w:link w:val="3"/>
    <w:uiPriority w:val="9"/>
    <w:rsid w:val="00846934"/>
    <w:rPr>
      <w:rFonts w:ascii="ＭＳ 明朝" w:eastAsia="ＭＳ 明朝" w:hAnsi="ＭＳ 明朝" w:cs="ＭＳ 明朝"/>
      <w:color w:val="000000"/>
      <w:sz w:val="22"/>
      <w14:ligatures w14:val="standardContextual"/>
    </w:rPr>
  </w:style>
  <w:style w:type="paragraph" w:styleId="a5">
    <w:name w:val="header"/>
    <w:basedOn w:val="a0"/>
    <w:link w:val="a6"/>
    <w:uiPriority w:val="99"/>
    <w:unhideWhenUsed/>
    <w:rsid w:val="002230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22309E"/>
    <w:rPr>
      <w:rFonts w:ascii="ＭＳ 明朝" w:eastAsia="ＭＳ 明朝" w:hAnsi="ＭＳ 明朝" w:cs="ＭＳ 明朝"/>
      <w:color w:val="000000"/>
      <w:sz w:val="22"/>
      <w14:ligatures w14:val="standardContextual"/>
    </w:rPr>
  </w:style>
  <w:style w:type="paragraph" w:styleId="a7">
    <w:name w:val="footer"/>
    <w:basedOn w:val="a0"/>
    <w:link w:val="a8"/>
    <w:uiPriority w:val="99"/>
    <w:unhideWhenUsed/>
    <w:rsid w:val="0022309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22309E"/>
    <w:rPr>
      <w:rFonts w:ascii="ＭＳ 明朝" w:eastAsia="ＭＳ 明朝" w:hAnsi="ＭＳ 明朝" w:cs="ＭＳ 明朝"/>
      <w:color w:val="000000"/>
      <w:sz w:val="22"/>
      <w14:ligatures w14:val="standardContextual"/>
    </w:rPr>
  </w:style>
  <w:style w:type="paragraph" w:styleId="a">
    <w:name w:val="No Spacing"/>
    <w:basedOn w:val="2"/>
    <w:uiPriority w:val="1"/>
    <w:qFormat/>
    <w:rsid w:val="00E278A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kosenjp-my.sharepoint.com/personal/hi21yamaguchi_kumamoto_kosen-ac_jp/Documents/HI3&#23665;&#21475;&#24826;&#21496;&#24773;&#22577;&#24037;&#23398;&#23455;&#39443;&#12524;&#12509;&#12540;&#12488;/&#23455;&#39443;B/&#23455;&#39443;B8&#28436;&#31639;&#22679;&#24133;&#22120;(OP&#12450;&#12531;&#12503;)/&#23455;&#39443;B8&#28436;&#31639;&#22679;&#24133;&#22120;(OP&#12450;&#12531;&#12503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kosenjp-my.sharepoint.com/personal/hi21yamaguchi_kumamoto_kosen-ac_jp/Documents/HI3&#23665;&#21475;&#24826;&#21496;&#24773;&#22577;&#24037;&#23398;&#23455;&#39443;&#12524;&#12509;&#12540;&#12488;/&#23455;&#39443;B/&#23455;&#39443;B8&#28436;&#31639;&#22679;&#24133;&#22120;(OP&#12450;&#12531;&#12503;)/&#23455;&#39443;B8&#28436;&#31639;&#22679;&#24133;&#22120;(OP&#12450;&#12531;&#12503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kosenjp-my.sharepoint.com/personal/hi21yamaguchi_kumamoto_kosen-ac_jp/Documents/HI3&#23665;&#21475;&#24826;&#21496;&#24773;&#22577;&#24037;&#23398;&#23455;&#39443;&#12524;&#12509;&#12540;&#12488;/&#23455;&#39443;B/&#23455;&#39443;B8&#28436;&#31639;&#22679;&#24133;&#22120;(OP&#12450;&#12531;&#12503;)/&#23455;&#39443;B8&#28436;&#31639;&#22679;&#24133;&#22120;(OP&#12450;&#12531;&#12503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kosenjp-my.sharepoint.com/personal/hi21yamaguchi_kumamoto_kosen-ac_jp/Documents/HI3&#23665;&#21475;&#24826;&#21496;&#24773;&#22577;&#24037;&#23398;&#23455;&#39443;&#12524;&#12509;&#12540;&#12488;/&#23455;&#39443;B/&#23455;&#39443;B8&#28436;&#31639;&#22679;&#24133;&#22120;(OP&#12450;&#12531;&#12503;)/&#23455;&#39443;B8&#28436;&#31639;&#22679;&#24133;&#22120;(OP&#12450;&#12531;&#12503;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反転増幅器の入出力特性</a:t>
            </a:r>
            <a:r>
              <a:rPr lang="en-US" altLang="ja-JP"/>
              <a:t>(R3=10kΩ)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Vo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Sheet1!$B$4:$B$25</c:f>
              <c:numCache>
                <c:formatCode>0.00_ </c:formatCode>
                <c:ptCount val="22"/>
                <c:pt idx="0">
                  <c:v>-15</c:v>
                </c:pt>
                <c:pt idx="1">
                  <c:v>-14.5</c:v>
                </c:pt>
                <c:pt idx="2">
                  <c:v>-14.3</c:v>
                </c:pt>
                <c:pt idx="3">
                  <c:v>-14.2</c:v>
                </c:pt>
                <c:pt idx="4">
                  <c:v>-14.1</c:v>
                </c:pt>
                <c:pt idx="5">
                  <c:v>-14</c:v>
                </c:pt>
                <c:pt idx="6">
                  <c:v>-10</c:v>
                </c:pt>
                <c:pt idx="7">
                  <c:v>-7</c:v>
                </c:pt>
                <c:pt idx="8">
                  <c:v>-4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4</c:v>
                </c:pt>
                <c:pt idx="13">
                  <c:v>7</c:v>
                </c:pt>
                <c:pt idx="14">
                  <c:v>10</c:v>
                </c:pt>
                <c:pt idx="15">
                  <c:v>13</c:v>
                </c:pt>
                <c:pt idx="16">
                  <c:v>13.5</c:v>
                </c:pt>
                <c:pt idx="17">
                  <c:v>13.6</c:v>
                </c:pt>
                <c:pt idx="18">
                  <c:v>13.65</c:v>
                </c:pt>
                <c:pt idx="19">
                  <c:v>13.67</c:v>
                </c:pt>
                <c:pt idx="20">
                  <c:v>13.7</c:v>
                </c:pt>
                <c:pt idx="21">
                  <c:v>14</c:v>
                </c:pt>
              </c:numCache>
            </c:numRef>
          </c:xVal>
          <c:yVal>
            <c:numRef>
              <c:f>Sheet1!$C$4:$C$25</c:f>
              <c:numCache>
                <c:formatCode>0.00_ </c:formatCode>
                <c:ptCount val="22"/>
                <c:pt idx="0">
                  <c:v>14.3</c:v>
                </c:pt>
                <c:pt idx="1">
                  <c:v>14.3</c:v>
                </c:pt>
                <c:pt idx="2">
                  <c:v>14.3</c:v>
                </c:pt>
                <c:pt idx="3">
                  <c:v>14.23</c:v>
                </c:pt>
                <c:pt idx="4">
                  <c:v>14.13</c:v>
                </c:pt>
                <c:pt idx="5">
                  <c:v>14.03</c:v>
                </c:pt>
                <c:pt idx="6">
                  <c:v>10.02</c:v>
                </c:pt>
                <c:pt idx="7">
                  <c:v>7.01</c:v>
                </c:pt>
                <c:pt idx="8">
                  <c:v>4</c:v>
                </c:pt>
                <c:pt idx="9">
                  <c:v>1.004</c:v>
                </c:pt>
                <c:pt idx="10">
                  <c:v>0</c:v>
                </c:pt>
                <c:pt idx="11">
                  <c:v>-1</c:v>
                </c:pt>
                <c:pt idx="12">
                  <c:v>-4</c:v>
                </c:pt>
                <c:pt idx="13">
                  <c:v>-7.01</c:v>
                </c:pt>
                <c:pt idx="14">
                  <c:v>-10.02</c:v>
                </c:pt>
                <c:pt idx="15">
                  <c:v>-13.03</c:v>
                </c:pt>
                <c:pt idx="16">
                  <c:v>-13.52</c:v>
                </c:pt>
                <c:pt idx="17">
                  <c:v>-13.62</c:v>
                </c:pt>
                <c:pt idx="18">
                  <c:v>-13.66</c:v>
                </c:pt>
                <c:pt idx="19">
                  <c:v>-13.68</c:v>
                </c:pt>
                <c:pt idx="20">
                  <c:v>-13.69</c:v>
                </c:pt>
                <c:pt idx="21">
                  <c:v>-13.69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9A-4F36-B85E-7401D6C61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0981519"/>
        <c:axId val="1174197535"/>
      </c:scatterChart>
      <c:valAx>
        <c:axId val="1540981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Vo[V]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174197535"/>
        <c:crosses val="autoZero"/>
        <c:crossBetween val="midCat"/>
      </c:valAx>
      <c:valAx>
        <c:axId val="117419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Vi[V]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40981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ja-JP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反転増幅器の入出力特性</a:t>
            </a:r>
            <a:r>
              <a:rPr lang="en-US" altLang="ja-JP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(R3=100kΩ)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Vo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Sheet1!$E$4:$E$28</c:f>
              <c:numCache>
                <c:formatCode>0.00_ </c:formatCode>
                <c:ptCount val="25"/>
                <c:pt idx="0">
                  <c:v>-1.5</c:v>
                </c:pt>
                <c:pt idx="1">
                  <c:v>-1.45</c:v>
                </c:pt>
                <c:pt idx="2">
                  <c:v>-1.43</c:v>
                </c:pt>
                <c:pt idx="3">
                  <c:v>-1.42</c:v>
                </c:pt>
                <c:pt idx="4">
                  <c:v>-1.41</c:v>
                </c:pt>
                <c:pt idx="5">
                  <c:v>-1.4</c:v>
                </c:pt>
                <c:pt idx="6">
                  <c:v>-1</c:v>
                </c:pt>
                <c:pt idx="7">
                  <c:v>-0.7</c:v>
                </c:pt>
                <c:pt idx="8">
                  <c:v>-0.4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0.4</c:v>
                </c:pt>
                <c:pt idx="13">
                  <c:v>0.7</c:v>
                </c:pt>
                <c:pt idx="14">
                  <c:v>1</c:v>
                </c:pt>
                <c:pt idx="15">
                  <c:v>1.3</c:v>
                </c:pt>
                <c:pt idx="16">
                  <c:v>1.35</c:v>
                </c:pt>
                <c:pt idx="17">
                  <c:v>1.36</c:v>
                </c:pt>
                <c:pt idx="18">
                  <c:v>1.365</c:v>
                </c:pt>
                <c:pt idx="19">
                  <c:v>1.37</c:v>
                </c:pt>
                <c:pt idx="20">
                  <c:v>1.375</c:v>
                </c:pt>
                <c:pt idx="21">
                  <c:v>1.38</c:v>
                </c:pt>
                <c:pt idx="22">
                  <c:v>1.39</c:v>
                </c:pt>
                <c:pt idx="23">
                  <c:v>1.4</c:v>
                </c:pt>
                <c:pt idx="24">
                  <c:v>1.5</c:v>
                </c:pt>
              </c:numCache>
            </c:numRef>
          </c:xVal>
          <c:yVal>
            <c:numRef>
              <c:f>Sheet1!$F$4:$F$28</c:f>
              <c:numCache>
                <c:formatCode>0.00_ </c:formatCode>
                <c:ptCount val="25"/>
                <c:pt idx="0">
                  <c:v>14.39</c:v>
                </c:pt>
                <c:pt idx="1">
                  <c:v>14.39</c:v>
                </c:pt>
                <c:pt idx="2">
                  <c:v>14.31</c:v>
                </c:pt>
                <c:pt idx="3">
                  <c:v>14.21</c:v>
                </c:pt>
                <c:pt idx="4">
                  <c:v>14.11</c:v>
                </c:pt>
                <c:pt idx="5">
                  <c:v>14.01</c:v>
                </c:pt>
                <c:pt idx="6">
                  <c:v>10.01</c:v>
                </c:pt>
                <c:pt idx="7">
                  <c:v>7</c:v>
                </c:pt>
                <c:pt idx="8">
                  <c:v>4</c:v>
                </c:pt>
                <c:pt idx="9">
                  <c:v>1.01</c:v>
                </c:pt>
                <c:pt idx="10">
                  <c:v>0</c:v>
                </c:pt>
                <c:pt idx="11">
                  <c:v>-0.99399999999999999</c:v>
                </c:pt>
                <c:pt idx="12">
                  <c:v>-3.99</c:v>
                </c:pt>
                <c:pt idx="13">
                  <c:v>-6.99</c:v>
                </c:pt>
                <c:pt idx="14">
                  <c:v>-9.99</c:v>
                </c:pt>
                <c:pt idx="15">
                  <c:v>-12.99</c:v>
                </c:pt>
                <c:pt idx="16">
                  <c:v>-13.49</c:v>
                </c:pt>
                <c:pt idx="17">
                  <c:v>-13.59</c:v>
                </c:pt>
                <c:pt idx="18">
                  <c:v>-13.65</c:v>
                </c:pt>
                <c:pt idx="19">
                  <c:v>-13.69</c:v>
                </c:pt>
                <c:pt idx="20">
                  <c:v>-13.72</c:v>
                </c:pt>
                <c:pt idx="21">
                  <c:v>-13.75</c:v>
                </c:pt>
                <c:pt idx="22">
                  <c:v>-13.78</c:v>
                </c:pt>
                <c:pt idx="23">
                  <c:v>-13.79</c:v>
                </c:pt>
                <c:pt idx="24">
                  <c:v>-13.79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E9-4C78-975D-B508CAFD07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7257727"/>
        <c:axId val="1251929759"/>
      </c:scatterChart>
      <c:valAx>
        <c:axId val="1557257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Vo[V]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251929759"/>
        <c:crosses val="autoZero"/>
        <c:crossBetween val="midCat"/>
      </c:valAx>
      <c:valAx>
        <c:axId val="1251929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Vi[V]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57257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ja-JP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反転増幅器の入出力特性</a:t>
            </a:r>
            <a:r>
              <a:rPr lang="en-US" altLang="ja-JP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(R3=1MΩ)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Sheet1!$I$3</c:f>
              <c:strCache>
                <c:ptCount val="1"/>
                <c:pt idx="0">
                  <c:v>Vo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Sheet1!$H$4:$H$21</c:f>
              <c:numCache>
                <c:formatCode>0.00_ </c:formatCode>
                <c:ptCount val="18"/>
                <c:pt idx="0">
                  <c:v>-0.15</c:v>
                </c:pt>
                <c:pt idx="1">
                  <c:v>-0.14699999999999999</c:v>
                </c:pt>
                <c:pt idx="2">
                  <c:v>-0.14499999999999999</c:v>
                </c:pt>
                <c:pt idx="3">
                  <c:v>-0.14299999999999999</c:v>
                </c:pt>
                <c:pt idx="4">
                  <c:v>-0.14000000000000001</c:v>
                </c:pt>
                <c:pt idx="5">
                  <c:v>-0.1</c:v>
                </c:pt>
                <c:pt idx="6">
                  <c:v>-7.0000000000000007E-2</c:v>
                </c:pt>
                <c:pt idx="7">
                  <c:v>-0.04</c:v>
                </c:pt>
                <c:pt idx="8">
                  <c:v>-0.01</c:v>
                </c:pt>
                <c:pt idx="9">
                  <c:v>0</c:v>
                </c:pt>
                <c:pt idx="10">
                  <c:v>0.01</c:v>
                </c:pt>
                <c:pt idx="11">
                  <c:v>0.04</c:v>
                </c:pt>
                <c:pt idx="12">
                  <c:v>7.0000000000000007E-2</c:v>
                </c:pt>
                <c:pt idx="13">
                  <c:v>0.1</c:v>
                </c:pt>
                <c:pt idx="14">
                  <c:v>0.13</c:v>
                </c:pt>
                <c:pt idx="15">
                  <c:v>0.14000000000000001</c:v>
                </c:pt>
                <c:pt idx="16">
                  <c:v>0.14499999999999999</c:v>
                </c:pt>
                <c:pt idx="17">
                  <c:v>0.15</c:v>
                </c:pt>
              </c:numCache>
            </c:numRef>
          </c:xVal>
          <c:yVal>
            <c:numRef>
              <c:f>Sheet1!$I$4:$I$21</c:f>
              <c:numCache>
                <c:formatCode>0.00_ </c:formatCode>
                <c:ptCount val="18"/>
                <c:pt idx="0">
                  <c:v>14.45</c:v>
                </c:pt>
                <c:pt idx="1">
                  <c:v>14.45</c:v>
                </c:pt>
                <c:pt idx="2">
                  <c:v>14.45</c:v>
                </c:pt>
                <c:pt idx="3">
                  <c:v>14.38</c:v>
                </c:pt>
                <c:pt idx="4">
                  <c:v>14.07</c:v>
                </c:pt>
                <c:pt idx="5">
                  <c:v>10.08</c:v>
                </c:pt>
                <c:pt idx="6">
                  <c:v>7.08</c:v>
                </c:pt>
                <c:pt idx="7">
                  <c:v>4.07</c:v>
                </c:pt>
                <c:pt idx="8">
                  <c:v>1.0669999999999999</c:v>
                </c:pt>
                <c:pt idx="9">
                  <c:v>0</c:v>
                </c:pt>
                <c:pt idx="10">
                  <c:v>-0.90200000000000002</c:v>
                </c:pt>
                <c:pt idx="11">
                  <c:v>-3.9</c:v>
                </c:pt>
                <c:pt idx="12">
                  <c:v>-6.91</c:v>
                </c:pt>
                <c:pt idx="13">
                  <c:v>-9.91</c:v>
                </c:pt>
                <c:pt idx="14">
                  <c:v>-12.87</c:v>
                </c:pt>
                <c:pt idx="15">
                  <c:v>-13.74</c:v>
                </c:pt>
                <c:pt idx="16">
                  <c:v>-13.78</c:v>
                </c:pt>
                <c:pt idx="17">
                  <c:v>-13.79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15-4B2F-ACCC-E13D3552CE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4093647"/>
        <c:axId val="1555229279"/>
      </c:scatterChart>
      <c:valAx>
        <c:axId val="1214093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Vo[V]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55229279"/>
        <c:crosses val="autoZero"/>
        <c:crossBetween val="midCat"/>
      </c:valAx>
      <c:valAx>
        <c:axId val="155522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Vi[V]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214093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反転増幅器の周波数特性</a:t>
            </a:r>
            <a:endParaRPr lang="en-US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Sheet1!$E$30</c:f>
              <c:strCache>
                <c:ptCount val="1"/>
                <c:pt idx="0">
                  <c:v>Gv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Sheet1!$B$31:$B$45</c:f>
              <c:numCache>
                <c:formatCode>0.00_ </c:formatCode>
                <c:ptCount val="15"/>
                <c:pt idx="0">
                  <c:v>40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700</c:v>
                </c:pt>
                <c:pt idx="6">
                  <c:v>1000</c:v>
                </c:pt>
                <c:pt idx="7">
                  <c:v>2000</c:v>
                </c:pt>
                <c:pt idx="8">
                  <c:v>4000</c:v>
                </c:pt>
                <c:pt idx="9">
                  <c:v>7000</c:v>
                </c:pt>
                <c:pt idx="10">
                  <c:v>10000</c:v>
                </c:pt>
                <c:pt idx="11">
                  <c:v>20000</c:v>
                </c:pt>
                <c:pt idx="12">
                  <c:v>40000</c:v>
                </c:pt>
                <c:pt idx="13">
                  <c:v>70000</c:v>
                </c:pt>
                <c:pt idx="14">
                  <c:v>100000</c:v>
                </c:pt>
              </c:numCache>
            </c:numRef>
          </c:xVal>
          <c:yVal>
            <c:numRef>
              <c:f>Sheet1!$E$31:$E$45</c:f>
              <c:numCache>
                <c:formatCode>0.00_ </c:formatCode>
                <c:ptCount val="15"/>
                <c:pt idx="0">
                  <c:v>20.172003435238352</c:v>
                </c:pt>
                <c:pt idx="1">
                  <c:v>20.172003435238352</c:v>
                </c:pt>
                <c:pt idx="2">
                  <c:v>20.172003435238352</c:v>
                </c:pt>
                <c:pt idx="3">
                  <c:v>20.172003435238352</c:v>
                </c:pt>
                <c:pt idx="4">
                  <c:v>20.172003435238352</c:v>
                </c:pt>
                <c:pt idx="5">
                  <c:v>20.172003435238352</c:v>
                </c:pt>
                <c:pt idx="6">
                  <c:v>20.172003435238352</c:v>
                </c:pt>
                <c:pt idx="7">
                  <c:v>20.172003435238352</c:v>
                </c:pt>
                <c:pt idx="8">
                  <c:v>20</c:v>
                </c:pt>
                <c:pt idx="9">
                  <c:v>20</c:v>
                </c:pt>
                <c:pt idx="10">
                  <c:v>20.172003435238352</c:v>
                </c:pt>
                <c:pt idx="11">
                  <c:v>20</c:v>
                </c:pt>
                <c:pt idx="12">
                  <c:v>17.242627586260745</c:v>
                </c:pt>
                <c:pt idx="13">
                  <c:v>13.979400086720377</c:v>
                </c:pt>
                <c:pt idx="14">
                  <c:v>11.595671932336202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F0-4168-9636-6B1FCB4B0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7335887"/>
        <c:axId val="1254172783"/>
      </c:scatterChart>
      <c:valAx>
        <c:axId val="1647335887"/>
        <c:scaling>
          <c:logBase val="10"/>
          <c:orientation val="minMax"/>
          <c:max val="1000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f[Hz]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254172783"/>
        <c:crosses val="autoZero"/>
        <c:crossBetween val="midCat"/>
      </c:valAx>
      <c:valAx>
        <c:axId val="125417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Gv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473358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23K3342HI:山口</dc:creator>
  <cp:keywords/>
  <dc:description/>
  <cp:lastModifiedBy>23K3342HI:山口</cp:lastModifiedBy>
  <cp:revision>34</cp:revision>
  <cp:lastPrinted>2023-11-15T15:50:00Z</cp:lastPrinted>
  <dcterms:created xsi:type="dcterms:W3CDTF">2023-11-15T11:44:00Z</dcterms:created>
  <dcterms:modified xsi:type="dcterms:W3CDTF">2023-11-15T15:53:00Z</dcterms:modified>
</cp:coreProperties>
</file>