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7DC1" w14:textId="36C1F257" w:rsidR="00ED39CF" w:rsidRDefault="00ED39CF" w:rsidP="00ED39CF">
      <w:pPr>
        <w:pStyle w:val="a5"/>
      </w:pPr>
      <w:r>
        <w:rPr>
          <w:rFonts w:hint="eastAsia"/>
        </w:rPr>
        <w:t>組み込みシステム(HI-4)</w:t>
      </w:r>
      <w:r>
        <w:br/>
      </w:r>
      <w:r>
        <w:rPr>
          <w:rFonts w:hint="eastAsia"/>
        </w:rPr>
        <w:t>後期期末レポート課題</w:t>
      </w:r>
    </w:p>
    <w:p w14:paraId="07959B2D" w14:textId="7ADD223D" w:rsidR="00ED39CF" w:rsidRDefault="00ED39CF" w:rsidP="00ED39CF">
      <w:pPr>
        <w:wordWrap w:val="0"/>
        <w:jc w:val="right"/>
      </w:pPr>
      <w:r>
        <w:rPr>
          <w:rFonts w:hint="eastAsia"/>
        </w:rPr>
        <w:t>HI4 45号 山口惺司</w:t>
      </w:r>
    </w:p>
    <w:p w14:paraId="4FAB3066" w14:textId="4527FE36" w:rsidR="00ED39CF" w:rsidRDefault="00ED39CF" w:rsidP="003B5D15">
      <w:pPr>
        <w:jc w:val="right"/>
        <w:rPr>
          <w:rFonts w:hint="eastAsia"/>
        </w:rPr>
      </w:pPr>
      <w:r>
        <w:rPr>
          <w:rFonts w:hint="eastAsia"/>
        </w:rPr>
        <w:t xml:space="preserve">提出日: </w:t>
      </w:r>
      <w:r w:rsidR="003B5D15">
        <w:t>2024/12/17</w:t>
      </w:r>
    </w:p>
    <w:p w14:paraId="0E512EEA" w14:textId="77777777" w:rsidR="00ED39CF" w:rsidRDefault="00ED39CF">
      <w:pPr>
        <w:widowControl/>
        <w:jc w:val="left"/>
      </w:pPr>
      <w:r>
        <w:br w:type="page"/>
      </w:r>
    </w:p>
    <w:p w14:paraId="77CF15E2" w14:textId="26897DB6" w:rsidR="00ED39CF" w:rsidRDefault="00E6220E" w:rsidP="00E6220E">
      <w:pPr>
        <w:pStyle w:val="a1"/>
        <w:numPr>
          <w:ilvl w:val="0"/>
          <w:numId w:val="2"/>
        </w:numPr>
        <w:jc w:val="left"/>
        <w:rPr>
          <w:rFonts w:asciiTheme="majorHAnsi" w:eastAsiaTheme="majorHAnsi" w:hAnsiTheme="majorHAnsi"/>
          <w:sz w:val="28"/>
          <w:szCs w:val="28"/>
        </w:rPr>
      </w:pPr>
      <w:r w:rsidRPr="00D36651">
        <w:rPr>
          <w:rFonts w:asciiTheme="majorHAnsi" w:eastAsiaTheme="majorHAnsi" w:hAnsiTheme="majorHAnsi" w:hint="eastAsia"/>
          <w:sz w:val="28"/>
          <w:szCs w:val="28"/>
        </w:rPr>
        <w:lastRenderedPageBreak/>
        <w:t>課題</w:t>
      </w:r>
      <w:r w:rsidR="00D36651">
        <w:rPr>
          <w:rFonts w:asciiTheme="majorHAnsi" w:eastAsiaTheme="majorHAnsi" w:hAnsiTheme="majorHAnsi" w:hint="eastAsia"/>
          <w:sz w:val="28"/>
          <w:szCs w:val="28"/>
        </w:rPr>
        <w:t xml:space="preserve"> 自動温度計測システム</w:t>
      </w:r>
    </w:p>
    <w:p w14:paraId="4F29EBF0" w14:textId="48140641" w:rsidR="00D36651" w:rsidRDefault="001A3B72" w:rsidP="00D36651">
      <w:pPr>
        <w:ind w:left="360"/>
      </w:pPr>
      <w:r>
        <w:rPr>
          <w:rFonts w:hint="eastAsia"/>
        </w:rPr>
        <w:t>ある野菜を栽培しているビニールハウス内で温度計測を自動で行いたい。次の条件を満たすような温度計測装置をArduino UNO R4 miniを用いて実現しなさい。</w:t>
      </w:r>
    </w:p>
    <w:p w14:paraId="07032E04" w14:textId="77777777" w:rsidR="001A3B72" w:rsidRDefault="001A3B72" w:rsidP="00D36651">
      <w:pPr>
        <w:ind w:left="360"/>
      </w:pPr>
    </w:p>
    <w:p w14:paraId="118D3BE5" w14:textId="46C7E808" w:rsidR="004761F1" w:rsidRDefault="004761F1" w:rsidP="004761F1">
      <w:pPr>
        <w:pStyle w:val="a1"/>
        <w:numPr>
          <w:ilvl w:val="0"/>
          <w:numId w:val="3"/>
        </w:numPr>
      </w:pPr>
      <w:r>
        <w:rPr>
          <w:rFonts w:hint="eastAsia"/>
        </w:rPr>
        <w:t>下記の温度センサを用いて温度計測する。</w:t>
      </w:r>
    </w:p>
    <w:p w14:paraId="45F598CF" w14:textId="4EEA0B0E" w:rsidR="004761F1" w:rsidRDefault="004761F1" w:rsidP="004761F1">
      <w:pPr>
        <w:pStyle w:val="a1"/>
        <w:numPr>
          <w:ilvl w:val="0"/>
          <w:numId w:val="3"/>
        </w:numPr>
      </w:pPr>
      <w:r>
        <w:rPr>
          <w:rFonts w:hint="eastAsia"/>
        </w:rPr>
        <w:t>タイマー機能を用いて1.0秒間隔で温度計測する。</w:t>
      </w:r>
    </w:p>
    <w:p w14:paraId="1E90EA12" w14:textId="118D47AF" w:rsidR="004761F1" w:rsidRDefault="004761F1" w:rsidP="004761F1">
      <w:pPr>
        <w:pStyle w:val="a1"/>
        <w:numPr>
          <w:ilvl w:val="0"/>
          <w:numId w:val="3"/>
        </w:numPr>
      </w:pPr>
      <w:r>
        <w:rPr>
          <w:rFonts w:hint="eastAsia"/>
        </w:rPr>
        <w:t>計測した温度はシリアル通信(115200bps)で送信する。小数点以下2桁。Ar</w:t>
      </w:r>
      <w:r w:rsidR="00AF3805">
        <w:rPr>
          <w:rFonts w:hint="eastAsia"/>
        </w:rPr>
        <w:t>duino IDEのシリアルモニタで確認できれば良い。</w:t>
      </w:r>
    </w:p>
    <w:p w14:paraId="4FFA6266" w14:textId="41A21480" w:rsidR="00AF3805" w:rsidRDefault="00AF3805" w:rsidP="004761F1">
      <w:pPr>
        <w:pStyle w:val="a1"/>
        <w:numPr>
          <w:ilvl w:val="0"/>
          <w:numId w:val="3"/>
        </w:numPr>
      </w:pPr>
      <w:r>
        <w:rPr>
          <w:rFonts w:hint="eastAsia"/>
        </w:rPr>
        <w:t>Arduino IDEのシリアルプロッタでグラフ化する。</w:t>
      </w:r>
    </w:p>
    <w:p w14:paraId="53573E43" w14:textId="77777777" w:rsidR="00AF3805" w:rsidRDefault="00AF3805" w:rsidP="00AF3805">
      <w:pPr>
        <w:ind w:left="360"/>
      </w:pPr>
    </w:p>
    <w:p w14:paraId="580E81EF" w14:textId="3D77EB2E" w:rsidR="00AF3805" w:rsidRDefault="00AF3805" w:rsidP="00704C89">
      <w:pPr>
        <w:ind w:left="360"/>
      </w:pPr>
      <w:r>
        <w:rPr>
          <w:rFonts w:hint="eastAsia"/>
        </w:rPr>
        <w:t>[温度センサ]</w:t>
      </w:r>
    </w:p>
    <w:p w14:paraId="0105D1F1" w14:textId="3DE982DD" w:rsidR="00704C89" w:rsidRDefault="00704C89" w:rsidP="00704C89">
      <w:pPr>
        <w:ind w:left="360"/>
      </w:pPr>
      <w:r>
        <w:tab/>
      </w:r>
      <w:r>
        <w:rPr>
          <w:rFonts w:hint="eastAsia"/>
        </w:rPr>
        <w:t>秋月電子 ADT7410 使用 高精度・高分解能 I2C・16Bit 温度センサモジュール</w:t>
      </w:r>
    </w:p>
    <w:p w14:paraId="1B06247F" w14:textId="7C6C019A" w:rsidR="00492E79" w:rsidRDefault="004B5999" w:rsidP="00704C89">
      <w:pPr>
        <w:ind w:left="360"/>
      </w:pPr>
      <w:r>
        <w:tab/>
      </w:r>
      <w:r>
        <w:rPr>
          <w:rFonts w:hint="eastAsia"/>
        </w:rPr>
        <w:t>データシート:</w:t>
      </w:r>
      <w:r w:rsidR="003B2319">
        <w:tab/>
      </w:r>
      <w:r>
        <w:rPr>
          <w:rFonts w:hint="eastAsia"/>
        </w:rPr>
        <w:t xml:space="preserve"> </w:t>
      </w:r>
      <w:hyperlink r:id="rId10" w:history="1">
        <w:r w:rsidR="003B2319" w:rsidRPr="00876101">
          <w:rPr>
            <w:rStyle w:val="af"/>
          </w:rPr>
          <w:t>https://akizukidenshi.com/goodsaffix/AE-ADT7410_aw.pdf</w:t>
        </w:r>
      </w:hyperlink>
    </w:p>
    <w:p w14:paraId="21C67D90" w14:textId="77777777" w:rsidR="003B2319" w:rsidRDefault="003B2319" w:rsidP="00704C89">
      <w:pPr>
        <w:ind w:left="360"/>
      </w:pPr>
    </w:p>
    <w:p w14:paraId="622EF063" w14:textId="7CBEC625" w:rsidR="003B2319" w:rsidRDefault="003B2319" w:rsidP="003B2319">
      <w:pPr>
        <w:ind w:left="360"/>
      </w:pPr>
      <w:r>
        <w:rPr>
          <w:rFonts w:hint="eastAsia"/>
        </w:rPr>
        <w:t>[タイマー処理]</w:t>
      </w:r>
    </w:p>
    <w:p w14:paraId="33C69459" w14:textId="6E098158" w:rsidR="003B2319" w:rsidRDefault="003B2319" w:rsidP="003B2319">
      <w:pPr>
        <w:pStyle w:val="a1"/>
        <w:numPr>
          <w:ilvl w:val="0"/>
          <w:numId w:val="5"/>
        </w:numPr>
      </w:pPr>
      <w:r>
        <w:rPr>
          <w:rFonts w:hint="eastAsia"/>
        </w:rPr>
        <w:t>関数delay()は使用せず、タイマー機能を使用すること。</w:t>
      </w:r>
    </w:p>
    <w:p w14:paraId="7E676E5E" w14:textId="76A53A6F" w:rsidR="003B2319" w:rsidRDefault="003B2319" w:rsidP="003B2319">
      <w:pPr>
        <w:pStyle w:val="a1"/>
        <w:numPr>
          <w:ilvl w:val="0"/>
          <w:numId w:val="5"/>
        </w:numPr>
      </w:pPr>
      <w:r>
        <w:rPr>
          <w:rFonts w:hint="eastAsia"/>
        </w:rPr>
        <w:t>今回はArduino UNO R4を使用するので、AG</w:t>
      </w:r>
      <w:r w:rsidR="007802A3">
        <w:rPr>
          <w:rFonts w:hint="eastAsia"/>
        </w:rPr>
        <w:t>Timer_R4ライブラリを利用する。</w:t>
      </w:r>
    </w:p>
    <w:p w14:paraId="458BA4A2" w14:textId="745CEF13" w:rsidR="007802A3" w:rsidRDefault="007802A3" w:rsidP="007802A3">
      <w:pPr>
        <w:pStyle w:val="a1"/>
        <w:ind w:left="1280"/>
      </w:pPr>
      <w:r>
        <w:rPr>
          <w:rFonts w:hint="eastAsia"/>
        </w:rPr>
        <w:t xml:space="preserve">AGTimer_R4: </w:t>
      </w:r>
      <w:hyperlink r:id="rId11" w:history="1">
        <w:r w:rsidRPr="00876101">
          <w:rPr>
            <w:rStyle w:val="af"/>
          </w:rPr>
          <w:t>https://github.com/washiyamagiken/AGTimer_R4_Library</w:t>
        </w:r>
      </w:hyperlink>
    </w:p>
    <w:p w14:paraId="0ED58FAC" w14:textId="77777777" w:rsidR="007802A3" w:rsidRPr="007802A3" w:rsidRDefault="007802A3" w:rsidP="007802A3"/>
    <w:p w14:paraId="19B20495" w14:textId="090D4318" w:rsidR="00E6220E" w:rsidRPr="00257549" w:rsidRDefault="00B52E7E" w:rsidP="00257549">
      <w:pPr>
        <w:pStyle w:val="1"/>
      </w:pPr>
      <w:r w:rsidRPr="00257549">
        <w:rPr>
          <w:rFonts w:hint="eastAsia"/>
        </w:rPr>
        <w:t>I2C</w:t>
      </w:r>
      <w:r w:rsidR="00A024FA" w:rsidRPr="00257549">
        <w:t>通信について</w:t>
      </w:r>
    </w:p>
    <w:p w14:paraId="7B490564" w14:textId="12F82D3E" w:rsidR="001D4D23" w:rsidRDefault="00257549" w:rsidP="00516BF7">
      <w:pPr>
        <w:pStyle w:val="a"/>
      </w:pPr>
      <w:r w:rsidRPr="00257549">
        <w:rPr>
          <w:rFonts w:hint="eastAsia"/>
        </w:rPr>
        <w:t>I2C</w:t>
      </w:r>
      <w:r w:rsidRPr="00257549">
        <w:t>通信の</w:t>
      </w:r>
      <w:r w:rsidRPr="00257549">
        <w:rPr>
          <w:rFonts w:hint="eastAsia"/>
        </w:rPr>
        <w:t>接続方法</w:t>
      </w:r>
    </w:p>
    <w:p w14:paraId="11B3AE40" w14:textId="6B6D9478" w:rsidR="00BD0EC8" w:rsidRDefault="00EF2C7E" w:rsidP="00EF2C7E">
      <w:pPr>
        <w:ind w:left="744"/>
      </w:pPr>
      <w:r>
        <w:rPr>
          <w:rFonts w:hint="eastAsia"/>
        </w:rPr>
        <w:t>I2C通信は</w:t>
      </w:r>
      <w:r w:rsidR="003A3FA5">
        <w:rPr>
          <w:rFonts w:hint="eastAsia"/>
        </w:rPr>
        <w:t>SDA(</w:t>
      </w:r>
      <w:r w:rsidR="009C0D8B">
        <w:rPr>
          <w:rFonts w:hint="eastAsia"/>
        </w:rPr>
        <w:t>データ線)とSCL(クロック線)</w:t>
      </w:r>
      <w:r w:rsidR="00782AF1">
        <w:rPr>
          <w:rFonts w:hint="eastAsia"/>
        </w:rPr>
        <w:t>の2本を使用する.</w:t>
      </w:r>
    </w:p>
    <w:p w14:paraId="140DEA4C" w14:textId="647C40CB" w:rsidR="00191BE6" w:rsidRDefault="00CA7713" w:rsidP="00191BE6">
      <w:pPr>
        <w:ind w:left="744"/>
      </w:pPr>
      <w:r>
        <w:rPr>
          <w:rFonts w:hint="eastAsia"/>
        </w:rPr>
        <w:t>I2Cでは通信を開始するデバイスがマスターとなり, 他のデバイスはスレーブとして動作する.</w:t>
      </w:r>
    </w:p>
    <w:p w14:paraId="57AC436B" w14:textId="77777777" w:rsidR="006D0CD9" w:rsidRDefault="006D0CD9" w:rsidP="00191BE6">
      <w:pPr>
        <w:ind w:left="744"/>
        <w:rPr>
          <w:rFonts w:hint="eastAsia"/>
        </w:rPr>
      </w:pPr>
    </w:p>
    <w:p w14:paraId="6849F905" w14:textId="098D1305" w:rsidR="00257549" w:rsidRDefault="00A10C39" w:rsidP="00257549">
      <w:pPr>
        <w:pStyle w:val="a"/>
      </w:pPr>
      <w:r>
        <w:rPr>
          <w:rFonts w:hint="eastAsia"/>
        </w:rPr>
        <w:t>オープンドレインとプルアップ抵抗</w:t>
      </w:r>
    </w:p>
    <w:p w14:paraId="2CEEC362" w14:textId="05197485" w:rsidR="00191BE6" w:rsidRDefault="00191BE6" w:rsidP="00191BE6">
      <w:pPr>
        <w:ind w:left="744"/>
      </w:pPr>
      <w:r>
        <w:rPr>
          <w:rFonts w:hint="eastAsia"/>
        </w:rPr>
        <w:t>SDAとSCLの出力はオープンドレインなので, 必ずプルアップ抵抗が必要である.</w:t>
      </w:r>
    </w:p>
    <w:p w14:paraId="4253A579" w14:textId="77777777" w:rsidR="006D0CD9" w:rsidRDefault="006D0CD9" w:rsidP="00191BE6">
      <w:pPr>
        <w:ind w:left="744"/>
        <w:rPr>
          <w:rFonts w:hint="eastAsia"/>
        </w:rPr>
      </w:pPr>
    </w:p>
    <w:p w14:paraId="44D17EA6" w14:textId="34514174" w:rsidR="00A10C39" w:rsidRDefault="00A10C39" w:rsidP="00257549">
      <w:pPr>
        <w:pStyle w:val="a"/>
      </w:pPr>
      <w:r>
        <w:rPr>
          <w:rFonts w:hint="eastAsia"/>
        </w:rPr>
        <w:t>I2Cデバイスのアドレス</w:t>
      </w:r>
    </w:p>
    <w:p w14:paraId="24555C63" w14:textId="5E74F42C" w:rsidR="00191BE6" w:rsidRDefault="00CF1B5D" w:rsidP="00191BE6">
      <w:pPr>
        <w:ind w:left="744"/>
      </w:pPr>
      <w:r>
        <w:rPr>
          <w:rFonts w:hint="eastAsia"/>
        </w:rPr>
        <w:t>各I2Cデバイスは7ビットか10ビットのアドレスを持つ.</w:t>
      </w:r>
    </w:p>
    <w:p w14:paraId="65BD05FF" w14:textId="77777777" w:rsidR="00CF1B5D" w:rsidRDefault="00CF1B5D" w:rsidP="00191BE6">
      <w:pPr>
        <w:ind w:left="744"/>
        <w:rPr>
          <w:rFonts w:hint="eastAsia"/>
        </w:rPr>
      </w:pPr>
    </w:p>
    <w:p w14:paraId="011ACDF9" w14:textId="109DFCFE" w:rsidR="00A10C39" w:rsidRDefault="00A10C39" w:rsidP="00257549">
      <w:pPr>
        <w:pStyle w:val="a"/>
      </w:pPr>
      <w:r>
        <w:rPr>
          <w:rFonts w:hint="eastAsia"/>
        </w:rPr>
        <w:t>I2Cの通信手順</w:t>
      </w:r>
    </w:p>
    <w:p w14:paraId="3FE874A6" w14:textId="41969076" w:rsidR="00CF1B5D" w:rsidRDefault="00C637FA" w:rsidP="00CF1B5D">
      <w:pPr>
        <w:ind w:left="744"/>
      </w:pPr>
      <w:r>
        <w:rPr>
          <w:rFonts w:hint="eastAsia"/>
        </w:rPr>
        <w:t>I2Cのデータ転送はスタートコンディション, アドレス, データ, ストップコンディションの順に行われる.</w:t>
      </w:r>
    </w:p>
    <w:p w14:paraId="15948251" w14:textId="15C44DFA" w:rsidR="00C637FA" w:rsidRDefault="00C637FA" w:rsidP="00CF1B5D">
      <w:pPr>
        <w:ind w:left="744"/>
      </w:pPr>
      <w:r>
        <w:rPr>
          <w:rFonts w:hint="eastAsia"/>
        </w:rPr>
        <w:t>スタートコンディションはSDAがHIGHからLOWに変化する際にSCLがHIGHの状態で開始される.</w:t>
      </w:r>
    </w:p>
    <w:p w14:paraId="684FCC35" w14:textId="05805BDA" w:rsidR="00C637FA" w:rsidRDefault="00DD7064" w:rsidP="00CF1B5D">
      <w:pPr>
        <w:ind w:left="744"/>
      </w:pPr>
      <w:r>
        <w:rPr>
          <w:rFonts w:hint="eastAsia"/>
        </w:rPr>
        <w:t>データ転送は8ビットごとに行われ, 各バイトの転送後にはACKビットが付与される. 受信側がデータ</w:t>
      </w:r>
      <w:r>
        <w:rPr>
          <w:rFonts w:hint="eastAsia"/>
        </w:rPr>
        <w:lastRenderedPageBreak/>
        <w:t>の受信に成功した場合はACKビットとしてLOWを送信し, 失敗した場合はNACKビットとしてHIGHを送信する.</w:t>
      </w:r>
    </w:p>
    <w:p w14:paraId="3818D503" w14:textId="16FA35E2" w:rsidR="00DD7064" w:rsidRDefault="00DD7064" w:rsidP="00CF1B5D">
      <w:pPr>
        <w:ind w:left="744"/>
      </w:pPr>
      <w:r>
        <w:rPr>
          <w:rFonts w:hint="eastAsia"/>
        </w:rPr>
        <w:t>転送が完了すると, ストップコンディションが送信される. ストップコンディションはSCLがHIGHの状態でSDAがLOWからHIGHに変化することで示される.</w:t>
      </w:r>
    </w:p>
    <w:p w14:paraId="3558D038" w14:textId="77777777" w:rsidR="00DD7064" w:rsidRPr="00257549" w:rsidRDefault="00DD7064" w:rsidP="00CF1B5D">
      <w:pPr>
        <w:ind w:left="744"/>
        <w:rPr>
          <w:rFonts w:hint="eastAsia"/>
        </w:rPr>
      </w:pPr>
    </w:p>
    <w:p w14:paraId="3EA14168" w14:textId="7C906DFE" w:rsidR="00A024FA" w:rsidRDefault="00A024FA" w:rsidP="00E6220E">
      <w:pPr>
        <w:pStyle w:val="a1"/>
        <w:numPr>
          <w:ilvl w:val="0"/>
          <w:numId w:val="2"/>
        </w:numPr>
        <w:jc w:val="left"/>
        <w:rPr>
          <w:rFonts w:asciiTheme="majorHAnsi" w:eastAsiaTheme="majorHAnsi" w:hAnsiTheme="majorHAnsi"/>
          <w:sz w:val="28"/>
          <w:szCs w:val="28"/>
        </w:rPr>
      </w:pPr>
      <w:r w:rsidRPr="00D36651">
        <w:rPr>
          <w:rFonts w:asciiTheme="majorHAnsi" w:eastAsiaTheme="majorHAnsi" w:hAnsiTheme="majorHAnsi" w:hint="eastAsia"/>
          <w:sz w:val="28"/>
          <w:szCs w:val="28"/>
        </w:rPr>
        <w:t>Arduino UNOでI2C通信を行う方法について</w:t>
      </w:r>
    </w:p>
    <w:p w14:paraId="39B4006F" w14:textId="38BF9673" w:rsidR="00A10C39" w:rsidRDefault="00A10C39" w:rsidP="00A10C39">
      <w:pPr>
        <w:pStyle w:val="a"/>
      </w:pPr>
      <w:r>
        <w:rPr>
          <w:rFonts w:hint="eastAsia"/>
        </w:rPr>
        <w:t>I2Cデバイスとの接続方法</w:t>
      </w:r>
    </w:p>
    <w:p w14:paraId="3D871008" w14:textId="57A13A0E" w:rsidR="00DD7064" w:rsidRDefault="00352020" w:rsidP="00DD7064">
      <w:pPr>
        <w:ind w:left="744"/>
      </w:pPr>
      <w:r>
        <w:rPr>
          <w:rFonts w:hint="eastAsia"/>
        </w:rPr>
        <w:t>Arduino UNO R4 miniでI2C通信を行うとき</w:t>
      </w:r>
      <w:r w:rsidR="0054001C">
        <w:rPr>
          <w:rFonts w:hint="eastAsia"/>
        </w:rPr>
        <w:t>は</w:t>
      </w:r>
      <w:r w:rsidR="00313A11">
        <w:rPr>
          <w:rFonts w:hint="eastAsia"/>
        </w:rPr>
        <w:t>Arduino本体のSCL, SDA端子を使う.</w:t>
      </w:r>
    </w:p>
    <w:p w14:paraId="44F8327E" w14:textId="54C7B33C" w:rsidR="00313A11" w:rsidRDefault="00313A11" w:rsidP="00DD7064">
      <w:pPr>
        <w:ind w:left="744"/>
        <w:rPr>
          <w:rFonts w:hint="eastAsia"/>
        </w:rPr>
      </w:pPr>
      <w:r>
        <w:rPr>
          <w:rFonts w:hint="eastAsia"/>
        </w:rPr>
        <w:t>また</w:t>
      </w:r>
      <w:r w:rsidR="00F2647B">
        <w:rPr>
          <w:rFonts w:hint="eastAsia"/>
        </w:rPr>
        <w:t>10kΩのプルアップ抵抗を接続する.</w:t>
      </w:r>
    </w:p>
    <w:p w14:paraId="77903E66" w14:textId="3966DCD0" w:rsidR="005B18D0" w:rsidRDefault="00EC1BAB" w:rsidP="00DD7064">
      <w:pPr>
        <w:ind w:left="744"/>
      </w:pPr>
      <w:r>
        <w:rPr>
          <w:rFonts w:hint="eastAsia"/>
        </w:rPr>
        <w:t>今回作成した回路図を図1に示す.</w:t>
      </w:r>
    </w:p>
    <w:p w14:paraId="27F5BA61" w14:textId="6BEBFF18" w:rsidR="00EC1BAB" w:rsidRDefault="00EC1BAB" w:rsidP="00EC1BAB">
      <w:pPr>
        <w:ind w:left="744"/>
        <w:jc w:val="center"/>
      </w:pPr>
      <w:r>
        <w:rPr>
          <w:noProof/>
        </w:rPr>
        <w:drawing>
          <wp:inline distT="0" distB="0" distL="0" distR="0" wp14:anchorId="40A6FCA2" wp14:editId="0D5E0B81">
            <wp:extent cx="2295525" cy="3933825"/>
            <wp:effectExtent l="0" t="0" r="9525" b="9525"/>
            <wp:docPr id="129057130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3933825"/>
                    </a:xfrm>
                    <a:prstGeom prst="rect">
                      <a:avLst/>
                    </a:prstGeom>
                    <a:noFill/>
                    <a:ln>
                      <a:noFill/>
                    </a:ln>
                  </pic:spPr>
                </pic:pic>
              </a:graphicData>
            </a:graphic>
          </wp:inline>
        </w:drawing>
      </w:r>
    </w:p>
    <w:p w14:paraId="1E390B36" w14:textId="371A8299" w:rsidR="00EC1BAB" w:rsidRDefault="00EC1BAB" w:rsidP="00EC1BAB">
      <w:pPr>
        <w:ind w:left="744"/>
        <w:jc w:val="center"/>
        <w:rPr>
          <w:rFonts w:hint="eastAsia"/>
        </w:rPr>
      </w:pPr>
      <w:r>
        <w:rPr>
          <w:rFonts w:hint="eastAsia"/>
        </w:rPr>
        <w:t>図1 回路図</w:t>
      </w:r>
    </w:p>
    <w:p w14:paraId="5283D24D" w14:textId="79F3A56A" w:rsidR="00A10C39" w:rsidRDefault="00A10C39" w:rsidP="00A10C39">
      <w:pPr>
        <w:pStyle w:val="a"/>
      </w:pPr>
      <w:r>
        <w:rPr>
          <w:rFonts w:hint="eastAsia"/>
        </w:rPr>
        <w:t>Wireクラス(I2C通信ライブラリ)</w:t>
      </w:r>
    </w:p>
    <w:p w14:paraId="1F2FF821" w14:textId="04AD05B3" w:rsidR="0040643D" w:rsidRDefault="0040643D" w:rsidP="00F2647B">
      <w:pPr>
        <w:ind w:left="744"/>
      </w:pPr>
      <w:r>
        <w:rPr>
          <w:rFonts w:hint="eastAsia"/>
        </w:rPr>
        <w:t>ArduinoにはI2C通信を行うためのWireライブラリが入っている.</w:t>
      </w:r>
    </w:p>
    <w:p w14:paraId="4B313ED0" w14:textId="7A80C69E" w:rsidR="006E4937" w:rsidRDefault="006E4937" w:rsidP="00F2647B">
      <w:pPr>
        <w:ind w:left="744"/>
      </w:pPr>
      <w:r>
        <w:rPr>
          <w:rFonts w:hint="eastAsia"/>
        </w:rPr>
        <w:t>このライブラリを使用することで簡単にデバイスとの通信が可能になる.</w:t>
      </w:r>
    </w:p>
    <w:p w14:paraId="2ACE4422" w14:textId="77777777" w:rsidR="006B17CC" w:rsidRDefault="006B17CC" w:rsidP="00F2647B">
      <w:pPr>
        <w:ind w:left="744"/>
        <w:rPr>
          <w:rFonts w:hint="eastAsia"/>
        </w:rPr>
      </w:pPr>
    </w:p>
    <w:p w14:paraId="05DDF4CB" w14:textId="6393CD8D" w:rsidR="00A10C39" w:rsidRDefault="00A10C39" w:rsidP="00A10C39">
      <w:pPr>
        <w:pStyle w:val="a"/>
      </w:pPr>
      <w:r>
        <w:rPr>
          <w:rFonts w:hint="eastAsia"/>
        </w:rPr>
        <w:t>I2Cデバイスとの送受信方法</w:t>
      </w:r>
    </w:p>
    <w:p w14:paraId="49C68461" w14:textId="433C81A0" w:rsidR="00647F46" w:rsidRDefault="00647F46" w:rsidP="00647F46">
      <w:pPr>
        <w:ind w:left="744"/>
      </w:pPr>
      <w:r>
        <w:rPr>
          <w:rFonts w:hint="eastAsia"/>
        </w:rPr>
        <w:t>今回使用した</w:t>
      </w:r>
      <w:r>
        <w:rPr>
          <w:rFonts w:hint="eastAsia"/>
        </w:rPr>
        <w:t>Wireライブラリの</w:t>
      </w:r>
      <w:r>
        <w:rPr>
          <w:rFonts w:hint="eastAsia"/>
        </w:rPr>
        <w:t>関数を以下に示す</w:t>
      </w:r>
      <w:r>
        <w:t>.</w:t>
      </w:r>
    </w:p>
    <w:p w14:paraId="5FD16C5B" w14:textId="77777777" w:rsidR="00647F46" w:rsidRDefault="00647F46" w:rsidP="00647F46">
      <w:pPr>
        <w:ind w:left="744"/>
      </w:pPr>
      <w:r>
        <w:t>Wire.begin()：I2C初期化.</w:t>
      </w:r>
    </w:p>
    <w:p w14:paraId="0036C737" w14:textId="77777777" w:rsidR="00647F46" w:rsidRDefault="00647F46" w:rsidP="00647F46">
      <w:pPr>
        <w:ind w:left="744"/>
      </w:pPr>
      <w:r>
        <w:t>Wire.requestFrom(address, quantity)：ほかのI2Cデバイスにデータ要求.</w:t>
      </w:r>
    </w:p>
    <w:p w14:paraId="55DC4A9D" w14:textId="50852886" w:rsidR="006123B7" w:rsidRDefault="00647F46" w:rsidP="00647F46">
      <w:pPr>
        <w:ind w:left="744"/>
      </w:pPr>
      <w:r>
        <w:t>Wire.read()：受信したbyte数を調べる.</w:t>
      </w:r>
    </w:p>
    <w:p w14:paraId="641518A0" w14:textId="77777777" w:rsidR="006E4937" w:rsidRPr="00647F46" w:rsidRDefault="006E4937" w:rsidP="00647F46">
      <w:pPr>
        <w:ind w:left="744"/>
        <w:rPr>
          <w:rFonts w:hint="eastAsia"/>
        </w:rPr>
      </w:pPr>
    </w:p>
    <w:p w14:paraId="52C21571" w14:textId="736F2714" w:rsidR="00A024FA" w:rsidRDefault="00A024FA" w:rsidP="00E6220E">
      <w:pPr>
        <w:pStyle w:val="a1"/>
        <w:numPr>
          <w:ilvl w:val="0"/>
          <w:numId w:val="2"/>
        </w:numPr>
        <w:jc w:val="left"/>
        <w:rPr>
          <w:rFonts w:asciiTheme="majorHAnsi" w:eastAsiaTheme="majorHAnsi" w:hAnsiTheme="majorHAnsi"/>
          <w:sz w:val="28"/>
          <w:szCs w:val="28"/>
        </w:rPr>
      </w:pPr>
      <w:r w:rsidRPr="00D36651">
        <w:rPr>
          <w:rFonts w:asciiTheme="majorHAnsi" w:eastAsiaTheme="majorHAnsi" w:hAnsiTheme="majorHAnsi" w:hint="eastAsia"/>
          <w:sz w:val="28"/>
          <w:szCs w:val="28"/>
        </w:rPr>
        <w:t>温度センサモジュールについて</w:t>
      </w:r>
    </w:p>
    <w:p w14:paraId="45D43008" w14:textId="36AF9270" w:rsidR="00A10C39" w:rsidRDefault="00A10C39" w:rsidP="00A10C39">
      <w:pPr>
        <w:pStyle w:val="a"/>
      </w:pPr>
      <w:r>
        <w:rPr>
          <w:rFonts w:hint="eastAsia"/>
        </w:rPr>
        <w:t>ANALOG DEVICES社の温度センサIC ADT7410の主な技術仕様</w:t>
      </w:r>
    </w:p>
    <w:p w14:paraId="2686F1B6" w14:textId="28CFD900" w:rsidR="00B765D6" w:rsidRDefault="00B765D6" w:rsidP="00B765D6">
      <w:pPr>
        <w:ind w:left="744"/>
      </w:pPr>
      <w:r>
        <w:rPr>
          <w:rFonts w:hint="eastAsia"/>
        </w:rPr>
        <w:t>温度範囲</w:t>
      </w:r>
      <w:r w:rsidR="00D77360">
        <w:rPr>
          <w:rFonts w:hint="eastAsia"/>
        </w:rPr>
        <w:t>：</w:t>
      </w:r>
      <w:r>
        <w:t xml:space="preserve"> -55°C～+150°C</w:t>
      </w:r>
    </w:p>
    <w:p w14:paraId="7ACCE7B9" w14:textId="1B6873D7" w:rsidR="00D77360" w:rsidRDefault="00D77360" w:rsidP="00B765D6">
      <w:pPr>
        <w:ind w:left="744"/>
      </w:pPr>
      <w:r>
        <w:rPr>
          <w:rFonts w:hint="eastAsia"/>
        </w:rPr>
        <w:t>電圧範囲：</w:t>
      </w:r>
      <w:r w:rsidR="00693FB8">
        <w:rPr>
          <w:rFonts w:hint="eastAsia"/>
        </w:rPr>
        <w:t xml:space="preserve"> 2.7V～5.5V</w:t>
      </w:r>
    </w:p>
    <w:p w14:paraId="47ADECC4" w14:textId="77777777" w:rsidR="00507A70" w:rsidRDefault="00693FB8" w:rsidP="00507A70">
      <w:pPr>
        <w:ind w:left="744"/>
      </w:pPr>
      <w:r>
        <w:rPr>
          <w:rFonts w:hint="eastAsia"/>
        </w:rPr>
        <w:t xml:space="preserve">温度精度： </w:t>
      </w:r>
    </w:p>
    <w:p w14:paraId="090ED7ED" w14:textId="0700E06A" w:rsidR="00507A70" w:rsidRDefault="00693FB8" w:rsidP="00507A70">
      <w:pPr>
        <w:pStyle w:val="a1"/>
        <w:numPr>
          <w:ilvl w:val="0"/>
          <w:numId w:val="6"/>
        </w:numPr>
      </w:pPr>
      <w:r>
        <w:rPr>
          <w:rFonts w:hint="eastAsia"/>
        </w:rPr>
        <w:t>±0.5℃</w:t>
      </w:r>
      <w:r w:rsidR="004C4718">
        <w:rPr>
          <w:rFonts w:hint="eastAsia"/>
        </w:rPr>
        <w:t>@-40℃～+105℃(2.7V～3.6V)</w:t>
      </w:r>
    </w:p>
    <w:p w14:paraId="5BA3461B" w14:textId="3A5F0F7B" w:rsidR="00AA1A9C" w:rsidRDefault="00AA1A9C" w:rsidP="00AA1A9C">
      <w:pPr>
        <w:pStyle w:val="a1"/>
        <w:numPr>
          <w:ilvl w:val="0"/>
          <w:numId w:val="6"/>
        </w:numPr>
      </w:pPr>
      <w:r>
        <w:rPr>
          <w:rFonts w:hint="eastAsia"/>
        </w:rPr>
        <w:t>±0.</w:t>
      </w:r>
      <w:r>
        <w:rPr>
          <w:rFonts w:hint="eastAsia"/>
        </w:rPr>
        <w:t>4</w:t>
      </w:r>
      <w:r>
        <w:rPr>
          <w:rFonts w:hint="eastAsia"/>
        </w:rPr>
        <w:t>℃@-40℃～+105℃(</w:t>
      </w:r>
      <w:r>
        <w:rPr>
          <w:rFonts w:hint="eastAsia"/>
        </w:rPr>
        <w:t>3.0</w:t>
      </w:r>
      <w:r>
        <w:rPr>
          <w:rFonts w:hint="eastAsia"/>
        </w:rPr>
        <w:t>V)</w:t>
      </w:r>
    </w:p>
    <w:p w14:paraId="17A95919" w14:textId="0D39952E" w:rsidR="00AA1A9C" w:rsidRDefault="00DD528F" w:rsidP="00AA1A9C">
      <w:pPr>
        <w:ind w:left="744"/>
        <w:rPr>
          <w:rFonts w:hint="eastAsia"/>
        </w:rPr>
      </w:pPr>
      <w:r>
        <w:rPr>
          <w:rFonts w:hint="eastAsia"/>
        </w:rPr>
        <w:t>16ビット温度分解能：0.0078℃</w:t>
      </w:r>
    </w:p>
    <w:p w14:paraId="68AAFA42" w14:textId="56429B2F" w:rsidR="00507A70" w:rsidRDefault="00507A70" w:rsidP="00AA1A9C">
      <w:pPr>
        <w:rPr>
          <w:rFonts w:hint="eastAsia"/>
        </w:rPr>
      </w:pPr>
    </w:p>
    <w:p w14:paraId="591B7720" w14:textId="447ACF32" w:rsidR="00A10C39" w:rsidRDefault="00A10C39" w:rsidP="00A10C39">
      <w:pPr>
        <w:pStyle w:val="a"/>
      </w:pPr>
      <w:r>
        <w:rPr>
          <w:rFonts w:hint="eastAsia"/>
        </w:rPr>
        <w:t>秋月電子社の温度センサモジュールの主な技術仕様</w:t>
      </w:r>
    </w:p>
    <w:p w14:paraId="105E9E00" w14:textId="77777777" w:rsidR="00615258" w:rsidRDefault="00615258" w:rsidP="00615258">
      <w:pPr>
        <w:ind w:left="744"/>
      </w:pPr>
      <w:r>
        <w:rPr>
          <w:rFonts w:hint="eastAsia"/>
        </w:rPr>
        <w:t>温度範囲：</w:t>
      </w:r>
      <w:r>
        <w:t xml:space="preserve"> -55°C～+150°C</w:t>
      </w:r>
    </w:p>
    <w:p w14:paraId="18E02FE2" w14:textId="77777777" w:rsidR="00615258" w:rsidRDefault="00615258" w:rsidP="00615258">
      <w:pPr>
        <w:ind w:left="744"/>
      </w:pPr>
      <w:r>
        <w:rPr>
          <w:rFonts w:hint="eastAsia"/>
        </w:rPr>
        <w:t>電圧範囲： 2.7V～5.5V</w:t>
      </w:r>
    </w:p>
    <w:p w14:paraId="6B99A852" w14:textId="77777777" w:rsidR="00615258" w:rsidRDefault="00615258" w:rsidP="00615258">
      <w:pPr>
        <w:ind w:left="744"/>
      </w:pPr>
      <w:r>
        <w:rPr>
          <w:rFonts w:hint="eastAsia"/>
        </w:rPr>
        <w:t xml:space="preserve">温度精度： </w:t>
      </w:r>
    </w:p>
    <w:p w14:paraId="00DB4CFA" w14:textId="77777777" w:rsidR="00615258" w:rsidRDefault="00615258" w:rsidP="00615258">
      <w:pPr>
        <w:pStyle w:val="a1"/>
        <w:numPr>
          <w:ilvl w:val="0"/>
          <w:numId w:val="6"/>
        </w:numPr>
      </w:pPr>
      <w:r>
        <w:rPr>
          <w:rFonts w:hint="eastAsia"/>
        </w:rPr>
        <w:t>±0.5℃@-40℃～+105℃(2.7V～3.6V)</w:t>
      </w:r>
    </w:p>
    <w:p w14:paraId="7824B79B" w14:textId="77777777" w:rsidR="00615258" w:rsidRDefault="00615258" w:rsidP="00615258">
      <w:pPr>
        <w:pStyle w:val="a1"/>
        <w:numPr>
          <w:ilvl w:val="0"/>
          <w:numId w:val="6"/>
        </w:numPr>
      </w:pPr>
      <w:r>
        <w:rPr>
          <w:rFonts w:hint="eastAsia"/>
        </w:rPr>
        <w:t>±0.4℃@-40℃～+105℃(3.0V)</w:t>
      </w:r>
    </w:p>
    <w:p w14:paraId="33A4BCA2" w14:textId="77777777" w:rsidR="00615258" w:rsidRDefault="00615258" w:rsidP="00615258">
      <w:pPr>
        <w:ind w:left="744"/>
        <w:rPr>
          <w:rFonts w:hint="eastAsia"/>
        </w:rPr>
      </w:pPr>
      <w:r>
        <w:rPr>
          <w:rFonts w:hint="eastAsia"/>
        </w:rPr>
        <w:t>16ビット温度分解能：0.0078℃</w:t>
      </w:r>
    </w:p>
    <w:p w14:paraId="6B52009E" w14:textId="77777777" w:rsidR="00B765D6" w:rsidRDefault="00B765D6" w:rsidP="00B765D6">
      <w:pPr>
        <w:ind w:left="744"/>
        <w:rPr>
          <w:rFonts w:hint="eastAsia"/>
        </w:rPr>
      </w:pPr>
    </w:p>
    <w:p w14:paraId="564A9C56" w14:textId="05478935" w:rsidR="00A10C39" w:rsidRDefault="00A10C39" w:rsidP="00A10C39">
      <w:pPr>
        <w:pStyle w:val="a"/>
      </w:pPr>
      <w:r>
        <w:rPr>
          <w:rFonts w:hint="eastAsia"/>
        </w:rPr>
        <w:t>受信データから温度を取得する方法</w:t>
      </w:r>
    </w:p>
    <w:p w14:paraId="284ED28E" w14:textId="77777777" w:rsidR="00085376" w:rsidRDefault="00C87055" w:rsidP="00085376">
      <w:pPr>
        <w:pStyle w:val="a1"/>
        <w:numPr>
          <w:ilvl w:val="0"/>
          <w:numId w:val="7"/>
        </w:numPr>
      </w:pPr>
      <w:r>
        <w:rPr>
          <w:rFonts w:hint="eastAsia"/>
        </w:rPr>
        <w:t>温度センサICから</w:t>
      </w:r>
      <w:r w:rsidR="00C522F3">
        <w:rPr>
          <w:rFonts w:hint="eastAsia"/>
        </w:rPr>
        <w:t>16ビットのデータを取得し</w:t>
      </w:r>
      <w:r w:rsidR="00085376">
        <w:rPr>
          <w:rFonts w:hint="eastAsia"/>
        </w:rPr>
        <w:t>する.</w:t>
      </w:r>
    </w:p>
    <w:p w14:paraId="4226F528" w14:textId="2D53A1C9" w:rsidR="00C522F3" w:rsidRDefault="00C522F3" w:rsidP="00085376">
      <w:pPr>
        <w:pStyle w:val="a1"/>
        <w:numPr>
          <w:ilvl w:val="0"/>
          <w:numId w:val="7"/>
        </w:numPr>
      </w:pPr>
      <w:r>
        <w:rPr>
          <w:rFonts w:hint="eastAsia"/>
        </w:rPr>
        <w:t>下位3ビットが</w:t>
      </w:r>
      <w:r w:rsidR="00085376">
        <w:rPr>
          <w:rFonts w:hint="eastAsia"/>
        </w:rPr>
        <w:t>不要であるため右に3ビットシフトし, 13ビットにする.</w:t>
      </w:r>
    </w:p>
    <w:p w14:paraId="4DDE2D91" w14:textId="18FCE3EF" w:rsidR="00085376" w:rsidRPr="00C522F3" w:rsidRDefault="00344F13" w:rsidP="00085376">
      <w:pPr>
        <w:pStyle w:val="a1"/>
        <w:numPr>
          <w:ilvl w:val="0"/>
          <w:numId w:val="7"/>
        </w:numPr>
        <w:rPr>
          <w:rFonts w:hint="eastAsia"/>
        </w:rPr>
      </w:pPr>
      <w:r>
        <w:rPr>
          <w:rFonts w:hint="eastAsia"/>
        </w:rPr>
        <w:t>13ビットの値を16で割</w:t>
      </w:r>
      <w:r w:rsidR="00667B8D">
        <w:rPr>
          <w:rFonts w:hint="eastAsia"/>
        </w:rPr>
        <w:t>り, 温度を取得する.</w:t>
      </w:r>
    </w:p>
    <w:p w14:paraId="1B9F6658" w14:textId="375E4F45" w:rsidR="00A024FA" w:rsidRDefault="004F00C5" w:rsidP="00E6220E">
      <w:pPr>
        <w:pStyle w:val="a1"/>
        <w:numPr>
          <w:ilvl w:val="0"/>
          <w:numId w:val="2"/>
        </w:numPr>
        <w:jc w:val="left"/>
        <w:rPr>
          <w:rFonts w:asciiTheme="majorHAnsi" w:eastAsiaTheme="majorHAnsi" w:hAnsiTheme="majorHAnsi"/>
          <w:sz w:val="28"/>
          <w:szCs w:val="28"/>
        </w:rPr>
      </w:pPr>
      <w:r w:rsidRPr="00D36651">
        <w:rPr>
          <w:rFonts w:asciiTheme="majorHAnsi" w:eastAsiaTheme="majorHAnsi" w:hAnsiTheme="majorHAnsi" w:hint="eastAsia"/>
          <w:sz w:val="28"/>
          <w:szCs w:val="28"/>
        </w:rPr>
        <w:t>Arduino UNOでの自動温度計測</w:t>
      </w:r>
    </w:p>
    <w:p w14:paraId="2FFC4956" w14:textId="4B8BD215" w:rsidR="00A10C39" w:rsidRDefault="00A00A86" w:rsidP="00A10C39">
      <w:pPr>
        <w:pStyle w:val="a"/>
      </w:pPr>
      <w:r>
        <w:rPr>
          <w:rFonts w:hint="eastAsia"/>
        </w:rPr>
        <w:t>タイマーを使って1.0sec毎の計測する方法</w:t>
      </w:r>
    </w:p>
    <w:p w14:paraId="38861CDC" w14:textId="7E82F0D9" w:rsidR="00E77047" w:rsidRDefault="00A172D0" w:rsidP="00A172D0">
      <w:pPr>
        <w:ind w:left="744"/>
        <w:rPr>
          <w:rFonts w:hint="eastAsia"/>
        </w:rPr>
      </w:pPr>
      <w:r>
        <w:rPr>
          <w:rFonts w:hint="eastAsia"/>
        </w:rPr>
        <w:t>今回は</w:t>
      </w:r>
      <w:r w:rsidR="00667B8D">
        <w:rPr>
          <w:rFonts w:hint="eastAsia"/>
        </w:rPr>
        <w:t>AGTimerR4ライブラリを使用</w:t>
      </w:r>
      <w:r w:rsidR="00A60552">
        <w:rPr>
          <w:rFonts w:hint="eastAsia"/>
        </w:rPr>
        <w:t>する.</w:t>
      </w:r>
    </w:p>
    <w:p w14:paraId="4F64FAFF" w14:textId="0475716A" w:rsidR="00E77047" w:rsidRDefault="001E031A" w:rsidP="008B4299">
      <w:pPr>
        <w:pStyle w:val="a1"/>
        <w:numPr>
          <w:ilvl w:val="0"/>
          <w:numId w:val="8"/>
        </w:numPr>
      </w:pPr>
      <w:r>
        <w:rPr>
          <w:rFonts w:hint="eastAsia"/>
        </w:rPr>
        <w:t>AGTimerR4 timerでAGTimerR4クラスのインスタンスtimerを生成する.</w:t>
      </w:r>
    </w:p>
    <w:p w14:paraId="34587FB9" w14:textId="587D063B" w:rsidR="00A60552" w:rsidRDefault="009D2BB3" w:rsidP="008B4299">
      <w:pPr>
        <w:pStyle w:val="a1"/>
        <w:numPr>
          <w:ilvl w:val="0"/>
          <w:numId w:val="8"/>
        </w:numPr>
      </w:pPr>
      <w:r>
        <w:rPr>
          <w:rFonts w:hint="eastAsia"/>
        </w:rPr>
        <w:t>setup()関数内にて</w:t>
      </w:r>
      <w:r w:rsidR="0055528D">
        <w:rPr>
          <w:rFonts w:hint="eastAsia"/>
        </w:rPr>
        <w:t>timer.init(1000000, readTemp)</w:t>
      </w:r>
      <w:r>
        <w:rPr>
          <w:rFonts w:hint="eastAsia"/>
        </w:rPr>
        <w:t>を実行し</w:t>
      </w:r>
      <w:r w:rsidR="007A131F">
        <w:rPr>
          <w:rFonts w:hint="eastAsia"/>
        </w:rPr>
        <w:t>1秒ごとにreadTemp()関数を実行できるようにする.</w:t>
      </w:r>
    </w:p>
    <w:p w14:paraId="51617D7C" w14:textId="149F4674" w:rsidR="007A131F" w:rsidRDefault="009D2BB3" w:rsidP="008B4299">
      <w:pPr>
        <w:pStyle w:val="a1"/>
        <w:numPr>
          <w:ilvl w:val="0"/>
          <w:numId w:val="8"/>
        </w:numPr>
      </w:pPr>
      <w:r>
        <w:rPr>
          <w:rFonts w:hint="eastAsia"/>
        </w:rPr>
        <w:t>setup()関数内で</w:t>
      </w:r>
      <w:r w:rsidR="007A131F">
        <w:rPr>
          <w:rFonts w:hint="eastAsia"/>
        </w:rPr>
        <w:t>timer.</w:t>
      </w:r>
      <w:r w:rsidR="008B4299">
        <w:rPr>
          <w:rFonts w:hint="eastAsia"/>
        </w:rPr>
        <w:t>start()</w:t>
      </w:r>
      <w:r>
        <w:rPr>
          <w:rFonts w:hint="eastAsia"/>
        </w:rPr>
        <w:t>を実行し</w:t>
      </w:r>
      <w:r w:rsidR="008B4299">
        <w:rPr>
          <w:rFonts w:hint="eastAsia"/>
        </w:rPr>
        <w:t>タイマーを開始する.</w:t>
      </w:r>
    </w:p>
    <w:p w14:paraId="38C10F70" w14:textId="554C9907" w:rsidR="0098640C" w:rsidRDefault="0098640C" w:rsidP="008B4299">
      <w:pPr>
        <w:pStyle w:val="a1"/>
        <w:numPr>
          <w:ilvl w:val="0"/>
          <w:numId w:val="8"/>
        </w:numPr>
      </w:pPr>
      <w:r>
        <w:rPr>
          <w:rFonts w:hint="eastAsia"/>
        </w:rPr>
        <w:t>readTemp()関数内で計測を行うことで1.0sec毎の計測が可能になる.</w:t>
      </w:r>
    </w:p>
    <w:p w14:paraId="1F0FDDAE" w14:textId="77777777" w:rsidR="008B4299" w:rsidRDefault="008B4299" w:rsidP="00667B8D">
      <w:pPr>
        <w:ind w:left="744"/>
        <w:rPr>
          <w:rFonts w:hint="eastAsia"/>
        </w:rPr>
      </w:pPr>
    </w:p>
    <w:p w14:paraId="06F98506" w14:textId="6091A2A1" w:rsidR="00A00A86" w:rsidRDefault="00A00A86" w:rsidP="00A10C39">
      <w:pPr>
        <w:pStyle w:val="a"/>
      </w:pPr>
      <w:r>
        <w:rPr>
          <w:rFonts w:hint="eastAsia"/>
        </w:rPr>
        <w:t>計測した温度を小数点以下2桁でシリアル通信で送信する方法</w:t>
      </w:r>
    </w:p>
    <w:p w14:paraId="514F838D" w14:textId="67AB3798" w:rsidR="009D2BB3" w:rsidRDefault="00A172D0" w:rsidP="009D2BB3">
      <w:pPr>
        <w:ind w:left="744"/>
      </w:pPr>
      <w:r>
        <w:rPr>
          <w:rFonts w:hint="eastAsia"/>
        </w:rPr>
        <w:t>Serial.begin(115200);でシリアル通信を開始する.</w:t>
      </w:r>
    </w:p>
    <w:p w14:paraId="1B032E2E" w14:textId="4631E403" w:rsidR="00A172D0" w:rsidRDefault="00A172D0" w:rsidP="009D2BB3">
      <w:pPr>
        <w:ind w:left="744"/>
      </w:pPr>
      <w:r>
        <w:rPr>
          <w:rFonts w:hint="eastAsia"/>
        </w:rPr>
        <w:t>Serial.println(String(fval, 2))</w:t>
      </w:r>
      <w:r w:rsidR="00E057E7">
        <w:rPr>
          <w:rFonts w:hint="eastAsia"/>
        </w:rPr>
        <w:t>;で計測した温度を小数点以下2桁で出力する.</w:t>
      </w:r>
    </w:p>
    <w:p w14:paraId="77C730E1" w14:textId="77777777" w:rsidR="00E057E7" w:rsidRDefault="00E057E7" w:rsidP="009D2BB3">
      <w:pPr>
        <w:ind w:left="744"/>
        <w:rPr>
          <w:rFonts w:hint="eastAsia"/>
        </w:rPr>
      </w:pPr>
    </w:p>
    <w:p w14:paraId="2B093B82" w14:textId="3433C0E8" w:rsidR="00A00A86" w:rsidRDefault="00A00A86" w:rsidP="00A10C39">
      <w:pPr>
        <w:pStyle w:val="a"/>
      </w:pPr>
      <w:r>
        <w:rPr>
          <w:rFonts w:hint="eastAsia"/>
        </w:rPr>
        <w:lastRenderedPageBreak/>
        <w:t>プログラムリスト</w:t>
      </w:r>
    </w:p>
    <w:p w14:paraId="1CA55739" w14:textId="27B8B8AC" w:rsidR="00C37D52" w:rsidRDefault="005D6230" w:rsidP="00E057E7">
      <w:pPr>
        <w:ind w:leftChars="171" w:left="359" w:firstLine="360"/>
      </w:pPr>
      <w:r>
        <w:rPr>
          <w:rFonts w:hint="eastAsia"/>
        </w:rPr>
        <w:t>作成したプログラムを以下に示す.</w:t>
      </w:r>
    </w:p>
    <w:p w14:paraId="596D937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AF00DB"/>
          <w:kern w:val="0"/>
          <w:szCs w:val="21"/>
        </w:rPr>
        <w:t>#include</w:t>
      </w:r>
      <w:r w:rsidRPr="00906F5E">
        <w:rPr>
          <w:rFonts w:ascii="Consolas" w:eastAsia="ＭＳ Ｐゴシック" w:hAnsi="Consolas" w:cs="ＭＳ Ｐゴシック"/>
          <w:color w:val="0000FF"/>
          <w:kern w:val="0"/>
          <w:szCs w:val="21"/>
        </w:rPr>
        <w:t xml:space="preserve"> </w:t>
      </w:r>
      <w:r w:rsidRPr="00906F5E">
        <w:rPr>
          <w:rFonts w:ascii="Consolas" w:eastAsia="ＭＳ Ｐゴシック" w:hAnsi="Consolas" w:cs="ＭＳ Ｐゴシック"/>
          <w:color w:val="A31515"/>
          <w:kern w:val="0"/>
          <w:szCs w:val="21"/>
        </w:rPr>
        <w:t>&lt;Wire.h&gt;</w:t>
      </w:r>
    </w:p>
    <w:p w14:paraId="5BBFD7F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AF00DB"/>
          <w:kern w:val="0"/>
          <w:szCs w:val="21"/>
        </w:rPr>
        <w:t>#include</w:t>
      </w:r>
      <w:r w:rsidRPr="00906F5E">
        <w:rPr>
          <w:rFonts w:ascii="Consolas" w:eastAsia="ＭＳ Ｐゴシック" w:hAnsi="Consolas" w:cs="ＭＳ Ｐゴシック"/>
          <w:color w:val="0000FF"/>
          <w:kern w:val="0"/>
          <w:szCs w:val="21"/>
        </w:rPr>
        <w:t xml:space="preserve"> </w:t>
      </w:r>
      <w:r w:rsidRPr="00906F5E">
        <w:rPr>
          <w:rFonts w:ascii="Consolas" w:eastAsia="ＭＳ Ｐゴシック" w:hAnsi="Consolas" w:cs="ＭＳ Ｐゴシック"/>
          <w:color w:val="A31515"/>
          <w:kern w:val="0"/>
          <w:szCs w:val="21"/>
        </w:rPr>
        <w:t>"AGTimerR4.h"</w:t>
      </w:r>
    </w:p>
    <w:p w14:paraId="69CDB383"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136CA80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FF"/>
          <w:kern w:val="0"/>
          <w:szCs w:val="21"/>
        </w:rPr>
        <w:t>int</w:t>
      </w:r>
      <w:r w:rsidRPr="00906F5E">
        <w:rPr>
          <w:rFonts w:ascii="Consolas" w:eastAsia="ＭＳ Ｐゴシック" w:hAnsi="Consolas" w:cs="ＭＳ Ｐゴシック"/>
          <w:color w:val="000000"/>
          <w:kern w:val="0"/>
          <w:szCs w:val="21"/>
        </w:rPr>
        <w:t xml:space="preserve"> adt7410I2CAddress = </w:t>
      </w:r>
      <w:r w:rsidRPr="00906F5E">
        <w:rPr>
          <w:rFonts w:ascii="Consolas" w:eastAsia="ＭＳ Ｐゴシック" w:hAnsi="Consolas" w:cs="ＭＳ Ｐゴシック"/>
          <w:color w:val="098658"/>
          <w:kern w:val="0"/>
          <w:szCs w:val="21"/>
        </w:rPr>
        <w:t>0x48</w:t>
      </w:r>
      <w:r w:rsidRPr="00906F5E">
        <w:rPr>
          <w:rFonts w:ascii="Consolas" w:eastAsia="ＭＳ Ｐゴシック" w:hAnsi="Consolas" w:cs="ＭＳ Ｐゴシック"/>
          <w:color w:val="000000"/>
          <w:kern w:val="0"/>
          <w:szCs w:val="21"/>
        </w:rPr>
        <w:t xml:space="preserve">;   </w:t>
      </w:r>
    </w:p>
    <w:p w14:paraId="4A7786B6"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AGTimerR4 timer; </w:t>
      </w:r>
    </w:p>
    <w:p w14:paraId="6677D05A"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1D80FD8A"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FF"/>
          <w:kern w:val="0"/>
          <w:szCs w:val="21"/>
        </w:rPr>
        <w:t>void</w:t>
      </w: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795E26"/>
          <w:kern w:val="0"/>
          <w:szCs w:val="21"/>
        </w:rPr>
        <w:t>setup</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0000FF"/>
          <w:kern w:val="0"/>
          <w:szCs w:val="21"/>
        </w:rPr>
        <w:t>void</w:t>
      </w:r>
      <w:r w:rsidRPr="00906F5E">
        <w:rPr>
          <w:rFonts w:ascii="Consolas" w:eastAsia="ＭＳ Ｐゴシック" w:hAnsi="Consolas" w:cs="ＭＳ Ｐゴシック"/>
          <w:color w:val="000000"/>
          <w:kern w:val="0"/>
          <w:szCs w:val="21"/>
        </w:rPr>
        <w:t>) {            </w:t>
      </w:r>
    </w:p>
    <w:p w14:paraId="788B5FB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1080"/>
          <w:kern w:val="0"/>
          <w:szCs w:val="21"/>
        </w:rPr>
        <w:t>Serial</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begin</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098658"/>
          <w:kern w:val="0"/>
          <w:szCs w:val="21"/>
        </w:rPr>
        <w:t>115200</w:t>
      </w:r>
      <w:r w:rsidRPr="00906F5E">
        <w:rPr>
          <w:rFonts w:ascii="Consolas" w:eastAsia="ＭＳ Ｐゴシック" w:hAnsi="Consolas" w:cs="ＭＳ Ｐゴシック"/>
          <w:color w:val="000000"/>
          <w:kern w:val="0"/>
          <w:szCs w:val="21"/>
        </w:rPr>
        <w:t xml:space="preserve">);         </w:t>
      </w:r>
    </w:p>
    <w:p w14:paraId="15E4AFE0"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1080"/>
          <w:kern w:val="0"/>
          <w:szCs w:val="21"/>
        </w:rPr>
        <w:t>Wire</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begin</w:t>
      </w:r>
      <w:r w:rsidRPr="00906F5E">
        <w:rPr>
          <w:rFonts w:ascii="Consolas" w:eastAsia="ＭＳ Ｐゴシック" w:hAnsi="Consolas" w:cs="ＭＳ Ｐゴシック"/>
          <w:color w:val="000000"/>
          <w:kern w:val="0"/>
          <w:szCs w:val="21"/>
        </w:rPr>
        <w:t>();                  </w:t>
      </w:r>
    </w:p>
    <w:p w14:paraId="013BF288"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1080"/>
          <w:kern w:val="0"/>
          <w:szCs w:val="21"/>
        </w:rPr>
        <w:t>timer</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init</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098658"/>
          <w:kern w:val="0"/>
          <w:szCs w:val="21"/>
        </w:rPr>
        <w:t>1000000</w:t>
      </w:r>
      <w:r w:rsidRPr="00906F5E">
        <w:rPr>
          <w:rFonts w:ascii="Consolas" w:eastAsia="ＭＳ Ｐゴシック" w:hAnsi="Consolas" w:cs="ＭＳ Ｐゴシック"/>
          <w:color w:val="000000"/>
          <w:kern w:val="0"/>
          <w:szCs w:val="21"/>
        </w:rPr>
        <w:t>, readTemp);</w:t>
      </w:r>
    </w:p>
    <w:p w14:paraId="73D3E9D3"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1080"/>
          <w:kern w:val="0"/>
          <w:szCs w:val="21"/>
        </w:rPr>
        <w:t>timer</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start</w:t>
      </w:r>
      <w:r w:rsidRPr="00906F5E">
        <w:rPr>
          <w:rFonts w:ascii="Consolas" w:eastAsia="ＭＳ Ｐゴシック" w:hAnsi="Consolas" w:cs="ＭＳ Ｐゴシック"/>
          <w:color w:val="000000"/>
          <w:kern w:val="0"/>
          <w:szCs w:val="21"/>
        </w:rPr>
        <w:t>();</w:t>
      </w:r>
    </w:p>
    <w:p w14:paraId="23BE3A1E"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w:t>
      </w:r>
    </w:p>
    <w:p w14:paraId="53C856A8"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47B148FE"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FF"/>
          <w:kern w:val="0"/>
          <w:szCs w:val="21"/>
        </w:rPr>
        <w:t>void</w:t>
      </w: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795E26"/>
          <w:kern w:val="0"/>
          <w:szCs w:val="21"/>
        </w:rPr>
        <w:t>readTemp</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0000FF"/>
          <w:kern w:val="0"/>
          <w:szCs w:val="21"/>
        </w:rPr>
        <w:t>void</w:t>
      </w:r>
      <w:r w:rsidRPr="00906F5E">
        <w:rPr>
          <w:rFonts w:ascii="Consolas" w:eastAsia="ＭＳ Ｐゴシック" w:hAnsi="Consolas" w:cs="ＭＳ Ｐゴシック"/>
          <w:color w:val="000000"/>
          <w:kern w:val="0"/>
          <w:szCs w:val="21"/>
        </w:rPr>
        <w:t>) {</w:t>
      </w:r>
    </w:p>
    <w:p w14:paraId="774A0991"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00FF"/>
          <w:kern w:val="0"/>
          <w:szCs w:val="21"/>
        </w:rPr>
        <w:t>uint16_t</w:t>
      </w:r>
      <w:r w:rsidRPr="00906F5E">
        <w:rPr>
          <w:rFonts w:ascii="Consolas" w:eastAsia="ＭＳ Ｐゴシック" w:hAnsi="Consolas" w:cs="ＭＳ Ｐゴシック"/>
          <w:color w:val="000000"/>
          <w:kern w:val="0"/>
          <w:szCs w:val="21"/>
        </w:rPr>
        <w:t xml:space="preserve"> uiVal;</w:t>
      </w:r>
    </w:p>
    <w:p w14:paraId="6E5E02F3"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00FF"/>
          <w:kern w:val="0"/>
          <w:szCs w:val="21"/>
        </w:rPr>
        <w:t>float</w:t>
      </w:r>
      <w:r w:rsidRPr="00906F5E">
        <w:rPr>
          <w:rFonts w:ascii="Consolas" w:eastAsia="ＭＳ Ｐゴシック" w:hAnsi="Consolas" w:cs="ＭＳ Ｐゴシック"/>
          <w:color w:val="000000"/>
          <w:kern w:val="0"/>
          <w:szCs w:val="21"/>
        </w:rPr>
        <w:t xml:space="preserve"> fVal;</w:t>
      </w:r>
    </w:p>
    <w:p w14:paraId="27A4071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00FF"/>
          <w:kern w:val="0"/>
          <w:szCs w:val="21"/>
        </w:rPr>
        <w:t>int</w:t>
      </w:r>
      <w:r w:rsidRPr="00906F5E">
        <w:rPr>
          <w:rFonts w:ascii="Consolas" w:eastAsia="ＭＳ Ｐゴシック" w:hAnsi="Consolas" w:cs="ＭＳ Ｐゴシック"/>
          <w:color w:val="000000"/>
          <w:kern w:val="0"/>
          <w:szCs w:val="21"/>
        </w:rPr>
        <w:t xml:space="preserve"> iVal;</w:t>
      </w:r>
    </w:p>
    <w:p w14:paraId="5AB18720"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6799BB2D"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1080"/>
          <w:kern w:val="0"/>
          <w:szCs w:val="21"/>
        </w:rPr>
        <w:t>Wire</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requestFrom</w:t>
      </w:r>
      <w:r w:rsidRPr="00906F5E">
        <w:rPr>
          <w:rFonts w:ascii="Consolas" w:eastAsia="ＭＳ Ｐゴシック" w:hAnsi="Consolas" w:cs="ＭＳ Ｐゴシック"/>
          <w:color w:val="000000"/>
          <w:kern w:val="0"/>
          <w:szCs w:val="21"/>
        </w:rPr>
        <w:t xml:space="preserve">(adt7410I2CAddress, </w:t>
      </w:r>
      <w:r w:rsidRPr="00906F5E">
        <w:rPr>
          <w:rFonts w:ascii="Consolas" w:eastAsia="ＭＳ Ｐゴシック" w:hAnsi="Consolas" w:cs="ＭＳ Ｐゴシック"/>
          <w:color w:val="098658"/>
          <w:kern w:val="0"/>
          <w:szCs w:val="21"/>
        </w:rPr>
        <w:t>2</w:t>
      </w:r>
      <w:r w:rsidRPr="00906F5E">
        <w:rPr>
          <w:rFonts w:ascii="Consolas" w:eastAsia="ＭＳ Ｐゴシック" w:hAnsi="Consolas" w:cs="ＭＳ Ｐゴシック"/>
          <w:color w:val="000000"/>
          <w:kern w:val="0"/>
          <w:szCs w:val="21"/>
        </w:rPr>
        <w:t xml:space="preserve">);   </w:t>
      </w:r>
    </w:p>
    <w:p w14:paraId="0FAEA469"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39E61BA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uiVal = (</w:t>
      </w:r>
      <w:r w:rsidRPr="00906F5E">
        <w:rPr>
          <w:rFonts w:ascii="Consolas" w:eastAsia="ＭＳ Ｐゴシック" w:hAnsi="Consolas" w:cs="ＭＳ Ｐゴシック"/>
          <w:color w:val="0000FF"/>
          <w:kern w:val="0"/>
          <w:szCs w:val="21"/>
        </w:rPr>
        <w:t>uint8_t</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001080"/>
          <w:kern w:val="0"/>
          <w:szCs w:val="21"/>
        </w:rPr>
        <w:t>Wire</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read</w:t>
      </w:r>
      <w:r w:rsidRPr="00906F5E">
        <w:rPr>
          <w:rFonts w:ascii="Consolas" w:eastAsia="ＭＳ Ｐゴシック" w:hAnsi="Consolas" w:cs="ＭＳ Ｐゴシック"/>
          <w:color w:val="000000"/>
          <w:kern w:val="0"/>
          <w:szCs w:val="21"/>
        </w:rPr>
        <w:t xml:space="preserve">() &lt;&lt; </w:t>
      </w:r>
      <w:r w:rsidRPr="00906F5E">
        <w:rPr>
          <w:rFonts w:ascii="Consolas" w:eastAsia="ＭＳ Ｐゴシック" w:hAnsi="Consolas" w:cs="ＭＳ Ｐゴシック"/>
          <w:color w:val="098658"/>
          <w:kern w:val="0"/>
          <w:szCs w:val="21"/>
        </w:rPr>
        <w:t>8</w:t>
      </w:r>
      <w:r w:rsidRPr="00906F5E">
        <w:rPr>
          <w:rFonts w:ascii="Consolas" w:eastAsia="ＭＳ Ｐゴシック" w:hAnsi="Consolas" w:cs="ＭＳ Ｐゴシック"/>
          <w:color w:val="000000"/>
          <w:kern w:val="0"/>
          <w:szCs w:val="21"/>
        </w:rPr>
        <w:t xml:space="preserve">;   </w:t>
      </w:r>
    </w:p>
    <w:p w14:paraId="4BC072EB"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uiVal |= </w:t>
      </w:r>
      <w:r w:rsidRPr="00906F5E">
        <w:rPr>
          <w:rFonts w:ascii="Consolas" w:eastAsia="ＭＳ Ｐゴシック" w:hAnsi="Consolas" w:cs="ＭＳ Ｐゴシック"/>
          <w:color w:val="001080"/>
          <w:kern w:val="0"/>
          <w:szCs w:val="21"/>
        </w:rPr>
        <w:t>Wire</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read</w:t>
      </w:r>
      <w:r w:rsidRPr="00906F5E">
        <w:rPr>
          <w:rFonts w:ascii="Consolas" w:eastAsia="ＭＳ Ｐゴシック" w:hAnsi="Consolas" w:cs="ＭＳ Ｐゴシック"/>
          <w:color w:val="000000"/>
          <w:kern w:val="0"/>
          <w:szCs w:val="21"/>
        </w:rPr>
        <w:t xml:space="preserve">();                 </w:t>
      </w:r>
    </w:p>
    <w:p w14:paraId="31058E9E"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3D3D16CB"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uiVal &gt;&gt;= </w:t>
      </w:r>
      <w:r w:rsidRPr="00906F5E">
        <w:rPr>
          <w:rFonts w:ascii="Consolas" w:eastAsia="ＭＳ Ｐゴシック" w:hAnsi="Consolas" w:cs="ＭＳ Ｐゴシック"/>
          <w:color w:val="098658"/>
          <w:kern w:val="0"/>
          <w:szCs w:val="21"/>
        </w:rPr>
        <w:t>3</w:t>
      </w:r>
      <w:r w:rsidRPr="00906F5E">
        <w:rPr>
          <w:rFonts w:ascii="Consolas" w:eastAsia="ＭＳ Ｐゴシック" w:hAnsi="Consolas" w:cs="ＭＳ Ｐゴシック"/>
          <w:color w:val="000000"/>
          <w:kern w:val="0"/>
          <w:szCs w:val="21"/>
        </w:rPr>
        <w:t>;                          </w:t>
      </w:r>
    </w:p>
    <w:p w14:paraId="6BA049F4"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7F41F82B"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AF00DB"/>
          <w:kern w:val="0"/>
          <w:szCs w:val="21"/>
        </w:rPr>
        <w:t>if</w:t>
      </w:r>
      <w:r w:rsidRPr="00906F5E">
        <w:rPr>
          <w:rFonts w:ascii="Consolas" w:eastAsia="ＭＳ Ｐゴシック" w:hAnsi="Consolas" w:cs="ＭＳ Ｐゴシック"/>
          <w:color w:val="000000"/>
          <w:kern w:val="0"/>
          <w:szCs w:val="21"/>
        </w:rPr>
        <w:t xml:space="preserve"> (uiVal &amp; </w:t>
      </w:r>
      <w:r w:rsidRPr="00906F5E">
        <w:rPr>
          <w:rFonts w:ascii="Consolas" w:eastAsia="ＭＳ Ｐゴシック" w:hAnsi="Consolas" w:cs="ＭＳ Ｐゴシック"/>
          <w:color w:val="098658"/>
          <w:kern w:val="0"/>
          <w:szCs w:val="21"/>
        </w:rPr>
        <w:t>0x1000</w:t>
      </w:r>
      <w:r w:rsidRPr="00906F5E">
        <w:rPr>
          <w:rFonts w:ascii="Consolas" w:eastAsia="ＭＳ Ｐゴシック" w:hAnsi="Consolas" w:cs="ＭＳ Ｐゴシック"/>
          <w:color w:val="000000"/>
          <w:kern w:val="0"/>
          <w:szCs w:val="21"/>
        </w:rPr>
        <w:t xml:space="preserve">) {               </w:t>
      </w:r>
    </w:p>
    <w:p w14:paraId="20DA846E"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iVal = uiVal - </w:t>
      </w:r>
      <w:r w:rsidRPr="00906F5E">
        <w:rPr>
          <w:rFonts w:ascii="Consolas" w:eastAsia="ＭＳ Ｐゴシック" w:hAnsi="Consolas" w:cs="ＭＳ Ｐゴシック"/>
          <w:color w:val="098658"/>
          <w:kern w:val="0"/>
          <w:szCs w:val="21"/>
        </w:rPr>
        <w:t>0x2000</w:t>
      </w:r>
      <w:r w:rsidRPr="00906F5E">
        <w:rPr>
          <w:rFonts w:ascii="Consolas" w:eastAsia="ＭＳ Ｐゴシック" w:hAnsi="Consolas" w:cs="ＭＳ Ｐゴシック"/>
          <w:color w:val="000000"/>
          <w:kern w:val="0"/>
          <w:szCs w:val="21"/>
        </w:rPr>
        <w:t>;</w:t>
      </w:r>
    </w:p>
    <w:p w14:paraId="7A173EB5"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w:t>
      </w:r>
    </w:p>
    <w:p w14:paraId="68CDA248"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AF00DB"/>
          <w:kern w:val="0"/>
          <w:szCs w:val="21"/>
        </w:rPr>
        <w:t>else</w:t>
      </w:r>
      <w:r w:rsidRPr="00906F5E">
        <w:rPr>
          <w:rFonts w:ascii="Consolas" w:eastAsia="ＭＳ Ｐゴシック" w:hAnsi="Consolas" w:cs="ＭＳ Ｐゴシック"/>
          <w:color w:val="000000"/>
          <w:kern w:val="0"/>
          <w:szCs w:val="21"/>
        </w:rPr>
        <w:t xml:space="preserve"> {</w:t>
      </w:r>
    </w:p>
    <w:p w14:paraId="33D7A02A"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iVal = uiVal;</w:t>
      </w:r>
    </w:p>
    <w:p w14:paraId="72283655"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w:t>
      </w:r>
    </w:p>
    <w:p w14:paraId="0BB95B3C"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60EDC61E"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fVal = (</w:t>
      </w:r>
      <w:r w:rsidRPr="00906F5E">
        <w:rPr>
          <w:rFonts w:ascii="Consolas" w:eastAsia="ＭＳ Ｐゴシック" w:hAnsi="Consolas" w:cs="ＭＳ Ｐゴシック"/>
          <w:color w:val="0000FF"/>
          <w:kern w:val="0"/>
          <w:szCs w:val="21"/>
        </w:rPr>
        <w:t>float</w:t>
      </w:r>
      <w:r w:rsidRPr="00906F5E">
        <w:rPr>
          <w:rFonts w:ascii="Consolas" w:eastAsia="ＭＳ Ｐゴシック" w:hAnsi="Consolas" w:cs="ＭＳ Ｐゴシック"/>
          <w:color w:val="000000"/>
          <w:kern w:val="0"/>
          <w:szCs w:val="21"/>
        </w:rPr>
        <w:t xml:space="preserve">)iVal / </w:t>
      </w:r>
      <w:r w:rsidRPr="00906F5E">
        <w:rPr>
          <w:rFonts w:ascii="Consolas" w:eastAsia="ＭＳ Ｐゴシック" w:hAnsi="Consolas" w:cs="ＭＳ Ｐゴシック"/>
          <w:color w:val="098658"/>
          <w:kern w:val="0"/>
          <w:szCs w:val="21"/>
        </w:rPr>
        <w:t>16.0</w:t>
      </w:r>
      <w:r w:rsidRPr="00906F5E">
        <w:rPr>
          <w:rFonts w:ascii="Consolas" w:eastAsia="ＭＳ Ｐゴシック" w:hAnsi="Consolas" w:cs="ＭＳ Ｐゴシック"/>
          <w:color w:val="000000"/>
          <w:kern w:val="0"/>
          <w:szCs w:val="21"/>
        </w:rPr>
        <w:t>;</w:t>
      </w:r>
    </w:p>
    <w:p w14:paraId="1CD64504"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001080"/>
          <w:kern w:val="0"/>
          <w:szCs w:val="21"/>
        </w:rPr>
        <w:t>Serial</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println</w:t>
      </w:r>
      <w:r w:rsidRPr="00906F5E">
        <w:rPr>
          <w:rFonts w:ascii="Consolas" w:eastAsia="ＭＳ Ｐゴシック" w:hAnsi="Consolas" w:cs="ＭＳ Ｐゴシック"/>
          <w:color w:val="000000"/>
          <w:kern w:val="0"/>
          <w:szCs w:val="21"/>
        </w:rPr>
        <w:t>(</w:t>
      </w:r>
      <w:r w:rsidRPr="00906F5E">
        <w:rPr>
          <w:rFonts w:ascii="Consolas" w:eastAsia="ＭＳ Ｐゴシック" w:hAnsi="Consolas" w:cs="ＭＳ Ｐゴシック"/>
          <w:color w:val="795E26"/>
          <w:kern w:val="0"/>
          <w:szCs w:val="21"/>
        </w:rPr>
        <w:t>String</w:t>
      </w:r>
      <w:r w:rsidRPr="00906F5E">
        <w:rPr>
          <w:rFonts w:ascii="Consolas" w:eastAsia="ＭＳ Ｐゴシック" w:hAnsi="Consolas" w:cs="ＭＳ Ｐゴシック"/>
          <w:color w:val="000000"/>
          <w:kern w:val="0"/>
          <w:szCs w:val="21"/>
        </w:rPr>
        <w:t xml:space="preserve">(fVal, </w:t>
      </w:r>
      <w:r w:rsidRPr="00906F5E">
        <w:rPr>
          <w:rFonts w:ascii="Consolas" w:eastAsia="ＭＳ Ｐゴシック" w:hAnsi="Consolas" w:cs="ＭＳ Ｐゴシック"/>
          <w:color w:val="098658"/>
          <w:kern w:val="0"/>
          <w:szCs w:val="21"/>
        </w:rPr>
        <w:t>2</w:t>
      </w:r>
      <w:r w:rsidRPr="00906F5E">
        <w:rPr>
          <w:rFonts w:ascii="Consolas" w:eastAsia="ＭＳ Ｐゴシック" w:hAnsi="Consolas" w:cs="ＭＳ Ｐゴシック"/>
          <w:color w:val="000000"/>
          <w:kern w:val="0"/>
          <w:szCs w:val="21"/>
        </w:rPr>
        <w:t>));</w:t>
      </w:r>
    </w:p>
    <w:p w14:paraId="6322754E"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w:t>
      </w:r>
    </w:p>
    <w:p w14:paraId="3BFB1CC9"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2B8C10A1"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FF"/>
          <w:kern w:val="0"/>
          <w:szCs w:val="21"/>
        </w:rPr>
        <w:t>void</w:t>
      </w:r>
      <w:r w:rsidRPr="00906F5E">
        <w:rPr>
          <w:rFonts w:ascii="Consolas" w:eastAsia="ＭＳ Ｐゴシック" w:hAnsi="Consolas" w:cs="ＭＳ Ｐゴシック"/>
          <w:color w:val="000000"/>
          <w:kern w:val="0"/>
          <w:szCs w:val="21"/>
        </w:rPr>
        <w:t xml:space="preserve"> </w:t>
      </w:r>
      <w:r w:rsidRPr="00906F5E">
        <w:rPr>
          <w:rFonts w:ascii="Consolas" w:eastAsia="ＭＳ Ｐゴシック" w:hAnsi="Consolas" w:cs="ＭＳ Ｐゴシック"/>
          <w:color w:val="795E26"/>
          <w:kern w:val="0"/>
          <w:szCs w:val="21"/>
        </w:rPr>
        <w:t>loop</w:t>
      </w:r>
      <w:r w:rsidRPr="00906F5E">
        <w:rPr>
          <w:rFonts w:ascii="Consolas" w:eastAsia="ＭＳ Ｐゴシック" w:hAnsi="Consolas" w:cs="ＭＳ Ｐゴシック"/>
          <w:color w:val="000000"/>
          <w:kern w:val="0"/>
          <w:szCs w:val="21"/>
        </w:rPr>
        <w:t>(){</w:t>
      </w:r>
    </w:p>
    <w:p w14:paraId="3766C083"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p>
    <w:p w14:paraId="7BF43B20" w14:textId="77777777" w:rsidR="00906F5E" w:rsidRPr="00906F5E" w:rsidRDefault="00906F5E" w:rsidP="00E057E7">
      <w:pPr>
        <w:widowControl/>
        <w:shd w:val="clear" w:color="auto" w:fill="FFFFFF"/>
        <w:spacing w:line="285" w:lineRule="atLeast"/>
        <w:ind w:leftChars="371" w:left="779"/>
        <w:jc w:val="left"/>
        <w:rPr>
          <w:rFonts w:ascii="Consolas" w:eastAsia="ＭＳ Ｐゴシック" w:hAnsi="Consolas" w:cs="ＭＳ Ｐゴシック"/>
          <w:color w:val="000000"/>
          <w:kern w:val="0"/>
          <w:szCs w:val="21"/>
        </w:rPr>
      </w:pPr>
      <w:r w:rsidRPr="00906F5E">
        <w:rPr>
          <w:rFonts w:ascii="Consolas" w:eastAsia="ＭＳ Ｐゴシック" w:hAnsi="Consolas" w:cs="ＭＳ Ｐゴシック"/>
          <w:color w:val="000000"/>
          <w:kern w:val="0"/>
          <w:szCs w:val="21"/>
        </w:rPr>
        <w:t>}</w:t>
      </w:r>
    </w:p>
    <w:p w14:paraId="3842F84A" w14:textId="77777777" w:rsidR="00906F5E" w:rsidRDefault="00906F5E" w:rsidP="00906F5E">
      <w:pPr>
        <w:ind w:firstLine="360"/>
        <w:rPr>
          <w:rFonts w:hint="eastAsia"/>
        </w:rPr>
      </w:pPr>
    </w:p>
    <w:p w14:paraId="7ABE44C3" w14:textId="311B1A3A" w:rsidR="00A00A86" w:rsidRDefault="006B3B04" w:rsidP="00A10C39">
      <w:pPr>
        <w:pStyle w:val="a"/>
      </w:pPr>
      <w:r>
        <w:rPr>
          <w:rFonts w:hint="eastAsia"/>
        </w:rPr>
        <w:t>実行結果とグラフ表示</w:t>
      </w:r>
    </w:p>
    <w:p w14:paraId="6A5E6E69" w14:textId="54F24466" w:rsidR="00DD15A9" w:rsidRDefault="00DD15A9" w:rsidP="00E057E7">
      <w:pPr>
        <w:ind w:left="744"/>
        <w:rPr>
          <w:rFonts w:hint="eastAsia"/>
        </w:rPr>
      </w:pPr>
      <w:r>
        <w:rPr>
          <w:rFonts w:hint="eastAsia"/>
        </w:rPr>
        <w:t>30秒</w:t>
      </w:r>
      <w:r w:rsidR="00E52B76">
        <w:rPr>
          <w:rFonts w:hint="eastAsia"/>
        </w:rPr>
        <w:t>間を2回実行し, 得られた結果を</w:t>
      </w:r>
      <w:r w:rsidR="00BD0EC8">
        <w:rPr>
          <w:rFonts w:hint="eastAsia"/>
        </w:rPr>
        <w:t>図</w:t>
      </w:r>
      <w:r w:rsidR="003703E2">
        <w:rPr>
          <w:rFonts w:hint="eastAsia"/>
        </w:rPr>
        <w:t>2, 3</w:t>
      </w:r>
      <w:r w:rsidR="00BD0EC8">
        <w:rPr>
          <w:rFonts w:hint="eastAsia"/>
        </w:rPr>
        <w:t>に示す. また, 1回目の実行はテキスト, 2回目の実行はグラフで出力した.</w:t>
      </w:r>
    </w:p>
    <w:p w14:paraId="62B4841F" w14:textId="77777777" w:rsidR="00BD0EC8" w:rsidRDefault="00511720" w:rsidP="00BD0EC8">
      <w:pPr>
        <w:ind w:left="360"/>
        <w:jc w:val="center"/>
      </w:pPr>
      <w:r w:rsidRPr="00511720">
        <w:drawing>
          <wp:inline distT="0" distB="0" distL="0" distR="0" wp14:anchorId="606511A9" wp14:editId="543CF2D3">
            <wp:extent cx="437064" cy="4105275"/>
            <wp:effectExtent l="0" t="0" r="1270" b="0"/>
            <wp:docPr id="993236244" name="図 1" descr="屋外, 吊るす, 異なる,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6244" name="図 1" descr="屋外, 吊るす, 異なる, 民衆 が含まれている画像&#10;&#10;自動的に生成された説明"/>
                    <pic:cNvPicPr/>
                  </pic:nvPicPr>
                  <pic:blipFill>
                    <a:blip r:embed="rId13"/>
                    <a:stretch>
                      <a:fillRect/>
                    </a:stretch>
                  </pic:blipFill>
                  <pic:spPr>
                    <a:xfrm>
                      <a:off x="0" y="0"/>
                      <a:ext cx="441927" cy="4150953"/>
                    </a:xfrm>
                    <a:prstGeom prst="rect">
                      <a:avLst/>
                    </a:prstGeom>
                  </pic:spPr>
                </pic:pic>
              </a:graphicData>
            </a:graphic>
          </wp:inline>
        </w:drawing>
      </w:r>
    </w:p>
    <w:p w14:paraId="4FB6C198" w14:textId="2CD21E0A" w:rsidR="00BD0EC8" w:rsidRDefault="00BD0EC8" w:rsidP="00BD0EC8">
      <w:pPr>
        <w:ind w:left="360"/>
        <w:jc w:val="center"/>
      </w:pPr>
      <w:r>
        <w:rPr>
          <w:rFonts w:hint="eastAsia"/>
        </w:rPr>
        <w:t>図</w:t>
      </w:r>
      <w:r w:rsidR="003703E2">
        <w:rPr>
          <w:rFonts w:hint="eastAsia"/>
        </w:rPr>
        <w:t>2</w:t>
      </w:r>
      <w:r>
        <w:rPr>
          <w:rFonts w:hint="eastAsia"/>
        </w:rPr>
        <w:t xml:space="preserve"> 実行結果1</w:t>
      </w:r>
    </w:p>
    <w:p w14:paraId="521A28F7" w14:textId="77777777" w:rsidR="00E057E7" w:rsidRDefault="00E057E7" w:rsidP="00BD0EC8">
      <w:pPr>
        <w:ind w:left="360"/>
        <w:jc w:val="center"/>
        <w:rPr>
          <w:rFonts w:hint="eastAsia"/>
        </w:rPr>
      </w:pPr>
    </w:p>
    <w:p w14:paraId="60FCEE76" w14:textId="711C389B" w:rsidR="00431936" w:rsidRDefault="00BD0EC8" w:rsidP="00E057E7">
      <w:pPr>
        <w:ind w:left="360"/>
        <w:jc w:val="center"/>
      </w:pPr>
      <w:r>
        <w:rPr>
          <w:noProof/>
        </w:rPr>
        <w:drawing>
          <wp:inline distT="0" distB="0" distL="0" distR="0" wp14:anchorId="6CBECB85" wp14:editId="75B1FE5E">
            <wp:extent cx="4071663" cy="2538412"/>
            <wp:effectExtent l="0" t="0" r="5080" b="0"/>
            <wp:docPr id="19176558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322" cy="2542564"/>
                    </a:xfrm>
                    <a:prstGeom prst="rect">
                      <a:avLst/>
                    </a:prstGeom>
                    <a:noFill/>
                    <a:ln>
                      <a:noFill/>
                    </a:ln>
                  </pic:spPr>
                </pic:pic>
              </a:graphicData>
            </a:graphic>
          </wp:inline>
        </w:drawing>
      </w:r>
    </w:p>
    <w:p w14:paraId="485FA9C6" w14:textId="6124A3DA" w:rsidR="00E057E7" w:rsidRDefault="00E057E7" w:rsidP="00E057E7">
      <w:pPr>
        <w:ind w:left="360"/>
        <w:jc w:val="center"/>
      </w:pPr>
      <w:r>
        <w:rPr>
          <w:rFonts w:hint="eastAsia"/>
        </w:rPr>
        <w:t>図</w:t>
      </w:r>
      <w:r w:rsidR="003703E2">
        <w:rPr>
          <w:rFonts w:hint="eastAsia"/>
        </w:rPr>
        <w:t>3</w:t>
      </w:r>
      <w:r>
        <w:rPr>
          <w:rFonts w:hint="eastAsia"/>
        </w:rPr>
        <w:t xml:space="preserve"> 実行結果2</w:t>
      </w:r>
    </w:p>
    <w:p w14:paraId="26F4AFC0" w14:textId="77777777" w:rsidR="00E057E7" w:rsidRDefault="00E057E7" w:rsidP="00E057E7">
      <w:pPr>
        <w:ind w:left="360"/>
        <w:jc w:val="center"/>
      </w:pPr>
    </w:p>
    <w:p w14:paraId="6E44750A" w14:textId="01CCD144" w:rsidR="00E057E7" w:rsidRDefault="00E057E7" w:rsidP="00E057E7">
      <w:pPr>
        <w:pStyle w:val="1"/>
      </w:pPr>
      <w:r>
        <w:rPr>
          <w:rFonts w:hint="eastAsia"/>
        </w:rPr>
        <w:t>参考文献</w:t>
      </w:r>
    </w:p>
    <w:p w14:paraId="6E222B07" w14:textId="2D77B3C3" w:rsidR="00915B71" w:rsidRDefault="008F41FB" w:rsidP="00E057E7">
      <w:pPr>
        <w:ind w:left="360"/>
      </w:pPr>
      <w:r>
        <w:rPr>
          <w:rFonts w:hint="eastAsia"/>
        </w:rPr>
        <w:t>XEXEQ</w:t>
      </w:r>
      <w:r w:rsidR="00720DF5">
        <w:rPr>
          <w:rFonts w:hint="eastAsia"/>
        </w:rPr>
        <w:t>：</w:t>
      </w:r>
      <w:r w:rsidRPr="008F41FB">
        <w:t>I2C(Inter-Integrated Circuit)とは？意味をわかりやすく簡単に解説</w:t>
      </w:r>
    </w:p>
    <w:p w14:paraId="69566C7E" w14:textId="33F5962B" w:rsidR="00E057E7" w:rsidRDefault="00915B71" w:rsidP="00E057E7">
      <w:pPr>
        <w:ind w:left="360"/>
      </w:pPr>
      <w:hyperlink r:id="rId15" w:history="1">
        <w:r w:rsidRPr="00A306C7">
          <w:rPr>
            <w:rStyle w:val="af"/>
          </w:rPr>
          <w:t>https://xexeq.jp/blogs/media/it-glossary180</w:t>
        </w:r>
      </w:hyperlink>
    </w:p>
    <w:p w14:paraId="1DB761B8" w14:textId="77777777" w:rsidR="008F41FB" w:rsidRDefault="008F41FB" w:rsidP="00E057E7">
      <w:pPr>
        <w:ind w:left="360"/>
      </w:pPr>
    </w:p>
    <w:p w14:paraId="0BECF8FD" w14:textId="19606572" w:rsidR="008F41FB" w:rsidRDefault="00720DF5" w:rsidP="00E057E7">
      <w:pPr>
        <w:ind w:left="360"/>
        <w:rPr>
          <w:rFonts w:hint="eastAsia"/>
        </w:rPr>
      </w:pPr>
      <w:r>
        <w:rPr>
          <w:rFonts w:hint="eastAsia"/>
        </w:rPr>
        <w:t>CQ connect：</w:t>
      </w:r>
      <w:r w:rsidRPr="00720DF5">
        <w:t>I 2 Cバスのプルアップ抵抗の値 - CQ connect</w:t>
      </w:r>
    </w:p>
    <w:p w14:paraId="01A9A284" w14:textId="561B944F" w:rsidR="00495CB1" w:rsidRDefault="00915B71" w:rsidP="00E057E7">
      <w:pPr>
        <w:ind w:left="360"/>
      </w:pPr>
      <w:hyperlink r:id="rId16" w:history="1">
        <w:r w:rsidRPr="00A306C7">
          <w:rPr>
            <w:rStyle w:val="af"/>
          </w:rPr>
          <w:t>https://cc.cqpub.co.jp/system/contents/3481/</w:t>
        </w:r>
      </w:hyperlink>
    </w:p>
    <w:p w14:paraId="53586CD8" w14:textId="77777777" w:rsidR="001E6CCA" w:rsidRDefault="001E6CCA" w:rsidP="00E057E7">
      <w:pPr>
        <w:ind w:left="360"/>
      </w:pPr>
    </w:p>
    <w:p w14:paraId="7DB10459" w14:textId="6C5AE322" w:rsidR="001E6CCA" w:rsidRDefault="00E578A9" w:rsidP="00E057E7">
      <w:pPr>
        <w:ind w:left="360"/>
        <w:rPr>
          <w:rFonts w:hint="eastAsia"/>
        </w:rPr>
      </w:pPr>
      <w:r>
        <w:rPr>
          <w:rFonts w:hint="eastAsia"/>
        </w:rPr>
        <w:t>spiceman.jp：</w:t>
      </w:r>
      <w:r w:rsidRPr="00E578A9">
        <w:t>Arduino-Wire(I2C)ライブラリの使い方 - Spiceman</w:t>
      </w:r>
    </w:p>
    <w:p w14:paraId="48D6D011" w14:textId="1AA7AA0E" w:rsidR="00915B71" w:rsidRDefault="00915B71" w:rsidP="00E057E7">
      <w:pPr>
        <w:ind w:left="360"/>
      </w:pPr>
      <w:hyperlink r:id="rId17" w:history="1">
        <w:r w:rsidRPr="00A306C7">
          <w:rPr>
            <w:rStyle w:val="af"/>
          </w:rPr>
          <w:t>https://spiceman.jp/arduino-wire-library/#index_id13</w:t>
        </w:r>
      </w:hyperlink>
    </w:p>
    <w:p w14:paraId="7BE1324B" w14:textId="77777777" w:rsidR="00E578A9" w:rsidRDefault="00E578A9" w:rsidP="00E057E7">
      <w:pPr>
        <w:ind w:left="360"/>
      </w:pPr>
    </w:p>
    <w:p w14:paraId="604FB18A" w14:textId="009E6A72" w:rsidR="00E578A9" w:rsidRPr="00EA560D" w:rsidRDefault="00EA560D" w:rsidP="00E057E7">
      <w:pPr>
        <w:ind w:left="360"/>
        <w:rPr>
          <w:rFonts w:hint="eastAsia"/>
        </w:rPr>
      </w:pPr>
      <w:r>
        <w:rPr>
          <w:rFonts w:hint="eastAsia"/>
        </w:rPr>
        <w:t>秋月電子：</w:t>
      </w:r>
      <w:r w:rsidRPr="00EA560D">
        <w:t>ADT7410使用 高精度・高分解能 I2C・16Bit 温度センサーモジュール</w:t>
      </w:r>
    </w:p>
    <w:p w14:paraId="3543F7F0" w14:textId="75977C40" w:rsidR="00915B71" w:rsidRDefault="00915B71" w:rsidP="00E057E7">
      <w:pPr>
        <w:ind w:left="360"/>
      </w:pPr>
      <w:hyperlink r:id="rId18" w:history="1">
        <w:r w:rsidRPr="00A306C7">
          <w:rPr>
            <w:rStyle w:val="af"/>
          </w:rPr>
          <w:t>https://akizukidenshi.com/goodsaffix/ADT7410a.pdf</w:t>
        </w:r>
      </w:hyperlink>
    </w:p>
    <w:p w14:paraId="695C2717" w14:textId="77777777" w:rsidR="00EA560D" w:rsidRDefault="00EA560D" w:rsidP="00E057E7">
      <w:pPr>
        <w:ind w:left="360"/>
      </w:pPr>
    </w:p>
    <w:p w14:paraId="3B4752F8" w14:textId="2A9445CB" w:rsidR="00EA560D" w:rsidRDefault="003B5D15" w:rsidP="00E057E7">
      <w:pPr>
        <w:ind w:left="360"/>
        <w:rPr>
          <w:rFonts w:hint="eastAsia"/>
        </w:rPr>
      </w:pPr>
      <w:r>
        <w:rPr>
          <w:rFonts w:hint="eastAsia"/>
        </w:rPr>
        <w:t>Analog Devices：</w:t>
      </w:r>
      <w:r w:rsidRPr="003B5D15">
        <w:t>ADT7410データシートおよび製品情報</w:t>
      </w:r>
    </w:p>
    <w:p w14:paraId="2E65335B" w14:textId="6454291C" w:rsidR="00915B71" w:rsidRDefault="003B5D15" w:rsidP="00E057E7">
      <w:pPr>
        <w:ind w:left="360"/>
      </w:pPr>
      <w:hyperlink r:id="rId19" w:history="1">
        <w:r w:rsidRPr="00A306C7">
          <w:rPr>
            <w:rStyle w:val="af"/>
          </w:rPr>
          <w:t>https://www.analog.com/jp/products/adt7410.htm</w:t>
        </w:r>
        <w:r w:rsidRPr="00A306C7">
          <w:rPr>
            <w:rStyle w:val="af"/>
            <w:rFonts w:hint="eastAsia"/>
          </w:rPr>
          <w:t>l</w:t>
        </w:r>
      </w:hyperlink>
    </w:p>
    <w:p w14:paraId="0DE57C2C" w14:textId="77777777" w:rsidR="003B5D15" w:rsidRPr="003B5D15" w:rsidRDefault="003B5D15" w:rsidP="00E057E7">
      <w:pPr>
        <w:ind w:left="360"/>
        <w:rPr>
          <w:rFonts w:hint="eastAsia"/>
        </w:rPr>
      </w:pPr>
    </w:p>
    <w:sectPr w:rsidR="003B5D15" w:rsidRPr="003B5D15" w:rsidSect="00ED39C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7F0D7" w14:textId="77777777" w:rsidR="001C6F3F" w:rsidRDefault="001C6F3F" w:rsidP="00ED39CF">
      <w:r>
        <w:separator/>
      </w:r>
    </w:p>
  </w:endnote>
  <w:endnote w:type="continuationSeparator" w:id="0">
    <w:p w14:paraId="2F676E14" w14:textId="77777777" w:rsidR="001C6F3F" w:rsidRDefault="001C6F3F" w:rsidP="00ED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24C9" w14:textId="77777777" w:rsidR="001C6F3F" w:rsidRDefault="001C6F3F" w:rsidP="00ED39CF">
      <w:r>
        <w:separator/>
      </w:r>
    </w:p>
  </w:footnote>
  <w:footnote w:type="continuationSeparator" w:id="0">
    <w:p w14:paraId="65FC69E0" w14:textId="77777777" w:rsidR="001C6F3F" w:rsidRDefault="001C6F3F" w:rsidP="00ED3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9BA"/>
    <w:multiLevelType w:val="hybridMultilevel"/>
    <w:tmpl w:val="5E7A041E"/>
    <w:lvl w:ilvl="0" w:tplc="04090011">
      <w:start w:val="1"/>
      <w:numFmt w:val="decimalEnclosedCircle"/>
      <w:lvlText w:val="%1"/>
      <w:lvlJc w:val="left"/>
      <w:pPr>
        <w:ind w:left="1184" w:hanging="440"/>
      </w:pPr>
    </w:lvl>
    <w:lvl w:ilvl="1" w:tplc="04090017" w:tentative="1">
      <w:start w:val="1"/>
      <w:numFmt w:val="aiueoFullWidth"/>
      <w:lvlText w:val="(%2)"/>
      <w:lvlJc w:val="left"/>
      <w:pPr>
        <w:ind w:left="1624" w:hanging="440"/>
      </w:pPr>
    </w:lvl>
    <w:lvl w:ilvl="2" w:tplc="04090011" w:tentative="1">
      <w:start w:val="1"/>
      <w:numFmt w:val="decimalEnclosedCircle"/>
      <w:lvlText w:val="%3"/>
      <w:lvlJc w:val="left"/>
      <w:pPr>
        <w:ind w:left="2064" w:hanging="440"/>
      </w:pPr>
    </w:lvl>
    <w:lvl w:ilvl="3" w:tplc="0409000F" w:tentative="1">
      <w:start w:val="1"/>
      <w:numFmt w:val="decimal"/>
      <w:lvlText w:val="%4."/>
      <w:lvlJc w:val="left"/>
      <w:pPr>
        <w:ind w:left="2504" w:hanging="440"/>
      </w:pPr>
    </w:lvl>
    <w:lvl w:ilvl="4" w:tplc="04090017" w:tentative="1">
      <w:start w:val="1"/>
      <w:numFmt w:val="aiueoFullWidth"/>
      <w:lvlText w:val="(%5)"/>
      <w:lvlJc w:val="left"/>
      <w:pPr>
        <w:ind w:left="2944" w:hanging="440"/>
      </w:pPr>
    </w:lvl>
    <w:lvl w:ilvl="5" w:tplc="04090011" w:tentative="1">
      <w:start w:val="1"/>
      <w:numFmt w:val="decimalEnclosedCircle"/>
      <w:lvlText w:val="%6"/>
      <w:lvlJc w:val="left"/>
      <w:pPr>
        <w:ind w:left="3384" w:hanging="440"/>
      </w:pPr>
    </w:lvl>
    <w:lvl w:ilvl="6" w:tplc="0409000F" w:tentative="1">
      <w:start w:val="1"/>
      <w:numFmt w:val="decimal"/>
      <w:lvlText w:val="%7."/>
      <w:lvlJc w:val="left"/>
      <w:pPr>
        <w:ind w:left="3824" w:hanging="440"/>
      </w:pPr>
    </w:lvl>
    <w:lvl w:ilvl="7" w:tplc="04090017" w:tentative="1">
      <w:start w:val="1"/>
      <w:numFmt w:val="aiueoFullWidth"/>
      <w:lvlText w:val="(%8)"/>
      <w:lvlJc w:val="left"/>
      <w:pPr>
        <w:ind w:left="4264" w:hanging="440"/>
      </w:pPr>
    </w:lvl>
    <w:lvl w:ilvl="8" w:tplc="04090011" w:tentative="1">
      <w:start w:val="1"/>
      <w:numFmt w:val="decimalEnclosedCircle"/>
      <w:lvlText w:val="%9"/>
      <w:lvlJc w:val="left"/>
      <w:pPr>
        <w:ind w:left="4704" w:hanging="440"/>
      </w:pPr>
    </w:lvl>
  </w:abstractNum>
  <w:abstractNum w:abstractNumId="1" w15:restartNumberingAfterBreak="0">
    <w:nsid w:val="19131711"/>
    <w:multiLevelType w:val="hybridMultilevel"/>
    <w:tmpl w:val="32125134"/>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 w15:restartNumberingAfterBreak="0">
    <w:nsid w:val="301429FD"/>
    <w:multiLevelType w:val="hybridMultilevel"/>
    <w:tmpl w:val="75FA90CA"/>
    <w:lvl w:ilvl="0" w:tplc="D35A992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02D6AC5"/>
    <w:multiLevelType w:val="hybridMultilevel"/>
    <w:tmpl w:val="990E3E4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4" w15:restartNumberingAfterBreak="0">
    <w:nsid w:val="375B55F3"/>
    <w:multiLevelType w:val="hybridMultilevel"/>
    <w:tmpl w:val="491AD4FE"/>
    <w:lvl w:ilvl="0" w:tplc="04090011">
      <w:start w:val="1"/>
      <w:numFmt w:val="decimalEnclosedCircle"/>
      <w:lvlText w:val="%1"/>
      <w:lvlJc w:val="left"/>
      <w:pPr>
        <w:ind w:left="1184" w:hanging="440"/>
      </w:pPr>
    </w:lvl>
    <w:lvl w:ilvl="1" w:tplc="04090017" w:tentative="1">
      <w:start w:val="1"/>
      <w:numFmt w:val="aiueoFullWidth"/>
      <w:lvlText w:val="(%2)"/>
      <w:lvlJc w:val="left"/>
      <w:pPr>
        <w:ind w:left="1624" w:hanging="440"/>
      </w:pPr>
    </w:lvl>
    <w:lvl w:ilvl="2" w:tplc="04090011" w:tentative="1">
      <w:start w:val="1"/>
      <w:numFmt w:val="decimalEnclosedCircle"/>
      <w:lvlText w:val="%3"/>
      <w:lvlJc w:val="left"/>
      <w:pPr>
        <w:ind w:left="2064" w:hanging="440"/>
      </w:pPr>
    </w:lvl>
    <w:lvl w:ilvl="3" w:tplc="0409000F" w:tentative="1">
      <w:start w:val="1"/>
      <w:numFmt w:val="decimal"/>
      <w:lvlText w:val="%4."/>
      <w:lvlJc w:val="left"/>
      <w:pPr>
        <w:ind w:left="2504" w:hanging="440"/>
      </w:pPr>
    </w:lvl>
    <w:lvl w:ilvl="4" w:tplc="04090017" w:tentative="1">
      <w:start w:val="1"/>
      <w:numFmt w:val="aiueoFullWidth"/>
      <w:lvlText w:val="(%5)"/>
      <w:lvlJc w:val="left"/>
      <w:pPr>
        <w:ind w:left="2944" w:hanging="440"/>
      </w:pPr>
    </w:lvl>
    <w:lvl w:ilvl="5" w:tplc="04090011" w:tentative="1">
      <w:start w:val="1"/>
      <w:numFmt w:val="decimalEnclosedCircle"/>
      <w:lvlText w:val="%6"/>
      <w:lvlJc w:val="left"/>
      <w:pPr>
        <w:ind w:left="3384" w:hanging="440"/>
      </w:pPr>
    </w:lvl>
    <w:lvl w:ilvl="6" w:tplc="0409000F" w:tentative="1">
      <w:start w:val="1"/>
      <w:numFmt w:val="decimal"/>
      <w:lvlText w:val="%7."/>
      <w:lvlJc w:val="left"/>
      <w:pPr>
        <w:ind w:left="3824" w:hanging="440"/>
      </w:pPr>
    </w:lvl>
    <w:lvl w:ilvl="7" w:tplc="04090017" w:tentative="1">
      <w:start w:val="1"/>
      <w:numFmt w:val="aiueoFullWidth"/>
      <w:lvlText w:val="(%8)"/>
      <w:lvlJc w:val="left"/>
      <w:pPr>
        <w:ind w:left="4264" w:hanging="440"/>
      </w:pPr>
    </w:lvl>
    <w:lvl w:ilvl="8" w:tplc="04090011" w:tentative="1">
      <w:start w:val="1"/>
      <w:numFmt w:val="decimalEnclosedCircle"/>
      <w:lvlText w:val="%9"/>
      <w:lvlJc w:val="left"/>
      <w:pPr>
        <w:ind w:left="4704" w:hanging="440"/>
      </w:pPr>
    </w:lvl>
  </w:abstractNum>
  <w:abstractNum w:abstractNumId="5" w15:restartNumberingAfterBreak="0">
    <w:nsid w:val="4AA01D6E"/>
    <w:multiLevelType w:val="hybridMultilevel"/>
    <w:tmpl w:val="7876C3A0"/>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6" w15:restartNumberingAfterBreak="0">
    <w:nsid w:val="56F3649A"/>
    <w:multiLevelType w:val="multilevel"/>
    <w:tmpl w:val="5EA0A4F2"/>
    <w:lvl w:ilvl="0">
      <w:start w:val="1"/>
      <w:numFmt w:val="decimal"/>
      <w:pStyle w:val="1"/>
      <w:lvlText w:val="%1."/>
      <w:lvlJc w:val="left"/>
      <w:pPr>
        <w:ind w:left="360" w:hanging="360"/>
      </w:pPr>
      <w:rPr>
        <w:rFonts w:hint="default"/>
      </w:rPr>
    </w:lvl>
    <w:lvl w:ilvl="1">
      <w:start w:val="1"/>
      <w:numFmt w:val="decimal"/>
      <w:pStyle w:val="a"/>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70E96A18"/>
    <w:multiLevelType w:val="hybridMultilevel"/>
    <w:tmpl w:val="C980E624"/>
    <w:lvl w:ilvl="0" w:tplc="04090001">
      <w:start w:val="1"/>
      <w:numFmt w:val="bullet"/>
      <w:lvlText w:val=""/>
      <w:lvlJc w:val="left"/>
      <w:pPr>
        <w:ind w:left="2120" w:hanging="440"/>
      </w:pPr>
      <w:rPr>
        <w:rFonts w:ascii="Wingdings" w:hAnsi="Wingdings" w:hint="default"/>
      </w:rPr>
    </w:lvl>
    <w:lvl w:ilvl="1" w:tplc="0409000B" w:tentative="1">
      <w:start w:val="1"/>
      <w:numFmt w:val="bullet"/>
      <w:lvlText w:val=""/>
      <w:lvlJc w:val="left"/>
      <w:pPr>
        <w:ind w:left="2560" w:hanging="440"/>
      </w:pPr>
      <w:rPr>
        <w:rFonts w:ascii="Wingdings" w:hAnsi="Wingdings" w:hint="default"/>
      </w:rPr>
    </w:lvl>
    <w:lvl w:ilvl="2" w:tplc="0409000D"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B" w:tentative="1">
      <w:start w:val="1"/>
      <w:numFmt w:val="bullet"/>
      <w:lvlText w:val=""/>
      <w:lvlJc w:val="left"/>
      <w:pPr>
        <w:ind w:left="3880" w:hanging="440"/>
      </w:pPr>
      <w:rPr>
        <w:rFonts w:ascii="Wingdings" w:hAnsi="Wingdings" w:hint="default"/>
      </w:rPr>
    </w:lvl>
    <w:lvl w:ilvl="5" w:tplc="0409000D"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B" w:tentative="1">
      <w:start w:val="1"/>
      <w:numFmt w:val="bullet"/>
      <w:lvlText w:val=""/>
      <w:lvlJc w:val="left"/>
      <w:pPr>
        <w:ind w:left="5200" w:hanging="440"/>
      </w:pPr>
      <w:rPr>
        <w:rFonts w:ascii="Wingdings" w:hAnsi="Wingdings" w:hint="default"/>
      </w:rPr>
    </w:lvl>
    <w:lvl w:ilvl="8" w:tplc="0409000D" w:tentative="1">
      <w:start w:val="1"/>
      <w:numFmt w:val="bullet"/>
      <w:lvlText w:val=""/>
      <w:lvlJc w:val="left"/>
      <w:pPr>
        <w:ind w:left="5640" w:hanging="440"/>
      </w:pPr>
      <w:rPr>
        <w:rFonts w:ascii="Wingdings" w:hAnsi="Wingdings" w:hint="default"/>
      </w:rPr>
    </w:lvl>
  </w:abstractNum>
  <w:num w:numId="1" w16cid:durableId="1073695421">
    <w:abstractNumId w:val="2"/>
  </w:num>
  <w:num w:numId="2" w16cid:durableId="868949512">
    <w:abstractNumId w:val="6"/>
  </w:num>
  <w:num w:numId="3" w16cid:durableId="434834390">
    <w:abstractNumId w:val="5"/>
  </w:num>
  <w:num w:numId="4" w16cid:durableId="905607810">
    <w:abstractNumId w:val="1"/>
  </w:num>
  <w:num w:numId="5" w16cid:durableId="1777214310">
    <w:abstractNumId w:val="3"/>
  </w:num>
  <w:num w:numId="6" w16cid:durableId="1898317353">
    <w:abstractNumId w:val="7"/>
  </w:num>
  <w:num w:numId="7" w16cid:durableId="1228032278">
    <w:abstractNumId w:val="0"/>
  </w:num>
  <w:num w:numId="8" w16cid:durableId="1918174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88"/>
    <w:rsid w:val="00027A0A"/>
    <w:rsid w:val="00085376"/>
    <w:rsid w:val="00183ABE"/>
    <w:rsid w:val="00191BE6"/>
    <w:rsid w:val="001A3B72"/>
    <w:rsid w:val="001C6F3F"/>
    <w:rsid w:val="001D4D23"/>
    <w:rsid w:val="001E031A"/>
    <w:rsid w:val="001E6CCA"/>
    <w:rsid w:val="001F7DFF"/>
    <w:rsid w:val="00257549"/>
    <w:rsid w:val="00313A11"/>
    <w:rsid w:val="00344F13"/>
    <w:rsid w:val="00352020"/>
    <w:rsid w:val="003703E2"/>
    <w:rsid w:val="00390AE1"/>
    <w:rsid w:val="003A3FA5"/>
    <w:rsid w:val="003B2319"/>
    <w:rsid w:val="003B5D15"/>
    <w:rsid w:val="0040643D"/>
    <w:rsid w:val="00431936"/>
    <w:rsid w:val="004761F1"/>
    <w:rsid w:val="00492E79"/>
    <w:rsid w:val="00495CB1"/>
    <w:rsid w:val="004B5999"/>
    <w:rsid w:val="004C4718"/>
    <w:rsid w:val="004E1652"/>
    <w:rsid w:val="004F00C5"/>
    <w:rsid w:val="004F4897"/>
    <w:rsid w:val="00507A70"/>
    <w:rsid w:val="00511720"/>
    <w:rsid w:val="00516BF7"/>
    <w:rsid w:val="0054001C"/>
    <w:rsid w:val="0055528D"/>
    <w:rsid w:val="005B18D0"/>
    <w:rsid w:val="005D6230"/>
    <w:rsid w:val="005F32CB"/>
    <w:rsid w:val="006123B7"/>
    <w:rsid w:val="00615258"/>
    <w:rsid w:val="006404AC"/>
    <w:rsid w:val="00647F46"/>
    <w:rsid w:val="00667B8D"/>
    <w:rsid w:val="00693FB8"/>
    <w:rsid w:val="006B17CC"/>
    <w:rsid w:val="006B3B04"/>
    <w:rsid w:val="006D0CD9"/>
    <w:rsid w:val="006E4937"/>
    <w:rsid w:val="00703CA2"/>
    <w:rsid w:val="00704C89"/>
    <w:rsid w:val="00720DF5"/>
    <w:rsid w:val="007802A3"/>
    <w:rsid w:val="00782AF1"/>
    <w:rsid w:val="007A131F"/>
    <w:rsid w:val="008B4299"/>
    <w:rsid w:val="008F41FB"/>
    <w:rsid w:val="00906F5E"/>
    <w:rsid w:val="00915B71"/>
    <w:rsid w:val="00926819"/>
    <w:rsid w:val="0098640C"/>
    <w:rsid w:val="009C0D8B"/>
    <w:rsid w:val="009D2BB3"/>
    <w:rsid w:val="00A00A86"/>
    <w:rsid w:val="00A024FA"/>
    <w:rsid w:val="00A10C39"/>
    <w:rsid w:val="00A172D0"/>
    <w:rsid w:val="00A25309"/>
    <w:rsid w:val="00A311B6"/>
    <w:rsid w:val="00A57AA2"/>
    <w:rsid w:val="00A60552"/>
    <w:rsid w:val="00AA1A9C"/>
    <w:rsid w:val="00AC0910"/>
    <w:rsid w:val="00AE5217"/>
    <w:rsid w:val="00AF3805"/>
    <w:rsid w:val="00B52E7E"/>
    <w:rsid w:val="00B53716"/>
    <w:rsid w:val="00B765D6"/>
    <w:rsid w:val="00BB618C"/>
    <w:rsid w:val="00BD0EC8"/>
    <w:rsid w:val="00C022A4"/>
    <w:rsid w:val="00C37D52"/>
    <w:rsid w:val="00C522F3"/>
    <w:rsid w:val="00C56B87"/>
    <w:rsid w:val="00C637FA"/>
    <w:rsid w:val="00C86F31"/>
    <w:rsid w:val="00C87055"/>
    <w:rsid w:val="00CA7713"/>
    <w:rsid w:val="00CF1B5D"/>
    <w:rsid w:val="00D36651"/>
    <w:rsid w:val="00D77360"/>
    <w:rsid w:val="00DD15A9"/>
    <w:rsid w:val="00DD528F"/>
    <w:rsid w:val="00DD7064"/>
    <w:rsid w:val="00E057E7"/>
    <w:rsid w:val="00E46B88"/>
    <w:rsid w:val="00E52B76"/>
    <w:rsid w:val="00E53659"/>
    <w:rsid w:val="00E578A9"/>
    <w:rsid w:val="00E6220E"/>
    <w:rsid w:val="00E77047"/>
    <w:rsid w:val="00EA560D"/>
    <w:rsid w:val="00EC1BAB"/>
    <w:rsid w:val="00ED39CF"/>
    <w:rsid w:val="00EF2C7E"/>
    <w:rsid w:val="00F2647B"/>
    <w:rsid w:val="00F7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F66AE3"/>
  <w15:chartTrackingRefBased/>
  <w15:docId w15:val="{E05A79F6-99BA-4038-B64E-9D1C1A13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5258"/>
    <w:pPr>
      <w:widowControl w:val="0"/>
      <w:jc w:val="both"/>
    </w:pPr>
  </w:style>
  <w:style w:type="paragraph" w:styleId="1">
    <w:name w:val="heading 1"/>
    <w:basedOn w:val="a1"/>
    <w:next w:val="a0"/>
    <w:link w:val="10"/>
    <w:uiPriority w:val="9"/>
    <w:qFormat/>
    <w:rsid w:val="00257549"/>
    <w:pPr>
      <w:numPr>
        <w:numId w:val="2"/>
      </w:numPr>
      <w:jc w:val="left"/>
      <w:outlineLvl w:val="0"/>
    </w:pPr>
    <w:rPr>
      <w:rFonts w:asciiTheme="majorHAnsi" w:eastAsiaTheme="majorHAnsi" w:hAnsiTheme="majorHAnsi"/>
      <w:sz w:val="28"/>
      <w:szCs w:val="28"/>
    </w:rPr>
  </w:style>
  <w:style w:type="paragraph" w:styleId="2">
    <w:name w:val="heading 2"/>
    <w:basedOn w:val="a0"/>
    <w:next w:val="a0"/>
    <w:link w:val="20"/>
    <w:uiPriority w:val="9"/>
    <w:semiHidden/>
    <w:unhideWhenUsed/>
    <w:qFormat/>
    <w:rsid w:val="00E46B8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0"/>
    <w:uiPriority w:val="9"/>
    <w:semiHidden/>
    <w:unhideWhenUsed/>
    <w:qFormat/>
    <w:rsid w:val="00E46B8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0"/>
    <w:next w:val="a0"/>
    <w:link w:val="40"/>
    <w:uiPriority w:val="9"/>
    <w:semiHidden/>
    <w:unhideWhenUsed/>
    <w:qFormat/>
    <w:rsid w:val="00E46B8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E46B8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E46B8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E46B8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E46B8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E46B8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257549"/>
    <w:rPr>
      <w:rFonts w:asciiTheme="majorHAnsi" w:eastAsiaTheme="majorHAnsi" w:hAnsiTheme="majorHAnsi"/>
      <w:sz w:val="28"/>
      <w:szCs w:val="28"/>
    </w:rPr>
  </w:style>
  <w:style w:type="character" w:customStyle="1" w:styleId="20">
    <w:name w:val="見出し 2 (文字)"/>
    <w:basedOn w:val="a2"/>
    <w:link w:val="2"/>
    <w:uiPriority w:val="9"/>
    <w:semiHidden/>
    <w:rsid w:val="00E46B88"/>
    <w:rPr>
      <w:rFonts w:asciiTheme="majorHAnsi" w:eastAsiaTheme="majorEastAsia" w:hAnsiTheme="majorHAnsi" w:cstheme="majorBidi"/>
      <w:color w:val="000000" w:themeColor="text1"/>
      <w:sz w:val="28"/>
      <w:szCs w:val="28"/>
    </w:rPr>
  </w:style>
  <w:style w:type="character" w:customStyle="1" w:styleId="30">
    <w:name w:val="見出し 3 (文字)"/>
    <w:basedOn w:val="a2"/>
    <w:link w:val="3"/>
    <w:uiPriority w:val="9"/>
    <w:semiHidden/>
    <w:rsid w:val="00E46B88"/>
    <w:rPr>
      <w:rFonts w:asciiTheme="majorHAnsi" w:eastAsiaTheme="majorEastAsia" w:hAnsiTheme="majorHAnsi" w:cstheme="majorBidi"/>
      <w:color w:val="000000" w:themeColor="text1"/>
      <w:sz w:val="24"/>
      <w:szCs w:val="24"/>
    </w:rPr>
  </w:style>
  <w:style w:type="character" w:customStyle="1" w:styleId="40">
    <w:name w:val="見出し 4 (文字)"/>
    <w:basedOn w:val="a2"/>
    <w:link w:val="4"/>
    <w:uiPriority w:val="9"/>
    <w:semiHidden/>
    <w:rsid w:val="00E46B88"/>
    <w:rPr>
      <w:rFonts w:asciiTheme="majorHAnsi" w:eastAsiaTheme="majorEastAsia" w:hAnsiTheme="majorHAnsi" w:cstheme="majorBidi"/>
      <w:color w:val="000000" w:themeColor="text1"/>
    </w:rPr>
  </w:style>
  <w:style w:type="character" w:customStyle="1" w:styleId="50">
    <w:name w:val="見出し 5 (文字)"/>
    <w:basedOn w:val="a2"/>
    <w:link w:val="5"/>
    <w:uiPriority w:val="9"/>
    <w:semiHidden/>
    <w:rsid w:val="00E46B88"/>
    <w:rPr>
      <w:rFonts w:asciiTheme="majorHAnsi" w:eastAsiaTheme="majorEastAsia" w:hAnsiTheme="majorHAnsi" w:cstheme="majorBidi"/>
      <w:color w:val="000000" w:themeColor="text1"/>
    </w:rPr>
  </w:style>
  <w:style w:type="character" w:customStyle="1" w:styleId="60">
    <w:name w:val="見出し 6 (文字)"/>
    <w:basedOn w:val="a2"/>
    <w:link w:val="6"/>
    <w:uiPriority w:val="9"/>
    <w:semiHidden/>
    <w:rsid w:val="00E46B88"/>
    <w:rPr>
      <w:rFonts w:asciiTheme="majorHAnsi" w:eastAsiaTheme="majorEastAsia" w:hAnsiTheme="majorHAnsi" w:cstheme="majorBidi"/>
      <w:color w:val="000000" w:themeColor="text1"/>
    </w:rPr>
  </w:style>
  <w:style w:type="character" w:customStyle="1" w:styleId="70">
    <w:name w:val="見出し 7 (文字)"/>
    <w:basedOn w:val="a2"/>
    <w:link w:val="7"/>
    <w:uiPriority w:val="9"/>
    <w:semiHidden/>
    <w:rsid w:val="00E46B88"/>
    <w:rPr>
      <w:rFonts w:asciiTheme="majorHAnsi" w:eastAsiaTheme="majorEastAsia" w:hAnsiTheme="majorHAnsi" w:cstheme="majorBidi"/>
      <w:color w:val="000000" w:themeColor="text1"/>
    </w:rPr>
  </w:style>
  <w:style w:type="character" w:customStyle="1" w:styleId="80">
    <w:name w:val="見出し 8 (文字)"/>
    <w:basedOn w:val="a2"/>
    <w:link w:val="8"/>
    <w:uiPriority w:val="9"/>
    <w:semiHidden/>
    <w:rsid w:val="00E46B88"/>
    <w:rPr>
      <w:rFonts w:asciiTheme="majorHAnsi" w:eastAsiaTheme="majorEastAsia" w:hAnsiTheme="majorHAnsi" w:cstheme="majorBidi"/>
      <w:color w:val="000000" w:themeColor="text1"/>
    </w:rPr>
  </w:style>
  <w:style w:type="character" w:customStyle="1" w:styleId="90">
    <w:name w:val="見出し 9 (文字)"/>
    <w:basedOn w:val="a2"/>
    <w:link w:val="9"/>
    <w:uiPriority w:val="9"/>
    <w:semiHidden/>
    <w:rsid w:val="00E46B88"/>
    <w:rPr>
      <w:rFonts w:asciiTheme="majorHAnsi" w:eastAsiaTheme="majorEastAsia" w:hAnsiTheme="majorHAnsi" w:cstheme="majorBidi"/>
      <w:color w:val="000000" w:themeColor="text1"/>
    </w:rPr>
  </w:style>
  <w:style w:type="paragraph" w:styleId="a5">
    <w:name w:val="Title"/>
    <w:basedOn w:val="a0"/>
    <w:next w:val="a0"/>
    <w:link w:val="a6"/>
    <w:uiPriority w:val="10"/>
    <w:qFormat/>
    <w:rsid w:val="00E46B88"/>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2"/>
    <w:link w:val="a5"/>
    <w:uiPriority w:val="10"/>
    <w:rsid w:val="00E46B88"/>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E46B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2"/>
    <w:link w:val="a7"/>
    <w:uiPriority w:val="11"/>
    <w:rsid w:val="00E46B88"/>
    <w:rPr>
      <w:rFonts w:asciiTheme="majorHAnsi" w:eastAsiaTheme="majorEastAsia" w:hAnsiTheme="majorHAnsi" w:cstheme="majorBidi"/>
      <w:color w:val="595959" w:themeColor="text1" w:themeTint="A6"/>
      <w:spacing w:val="15"/>
      <w:sz w:val="28"/>
      <w:szCs w:val="28"/>
    </w:rPr>
  </w:style>
  <w:style w:type="paragraph" w:styleId="a9">
    <w:name w:val="Quote"/>
    <w:basedOn w:val="a0"/>
    <w:next w:val="a0"/>
    <w:link w:val="aa"/>
    <w:uiPriority w:val="29"/>
    <w:qFormat/>
    <w:rsid w:val="00E46B88"/>
    <w:pPr>
      <w:spacing w:before="160" w:after="160"/>
      <w:jc w:val="center"/>
    </w:pPr>
    <w:rPr>
      <w:i/>
      <w:iCs/>
      <w:color w:val="404040" w:themeColor="text1" w:themeTint="BF"/>
    </w:rPr>
  </w:style>
  <w:style w:type="character" w:customStyle="1" w:styleId="aa">
    <w:name w:val="引用文 (文字)"/>
    <w:basedOn w:val="a2"/>
    <w:link w:val="a9"/>
    <w:uiPriority w:val="29"/>
    <w:rsid w:val="00E46B88"/>
    <w:rPr>
      <w:i/>
      <w:iCs/>
      <w:color w:val="404040" w:themeColor="text1" w:themeTint="BF"/>
    </w:rPr>
  </w:style>
  <w:style w:type="paragraph" w:styleId="a1">
    <w:name w:val="List Paragraph"/>
    <w:basedOn w:val="a0"/>
    <w:uiPriority w:val="34"/>
    <w:qFormat/>
    <w:rsid w:val="00E46B88"/>
    <w:pPr>
      <w:ind w:left="720"/>
      <w:contextualSpacing/>
    </w:pPr>
  </w:style>
  <w:style w:type="character" w:styleId="21">
    <w:name w:val="Intense Emphasis"/>
    <w:basedOn w:val="a2"/>
    <w:uiPriority w:val="21"/>
    <w:qFormat/>
    <w:rsid w:val="00E46B88"/>
    <w:rPr>
      <w:i/>
      <w:iCs/>
      <w:color w:val="0F4761" w:themeColor="accent1" w:themeShade="BF"/>
    </w:rPr>
  </w:style>
  <w:style w:type="paragraph" w:styleId="22">
    <w:name w:val="Intense Quote"/>
    <w:basedOn w:val="a0"/>
    <w:next w:val="a0"/>
    <w:link w:val="23"/>
    <w:uiPriority w:val="30"/>
    <w:qFormat/>
    <w:rsid w:val="00E4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2"/>
    <w:link w:val="22"/>
    <w:uiPriority w:val="30"/>
    <w:rsid w:val="00E46B88"/>
    <w:rPr>
      <w:i/>
      <w:iCs/>
      <w:color w:val="0F4761" w:themeColor="accent1" w:themeShade="BF"/>
    </w:rPr>
  </w:style>
  <w:style w:type="character" w:styleId="24">
    <w:name w:val="Intense Reference"/>
    <w:basedOn w:val="a2"/>
    <w:uiPriority w:val="32"/>
    <w:qFormat/>
    <w:rsid w:val="00E46B88"/>
    <w:rPr>
      <w:b/>
      <w:bCs/>
      <w:smallCaps/>
      <w:color w:val="0F4761" w:themeColor="accent1" w:themeShade="BF"/>
      <w:spacing w:val="5"/>
    </w:rPr>
  </w:style>
  <w:style w:type="paragraph" w:styleId="ab">
    <w:name w:val="header"/>
    <w:basedOn w:val="a0"/>
    <w:link w:val="ac"/>
    <w:uiPriority w:val="99"/>
    <w:unhideWhenUsed/>
    <w:rsid w:val="00ED39CF"/>
    <w:pPr>
      <w:tabs>
        <w:tab w:val="center" w:pos="4252"/>
        <w:tab w:val="right" w:pos="8504"/>
      </w:tabs>
      <w:snapToGrid w:val="0"/>
    </w:pPr>
  </w:style>
  <w:style w:type="character" w:customStyle="1" w:styleId="ac">
    <w:name w:val="ヘッダー (文字)"/>
    <w:basedOn w:val="a2"/>
    <w:link w:val="ab"/>
    <w:uiPriority w:val="99"/>
    <w:rsid w:val="00ED39CF"/>
  </w:style>
  <w:style w:type="paragraph" w:styleId="ad">
    <w:name w:val="footer"/>
    <w:basedOn w:val="a0"/>
    <w:link w:val="ae"/>
    <w:uiPriority w:val="99"/>
    <w:unhideWhenUsed/>
    <w:rsid w:val="00ED39CF"/>
    <w:pPr>
      <w:tabs>
        <w:tab w:val="center" w:pos="4252"/>
        <w:tab w:val="right" w:pos="8504"/>
      </w:tabs>
      <w:snapToGrid w:val="0"/>
    </w:pPr>
  </w:style>
  <w:style w:type="character" w:customStyle="1" w:styleId="ae">
    <w:name w:val="フッター (文字)"/>
    <w:basedOn w:val="a2"/>
    <w:link w:val="ad"/>
    <w:uiPriority w:val="99"/>
    <w:rsid w:val="00ED39CF"/>
  </w:style>
  <w:style w:type="character" w:styleId="af">
    <w:name w:val="Hyperlink"/>
    <w:basedOn w:val="a2"/>
    <w:uiPriority w:val="99"/>
    <w:unhideWhenUsed/>
    <w:rsid w:val="003B2319"/>
    <w:rPr>
      <w:color w:val="467886" w:themeColor="hyperlink"/>
      <w:u w:val="single"/>
    </w:rPr>
  </w:style>
  <w:style w:type="character" w:styleId="af0">
    <w:name w:val="Unresolved Mention"/>
    <w:basedOn w:val="a2"/>
    <w:uiPriority w:val="99"/>
    <w:semiHidden/>
    <w:unhideWhenUsed/>
    <w:rsid w:val="003B2319"/>
    <w:rPr>
      <w:color w:val="605E5C"/>
      <w:shd w:val="clear" w:color="auto" w:fill="E1DFDD"/>
    </w:rPr>
  </w:style>
  <w:style w:type="paragraph" w:styleId="a">
    <w:name w:val="No Spacing"/>
    <w:uiPriority w:val="1"/>
    <w:qFormat/>
    <w:rsid w:val="00257549"/>
    <w:pPr>
      <w:widowControl w:val="0"/>
      <w:numPr>
        <w:ilvl w:val="1"/>
        <w:numId w:val="2"/>
      </w:numPr>
      <w:jc w:val="both"/>
    </w:pPr>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4973">
      <w:bodyDiv w:val="1"/>
      <w:marLeft w:val="0"/>
      <w:marRight w:val="0"/>
      <w:marTop w:val="0"/>
      <w:marBottom w:val="0"/>
      <w:divBdr>
        <w:top w:val="none" w:sz="0" w:space="0" w:color="auto"/>
        <w:left w:val="none" w:sz="0" w:space="0" w:color="auto"/>
        <w:bottom w:val="none" w:sz="0" w:space="0" w:color="auto"/>
        <w:right w:val="none" w:sz="0" w:space="0" w:color="auto"/>
      </w:divBdr>
      <w:divsChild>
        <w:div w:id="1871993382">
          <w:marLeft w:val="0"/>
          <w:marRight w:val="0"/>
          <w:marTop w:val="0"/>
          <w:marBottom w:val="0"/>
          <w:divBdr>
            <w:top w:val="none" w:sz="0" w:space="0" w:color="auto"/>
            <w:left w:val="none" w:sz="0" w:space="0" w:color="auto"/>
            <w:bottom w:val="none" w:sz="0" w:space="0" w:color="auto"/>
            <w:right w:val="none" w:sz="0" w:space="0" w:color="auto"/>
          </w:divBdr>
          <w:divsChild>
            <w:div w:id="857813928">
              <w:marLeft w:val="0"/>
              <w:marRight w:val="0"/>
              <w:marTop w:val="0"/>
              <w:marBottom w:val="0"/>
              <w:divBdr>
                <w:top w:val="none" w:sz="0" w:space="0" w:color="auto"/>
                <w:left w:val="none" w:sz="0" w:space="0" w:color="auto"/>
                <w:bottom w:val="none" w:sz="0" w:space="0" w:color="auto"/>
                <w:right w:val="none" w:sz="0" w:space="0" w:color="auto"/>
              </w:divBdr>
            </w:div>
            <w:div w:id="1093942356">
              <w:marLeft w:val="0"/>
              <w:marRight w:val="0"/>
              <w:marTop w:val="0"/>
              <w:marBottom w:val="0"/>
              <w:divBdr>
                <w:top w:val="none" w:sz="0" w:space="0" w:color="auto"/>
                <w:left w:val="none" w:sz="0" w:space="0" w:color="auto"/>
                <w:bottom w:val="none" w:sz="0" w:space="0" w:color="auto"/>
                <w:right w:val="none" w:sz="0" w:space="0" w:color="auto"/>
              </w:divBdr>
            </w:div>
            <w:div w:id="1860385034">
              <w:marLeft w:val="0"/>
              <w:marRight w:val="0"/>
              <w:marTop w:val="0"/>
              <w:marBottom w:val="0"/>
              <w:divBdr>
                <w:top w:val="none" w:sz="0" w:space="0" w:color="auto"/>
                <w:left w:val="none" w:sz="0" w:space="0" w:color="auto"/>
                <w:bottom w:val="none" w:sz="0" w:space="0" w:color="auto"/>
                <w:right w:val="none" w:sz="0" w:space="0" w:color="auto"/>
              </w:divBdr>
            </w:div>
            <w:div w:id="1452703176">
              <w:marLeft w:val="0"/>
              <w:marRight w:val="0"/>
              <w:marTop w:val="0"/>
              <w:marBottom w:val="0"/>
              <w:divBdr>
                <w:top w:val="none" w:sz="0" w:space="0" w:color="auto"/>
                <w:left w:val="none" w:sz="0" w:space="0" w:color="auto"/>
                <w:bottom w:val="none" w:sz="0" w:space="0" w:color="auto"/>
                <w:right w:val="none" w:sz="0" w:space="0" w:color="auto"/>
              </w:divBdr>
            </w:div>
            <w:div w:id="188496448">
              <w:marLeft w:val="0"/>
              <w:marRight w:val="0"/>
              <w:marTop w:val="0"/>
              <w:marBottom w:val="0"/>
              <w:divBdr>
                <w:top w:val="none" w:sz="0" w:space="0" w:color="auto"/>
                <w:left w:val="none" w:sz="0" w:space="0" w:color="auto"/>
                <w:bottom w:val="none" w:sz="0" w:space="0" w:color="auto"/>
                <w:right w:val="none" w:sz="0" w:space="0" w:color="auto"/>
              </w:divBdr>
            </w:div>
            <w:div w:id="1363896642">
              <w:marLeft w:val="0"/>
              <w:marRight w:val="0"/>
              <w:marTop w:val="0"/>
              <w:marBottom w:val="0"/>
              <w:divBdr>
                <w:top w:val="none" w:sz="0" w:space="0" w:color="auto"/>
                <w:left w:val="none" w:sz="0" w:space="0" w:color="auto"/>
                <w:bottom w:val="none" w:sz="0" w:space="0" w:color="auto"/>
                <w:right w:val="none" w:sz="0" w:space="0" w:color="auto"/>
              </w:divBdr>
            </w:div>
            <w:div w:id="1060984571">
              <w:marLeft w:val="0"/>
              <w:marRight w:val="0"/>
              <w:marTop w:val="0"/>
              <w:marBottom w:val="0"/>
              <w:divBdr>
                <w:top w:val="none" w:sz="0" w:space="0" w:color="auto"/>
                <w:left w:val="none" w:sz="0" w:space="0" w:color="auto"/>
                <w:bottom w:val="none" w:sz="0" w:space="0" w:color="auto"/>
                <w:right w:val="none" w:sz="0" w:space="0" w:color="auto"/>
              </w:divBdr>
            </w:div>
            <w:div w:id="2035301683">
              <w:marLeft w:val="0"/>
              <w:marRight w:val="0"/>
              <w:marTop w:val="0"/>
              <w:marBottom w:val="0"/>
              <w:divBdr>
                <w:top w:val="none" w:sz="0" w:space="0" w:color="auto"/>
                <w:left w:val="none" w:sz="0" w:space="0" w:color="auto"/>
                <w:bottom w:val="none" w:sz="0" w:space="0" w:color="auto"/>
                <w:right w:val="none" w:sz="0" w:space="0" w:color="auto"/>
              </w:divBdr>
            </w:div>
            <w:div w:id="1909028087">
              <w:marLeft w:val="0"/>
              <w:marRight w:val="0"/>
              <w:marTop w:val="0"/>
              <w:marBottom w:val="0"/>
              <w:divBdr>
                <w:top w:val="none" w:sz="0" w:space="0" w:color="auto"/>
                <w:left w:val="none" w:sz="0" w:space="0" w:color="auto"/>
                <w:bottom w:val="none" w:sz="0" w:space="0" w:color="auto"/>
                <w:right w:val="none" w:sz="0" w:space="0" w:color="auto"/>
              </w:divBdr>
            </w:div>
            <w:div w:id="1684746674">
              <w:marLeft w:val="0"/>
              <w:marRight w:val="0"/>
              <w:marTop w:val="0"/>
              <w:marBottom w:val="0"/>
              <w:divBdr>
                <w:top w:val="none" w:sz="0" w:space="0" w:color="auto"/>
                <w:left w:val="none" w:sz="0" w:space="0" w:color="auto"/>
                <w:bottom w:val="none" w:sz="0" w:space="0" w:color="auto"/>
                <w:right w:val="none" w:sz="0" w:space="0" w:color="auto"/>
              </w:divBdr>
            </w:div>
            <w:div w:id="5329908">
              <w:marLeft w:val="0"/>
              <w:marRight w:val="0"/>
              <w:marTop w:val="0"/>
              <w:marBottom w:val="0"/>
              <w:divBdr>
                <w:top w:val="none" w:sz="0" w:space="0" w:color="auto"/>
                <w:left w:val="none" w:sz="0" w:space="0" w:color="auto"/>
                <w:bottom w:val="none" w:sz="0" w:space="0" w:color="auto"/>
                <w:right w:val="none" w:sz="0" w:space="0" w:color="auto"/>
              </w:divBdr>
            </w:div>
            <w:div w:id="1335230804">
              <w:marLeft w:val="0"/>
              <w:marRight w:val="0"/>
              <w:marTop w:val="0"/>
              <w:marBottom w:val="0"/>
              <w:divBdr>
                <w:top w:val="none" w:sz="0" w:space="0" w:color="auto"/>
                <w:left w:val="none" w:sz="0" w:space="0" w:color="auto"/>
                <w:bottom w:val="none" w:sz="0" w:space="0" w:color="auto"/>
                <w:right w:val="none" w:sz="0" w:space="0" w:color="auto"/>
              </w:divBdr>
            </w:div>
            <w:div w:id="1848400383">
              <w:marLeft w:val="0"/>
              <w:marRight w:val="0"/>
              <w:marTop w:val="0"/>
              <w:marBottom w:val="0"/>
              <w:divBdr>
                <w:top w:val="none" w:sz="0" w:space="0" w:color="auto"/>
                <w:left w:val="none" w:sz="0" w:space="0" w:color="auto"/>
                <w:bottom w:val="none" w:sz="0" w:space="0" w:color="auto"/>
                <w:right w:val="none" w:sz="0" w:space="0" w:color="auto"/>
              </w:divBdr>
            </w:div>
            <w:div w:id="465196086">
              <w:marLeft w:val="0"/>
              <w:marRight w:val="0"/>
              <w:marTop w:val="0"/>
              <w:marBottom w:val="0"/>
              <w:divBdr>
                <w:top w:val="none" w:sz="0" w:space="0" w:color="auto"/>
                <w:left w:val="none" w:sz="0" w:space="0" w:color="auto"/>
                <w:bottom w:val="none" w:sz="0" w:space="0" w:color="auto"/>
                <w:right w:val="none" w:sz="0" w:space="0" w:color="auto"/>
              </w:divBdr>
            </w:div>
            <w:div w:id="1096898467">
              <w:marLeft w:val="0"/>
              <w:marRight w:val="0"/>
              <w:marTop w:val="0"/>
              <w:marBottom w:val="0"/>
              <w:divBdr>
                <w:top w:val="none" w:sz="0" w:space="0" w:color="auto"/>
                <w:left w:val="none" w:sz="0" w:space="0" w:color="auto"/>
                <w:bottom w:val="none" w:sz="0" w:space="0" w:color="auto"/>
                <w:right w:val="none" w:sz="0" w:space="0" w:color="auto"/>
              </w:divBdr>
            </w:div>
            <w:div w:id="1028070780">
              <w:marLeft w:val="0"/>
              <w:marRight w:val="0"/>
              <w:marTop w:val="0"/>
              <w:marBottom w:val="0"/>
              <w:divBdr>
                <w:top w:val="none" w:sz="0" w:space="0" w:color="auto"/>
                <w:left w:val="none" w:sz="0" w:space="0" w:color="auto"/>
                <w:bottom w:val="none" w:sz="0" w:space="0" w:color="auto"/>
                <w:right w:val="none" w:sz="0" w:space="0" w:color="auto"/>
              </w:divBdr>
            </w:div>
            <w:div w:id="505363638">
              <w:marLeft w:val="0"/>
              <w:marRight w:val="0"/>
              <w:marTop w:val="0"/>
              <w:marBottom w:val="0"/>
              <w:divBdr>
                <w:top w:val="none" w:sz="0" w:space="0" w:color="auto"/>
                <w:left w:val="none" w:sz="0" w:space="0" w:color="auto"/>
                <w:bottom w:val="none" w:sz="0" w:space="0" w:color="auto"/>
                <w:right w:val="none" w:sz="0" w:space="0" w:color="auto"/>
              </w:divBdr>
            </w:div>
            <w:div w:id="486745308">
              <w:marLeft w:val="0"/>
              <w:marRight w:val="0"/>
              <w:marTop w:val="0"/>
              <w:marBottom w:val="0"/>
              <w:divBdr>
                <w:top w:val="none" w:sz="0" w:space="0" w:color="auto"/>
                <w:left w:val="none" w:sz="0" w:space="0" w:color="auto"/>
                <w:bottom w:val="none" w:sz="0" w:space="0" w:color="auto"/>
                <w:right w:val="none" w:sz="0" w:space="0" w:color="auto"/>
              </w:divBdr>
            </w:div>
            <w:div w:id="468673210">
              <w:marLeft w:val="0"/>
              <w:marRight w:val="0"/>
              <w:marTop w:val="0"/>
              <w:marBottom w:val="0"/>
              <w:divBdr>
                <w:top w:val="none" w:sz="0" w:space="0" w:color="auto"/>
                <w:left w:val="none" w:sz="0" w:space="0" w:color="auto"/>
                <w:bottom w:val="none" w:sz="0" w:space="0" w:color="auto"/>
                <w:right w:val="none" w:sz="0" w:space="0" w:color="auto"/>
              </w:divBdr>
            </w:div>
            <w:div w:id="495656506">
              <w:marLeft w:val="0"/>
              <w:marRight w:val="0"/>
              <w:marTop w:val="0"/>
              <w:marBottom w:val="0"/>
              <w:divBdr>
                <w:top w:val="none" w:sz="0" w:space="0" w:color="auto"/>
                <w:left w:val="none" w:sz="0" w:space="0" w:color="auto"/>
                <w:bottom w:val="none" w:sz="0" w:space="0" w:color="auto"/>
                <w:right w:val="none" w:sz="0" w:space="0" w:color="auto"/>
              </w:divBdr>
            </w:div>
            <w:div w:id="354582082">
              <w:marLeft w:val="0"/>
              <w:marRight w:val="0"/>
              <w:marTop w:val="0"/>
              <w:marBottom w:val="0"/>
              <w:divBdr>
                <w:top w:val="none" w:sz="0" w:space="0" w:color="auto"/>
                <w:left w:val="none" w:sz="0" w:space="0" w:color="auto"/>
                <w:bottom w:val="none" w:sz="0" w:space="0" w:color="auto"/>
                <w:right w:val="none" w:sz="0" w:space="0" w:color="auto"/>
              </w:divBdr>
            </w:div>
            <w:div w:id="1538352932">
              <w:marLeft w:val="0"/>
              <w:marRight w:val="0"/>
              <w:marTop w:val="0"/>
              <w:marBottom w:val="0"/>
              <w:divBdr>
                <w:top w:val="none" w:sz="0" w:space="0" w:color="auto"/>
                <w:left w:val="none" w:sz="0" w:space="0" w:color="auto"/>
                <w:bottom w:val="none" w:sz="0" w:space="0" w:color="auto"/>
                <w:right w:val="none" w:sz="0" w:space="0" w:color="auto"/>
              </w:divBdr>
            </w:div>
            <w:div w:id="1747920172">
              <w:marLeft w:val="0"/>
              <w:marRight w:val="0"/>
              <w:marTop w:val="0"/>
              <w:marBottom w:val="0"/>
              <w:divBdr>
                <w:top w:val="none" w:sz="0" w:space="0" w:color="auto"/>
                <w:left w:val="none" w:sz="0" w:space="0" w:color="auto"/>
                <w:bottom w:val="none" w:sz="0" w:space="0" w:color="auto"/>
                <w:right w:val="none" w:sz="0" w:space="0" w:color="auto"/>
              </w:divBdr>
            </w:div>
            <w:div w:id="386879781">
              <w:marLeft w:val="0"/>
              <w:marRight w:val="0"/>
              <w:marTop w:val="0"/>
              <w:marBottom w:val="0"/>
              <w:divBdr>
                <w:top w:val="none" w:sz="0" w:space="0" w:color="auto"/>
                <w:left w:val="none" w:sz="0" w:space="0" w:color="auto"/>
                <w:bottom w:val="none" w:sz="0" w:space="0" w:color="auto"/>
                <w:right w:val="none" w:sz="0" w:space="0" w:color="auto"/>
              </w:divBdr>
            </w:div>
            <w:div w:id="327368741">
              <w:marLeft w:val="0"/>
              <w:marRight w:val="0"/>
              <w:marTop w:val="0"/>
              <w:marBottom w:val="0"/>
              <w:divBdr>
                <w:top w:val="none" w:sz="0" w:space="0" w:color="auto"/>
                <w:left w:val="none" w:sz="0" w:space="0" w:color="auto"/>
                <w:bottom w:val="none" w:sz="0" w:space="0" w:color="auto"/>
                <w:right w:val="none" w:sz="0" w:space="0" w:color="auto"/>
              </w:divBdr>
            </w:div>
            <w:div w:id="1928922127">
              <w:marLeft w:val="0"/>
              <w:marRight w:val="0"/>
              <w:marTop w:val="0"/>
              <w:marBottom w:val="0"/>
              <w:divBdr>
                <w:top w:val="none" w:sz="0" w:space="0" w:color="auto"/>
                <w:left w:val="none" w:sz="0" w:space="0" w:color="auto"/>
                <w:bottom w:val="none" w:sz="0" w:space="0" w:color="auto"/>
                <w:right w:val="none" w:sz="0" w:space="0" w:color="auto"/>
              </w:divBdr>
            </w:div>
            <w:div w:id="891305341">
              <w:marLeft w:val="0"/>
              <w:marRight w:val="0"/>
              <w:marTop w:val="0"/>
              <w:marBottom w:val="0"/>
              <w:divBdr>
                <w:top w:val="none" w:sz="0" w:space="0" w:color="auto"/>
                <w:left w:val="none" w:sz="0" w:space="0" w:color="auto"/>
                <w:bottom w:val="none" w:sz="0" w:space="0" w:color="auto"/>
                <w:right w:val="none" w:sz="0" w:space="0" w:color="auto"/>
              </w:divBdr>
            </w:div>
            <w:div w:id="1943419124">
              <w:marLeft w:val="0"/>
              <w:marRight w:val="0"/>
              <w:marTop w:val="0"/>
              <w:marBottom w:val="0"/>
              <w:divBdr>
                <w:top w:val="none" w:sz="0" w:space="0" w:color="auto"/>
                <w:left w:val="none" w:sz="0" w:space="0" w:color="auto"/>
                <w:bottom w:val="none" w:sz="0" w:space="0" w:color="auto"/>
                <w:right w:val="none" w:sz="0" w:space="0" w:color="auto"/>
              </w:divBdr>
            </w:div>
            <w:div w:id="20892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50048">
      <w:bodyDiv w:val="1"/>
      <w:marLeft w:val="0"/>
      <w:marRight w:val="0"/>
      <w:marTop w:val="0"/>
      <w:marBottom w:val="0"/>
      <w:divBdr>
        <w:top w:val="none" w:sz="0" w:space="0" w:color="auto"/>
        <w:left w:val="none" w:sz="0" w:space="0" w:color="auto"/>
        <w:bottom w:val="none" w:sz="0" w:space="0" w:color="auto"/>
        <w:right w:val="none" w:sz="0" w:space="0" w:color="auto"/>
      </w:divBdr>
      <w:divsChild>
        <w:div w:id="2081322514">
          <w:marLeft w:val="0"/>
          <w:marRight w:val="0"/>
          <w:marTop w:val="0"/>
          <w:marBottom w:val="0"/>
          <w:divBdr>
            <w:top w:val="none" w:sz="0" w:space="0" w:color="auto"/>
            <w:left w:val="none" w:sz="0" w:space="0" w:color="auto"/>
            <w:bottom w:val="none" w:sz="0" w:space="0" w:color="auto"/>
            <w:right w:val="none" w:sz="0" w:space="0" w:color="auto"/>
          </w:divBdr>
          <w:divsChild>
            <w:div w:id="899437759">
              <w:marLeft w:val="0"/>
              <w:marRight w:val="0"/>
              <w:marTop w:val="0"/>
              <w:marBottom w:val="0"/>
              <w:divBdr>
                <w:top w:val="none" w:sz="0" w:space="0" w:color="auto"/>
                <w:left w:val="none" w:sz="0" w:space="0" w:color="auto"/>
                <w:bottom w:val="none" w:sz="0" w:space="0" w:color="auto"/>
                <w:right w:val="none" w:sz="0" w:space="0" w:color="auto"/>
              </w:divBdr>
            </w:div>
            <w:div w:id="1335449404">
              <w:marLeft w:val="0"/>
              <w:marRight w:val="0"/>
              <w:marTop w:val="0"/>
              <w:marBottom w:val="0"/>
              <w:divBdr>
                <w:top w:val="none" w:sz="0" w:space="0" w:color="auto"/>
                <w:left w:val="none" w:sz="0" w:space="0" w:color="auto"/>
                <w:bottom w:val="none" w:sz="0" w:space="0" w:color="auto"/>
                <w:right w:val="none" w:sz="0" w:space="0" w:color="auto"/>
              </w:divBdr>
            </w:div>
            <w:div w:id="1158502047">
              <w:marLeft w:val="0"/>
              <w:marRight w:val="0"/>
              <w:marTop w:val="0"/>
              <w:marBottom w:val="0"/>
              <w:divBdr>
                <w:top w:val="none" w:sz="0" w:space="0" w:color="auto"/>
                <w:left w:val="none" w:sz="0" w:space="0" w:color="auto"/>
                <w:bottom w:val="none" w:sz="0" w:space="0" w:color="auto"/>
                <w:right w:val="none" w:sz="0" w:space="0" w:color="auto"/>
              </w:divBdr>
            </w:div>
            <w:div w:id="714424534">
              <w:marLeft w:val="0"/>
              <w:marRight w:val="0"/>
              <w:marTop w:val="0"/>
              <w:marBottom w:val="0"/>
              <w:divBdr>
                <w:top w:val="none" w:sz="0" w:space="0" w:color="auto"/>
                <w:left w:val="none" w:sz="0" w:space="0" w:color="auto"/>
                <w:bottom w:val="none" w:sz="0" w:space="0" w:color="auto"/>
                <w:right w:val="none" w:sz="0" w:space="0" w:color="auto"/>
              </w:divBdr>
            </w:div>
            <w:div w:id="2035495047">
              <w:marLeft w:val="0"/>
              <w:marRight w:val="0"/>
              <w:marTop w:val="0"/>
              <w:marBottom w:val="0"/>
              <w:divBdr>
                <w:top w:val="none" w:sz="0" w:space="0" w:color="auto"/>
                <w:left w:val="none" w:sz="0" w:space="0" w:color="auto"/>
                <w:bottom w:val="none" w:sz="0" w:space="0" w:color="auto"/>
                <w:right w:val="none" w:sz="0" w:space="0" w:color="auto"/>
              </w:divBdr>
            </w:div>
            <w:div w:id="1221478002">
              <w:marLeft w:val="0"/>
              <w:marRight w:val="0"/>
              <w:marTop w:val="0"/>
              <w:marBottom w:val="0"/>
              <w:divBdr>
                <w:top w:val="none" w:sz="0" w:space="0" w:color="auto"/>
                <w:left w:val="none" w:sz="0" w:space="0" w:color="auto"/>
                <w:bottom w:val="none" w:sz="0" w:space="0" w:color="auto"/>
                <w:right w:val="none" w:sz="0" w:space="0" w:color="auto"/>
              </w:divBdr>
            </w:div>
            <w:div w:id="753866675">
              <w:marLeft w:val="0"/>
              <w:marRight w:val="0"/>
              <w:marTop w:val="0"/>
              <w:marBottom w:val="0"/>
              <w:divBdr>
                <w:top w:val="none" w:sz="0" w:space="0" w:color="auto"/>
                <w:left w:val="none" w:sz="0" w:space="0" w:color="auto"/>
                <w:bottom w:val="none" w:sz="0" w:space="0" w:color="auto"/>
                <w:right w:val="none" w:sz="0" w:space="0" w:color="auto"/>
              </w:divBdr>
            </w:div>
            <w:div w:id="823548093">
              <w:marLeft w:val="0"/>
              <w:marRight w:val="0"/>
              <w:marTop w:val="0"/>
              <w:marBottom w:val="0"/>
              <w:divBdr>
                <w:top w:val="none" w:sz="0" w:space="0" w:color="auto"/>
                <w:left w:val="none" w:sz="0" w:space="0" w:color="auto"/>
                <w:bottom w:val="none" w:sz="0" w:space="0" w:color="auto"/>
                <w:right w:val="none" w:sz="0" w:space="0" w:color="auto"/>
              </w:divBdr>
            </w:div>
            <w:div w:id="1561673334">
              <w:marLeft w:val="0"/>
              <w:marRight w:val="0"/>
              <w:marTop w:val="0"/>
              <w:marBottom w:val="0"/>
              <w:divBdr>
                <w:top w:val="none" w:sz="0" w:space="0" w:color="auto"/>
                <w:left w:val="none" w:sz="0" w:space="0" w:color="auto"/>
                <w:bottom w:val="none" w:sz="0" w:space="0" w:color="auto"/>
                <w:right w:val="none" w:sz="0" w:space="0" w:color="auto"/>
              </w:divBdr>
            </w:div>
            <w:div w:id="1637952028">
              <w:marLeft w:val="0"/>
              <w:marRight w:val="0"/>
              <w:marTop w:val="0"/>
              <w:marBottom w:val="0"/>
              <w:divBdr>
                <w:top w:val="none" w:sz="0" w:space="0" w:color="auto"/>
                <w:left w:val="none" w:sz="0" w:space="0" w:color="auto"/>
                <w:bottom w:val="none" w:sz="0" w:space="0" w:color="auto"/>
                <w:right w:val="none" w:sz="0" w:space="0" w:color="auto"/>
              </w:divBdr>
            </w:div>
            <w:div w:id="236017284">
              <w:marLeft w:val="0"/>
              <w:marRight w:val="0"/>
              <w:marTop w:val="0"/>
              <w:marBottom w:val="0"/>
              <w:divBdr>
                <w:top w:val="none" w:sz="0" w:space="0" w:color="auto"/>
                <w:left w:val="none" w:sz="0" w:space="0" w:color="auto"/>
                <w:bottom w:val="none" w:sz="0" w:space="0" w:color="auto"/>
                <w:right w:val="none" w:sz="0" w:space="0" w:color="auto"/>
              </w:divBdr>
            </w:div>
            <w:div w:id="791628939">
              <w:marLeft w:val="0"/>
              <w:marRight w:val="0"/>
              <w:marTop w:val="0"/>
              <w:marBottom w:val="0"/>
              <w:divBdr>
                <w:top w:val="none" w:sz="0" w:space="0" w:color="auto"/>
                <w:left w:val="none" w:sz="0" w:space="0" w:color="auto"/>
                <w:bottom w:val="none" w:sz="0" w:space="0" w:color="auto"/>
                <w:right w:val="none" w:sz="0" w:space="0" w:color="auto"/>
              </w:divBdr>
            </w:div>
            <w:div w:id="274948485">
              <w:marLeft w:val="0"/>
              <w:marRight w:val="0"/>
              <w:marTop w:val="0"/>
              <w:marBottom w:val="0"/>
              <w:divBdr>
                <w:top w:val="none" w:sz="0" w:space="0" w:color="auto"/>
                <w:left w:val="none" w:sz="0" w:space="0" w:color="auto"/>
                <w:bottom w:val="none" w:sz="0" w:space="0" w:color="auto"/>
                <w:right w:val="none" w:sz="0" w:space="0" w:color="auto"/>
              </w:divBdr>
            </w:div>
            <w:div w:id="1272056658">
              <w:marLeft w:val="0"/>
              <w:marRight w:val="0"/>
              <w:marTop w:val="0"/>
              <w:marBottom w:val="0"/>
              <w:divBdr>
                <w:top w:val="none" w:sz="0" w:space="0" w:color="auto"/>
                <w:left w:val="none" w:sz="0" w:space="0" w:color="auto"/>
                <w:bottom w:val="none" w:sz="0" w:space="0" w:color="auto"/>
                <w:right w:val="none" w:sz="0" w:space="0" w:color="auto"/>
              </w:divBdr>
            </w:div>
            <w:div w:id="1552578370">
              <w:marLeft w:val="0"/>
              <w:marRight w:val="0"/>
              <w:marTop w:val="0"/>
              <w:marBottom w:val="0"/>
              <w:divBdr>
                <w:top w:val="none" w:sz="0" w:space="0" w:color="auto"/>
                <w:left w:val="none" w:sz="0" w:space="0" w:color="auto"/>
                <w:bottom w:val="none" w:sz="0" w:space="0" w:color="auto"/>
                <w:right w:val="none" w:sz="0" w:space="0" w:color="auto"/>
              </w:divBdr>
            </w:div>
            <w:div w:id="1311595106">
              <w:marLeft w:val="0"/>
              <w:marRight w:val="0"/>
              <w:marTop w:val="0"/>
              <w:marBottom w:val="0"/>
              <w:divBdr>
                <w:top w:val="none" w:sz="0" w:space="0" w:color="auto"/>
                <w:left w:val="none" w:sz="0" w:space="0" w:color="auto"/>
                <w:bottom w:val="none" w:sz="0" w:space="0" w:color="auto"/>
                <w:right w:val="none" w:sz="0" w:space="0" w:color="auto"/>
              </w:divBdr>
            </w:div>
            <w:div w:id="1927420613">
              <w:marLeft w:val="0"/>
              <w:marRight w:val="0"/>
              <w:marTop w:val="0"/>
              <w:marBottom w:val="0"/>
              <w:divBdr>
                <w:top w:val="none" w:sz="0" w:space="0" w:color="auto"/>
                <w:left w:val="none" w:sz="0" w:space="0" w:color="auto"/>
                <w:bottom w:val="none" w:sz="0" w:space="0" w:color="auto"/>
                <w:right w:val="none" w:sz="0" w:space="0" w:color="auto"/>
              </w:divBdr>
            </w:div>
            <w:div w:id="119226772">
              <w:marLeft w:val="0"/>
              <w:marRight w:val="0"/>
              <w:marTop w:val="0"/>
              <w:marBottom w:val="0"/>
              <w:divBdr>
                <w:top w:val="none" w:sz="0" w:space="0" w:color="auto"/>
                <w:left w:val="none" w:sz="0" w:space="0" w:color="auto"/>
                <w:bottom w:val="none" w:sz="0" w:space="0" w:color="auto"/>
                <w:right w:val="none" w:sz="0" w:space="0" w:color="auto"/>
              </w:divBdr>
            </w:div>
            <w:div w:id="1652713755">
              <w:marLeft w:val="0"/>
              <w:marRight w:val="0"/>
              <w:marTop w:val="0"/>
              <w:marBottom w:val="0"/>
              <w:divBdr>
                <w:top w:val="none" w:sz="0" w:space="0" w:color="auto"/>
                <w:left w:val="none" w:sz="0" w:space="0" w:color="auto"/>
                <w:bottom w:val="none" w:sz="0" w:space="0" w:color="auto"/>
                <w:right w:val="none" w:sz="0" w:space="0" w:color="auto"/>
              </w:divBdr>
            </w:div>
            <w:div w:id="1416901600">
              <w:marLeft w:val="0"/>
              <w:marRight w:val="0"/>
              <w:marTop w:val="0"/>
              <w:marBottom w:val="0"/>
              <w:divBdr>
                <w:top w:val="none" w:sz="0" w:space="0" w:color="auto"/>
                <w:left w:val="none" w:sz="0" w:space="0" w:color="auto"/>
                <w:bottom w:val="none" w:sz="0" w:space="0" w:color="auto"/>
                <w:right w:val="none" w:sz="0" w:space="0" w:color="auto"/>
              </w:divBdr>
            </w:div>
            <w:div w:id="954679061">
              <w:marLeft w:val="0"/>
              <w:marRight w:val="0"/>
              <w:marTop w:val="0"/>
              <w:marBottom w:val="0"/>
              <w:divBdr>
                <w:top w:val="none" w:sz="0" w:space="0" w:color="auto"/>
                <w:left w:val="none" w:sz="0" w:space="0" w:color="auto"/>
                <w:bottom w:val="none" w:sz="0" w:space="0" w:color="auto"/>
                <w:right w:val="none" w:sz="0" w:space="0" w:color="auto"/>
              </w:divBdr>
            </w:div>
            <w:div w:id="883520260">
              <w:marLeft w:val="0"/>
              <w:marRight w:val="0"/>
              <w:marTop w:val="0"/>
              <w:marBottom w:val="0"/>
              <w:divBdr>
                <w:top w:val="none" w:sz="0" w:space="0" w:color="auto"/>
                <w:left w:val="none" w:sz="0" w:space="0" w:color="auto"/>
                <w:bottom w:val="none" w:sz="0" w:space="0" w:color="auto"/>
                <w:right w:val="none" w:sz="0" w:space="0" w:color="auto"/>
              </w:divBdr>
            </w:div>
            <w:div w:id="404500350">
              <w:marLeft w:val="0"/>
              <w:marRight w:val="0"/>
              <w:marTop w:val="0"/>
              <w:marBottom w:val="0"/>
              <w:divBdr>
                <w:top w:val="none" w:sz="0" w:space="0" w:color="auto"/>
                <w:left w:val="none" w:sz="0" w:space="0" w:color="auto"/>
                <w:bottom w:val="none" w:sz="0" w:space="0" w:color="auto"/>
                <w:right w:val="none" w:sz="0" w:space="0" w:color="auto"/>
              </w:divBdr>
            </w:div>
            <w:div w:id="2089688573">
              <w:marLeft w:val="0"/>
              <w:marRight w:val="0"/>
              <w:marTop w:val="0"/>
              <w:marBottom w:val="0"/>
              <w:divBdr>
                <w:top w:val="none" w:sz="0" w:space="0" w:color="auto"/>
                <w:left w:val="none" w:sz="0" w:space="0" w:color="auto"/>
                <w:bottom w:val="none" w:sz="0" w:space="0" w:color="auto"/>
                <w:right w:val="none" w:sz="0" w:space="0" w:color="auto"/>
              </w:divBdr>
            </w:div>
            <w:div w:id="358043612">
              <w:marLeft w:val="0"/>
              <w:marRight w:val="0"/>
              <w:marTop w:val="0"/>
              <w:marBottom w:val="0"/>
              <w:divBdr>
                <w:top w:val="none" w:sz="0" w:space="0" w:color="auto"/>
                <w:left w:val="none" w:sz="0" w:space="0" w:color="auto"/>
                <w:bottom w:val="none" w:sz="0" w:space="0" w:color="auto"/>
                <w:right w:val="none" w:sz="0" w:space="0" w:color="auto"/>
              </w:divBdr>
            </w:div>
            <w:div w:id="1012150834">
              <w:marLeft w:val="0"/>
              <w:marRight w:val="0"/>
              <w:marTop w:val="0"/>
              <w:marBottom w:val="0"/>
              <w:divBdr>
                <w:top w:val="none" w:sz="0" w:space="0" w:color="auto"/>
                <w:left w:val="none" w:sz="0" w:space="0" w:color="auto"/>
                <w:bottom w:val="none" w:sz="0" w:space="0" w:color="auto"/>
                <w:right w:val="none" w:sz="0" w:space="0" w:color="auto"/>
              </w:divBdr>
            </w:div>
            <w:div w:id="791436112">
              <w:marLeft w:val="0"/>
              <w:marRight w:val="0"/>
              <w:marTop w:val="0"/>
              <w:marBottom w:val="0"/>
              <w:divBdr>
                <w:top w:val="none" w:sz="0" w:space="0" w:color="auto"/>
                <w:left w:val="none" w:sz="0" w:space="0" w:color="auto"/>
                <w:bottom w:val="none" w:sz="0" w:space="0" w:color="auto"/>
                <w:right w:val="none" w:sz="0" w:space="0" w:color="auto"/>
              </w:divBdr>
            </w:div>
            <w:div w:id="809055655">
              <w:marLeft w:val="0"/>
              <w:marRight w:val="0"/>
              <w:marTop w:val="0"/>
              <w:marBottom w:val="0"/>
              <w:divBdr>
                <w:top w:val="none" w:sz="0" w:space="0" w:color="auto"/>
                <w:left w:val="none" w:sz="0" w:space="0" w:color="auto"/>
                <w:bottom w:val="none" w:sz="0" w:space="0" w:color="auto"/>
                <w:right w:val="none" w:sz="0" w:space="0" w:color="auto"/>
              </w:divBdr>
            </w:div>
            <w:div w:id="19180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44">
      <w:bodyDiv w:val="1"/>
      <w:marLeft w:val="0"/>
      <w:marRight w:val="0"/>
      <w:marTop w:val="0"/>
      <w:marBottom w:val="0"/>
      <w:divBdr>
        <w:top w:val="none" w:sz="0" w:space="0" w:color="auto"/>
        <w:left w:val="none" w:sz="0" w:space="0" w:color="auto"/>
        <w:bottom w:val="none" w:sz="0" w:space="0" w:color="auto"/>
        <w:right w:val="none" w:sz="0" w:space="0" w:color="auto"/>
      </w:divBdr>
    </w:div>
    <w:div w:id="1586568811">
      <w:bodyDiv w:val="1"/>
      <w:marLeft w:val="0"/>
      <w:marRight w:val="0"/>
      <w:marTop w:val="0"/>
      <w:marBottom w:val="0"/>
      <w:divBdr>
        <w:top w:val="none" w:sz="0" w:space="0" w:color="auto"/>
        <w:left w:val="none" w:sz="0" w:space="0" w:color="auto"/>
        <w:bottom w:val="none" w:sz="0" w:space="0" w:color="auto"/>
        <w:right w:val="none" w:sz="0" w:space="0" w:color="auto"/>
      </w:divBdr>
    </w:div>
    <w:div w:id="1977292099">
      <w:bodyDiv w:val="1"/>
      <w:marLeft w:val="0"/>
      <w:marRight w:val="0"/>
      <w:marTop w:val="0"/>
      <w:marBottom w:val="0"/>
      <w:divBdr>
        <w:top w:val="none" w:sz="0" w:space="0" w:color="auto"/>
        <w:left w:val="none" w:sz="0" w:space="0" w:color="auto"/>
        <w:bottom w:val="none" w:sz="0" w:space="0" w:color="auto"/>
        <w:right w:val="none" w:sz="0" w:space="0" w:color="auto"/>
      </w:divBdr>
      <w:divsChild>
        <w:div w:id="828516615">
          <w:marLeft w:val="0"/>
          <w:marRight w:val="0"/>
          <w:marTop w:val="0"/>
          <w:marBottom w:val="0"/>
          <w:divBdr>
            <w:top w:val="none" w:sz="0" w:space="0" w:color="auto"/>
            <w:left w:val="none" w:sz="0" w:space="0" w:color="auto"/>
            <w:bottom w:val="none" w:sz="0" w:space="0" w:color="auto"/>
            <w:right w:val="none" w:sz="0" w:space="0" w:color="auto"/>
          </w:divBdr>
          <w:divsChild>
            <w:div w:id="2119597657">
              <w:marLeft w:val="0"/>
              <w:marRight w:val="0"/>
              <w:marTop w:val="0"/>
              <w:marBottom w:val="0"/>
              <w:divBdr>
                <w:top w:val="none" w:sz="0" w:space="0" w:color="auto"/>
                <w:left w:val="none" w:sz="0" w:space="0" w:color="auto"/>
                <w:bottom w:val="none" w:sz="0" w:space="0" w:color="auto"/>
                <w:right w:val="none" w:sz="0" w:space="0" w:color="auto"/>
              </w:divBdr>
            </w:div>
            <w:div w:id="1410882650">
              <w:marLeft w:val="0"/>
              <w:marRight w:val="0"/>
              <w:marTop w:val="0"/>
              <w:marBottom w:val="0"/>
              <w:divBdr>
                <w:top w:val="none" w:sz="0" w:space="0" w:color="auto"/>
                <w:left w:val="none" w:sz="0" w:space="0" w:color="auto"/>
                <w:bottom w:val="none" w:sz="0" w:space="0" w:color="auto"/>
                <w:right w:val="none" w:sz="0" w:space="0" w:color="auto"/>
              </w:divBdr>
            </w:div>
            <w:div w:id="321355664">
              <w:marLeft w:val="0"/>
              <w:marRight w:val="0"/>
              <w:marTop w:val="0"/>
              <w:marBottom w:val="0"/>
              <w:divBdr>
                <w:top w:val="none" w:sz="0" w:space="0" w:color="auto"/>
                <w:left w:val="none" w:sz="0" w:space="0" w:color="auto"/>
                <w:bottom w:val="none" w:sz="0" w:space="0" w:color="auto"/>
                <w:right w:val="none" w:sz="0" w:space="0" w:color="auto"/>
              </w:divBdr>
            </w:div>
            <w:div w:id="1531187779">
              <w:marLeft w:val="0"/>
              <w:marRight w:val="0"/>
              <w:marTop w:val="0"/>
              <w:marBottom w:val="0"/>
              <w:divBdr>
                <w:top w:val="none" w:sz="0" w:space="0" w:color="auto"/>
                <w:left w:val="none" w:sz="0" w:space="0" w:color="auto"/>
                <w:bottom w:val="none" w:sz="0" w:space="0" w:color="auto"/>
                <w:right w:val="none" w:sz="0" w:space="0" w:color="auto"/>
              </w:divBdr>
            </w:div>
            <w:div w:id="761070319">
              <w:marLeft w:val="0"/>
              <w:marRight w:val="0"/>
              <w:marTop w:val="0"/>
              <w:marBottom w:val="0"/>
              <w:divBdr>
                <w:top w:val="none" w:sz="0" w:space="0" w:color="auto"/>
                <w:left w:val="none" w:sz="0" w:space="0" w:color="auto"/>
                <w:bottom w:val="none" w:sz="0" w:space="0" w:color="auto"/>
                <w:right w:val="none" w:sz="0" w:space="0" w:color="auto"/>
              </w:divBdr>
            </w:div>
            <w:div w:id="75788910">
              <w:marLeft w:val="0"/>
              <w:marRight w:val="0"/>
              <w:marTop w:val="0"/>
              <w:marBottom w:val="0"/>
              <w:divBdr>
                <w:top w:val="none" w:sz="0" w:space="0" w:color="auto"/>
                <w:left w:val="none" w:sz="0" w:space="0" w:color="auto"/>
                <w:bottom w:val="none" w:sz="0" w:space="0" w:color="auto"/>
                <w:right w:val="none" w:sz="0" w:space="0" w:color="auto"/>
              </w:divBdr>
            </w:div>
            <w:div w:id="180366114">
              <w:marLeft w:val="0"/>
              <w:marRight w:val="0"/>
              <w:marTop w:val="0"/>
              <w:marBottom w:val="0"/>
              <w:divBdr>
                <w:top w:val="none" w:sz="0" w:space="0" w:color="auto"/>
                <w:left w:val="none" w:sz="0" w:space="0" w:color="auto"/>
                <w:bottom w:val="none" w:sz="0" w:space="0" w:color="auto"/>
                <w:right w:val="none" w:sz="0" w:space="0" w:color="auto"/>
              </w:divBdr>
            </w:div>
            <w:div w:id="1242643579">
              <w:marLeft w:val="0"/>
              <w:marRight w:val="0"/>
              <w:marTop w:val="0"/>
              <w:marBottom w:val="0"/>
              <w:divBdr>
                <w:top w:val="none" w:sz="0" w:space="0" w:color="auto"/>
                <w:left w:val="none" w:sz="0" w:space="0" w:color="auto"/>
                <w:bottom w:val="none" w:sz="0" w:space="0" w:color="auto"/>
                <w:right w:val="none" w:sz="0" w:space="0" w:color="auto"/>
              </w:divBdr>
            </w:div>
            <w:div w:id="1731727962">
              <w:marLeft w:val="0"/>
              <w:marRight w:val="0"/>
              <w:marTop w:val="0"/>
              <w:marBottom w:val="0"/>
              <w:divBdr>
                <w:top w:val="none" w:sz="0" w:space="0" w:color="auto"/>
                <w:left w:val="none" w:sz="0" w:space="0" w:color="auto"/>
                <w:bottom w:val="none" w:sz="0" w:space="0" w:color="auto"/>
                <w:right w:val="none" w:sz="0" w:space="0" w:color="auto"/>
              </w:divBdr>
            </w:div>
            <w:div w:id="492256070">
              <w:marLeft w:val="0"/>
              <w:marRight w:val="0"/>
              <w:marTop w:val="0"/>
              <w:marBottom w:val="0"/>
              <w:divBdr>
                <w:top w:val="none" w:sz="0" w:space="0" w:color="auto"/>
                <w:left w:val="none" w:sz="0" w:space="0" w:color="auto"/>
                <w:bottom w:val="none" w:sz="0" w:space="0" w:color="auto"/>
                <w:right w:val="none" w:sz="0" w:space="0" w:color="auto"/>
              </w:divBdr>
            </w:div>
            <w:div w:id="317196088">
              <w:marLeft w:val="0"/>
              <w:marRight w:val="0"/>
              <w:marTop w:val="0"/>
              <w:marBottom w:val="0"/>
              <w:divBdr>
                <w:top w:val="none" w:sz="0" w:space="0" w:color="auto"/>
                <w:left w:val="none" w:sz="0" w:space="0" w:color="auto"/>
                <w:bottom w:val="none" w:sz="0" w:space="0" w:color="auto"/>
                <w:right w:val="none" w:sz="0" w:space="0" w:color="auto"/>
              </w:divBdr>
            </w:div>
            <w:div w:id="82339651">
              <w:marLeft w:val="0"/>
              <w:marRight w:val="0"/>
              <w:marTop w:val="0"/>
              <w:marBottom w:val="0"/>
              <w:divBdr>
                <w:top w:val="none" w:sz="0" w:space="0" w:color="auto"/>
                <w:left w:val="none" w:sz="0" w:space="0" w:color="auto"/>
                <w:bottom w:val="none" w:sz="0" w:space="0" w:color="auto"/>
                <w:right w:val="none" w:sz="0" w:space="0" w:color="auto"/>
              </w:divBdr>
            </w:div>
            <w:div w:id="670522851">
              <w:marLeft w:val="0"/>
              <w:marRight w:val="0"/>
              <w:marTop w:val="0"/>
              <w:marBottom w:val="0"/>
              <w:divBdr>
                <w:top w:val="none" w:sz="0" w:space="0" w:color="auto"/>
                <w:left w:val="none" w:sz="0" w:space="0" w:color="auto"/>
                <w:bottom w:val="none" w:sz="0" w:space="0" w:color="auto"/>
                <w:right w:val="none" w:sz="0" w:space="0" w:color="auto"/>
              </w:divBdr>
            </w:div>
            <w:div w:id="1722249932">
              <w:marLeft w:val="0"/>
              <w:marRight w:val="0"/>
              <w:marTop w:val="0"/>
              <w:marBottom w:val="0"/>
              <w:divBdr>
                <w:top w:val="none" w:sz="0" w:space="0" w:color="auto"/>
                <w:left w:val="none" w:sz="0" w:space="0" w:color="auto"/>
                <w:bottom w:val="none" w:sz="0" w:space="0" w:color="auto"/>
                <w:right w:val="none" w:sz="0" w:space="0" w:color="auto"/>
              </w:divBdr>
            </w:div>
            <w:div w:id="562105791">
              <w:marLeft w:val="0"/>
              <w:marRight w:val="0"/>
              <w:marTop w:val="0"/>
              <w:marBottom w:val="0"/>
              <w:divBdr>
                <w:top w:val="none" w:sz="0" w:space="0" w:color="auto"/>
                <w:left w:val="none" w:sz="0" w:space="0" w:color="auto"/>
                <w:bottom w:val="none" w:sz="0" w:space="0" w:color="auto"/>
                <w:right w:val="none" w:sz="0" w:space="0" w:color="auto"/>
              </w:divBdr>
            </w:div>
            <w:div w:id="1824538678">
              <w:marLeft w:val="0"/>
              <w:marRight w:val="0"/>
              <w:marTop w:val="0"/>
              <w:marBottom w:val="0"/>
              <w:divBdr>
                <w:top w:val="none" w:sz="0" w:space="0" w:color="auto"/>
                <w:left w:val="none" w:sz="0" w:space="0" w:color="auto"/>
                <w:bottom w:val="none" w:sz="0" w:space="0" w:color="auto"/>
                <w:right w:val="none" w:sz="0" w:space="0" w:color="auto"/>
              </w:divBdr>
            </w:div>
            <w:div w:id="1633362242">
              <w:marLeft w:val="0"/>
              <w:marRight w:val="0"/>
              <w:marTop w:val="0"/>
              <w:marBottom w:val="0"/>
              <w:divBdr>
                <w:top w:val="none" w:sz="0" w:space="0" w:color="auto"/>
                <w:left w:val="none" w:sz="0" w:space="0" w:color="auto"/>
                <w:bottom w:val="none" w:sz="0" w:space="0" w:color="auto"/>
                <w:right w:val="none" w:sz="0" w:space="0" w:color="auto"/>
              </w:divBdr>
            </w:div>
            <w:div w:id="1924878695">
              <w:marLeft w:val="0"/>
              <w:marRight w:val="0"/>
              <w:marTop w:val="0"/>
              <w:marBottom w:val="0"/>
              <w:divBdr>
                <w:top w:val="none" w:sz="0" w:space="0" w:color="auto"/>
                <w:left w:val="none" w:sz="0" w:space="0" w:color="auto"/>
                <w:bottom w:val="none" w:sz="0" w:space="0" w:color="auto"/>
                <w:right w:val="none" w:sz="0" w:space="0" w:color="auto"/>
              </w:divBdr>
            </w:div>
            <w:div w:id="58671381">
              <w:marLeft w:val="0"/>
              <w:marRight w:val="0"/>
              <w:marTop w:val="0"/>
              <w:marBottom w:val="0"/>
              <w:divBdr>
                <w:top w:val="none" w:sz="0" w:space="0" w:color="auto"/>
                <w:left w:val="none" w:sz="0" w:space="0" w:color="auto"/>
                <w:bottom w:val="none" w:sz="0" w:space="0" w:color="auto"/>
                <w:right w:val="none" w:sz="0" w:space="0" w:color="auto"/>
              </w:divBdr>
            </w:div>
            <w:div w:id="1869640311">
              <w:marLeft w:val="0"/>
              <w:marRight w:val="0"/>
              <w:marTop w:val="0"/>
              <w:marBottom w:val="0"/>
              <w:divBdr>
                <w:top w:val="none" w:sz="0" w:space="0" w:color="auto"/>
                <w:left w:val="none" w:sz="0" w:space="0" w:color="auto"/>
                <w:bottom w:val="none" w:sz="0" w:space="0" w:color="auto"/>
                <w:right w:val="none" w:sz="0" w:space="0" w:color="auto"/>
              </w:divBdr>
            </w:div>
            <w:div w:id="2030063323">
              <w:marLeft w:val="0"/>
              <w:marRight w:val="0"/>
              <w:marTop w:val="0"/>
              <w:marBottom w:val="0"/>
              <w:divBdr>
                <w:top w:val="none" w:sz="0" w:space="0" w:color="auto"/>
                <w:left w:val="none" w:sz="0" w:space="0" w:color="auto"/>
                <w:bottom w:val="none" w:sz="0" w:space="0" w:color="auto"/>
                <w:right w:val="none" w:sz="0" w:space="0" w:color="auto"/>
              </w:divBdr>
            </w:div>
            <w:div w:id="1478037316">
              <w:marLeft w:val="0"/>
              <w:marRight w:val="0"/>
              <w:marTop w:val="0"/>
              <w:marBottom w:val="0"/>
              <w:divBdr>
                <w:top w:val="none" w:sz="0" w:space="0" w:color="auto"/>
                <w:left w:val="none" w:sz="0" w:space="0" w:color="auto"/>
                <w:bottom w:val="none" w:sz="0" w:space="0" w:color="auto"/>
                <w:right w:val="none" w:sz="0" w:space="0" w:color="auto"/>
              </w:divBdr>
            </w:div>
            <w:div w:id="513691475">
              <w:marLeft w:val="0"/>
              <w:marRight w:val="0"/>
              <w:marTop w:val="0"/>
              <w:marBottom w:val="0"/>
              <w:divBdr>
                <w:top w:val="none" w:sz="0" w:space="0" w:color="auto"/>
                <w:left w:val="none" w:sz="0" w:space="0" w:color="auto"/>
                <w:bottom w:val="none" w:sz="0" w:space="0" w:color="auto"/>
                <w:right w:val="none" w:sz="0" w:space="0" w:color="auto"/>
              </w:divBdr>
            </w:div>
            <w:div w:id="816605522">
              <w:marLeft w:val="0"/>
              <w:marRight w:val="0"/>
              <w:marTop w:val="0"/>
              <w:marBottom w:val="0"/>
              <w:divBdr>
                <w:top w:val="none" w:sz="0" w:space="0" w:color="auto"/>
                <w:left w:val="none" w:sz="0" w:space="0" w:color="auto"/>
                <w:bottom w:val="none" w:sz="0" w:space="0" w:color="auto"/>
                <w:right w:val="none" w:sz="0" w:space="0" w:color="auto"/>
              </w:divBdr>
            </w:div>
            <w:div w:id="94637241">
              <w:marLeft w:val="0"/>
              <w:marRight w:val="0"/>
              <w:marTop w:val="0"/>
              <w:marBottom w:val="0"/>
              <w:divBdr>
                <w:top w:val="none" w:sz="0" w:space="0" w:color="auto"/>
                <w:left w:val="none" w:sz="0" w:space="0" w:color="auto"/>
                <w:bottom w:val="none" w:sz="0" w:space="0" w:color="auto"/>
                <w:right w:val="none" w:sz="0" w:space="0" w:color="auto"/>
              </w:divBdr>
            </w:div>
            <w:div w:id="628627560">
              <w:marLeft w:val="0"/>
              <w:marRight w:val="0"/>
              <w:marTop w:val="0"/>
              <w:marBottom w:val="0"/>
              <w:divBdr>
                <w:top w:val="none" w:sz="0" w:space="0" w:color="auto"/>
                <w:left w:val="none" w:sz="0" w:space="0" w:color="auto"/>
                <w:bottom w:val="none" w:sz="0" w:space="0" w:color="auto"/>
                <w:right w:val="none" w:sz="0" w:space="0" w:color="auto"/>
              </w:divBdr>
            </w:div>
            <w:div w:id="1795975331">
              <w:marLeft w:val="0"/>
              <w:marRight w:val="0"/>
              <w:marTop w:val="0"/>
              <w:marBottom w:val="0"/>
              <w:divBdr>
                <w:top w:val="none" w:sz="0" w:space="0" w:color="auto"/>
                <w:left w:val="none" w:sz="0" w:space="0" w:color="auto"/>
                <w:bottom w:val="none" w:sz="0" w:space="0" w:color="auto"/>
                <w:right w:val="none" w:sz="0" w:space="0" w:color="auto"/>
              </w:divBdr>
            </w:div>
            <w:div w:id="1464737775">
              <w:marLeft w:val="0"/>
              <w:marRight w:val="0"/>
              <w:marTop w:val="0"/>
              <w:marBottom w:val="0"/>
              <w:divBdr>
                <w:top w:val="none" w:sz="0" w:space="0" w:color="auto"/>
                <w:left w:val="none" w:sz="0" w:space="0" w:color="auto"/>
                <w:bottom w:val="none" w:sz="0" w:space="0" w:color="auto"/>
                <w:right w:val="none" w:sz="0" w:space="0" w:color="auto"/>
              </w:divBdr>
            </w:div>
            <w:div w:id="3232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akizukidenshi.com/goodsaffix/ADT7410a.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spiceman.jp/arduino-wire-library/#index_id13" TargetMode="External"/><Relationship Id="rId2" Type="http://schemas.openxmlformats.org/officeDocument/2006/relationships/customXml" Target="../customXml/item2.xml"/><Relationship Id="rId16" Type="http://schemas.openxmlformats.org/officeDocument/2006/relationships/hyperlink" Target="https://cc.cqpub.co.jp/system/contents/34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ashiyamagiken/AGTimer_R4_Library" TargetMode="External"/><Relationship Id="rId5" Type="http://schemas.openxmlformats.org/officeDocument/2006/relationships/styles" Target="styles.xml"/><Relationship Id="rId15" Type="http://schemas.openxmlformats.org/officeDocument/2006/relationships/hyperlink" Target="https://xexeq.jp/blogs/media/it-glossary180" TargetMode="External"/><Relationship Id="rId10" Type="http://schemas.openxmlformats.org/officeDocument/2006/relationships/hyperlink" Target="https://akizukidenshi.com/goodsaffix/AE-ADT7410_aw.pdf" TargetMode="External"/><Relationship Id="rId19" Type="http://schemas.openxmlformats.org/officeDocument/2006/relationships/hyperlink" Target="https://www.analog.com/jp/products/adt741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46ab4ca-bc09-4ac5-a31b-eed8c5b60a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FFB6942F575FB409279DDFC9D64B7D6" ma:contentTypeVersion="18" ma:contentTypeDescription="新しいドキュメントを作成します。" ma:contentTypeScope="" ma:versionID="ddd4b333699d0dc6525b8ef2f0a720b5">
  <xsd:schema xmlns:xsd="http://www.w3.org/2001/XMLSchema" xmlns:xs="http://www.w3.org/2001/XMLSchema" xmlns:p="http://schemas.microsoft.com/office/2006/metadata/properties" xmlns:ns3="a46ab4ca-bc09-4ac5-a31b-eed8c5b60a07" xmlns:ns4="ec587fe9-fa5c-47d0-8660-4dac361e2af1" targetNamespace="http://schemas.microsoft.com/office/2006/metadata/properties" ma:root="true" ma:fieldsID="7a3b98c57c714a77980037916e1323b3" ns3:_="" ns4:_="">
    <xsd:import namespace="a46ab4ca-bc09-4ac5-a31b-eed8c5b60a07"/>
    <xsd:import namespace="ec587fe9-fa5c-47d0-8660-4dac361e2a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_activity"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b4ca-bc09-4ac5-a31b-eed8c5b60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87fe9-fa5c-47d0-8660-4dac361e2af1"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3FDA8-DC7D-41F4-822C-4EF74516E69E}">
  <ds:schemaRefs>
    <ds:schemaRef ds:uri="http://schemas.microsoft.com/office/2006/metadata/properties"/>
    <ds:schemaRef ds:uri="http://schemas.microsoft.com/office/infopath/2007/PartnerControls"/>
    <ds:schemaRef ds:uri="a46ab4ca-bc09-4ac5-a31b-eed8c5b60a07"/>
  </ds:schemaRefs>
</ds:datastoreItem>
</file>

<file path=customXml/itemProps2.xml><?xml version="1.0" encoding="utf-8"?>
<ds:datastoreItem xmlns:ds="http://schemas.openxmlformats.org/officeDocument/2006/customXml" ds:itemID="{4949E7A5-1159-48DA-A696-AE0C62E05465}">
  <ds:schemaRefs>
    <ds:schemaRef ds:uri="http://schemas.microsoft.com/sharepoint/v3/contenttype/forms"/>
  </ds:schemaRefs>
</ds:datastoreItem>
</file>

<file path=customXml/itemProps3.xml><?xml version="1.0" encoding="utf-8"?>
<ds:datastoreItem xmlns:ds="http://schemas.openxmlformats.org/officeDocument/2006/customXml" ds:itemID="{144CB459-87FC-476E-B598-7465C6E2F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ab4ca-bc09-4ac5-a31b-eed8c5b60a07"/>
    <ds:schemaRef ds:uri="ec587fe9-fa5c-47d0-8660-4dac361e2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121</TotalTime>
  <Pages>7</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98</cp:revision>
  <cp:lastPrinted>2024-12-16T17:04:00Z</cp:lastPrinted>
  <dcterms:created xsi:type="dcterms:W3CDTF">2024-12-11T00:36:00Z</dcterms:created>
  <dcterms:modified xsi:type="dcterms:W3CDTF">2024-12-16T17:20:00Z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0x0101002FFB6942F575FB409279DDFC9D64B7D6</vt:lpwstr>
  </property>
</Properties>
</file>