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XSpec="center" w:tblpY="1306"/>
        <w:tblW w:w="106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632"/>
      </w:tblGrid>
      <w:tr w:rsidR="004D5622" w:rsidRPr="004D5622" w14:paraId="696BCC8F" w14:textId="77777777" w:rsidTr="004D5622">
        <w:trPr>
          <w:trHeight w:val="14287"/>
        </w:trPr>
        <w:tc>
          <w:tcPr>
            <w:tcW w:w="10632" w:type="dxa"/>
          </w:tcPr>
          <w:p w14:paraId="151E1B85" w14:textId="77777777" w:rsidR="004D5622" w:rsidRPr="004D5622" w:rsidRDefault="004D5622" w:rsidP="004D5622">
            <w:pPr>
              <w:jc w:val="center"/>
              <w:rPr>
                <w:rFonts w:ascii="ＭＳ ゴシック" w:eastAsia="ＭＳ ゴシック" w:hAnsi="ＭＳ ゴシック"/>
                <w:b/>
                <w:sz w:val="44"/>
                <w:szCs w:val="44"/>
              </w:rPr>
            </w:pPr>
            <w:r>
              <w:rPr>
                <w:rFonts w:ascii="ＭＳ ゴシック" w:eastAsia="ＭＳ ゴシック"/>
              </w:rPr>
              <w:br w:type="page"/>
            </w:r>
          </w:p>
          <w:p w14:paraId="3F1276C9" w14:textId="77777777" w:rsidR="004D5622" w:rsidRPr="004D5622" w:rsidRDefault="004D5622" w:rsidP="004D5622">
            <w:pPr>
              <w:jc w:val="center"/>
              <w:rPr>
                <w:rFonts w:ascii="ＭＳ ゴシック" w:eastAsia="ＭＳ ゴシック" w:hAnsi="ＭＳ ゴシック"/>
                <w:b/>
                <w:sz w:val="48"/>
                <w:szCs w:val="48"/>
              </w:rPr>
            </w:pPr>
            <w:r w:rsidRPr="004D5622">
              <w:rPr>
                <w:rFonts w:ascii="ＭＳ ゴシック" w:eastAsia="ＭＳ ゴシック" w:hAnsi="ＭＳ ゴシック" w:hint="eastAsia"/>
                <w:b/>
                <w:sz w:val="48"/>
                <w:szCs w:val="48"/>
              </w:rPr>
              <w:t>実 験 報 告 書</w:t>
            </w:r>
          </w:p>
          <w:p w14:paraId="4263E312" w14:textId="77777777" w:rsidR="004D5622" w:rsidRPr="004D5622" w:rsidRDefault="004D5622" w:rsidP="004D5622">
            <w:pPr>
              <w:jc w:val="center"/>
              <w:rPr>
                <w:rFonts w:ascii="ＭＳ ゴシック" w:eastAsia="ＭＳ ゴシック" w:hAnsi="ＭＳ ゴシック"/>
                <w:b/>
                <w:sz w:val="44"/>
                <w:szCs w:val="44"/>
              </w:rPr>
            </w:pPr>
          </w:p>
          <w:p w14:paraId="0D0B1284" w14:textId="77777777" w:rsidR="004D5622" w:rsidRPr="004D5622" w:rsidRDefault="004D5622" w:rsidP="004D5622">
            <w:pPr>
              <w:ind w:firstLineChars="200" w:firstLine="643"/>
              <w:jc w:val="left"/>
              <w:rPr>
                <w:rFonts w:ascii="ＭＳ ゴシック" w:eastAsia="ＭＳ ゴシック" w:hAnsi="ＭＳ ゴシック"/>
                <w:b/>
                <w:sz w:val="32"/>
                <w:szCs w:val="32"/>
                <w:u w:val="single"/>
              </w:rPr>
            </w:pPr>
            <w:r w:rsidRPr="004D5622">
              <w:rPr>
                <w:rFonts w:ascii="ＭＳ ゴシック" w:eastAsia="ＭＳ ゴシック" w:hAnsi="ＭＳ ゴシック" w:hint="eastAsia"/>
                <w:b/>
                <w:sz w:val="32"/>
                <w:szCs w:val="32"/>
              </w:rPr>
              <w:t xml:space="preserve">実 験 題 目 </w:t>
            </w:r>
            <w:r w:rsidRPr="004D5622">
              <w:rPr>
                <w:rFonts w:ascii="ＭＳ ゴシック" w:eastAsia="ＭＳ ゴシック" w:hAnsi="ＭＳ ゴシック"/>
                <w:b/>
                <w:sz w:val="32"/>
                <w:szCs w:val="32"/>
                <w:u w:val="single"/>
              </w:rPr>
              <w:t xml:space="preserve">         </w:t>
            </w:r>
            <w:r w:rsidRPr="004D5622">
              <w:rPr>
                <w:rFonts w:ascii="ＭＳ ゴシック" w:eastAsia="ＭＳ ゴシック" w:hAnsi="ＭＳ ゴシック" w:hint="eastAsia"/>
                <w:b/>
                <w:sz w:val="32"/>
                <w:szCs w:val="32"/>
                <w:u w:val="single"/>
              </w:rPr>
              <w:t>ディジタル回路Ⅲ</w:t>
            </w:r>
            <w:r w:rsidRPr="004D5622">
              <w:rPr>
                <w:rFonts w:ascii="ＭＳ ゴシック" w:eastAsia="ＭＳ ゴシック" w:hAnsi="ＭＳ ゴシック"/>
                <w:b/>
                <w:sz w:val="32"/>
                <w:szCs w:val="32"/>
                <w:u w:val="single"/>
              </w:rPr>
              <w:t xml:space="preserve">                    </w:t>
            </w:r>
          </w:p>
          <w:p w14:paraId="7CD217C8" w14:textId="77777777" w:rsidR="004D5622" w:rsidRPr="004D5622" w:rsidRDefault="004D5622" w:rsidP="004D5622">
            <w:pPr>
              <w:jc w:val="center"/>
              <w:rPr>
                <w:rFonts w:ascii="ＭＳ ゴシック" w:eastAsia="ＭＳ ゴシック" w:hAnsi="ＭＳ ゴシック"/>
                <w:b/>
                <w:szCs w:val="21"/>
              </w:rPr>
            </w:pPr>
          </w:p>
          <w:p w14:paraId="22E75EF3" w14:textId="77777777" w:rsidR="004D5622" w:rsidRPr="004D5622" w:rsidRDefault="004D5622" w:rsidP="004D5622">
            <w:pPr>
              <w:spacing w:afterLines="50" w:after="159"/>
              <w:ind w:firstLineChars="300" w:firstLine="663"/>
              <w:rPr>
                <w:rFonts w:ascii="ＭＳ ゴシック" w:eastAsia="ＭＳ ゴシック" w:hAnsi="ＭＳ ゴシック"/>
                <w:b/>
                <w:sz w:val="22"/>
                <w:szCs w:val="22"/>
              </w:rPr>
            </w:pPr>
            <w:r w:rsidRPr="004D5622">
              <w:rPr>
                <w:rFonts w:ascii="ＭＳ ゴシック" w:eastAsia="ＭＳ ゴシック" w:hAnsi="ＭＳ ゴシック" w:hint="eastAsia"/>
                <w:b/>
                <w:sz w:val="22"/>
                <w:szCs w:val="22"/>
              </w:rPr>
              <w:t>実 験 日　①　2</w:t>
            </w:r>
            <w:r w:rsidRPr="004D5622">
              <w:rPr>
                <w:rFonts w:ascii="ＭＳ ゴシック" w:eastAsia="ＭＳ ゴシック" w:hAnsi="ＭＳ ゴシック"/>
                <w:b/>
                <w:sz w:val="22"/>
                <w:szCs w:val="22"/>
              </w:rPr>
              <w:t>019</w:t>
            </w:r>
            <w:r w:rsidRPr="004D5622">
              <w:rPr>
                <w:rFonts w:ascii="ＭＳ ゴシック" w:eastAsia="ＭＳ ゴシック" w:hAnsi="ＭＳ ゴシック" w:hint="eastAsia"/>
                <w:b/>
                <w:sz w:val="22"/>
                <w:szCs w:val="22"/>
              </w:rPr>
              <w:t xml:space="preserve">年 　6月　 </w:t>
            </w:r>
            <w:r w:rsidRPr="004D5622">
              <w:rPr>
                <w:rFonts w:ascii="ＭＳ ゴシック" w:eastAsia="ＭＳ ゴシック" w:hAnsi="ＭＳ ゴシック"/>
                <w:b/>
                <w:sz w:val="22"/>
                <w:szCs w:val="22"/>
              </w:rPr>
              <w:t xml:space="preserve"> 4</w:t>
            </w:r>
            <w:r w:rsidRPr="004D5622">
              <w:rPr>
                <w:rFonts w:ascii="ＭＳ ゴシック" w:eastAsia="ＭＳ ゴシック" w:hAnsi="ＭＳ ゴシック" w:hint="eastAsia"/>
                <w:b/>
                <w:sz w:val="22"/>
                <w:szCs w:val="22"/>
              </w:rPr>
              <w:t>日　火曜日　　　⑤　　　年 　　月 　　日　　曜日</w:t>
            </w:r>
          </w:p>
          <w:p w14:paraId="21325D88" w14:textId="77777777" w:rsidR="004D5622" w:rsidRPr="004D5622" w:rsidRDefault="004D5622" w:rsidP="004D5622">
            <w:pPr>
              <w:spacing w:afterLines="50" w:after="159"/>
              <w:ind w:firstLineChars="300" w:firstLine="663"/>
              <w:rPr>
                <w:rFonts w:ascii="ＭＳ ゴシック" w:eastAsia="ＭＳ ゴシック" w:hAnsi="ＭＳ ゴシック"/>
                <w:b/>
                <w:sz w:val="22"/>
                <w:szCs w:val="22"/>
              </w:rPr>
            </w:pPr>
            <w:r w:rsidRPr="004D5622">
              <w:rPr>
                <w:rFonts w:ascii="ＭＳ ゴシック" w:eastAsia="ＭＳ ゴシック" w:hAnsi="ＭＳ ゴシック" w:hint="eastAsia"/>
                <w:b/>
                <w:sz w:val="22"/>
                <w:szCs w:val="22"/>
              </w:rPr>
              <w:t xml:space="preserve">　　　　　②　2</w:t>
            </w:r>
            <w:r w:rsidRPr="004D5622">
              <w:rPr>
                <w:rFonts w:ascii="ＭＳ ゴシック" w:eastAsia="ＭＳ ゴシック" w:hAnsi="ＭＳ ゴシック"/>
                <w:b/>
                <w:sz w:val="22"/>
                <w:szCs w:val="22"/>
              </w:rPr>
              <w:t>019</w:t>
            </w:r>
            <w:r w:rsidRPr="004D5622">
              <w:rPr>
                <w:rFonts w:ascii="ＭＳ ゴシック" w:eastAsia="ＭＳ ゴシック" w:hAnsi="ＭＳ ゴシック" w:hint="eastAsia"/>
                <w:b/>
                <w:sz w:val="22"/>
                <w:szCs w:val="22"/>
              </w:rPr>
              <w:t xml:space="preserve">年 　6月 </w:t>
            </w:r>
            <w:r w:rsidRPr="004D5622">
              <w:rPr>
                <w:rFonts w:ascii="ＭＳ ゴシック" w:eastAsia="ＭＳ ゴシック" w:hAnsi="ＭＳ ゴシック"/>
                <w:b/>
                <w:sz w:val="22"/>
                <w:szCs w:val="22"/>
              </w:rPr>
              <w:t xml:space="preserve">  18</w:t>
            </w:r>
            <w:r w:rsidRPr="004D5622">
              <w:rPr>
                <w:rFonts w:ascii="ＭＳ ゴシック" w:eastAsia="ＭＳ ゴシック" w:hAnsi="ＭＳ ゴシック" w:hint="eastAsia"/>
                <w:b/>
                <w:sz w:val="22"/>
                <w:szCs w:val="22"/>
              </w:rPr>
              <w:t>日　火曜日　　　⑥　　　年 　　月 　　日　　曜日</w:t>
            </w:r>
          </w:p>
          <w:p w14:paraId="243AE84D" w14:textId="77777777" w:rsidR="004D5622" w:rsidRPr="004D5622" w:rsidRDefault="004D5622" w:rsidP="004D5622">
            <w:pPr>
              <w:spacing w:afterLines="50" w:after="159"/>
              <w:ind w:firstLineChars="300" w:firstLine="663"/>
              <w:rPr>
                <w:rFonts w:ascii="ＭＳ ゴシック" w:eastAsia="ＭＳ ゴシック" w:hAnsi="ＭＳ ゴシック"/>
                <w:b/>
                <w:sz w:val="22"/>
                <w:szCs w:val="22"/>
              </w:rPr>
            </w:pPr>
            <w:r w:rsidRPr="004D5622">
              <w:rPr>
                <w:rFonts w:ascii="ＭＳ ゴシック" w:eastAsia="ＭＳ ゴシック" w:hAnsi="ＭＳ ゴシック" w:hint="eastAsia"/>
                <w:b/>
                <w:sz w:val="22"/>
                <w:szCs w:val="22"/>
              </w:rPr>
              <w:t xml:space="preserve">　　　　　③ </w:t>
            </w:r>
            <w:r w:rsidRPr="004D5622">
              <w:rPr>
                <w:rFonts w:ascii="ＭＳ ゴシック" w:eastAsia="ＭＳ ゴシック" w:hAnsi="ＭＳ ゴシック"/>
                <w:b/>
                <w:sz w:val="22"/>
                <w:szCs w:val="22"/>
              </w:rPr>
              <w:t xml:space="preserve"> 2019</w:t>
            </w:r>
            <w:r w:rsidRPr="004D5622">
              <w:rPr>
                <w:rFonts w:ascii="ＭＳ ゴシック" w:eastAsia="ＭＳ ゴシック" w:hAnsi="ＭＳ ゴシック" w:hint="eastAsia"/>
                <w:b/>
                <w:sz w:val="22"/>
                <w:szCs w:val="22"/>
              </w:rPr>
              <w:t>年 　6月 　2</w:t>
            </w:r>
            <w:r w:rsidRPr="004D5622">
              <w:rPr>
                <w:rFonts w:ascii="ＭＳ ゴシック" w:eastAsia="ＭＳ ゴシック" w:hAnsi="ＭＳ ゴシック"/>
                <w:b/>
                <w:sz w:val="22"/>
                <w:szCs w:val="22"/>
              </w:rPr>
              <w:t>5</w:t>
            </w:r>
            <w:r w:rsidRPr="004D5622">
              <w:rPr>
                <w:rFonts w:ascii="ＭＳ ゴシック" w:eastAsia="ＭＳ ゴシック" w:hAnsi="ＭＳ ゴシック" w:hint="eastAsia"/>
                <w:b/>
                <w:sz w:val="22"/>
                <w:szCs w:val="22"/>
              </w:rPr>
              <w:t>日　火曜日　　　⑦　　　年 　　月 　　日　　曜日</w:t>
            </w:r>
          </w:p>
          <w:p w14:paraId="02EE86CD" w14:textId="77777777" w:rsidR="004D5622" w:rsidRPr="004D5622" w:rsidRDefault="004D5622" w:rsidP="004D5622">
            <w:pPr>
              <w:spacing w:afterLines="50" w:after="159"/>
              <w:ind w:firstLineChars="300" w:firstLine="663"/>
              <w:rPr>
                <w:rFonts w:ascii="ＭＳ ゴシック" w:eastAsia="ＭＳ ゴシック" w:hAnsi="ＭＳ ゴシック"/>
                <w:b/>
                <w:sz w:val="22"/>
                <w:szCs w:val="22"/>
              </w:rPr>
            </w:pPr>
            <w:r w:rsidRPr="004D5622">
              <w:rPr>
                <w:rFonts w:ascii="ＭＳ ゴシック" w:eastAsia="ＭＳ ゴシック" w:hAnsi="ＭＳ ゴシック" w:hint="eastAsia"/>
                <w:b/>
                <w:sz w:val="22"/>
                <w:szCs w:val="22"/>
              </w:rPr>
              <w:t xml:space="preserve">　　　　　④　 </w:t>
            </w:r>
            <w:r w:rsidRPr="004D5622">
              <w:rPr>
                <w:rFonts w:ascii="ＭＳ ゴシック" w:eastAsia="ＭＳ ゴシック" w:hAnsi="ＭＳ ゴシック"/>
                <w:b/>
                <w:sz w:val="22"/>
                <w:szCs w:val="22"/>
              </w:rPr>
              <w:t xml:space="preserve">   </w:t>
            </w:r>
            <w:r w:rsidRPr="004D5622">
              <w:rPr>
                <w:rFonts w:ascii="ＭＳ ゴシック" w:eastAsia="ＭＳ ゴシック" w:hAnsi="ＭＳ ゴシック" w:hint="eastAsia"/>
                <w:b/>
                <w:sz w:val="22"/>
                <w:szCs w:val="22"/>
              </w:rPr>
              <w:t xml:space="preserve">年 　  月 　 </w:t>
            </w:r>
            <w:r w:rsidRPr="004D5622">
              <w:rPr>
                <w:rFonts w:ascii="ＭＳ ゴシック" w:eastAsia="ＭＳ ゴシック" w:hAnsi="ＭＳ ゴシック"/>
                <w:b/>
                <w:sz w:val="22"/>
                <w:szCs w:val="22"/>
              </w:rPr>
              <w:t xml:space="preserve"> </w:t>
            </w:r>
            <w:r w:rsidRPr="004D5622">
              <w:rPr>
                <w:rFonts w:ascii="ＭＳ ゴシック" w:eastAsia="ＭＳ ゴシック" w:hAnsi="ＭＳ ゴシック" w:hint="eastAsia"/>
                <w:b/>
                <w:sz w:val="22"/>
                <w:szCs w:val="22"/>
              </w:rPr>
              <w:t>日　　曜日　　　⑧　　　年 　　月 　　日　　曜日</w:t>
            </w:r>
          </w:p>
          <w:p w14:paraId="13B61C20" w14:textId="77777777" w:rsidR="004D5622" w:rsidRPr="004D5622" w:rsidRDefault="004D5622" w:rsidP="004D5622">
            <w:pPr>
              <w:ind w:leftChars="423" w:left="888"/>
              <w:rPr>
                <w:rFonts w:ascii="ＭＳ ゴシック" w:eastAsia="ＭＳ ゴシック" w:hAnsi="ＭＳ ゴシック"/>
                <w:b/>
                <w:sz w:val="24"/>
                <w:szCs w:val="24"/>
              </w:rPr>
            </w:pPr>
          </w:p>
          <w:p w14:paraId="4C61AD33" w14:textId="77777777" w:rsidR="004D5622" w:rsidRPr="004D5622" w:rsidRDefault="004D5622" w:rsidP="004D5622">
            <w:pPr>
              <w:ind w:firstLineChars="300" w:firstLine="723"/>
              <w:rPr>
                <w:rFonts w:ascii="ＭＳ ゴシック" w:eastAsia="ＭＳ ゴシック" w:hAnsi="ＭＳ ゴシック"/>
                <w:b/>
                <w:sz w:val="24"/>
                <w:szCs w:val="24"/>
              </w:rPr>
            </w:pPr>
            <w:r w:rsidRPr="004D5622">
              <w:rPr>
                <w:rFonts w:ascii="ＭＳ ゴシック" w:eastAsia="ＭＳ ゴシック" w:hAnsi="ＭＳ ゴシック" w:hint="eastAsia"/>
                <w:b/>
                <w:sz w:val="24"/>
                <w:szCs w:val="24"/>
              </w:rPr>
              <w:t xml:space="preserve">実 験 室 名　 　　　　</w:t>
            </w:r>
            <w:r w:rsidRPr="004D5622">
              <w:rPr>
                <w:rFonts w:ascii="ＭＳ ゴシック" w:eastAsia="ＭＳ ゴシック" w:hAnsi="ＭＳ ゴシック" w:hint="eastAsia"/>
                <w:b/>
                <w:sz w:val="24"/>
                <w:szCs w:val="24"/>
                <w:u w:val="single"/>
              </w:rPr>
              <w:t xml:space="preserve">　　　電 子 回 路　　 </w:t>
            </w:r>
            <w:r w:rsidRPr="004D5622">
              <w:rPr>
                <w:rFonts w:ascii="ＭＳ ゴシック" w:eastAsia="ＭＳ ゴシック" w:hAnsi="ＭＳ ゴシック" w:hint="eastAsia"/>
                <w:b/>
                <w:sz w:val="24"/>
                <w:szCs w:val="24"/>
              </w:rPr>
              <w:t>実 験 室</w:t>
            </w:r>
          </w:p>
          <w:p w14:paraId="5A3E697F" w14:textId="77777777" w:rsidR="004D5622" w:rsidRPr="004D5622" w:rsidRDefault="004D5622" w:rsidP="004D5622">
            <w:pPr>
              <w:ind w:leftChars="423" w:left="888"/>
              <w:rPr>
                <w:rFonts w:ascii="ＭＳ ゴシック" w:eastAsia="ＭＳ ゴシック" w:hAnsi="ＭＳ ゴシック"/>
                <w:b/>
                <w:sz w:val="24"/>
                <w:szCs w:val="24"/>
              </w:rPr>
            </w:pPr>
          </w:p>
          <w:p w14:paraId="27622386" w14:textId="77777777" w:rsidR="004D5622" w:rsidRPr="004D5622" w:rsidRDefault="004D5622" w:rsidP="004D5622">
            <w:pPr>
              <w:ind w:firstLineChars="300" w:firstLine="723"/>
              <w:rPr>
                <w:rFonts w:ascii="ＭＳ ゴシック" w:eastAsia="ＭＳ ゴシック" w:hAnsi="ＭＳ ゴシック"/>
                <w:b/>
                <w:sz w:val="24"/>
                <w:szCs w:val="24"/>
              </w:rPr>
            </w:pPr>
            <w:r w:rsidRPr="004D5622">
              <w:rPr>
                <w:rFonts w:ascii="ＭＳ ゴシック" w:eastAsia="ＭＳ ゴシック" w:hAnsi="ＭＳ ゴシック" w:hint="eastAsia"/>
                <w:b/>
                <w:sz w:val="24"/>
                <w:szCs w:val="24"/>
              </w:rPr>
              <w:t>報告書提出日　　　2</w:t>
            </w:r>
            <w:r w:rsidRPr="004D5622">
              <w:rPr>
                <w:rFonts w:ascii="ＭＳ ゴシック" w:eastAsia="ＭＳ ゴシック" w:hAnsi="ＭＳ ゴシック"/>
                <w:b/>
                <w:sz w:val="24"/>
                <w:szCs w:val="24"/>
              </w:rPr>
              <w:t>019</w:t>
            </w:r>
            <w:r w:rsidRPr="004D5622">
              <w:rPr>
                <w:rFonts w:ascii="ＭＳ ゴシック" w:eastAsia="ＭＳ ゴシック" w:hAnsi="ＭＳ ゴシック" w:hint="eastAsia"/>
                <w:b/>
                <w:sz w:val="24"/>
                <w:szCs w:val="24"/>
              </w:rPr>
              <w:t>年　　7月　　 2日　　火曜日</w:t>
            </w:r>
          </w:p>
          <w:p w14:paraId="7AF9A537" w14:textId="77777777" w:rsidR="004D5622" w:rsidRPr="004D5622" w:rsidRDefault="004D5622" w:rsidP="004D5622">
            <w:pPr>
              <w:rPr>
                <w:rFonts w:ascii="ＭＳ ゴシック" w:eastAsia="ＭＳ ゴシック" w:hAnsi="ＭＳ ゴシック"/>
                <w:b/>
                <w:sz w:val="24"/>
                <w:szCs w:val="24"/>
              </w:rPr>
            </w:pPr>
          </w:p>
          <w:p w14:paraId="56443181" w14:textId="77777777" w:rsidR="004D5622" w:rsidRPr="004D5622" w:rsidRDefault="004D5622" w:rsidP="004D5622">
            <w:pPr>
              <w:ind w:firstLineChars="233" w:firstLine="749"/>
              <w:rPr>
                <w:rFonts w:ascii="ＭＳ ゴシック" w:eastAsia="ＭＳ ゴシック" w:hAnsi="ＭＳ ゴシック"/>
                <w:b/>
                <w:sz w:val="32"/>
                <w:szCs w:val="32"/>
              </w:rPr>
            </w:pPr>
            <w:r w:rsidRPr="004D5622">
              <w:rPr>
                <w:rFonts w:ascii="ＭＳ ゴシック" w:eastAsia="ＭＳ ゴシック" w:hAnsi="ＭＳ ゴシック" w:hint="eastAsia"/>
                <w:b/>
                <w:sz w:val="32"/>
                <w:szCs w:val="32"/>
              </w:rPr>
              <w:t>報　告　者</w:t>
            </w:r>
          </w:p>
          <w:p w14:paraId="112C0BE4" w14:textId="77777777" w:rsidR="004D5622" w:rsidRPr="004D5622" w:rsidRDefault="004D5622" w:rsidP="004D5622">
            <w:pPr>
              <w:ind w:firstLineChars="800" w:firstLine="1928"/>
              <w:rPr>
                <w:rFonts w:ascii="ＭＳ ゴシック" w:eastAsia="ＭＳ ゴシック" w:hAnsi="ＭＳ ゴシック"/>
                <w:b/>
                <w:sz w:val="24"/>
                <w:szCs w:val="24"/>
              </w:rPr>
            </w:pPr>
            <w:r w:rsidRPr="004D5622">
              <w:rPr>
                <w:rFonts w:ascii="ＭＳ ゴシック" w:eastAsia="ＭＳ ゴシック" w:hAnsi="ＭＳ ゴシック" w:hint="eastAsia"/>
                <w:b/>
                <w:sz w:val="24"/>
                <w:szCs w:val="24"/>
              </w:rPr>
              <w:t>香川高等専門学校</w:t>
            </w:r>
          </w:p>
          <w:p w14:paraId="61D0DE20" w14:textId="77777777" w:rsidR="004D5622" w:rsidRPr="004D5622" w:rsidRDefault="004D5622" w:rsidP="004D5622">
            <w:pPr>
              <w:ind w:leftChars="423" w:left="888" w:firstLineChars="309" w:firstLine="993"/>
              <w:rPr>
                <w:rFonts w:ascii="ＭＳ ゴシック" w:eastAsia="ＭＳ ゴシック" w:hAnsi="ＭＳ ゴシック"/>
                <w:b/>
                <w:sz w:val="32"/>
                <w:szCs w:val="32"/>
              </w:rPr>
            </w:pPr>
            <w:r w:rsidRPr="004D5622">
              <w:rPr>
                <w:rFonts w:ascii="ＭＳ ゴシック" w:eastAsia="ＭＳ ゴシック" w:hAnsi="ＭＳ ゴシック" w:hint="eastAsia"/>
                <w:b/>
                <w:sz w:val="32"/>
                <w:szCs w:val="32"/>
              </w:rPr>
              <w:t>電子システム工学科　　　4年　4</w:t>
            </w:r>
            <w:r w:rsidRPr="004D5622">
              <w:rPr>
                <w:rFonts w:ascii="ＭＳ ゴシック" w:eastAsia="ＭＳ ゴシック" w:hAnsi="ＭＳ ゴシック"/>
                <w:b/>
                <w:sz w:val="32"/>
                <w:szCs w:val="32"/>
              </w:rPr>
              <w:t>0</w:t>
            </w:r>
            <w:r w:rsidRPr="004D5622">
              <w:rPr>
                <w:rFonts w:ascii="ＭＳ ゴシック" w:eastAsia="ＭＳ ゴシック" w:hAnsi="ＭＳ ゴシック" w:hint="eastAsia"/>
                <w:b/>
                <w:sz w:val="32"/>
                <w:szCs w:val="32"/>
              </w:rPr>
              <w:t>番　2</w:t>
            </w:r>
            <w:r w:rsidRPr="004D5622">
              <w:rPr>
                <w:rFonts w:ascii="ＭＳ ゴシック" w:eastAsia="ＭＳ ゴシック" w:hAnsi="ＭＳ ゴシック"/>
                <w:b/>
                <w:sz w:val="32"/>
                <w:szCs w:val="32"/>
              </w:rPr>
              <w:t>0</w:t>
            </w:r>
            <w:r w:rsidRPr="004D5622">
              <w:rPr>
                <w:rFonts w:ascii="ＭＳ ゴシック" w:eastAsia="ＭＳ ゴシック" w:hAnsi="ＭＳ ゴシック" w:hint="eastAsia"/>
                <w:b/>
                <w:sz w:val="32"/>
                <w:szCs w:val="32"/>
              </w:rPr>
              <w:t>班</w:t>
            </w:r>
          </w:p>
          <w:p w14:paraId="24E66996" w14:textId="77777777" w:rsidR="004D5622" w:rsidRPr="004D5622" w:rsidRDefault="004D5622" w:rsidP="004D5622">
            <w:pPr>
              <w:ind w:leftChars="490" w:left="1029"/>
              <w:rPr>
                <w:rFonts w:ascii="ＭＳ ゴシック" w:eastAsia="ＭＳ ゴシック" w:hAnsi="ＭＳ ゴシック"/>
                <w:b/>
                <w:sz w:val="32"/>
                <w:szCs w:val="32"/>
              </w:rPr>
            </w:pPr>
            <w:r w:rsidRPr="004D5622">
              <w:rPr>
                <w:rFonts w:ascii="ＭＳ ゴシック" w:eastAsia="ＭＳ ゴシック" w:hAnsi="ＭＳ ゴシック" w:hint="eastAsia"/>
                <w:b/>
                <w:sz w:val="32"/>
                <w:szCs w:val="32"/>
              </w:rPr>
              <w:t xml:space="preserve">　　　　　　　　　　　　氏名</w:t>
            </w:r>
            <w:r w:rsidRPr="004D5622">
              <w:rPr>
                <w:rFonts w:ascii="ＭＳ ゴシック" w:eastAsia="ＭＳ ゴシック" w:hAnsi="ＭＳ ゴシック" w:hint="eastAsia"/>
                <w:b/>
                <w:sz w:val="32"/>
                <w:szCs w:val="32"/>
                <w:u w:val="single"/>
              </w:rPr>
              <w:t xml:space="preserve">　　　　</w:t>
            </w:r>
            <w:r w:rsidRPr="004D5622">
              <w:rPr>
                <w:rFonts w:ascii="ＭＳ ゴシック" w:eastAsia="ＭＳ ゴシック" w:hAnsi="ＭＳ ゴシック"/>
                <w:b/>
                <w:sz w:val="32"/>
                <w:szCs w:val="32"/>
                <w:u w:val="single"/>
              </w:rPr>
              <w:t>山地</w:t>
            </w:r>
            <w:r w:rsidRPr="004D5622">
              <w:rPr>
                <w:rFonts w:ascii="ＭＳ ゴシック" w:eastAsia="ＭＳ ゴシック" w:hAnsi="ＭＳ ゴシック" w:hint="eastAsia"/>
                <w:b/>
                <w:sz w:val="32"/>
                <w:szCs w:val="32"/>
                <w:u w:val="single"/>
              </w:rPr>
              <w:t xml:space="preserve"> </w:t>
            </w:r>
            <w:r w:rsidRPr="004D5622">
              <w:rPr>
                <w:rFonts w:ascii="ＭＳ ゴシック" w:eastAsia="ＭＳ ゴシック" w:hAnsi="ＭＳ ゴシック"/>
                <w:b/>
                <w:sz w:val="32"/>
                <w:szCs w:val="32"/>
                <w:u w:val="single"/>
              </w:rPr>
              <w:t>駿徹</w:t>
            </w:r>
            <w:r w:rsidRPr="004D5622">
              <w:rPr>
                <w:rFonts w:ascii="ＭＳ ゴシック" w:eastAsia="ＭＳ ゴシック" w:hAnsi="ＭＳ ゴシック" w:hint="eastAsia"/>
                <w:b/>
                <w:sz w:val="32"/>
                <w:szCs w:val="32"/>
                <w:u w:val="single"/>
              </w:rPr>
              <w:t xml:space="preserve"> </w:t>
            </w:r>
            <w:r w:rsidRPr="004D5622">
              <w:rPr>
                <w:rFonts w:ascii="ＭＳ ゴシック" w:eastAsia="ＭＳ ゴシック" w:hAnsi="ＭＳ ゴシック"/>
                <w:b/>
                <w:sz w:val="32"/>
                <w:szCs w:val="32"/>
                <w:u w:val="single"/>
              </w:rPr>
              <w:t xml:space="preserve">    </w:t>
            </w:r>
            <w:r w:rsidRPr="004D5622">
              <w:rPr>
                <w:rFonts w:ascii="ＭＳ ゴシック" w:eastAsia="ＭＳ ゴシック" w:hAnsi="ＭＳ ゴシック" w:hint="eastAsia"/>
                <w:b/>
                <w:sz w:val="32"/>
                <w:szCs w:val="32"/>
                <w:u w:val="single"/>
              </w:rPr>
              <w:t xml:space="preserve">　</w:t>
            </w:r>
          </w:p>
          <w:p w14:paraId="366D71EA" w14:textId="77777777" w:rsidR="004D5622" w:rsidRPr="004D5622" w:rsidRDefault="004D5622" w:rsidP="004D5622">
            <w:pPr>
              <w:ind w:leftChars="490" w:left="1029"/>
              <w:rPr>
                <w:rFonts w:ascii="ＭＳ ゴシック" w:eastAsia="ＭＳ ゴシック" w:hAnsi="ＭＳ ゴシック"/>
                <w:b/>
                <w:sz w:val="24"/>
                <w:szCs w:val="24"/>
              </w:rPr>
            </w:pPr>
            <w:r w:rsidRPr="004D5622">
              <w:rPr>
                <w:rFonts w:ascii="ＭＳ ゴシック" w:eastAsia="ＭＳ ゴシック" w:hAnsi="ＭＳ ゴシック" w:hint="eastAsia"/>
                <w:b/>
                <w:sz w:val="24"/>
                <w:szCs w:val="24"/>
              </w:rPr>
              <w:t>共同実験者</w:t>
            </w:r>
          </w:p>
          <w:p w14:paraId="1FB7F05B" w14:textId="77777777" w:rsidR="004D5622" w:rsidRPr="004D5622" w:rsidRDefault="004D5622" w:rsidP="004D5622">
            <w:pPr>
              <w:ind w:leftChars="490" w:left="1029"/>
              <w:rPr>
                <w:rFonts w:ascii="ＭＳ ゴシック" w:eastAsia="ＭＳ ゴシック" w:hAnsi="ＭＳ ゴシック"/>
                <w:b/>
                <w:sz w:val="24"/>
                <w:szCs w:val="24"/>
              </w:rPr>
            </w:pPr>
          </w:p>
          <w:p w14:paraId="6E8C9E6F" w14:textId="77777777" w:rsidR="004D5622" w:rsidRPr="004D5622" w:rsidRDefault="004D5622" w:rsidP="004D5622">
            <w:pPr>
              <w:ind w:leftChars="490" w:left="1029"/>
              <w:rPr>
                <w:rFonts w:ascii="ＭＳ ゴシック" w:eastAsia="ＭＳ ゴシック" w:hAnsi="ＭＳ ゴシック"/>
                <w:b/>
                <w:sz w:val="24"/>
                <w:szCs w:val="24"/>
              </w:rPr>
            </w:pPr>
            <w:r w:rsidRPr="004D5622">
              <w:rPr>
                <w:rFonts w:ascii="ＭＳ ゴシック" w:eastAsia="ＭＳ ゴシック" w:hAnsi="ＭＳ ゴシック" w:hint="eastAsia"/>
                <w:b/>
                <w:sz w:val="24"/>
                <w:szCs w:val="24"/>
              </w:rPr>
              <w:t xml:space="preserve">　氏名　</w:t>
            </w:r>
            <w:r w:rsidRPr="004D5622">
              <w:rPr>
                <w:rFonts w:ascii="ＭＳ ゴシック" w:eastAsia="ＭＳ ゴシック" w:hAnsi="ＭＳ ゴシック" w:hint="eastAsia"/>
                <w:b/>
                <w:sz w:val="24"/>
                <w:szCs w:val="24"/>
                <w:u w:val="single"/>
              </w:rPr>
              <w:t xml:space="preserve">　　白石 </w:t>
            </w:r>
            <w:r w:rsidRPr="004D5622">
              <w:rPr>
                <w:rFonts w:ascii="ＭＳ ゴシック" w:eastAsia="ＭＳ ゴシック" w:hAnsi="ＭＳ ゴシック"/>
                <w:b/>
                <w:sz w:val="24"/>
                <w:szCs w:val="24"/>
                <w:u w:val="single"/>
              </w:rPr>
              <w:t xml:space="preserve"> </w:t>
            </w:r>
            <w:r w:rsidRPr="004D5622">
              <w:rPr>
                <w:rFonts w:ascii="ＭＳ ゴシック" w:eastAsia="ＭＳ ゴシック" w:hAnsi="ＭＳ ゴシック" w:hint="eastAsia"/>
                <w:b/>
                <w:sz w:val="24"/>
                <w:szCs w:val="24"/>
                <w:u w:val="single"/>
              </w:rPr>
              <w:t xml:space="preserve">竜也　　　　</w:t>
            </w:r>
            <w:r w:rsidRPr="004D5622">
              <w:rPr>
                <w:rFonts w:ascii="ＭＳ ゴシック" w:eastAsia="ＭＳ ゴシック" w:hAnsi="ＭＳ ゴシック" w:hint="eastAsia"/>
                <w:b/>
                <w:sz w:val="24"/>
                <w:szCs w:val="24"/>
              </w:rPr>
              <w:t xml:space="preserve">　　　氏名　</w:t>
            </w:r>
            <w:r w:rsidRPr="004D5622">
              <w:rPr>
                <w:rFonts w:ascii="ＭＳ ゴシック" w:eastAsia="ＭＳ ゴシック" w:hAnsi="ＭＳ ゴシック" w:hint="eastAsia"/>
                <w:b/>
                <w:sz w:val="24"/>
                <w:szCs w:val="24"/>
                <w:u w:val="single"/>
              </w:rPr>
              <w:t xml:space="preserve">　　　　　　　　　　　</w:t>
            </w:r>
          </w:p>
          <w:p w14:paraId="23A6FE30" w14:textId="77777777" w:rsidR="004D5622" w:rsidRPr="004D5622" w:rsidRDefault="004D5622" w:rsidP="004D5622">
            <w:pPr>
              <w:ind w:leftChars="490" w:left="1029"/>
              <w:rPr>
                <w:rFonts w:ascii="ＭＳ ゴシック" w:eastAsia="ＭＳ ゴシック" w:hAnsi="ＭＳ ゴシック"/>
                <w:b/>
                <w:sz w:val="24"/>
                <w:szCs w:val="24"/>
              </w:rPr>
            </w:pPr>
          </w:p>
          <w:p w14:paraId="587246A3" w14:textId="77777777" w:rsidR="004D5622" w:rsidRPr="004D5622" w:rsidRDefault="004D5622" w:rsidP="004D5622">
            <w:pPr>
              <w:ind w:leftChars="490" w:left="1029"/>
              <w:rPr>
                <w:rFonts w:ascii="ＭＳ ゴシック" w:eastAsia="ＭＳ ゴシック" w:hAnsi="ＭＳ ゴシック"/>
                <w:b/>
                <w:sz w:val="24"/>
                <w:szCs w:val="24"/>
              </w:rPr>
            </w:pPr>
            <w:r w:rsidRPr="004D5622">
              <w:rPr>
                <w:rFonts w:ascii="ＭＳ ゴシック" w:eastAsia="ＭＳ ゴシック" w:hAnsi="ＭＳ ゴシック" w:hint="eastAsia"/>
                <w:b/>
                <w:sz w:val="24"/>
                <w:szCs w:val="24"/>
              </w:rPr>
              <w:t xml:space="preserve">　氏名　</w:t>
            </w:r>
            <w:r w:rsidRPr="004D5622">
              <w:rPr>
                <w:rFonts w:ascii="ＭＳ ゴシック" w:eastAsia="ＭＳ ゴシック" w:hAnsi="ＭＳ ゴシック" w:hint="eastAsia"/>
                <w:b/>
                <w:sz w:val="24"/>
                <w:szCs w:val="24"/>
                <w:u w:val="single"/>
              </w:rPr>
              <w:t xml:space="preserve">　　　　　　　　　　　</w:t>
            </w:r>
            <w:r w:rsidRPr="004D5622">
              <w:rPr>
                <w:rFonts w:ascii="ＭＳ ゴシック" w:eastAsia="ＭＳ ゴシック" w:hAnsi="ＭＳ ゴシック" w:hint="eastAsia"/>
                <w:b/>
                <w:sz w:val="24"/>
                <w:szCs w:val="24"/>
              </w:rPr>
              <w:t xml:space="preserve">　　　氏名　</w:t>
            </w:r>
            <w:r w:rsidRPr="004D5622">
              <w:rPr>
                <w:rFonts w:ascii="ＭＳ ゴシック" w:eastAsia="ＭＳ ゴシック" w:hAnsi="ＭＳ ゴシック" w:hint="eastAsia"/>
                <w:b/>
                <w:sz w:val="24"/>
                <w:szCs w:val="24"/>
                <w:u w:val="single"/>
              </w:rPr>
              <w:t xml:space="preserve">　　　　　　　　　　　</w:t>
            </w:r>
          </w:p>
          <w:p w14:paraId="330CB4D5" w14:textId="77777777" w:rsidR="004D5622" w:rsidRPr="004D5622" w:rsidRDefault="004D5622" w:rsidP="004D5622">
            <w:pPr>
              <w:ind w:leftChars="490" w:left="1029"/>
              <w:rPr>
                <w:rFonts w:ascii="ＭＳ ゴシック" w:eastAsia="ＭＳ ゴシック" w:hAnsi="ＭＳ ゴシック"/>
                <w:b/>
                <w:sz w:val="24"/>
                <w:szCs w:val="24"/>
              </w:rPr>
            </w:pPr>
          </w:p>
          <w:tbl>
            <w:tblPr>
              <w:tblpPr w:leftFromText="142" w:rightFromText="142" w:vertAnchor="text" w:horzAnchor="page" w:tblpX="5851" w:tblpY="1156"/>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284"/>
              <w:gridCol w:w="1276"/>
              <w:gridCol w:w="1276"/>
            </w:tblGrid>
            <w:tr w:rsidR="004D5622" w:rsidRPr="004D5622" w14:paraId="4F6A3B05" w14:textId="77777777" w:rsidTr="00ED69FD">
              <w:trPr>
                <w:trHeight w:val="272"/>
              </w:trPr>
              <w:tc>
                <w:tcPr>
                  <w:tcW w:w="1284" w:type="dxa"/>
                </w:tcPr>
                <w:p w14:paraId="09820C26" w14:textId="77777777" w:rsidR="004D5622" w:rsidRPr="004D5622" w:rsidRDefault="004D5622" w:rsidP="004D5622">
                  <w:pPr>
                    <w:jc w:val="center"/>
                    <w:rPr>
                      <w:rFonts w:ascii="ＭＳ ゴシック" w:eastAsia="ＭＳ ゴシック" w:hAnsi="ＭＳ ゴシック"/>
                      <w:sz w:val="20"/>
                    </w:rPr>
                  </w:pPr>
                  <w:r w:rsidRPr="004D5622">
                    <w:rPr>
                      <w:rFonts w:ascii="ＭＳ ゴシック" w:eastAsia="ＭＳ ゴシック" w:hAnsi="ＭＳ ゴシック" w:hint="eastAsia"/>
                      <w:sz w:val="20"/>
                    </w:rPr>
                    <w:t>受　付</w:t>
                  </w:r>
                </w:p>
              </w:tc>
              <w:tc>
                <w:tcPr>
                  <w:tcW w:w="1276" w:type="dxa"/>
                </w:tcPr>
                <w:p w14:paraId="5D18CD31" w14:textId="77777777" w:rsidR="004D5622" w:rsidRPr="004D5622" w:rsidRDefault="004D5622" w:rsidP="004D5622">
                  <w:pPr>
                    <w:jc w:val="center"/>
                    <w:rPr>
                      <w:rFonts w:ascii="ＭＳ ゴシック" w:eastAsia="ＭＳ ゴシック" w:hAnsi="ＭＳ ゴシック"/>
                      <w:sz w:val="20"/>
                    </w:rPr>
                  </w:pPr>
                  <w:r w:rsidRPr="004D5622">
                    <w:rPr>
                      <w:rFonts w:ascii="ＭＳ ゴシック" w:eastAsia="ＭＳ ゴシック" w:hAnsi="ＭＳ ゴシック" w:hint="eastAsia"/>
                      <w:sz w:val="20"/>
                    </w:rPr>
                    <w:t>指導教員印</w:t>
                  </w:r>
                </w:p>
              </w:tc>
              <w:tc>
                <w:tcPr>
                  <w:tcW w:w="1276" w:type="dxa"/>
                </w:tcPr>
                <w:p w14:paraId="1B84C445" w14:textId="77777777" w:rsidR="004D5622" w:rsidRPr="004D5622" w:rsidRDefault="004D5622" w:rsidP="004D5622">
                  <w:pPr>
                    <w:jc w:val="center"/>
                    <w:rPr>
                      <w:rFonts w:ascii="ＭＳ ゴシック" w:eastAsia="ＭＳ ゴシック" w:hAnsi="ＭＳ ゴシック"/>
                      <w:sz w:val="20"/>
                    </w:rPr>
                  </w:pPr>
                  <w:r w:rsidRPr="004D5622">
                    <w:rPr>
                      <w:rFonts w:ascii="ＭＳ ゴシック" w:eastAsia="ＭＳ ゴシック" w:hAnsi="ＭＳ ゴシック" w:hint="eastAsia"/>
                      <w:sz w:val="20"/>
                    </w:rPr>
                    <w:t>評　価</w:t>
                  </w:r>
                </w:p>
              </w:tc>
            </w:tr>
            <w:tr w:rsidR="004D5622" w:rsidRPr="004D5622" w14:paraId="1C93C0D7" w14:textId="77777777" w:rsidTr="00ED69FD">
              <w:trPr>
                <w:trHeight w:val="1256"/>
              </w:trPr>
              <w:tc>
                <w:tcPr>
                  <w:tcW w:w="1284" w:type="dxa"/>
                </w:tcPr>
                <w:p w14:paraId="3967123F" w14:textId="77777777" w:rsidR="004D5622" w:rsidRPr="004D5622" w:rsidRDefault="004A54A7" w:rsidP="004D5622">
                  <w:pPr>
                    <w:rPr>
                      <w:rFonts w:ascii="ＭＳ ゴシック" w:eastAsia="ＭＳ ゴシック" w:hAnsi="ＭＳ ゴシック"/>
                      <w:b/>
                      <w:sz w:val="24"/>
                      <w:szCs w:val="24"/>
                    </w:rPr>
                  </w:pPr>
                  <w:r>
                    <w:rPr>
                      <w:rFonts w:ascii="ＭＳ ゴシック" w:eastAsia="ＭＳ ゴシック" w:hAnsi="ＭＳ ゴシック"/>
                      <w:b/>
                      <w:noProof/>
                      <w:sz w:val="24"/>
                      <w:szCs w:val="24"/>
                    </w:rPr>
                    <mc:AlternateContent>
                      <mc:Choice Requires="wps">
                        <w:drawing>
                          <wp:anchor distT="0" distB="0" distL="114300" distR="114300" simplePos="0" relativeHeight="251698176" behindDoc="0" locked="0" layoutInCell="1" allowOverlap="1" wp14:anchorId="49EC3298" wp14:editId="055DDD58">
                            <wp:simplePos x="0" y="0"/>
                            <wp:positionH relativeFrom="column">
                              <wp:posOffset>-815340</wp:posOffset>
                            </wp:positionH>
                            <wp:positionV relativeFrom="paragraph">
                              <wp:posOffset>2285365</wp:posOffset>
                            </wp:positionV>
                            <wp:extent cx="1000125" cy="390525"/>
                            <wp:effectExtent l="0" t="0" r="28575" b="28575"/>
                            <wp:wrapNone/>
                            <wp:docPr id="36" name="正方形/長方形 36"/>
                            <wp:cNvGraphicFramePr/>
                            <a:graphic xmlns:a="http://schemas.openxmlformats.org/drawingml/2006/main">
                              <a:graphicData uri="http://schemas.microsoft.com/office/word/2010/wordprocessingShape">
                                <wps:wsp>
                                  <wps:cNvSpPr/>
                                  <wps:spPr>
                                    <a:xfrm>
                                      <a:off x="0" y="0"/>
                                      <a:ext cx="10001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CD086" id="正方形/長方形 36" o:spid="_x0000_s1026" style="position:absolute;left:0;text-align:left;margin-left:-64.2pt;margin-top:179.95pt;width:78.75pt;height:30.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" fillcolor="white [3212]" strokecolor="white [3212]" strokeweight="1pt"/>
                        </w:pict>
                      </mc:Fallback>
                    </mc:AlternateContent>
                  </w:r>
                </w:p>
              </w:tc>
              <w:tc>
                <w:tcPr>
                  <w:tcW w:w="1276" w:type="dxa"/>
                </w:tcPr>
                <w:p w14:paraId="4233D626" w14:textId="77777777" w:rsidR="004D5622" w:rsidRPr="004D5622" w:rsidRDefault="004D5622" w:rsidP="004D5622">
                  <w:pPr>
                    <w:rPr>
                      <w:rFonts w:ascii="ＭＳ ゴシック" w:eastAsia="ＭＳ ゴシック" w:hAnsi="ＭＳ ゴシック"/>
                      <w:b/>
                      <w:sz w:val="24"/>
                      <w:szCs w:val="24"/>
                    </w:rPr>
                  </w:pPr>
                </w:p>
              </w:tc>
              <w:tc>
                <w:tcPr>
                  <w:tcW w:w="1276" w:type="dxa"/>
                </w:tcPr>
                <w:p w14:paraId="59AB52C9" w14:textId="77777777" w:rsidR="004D5622" w:rsidRPr="004D5622" w:rsidRDefault="004D5622" w:rsidP="004D5622">
                  <w:pPr>
                    <w:rPr>
                      <w:rFonts w:ascii="ＭＳ ゴシック" w:eastAsia="ＭＳ ゴシック" w:hAnsi="ＭＳ ゴシック"/>
                      <w:b/>
                      <w:sz w:val="24"/>
                      <w:szCs w:val="24"/>
                    </w:rPr>
                  </w:pPr>
                </w:p>
              </w:tc>
            </w:tr>
          </w:tbl>
          <w:p w14:paraId="6B59A715" w14:textId="77777777" w:rsidR="004D5622" w:rsidRPr="004D5622" w:rsidRDefault="004D5622" w:rsidP="004D5622">
            <w:pPr>
              <w:ind w:leftChars="490" w:left="1029"/>
              <w:rPr>
                <w:rFonts w:ascii="ＭＳ ゴシック" w:eastAsia="ＭＳ ゴシック" w:hAnsi="ＭＳ ゴシック"/>
                <w:b/>
                <w:sz w:val="24"/>
                <w:szCs w:val="24"/>
              </w:rPr>
            </w:pPr>
            <w:r w:rsidRPr="004D5622">
              <w:rPr>
                <w:noProof/>
                <w:szCs w:val="24"/>
              </w:rPr>
              <w:drawing>
                <wp:anchor distT="0" distB="0" distL="114300" distR="114300" simplePos="0" relativeHeight="251697152" behindDoc="0" locked="0" layoutInCell="1" allowOverlap="1" wp14:anchorId="2416A721" wp14:editId="141662C0">
                  <wp:simplePos x="0" y="0"/>
                  <wp:positionH relativeFrom="column">
                    <wp:posOffset>222885</wp:posOffset>
                  </wp:positionH>
                  <wp:positionV relativeFrom="paragraph">
                    <wp:posOffset>580390</wp:posOffset>
                  </wp:positionV>
                  <wp:extent cx="1609725" cy="1303020"/>
                  <wp:effectExtent l="0" t="0" r="0" b="0"/>
                  <wp:wrapNone/>
                  <wp:docPr id="2" name="図 2" descr="esロ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ロゴ"/>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5622">
              <w:rPr>
                <w:rFonts w:ascii="ＭＳ ゴシック" w:eastAsia="ＭＳ ゴシック" w:hAnsi="ＭＳ ゴシック" w:hint="eastAsia"/>
                <w:b/>
                <w:sz w:val="24"/>
                <w:szCs w:val="24"/>
              </w:rPr>
              <w:t xml:space="preserve">　氏名　</w:t>
            </w:r>
            <w:r w:rsidRPr="004D5622">
              <w:rPr>
                <w:rFonts w:ascii="ＭＳ ゴシック" w:eastAsia="ＭＳ ゴシック" w:hAnsi="ＭＳ ゴシック" w:hint="eastAsia"/>
                <w:b/>
                <w:sz w:val="24"/>
                <w:szCs w:val="24"/>
                <w:u w:val="single"/>
              </w:rPr>
              <w:t xml:space="preserve">　　　　　　　　　　　</w:t>
            </w:r>
            <w:r w:rsidRPr="004D5622">
              <w:rPr>
                <w:rFonts w:ascii="ＭＳ ゴシック" w:eastAsia="ＭＳ ゴシック" w:hAnsi="ＭＳ ゴシック" w:hint="eastAsia"/>
                <w:b/>
                <w:sz w:val="24"/>
                <w:szCs w:val="24"/>
              </w:rPr>
              <w:t xml:space="preserve">　　　氏名　</w:t>
            </w:r>
            <w:r w:rsidRPr="004D5622">
              <w:rPr>
                <w:rFonts w:ascii="ＭＳ ゴシック" w:eastAsia="ＭＳ ゴシック" w:hAnsi="ＭＳ ゴシック" w:hint="eastAsia"/>
                <w:b/>
                <w:sz w:val="24"/>
                <w:szCs w:val="24"/>
                <w:u w:val="single"/>
              </w:rPr>
              <w:t xml:space="preserve">　　　　　　　　　　　</w:t>
            </w:r>
          </w:p>
        </w:tc>
      </w:tr>
    </w:tbl>
    <w:p w14:paraId="67937492" w14:textId="77777777" w:rsidR="001D70C3" w:rsidRPr="003A196A" w:rsidRDefault="00A20845" w:rsidP="00A20845">
      <w:pPr>
        <w:pStyle w:val="a7"/>
        <w:rPr>
          <w:rFonts w:ascii="ＭＳ ゴシック" w:eastAsia="ＭＳ ゴシック"/>
        </w:rPr>
      </w:pPr>
      <w:r>
        <w:rPr>
          <w:rFonts w:ascii="ＭＳ ゴシック" w:eastAsia="ＭＳ ゴシック" w:hint="eastAsia"/>
        </w:rPr>
        <w:lastRenderedPageBreak/>
        <w:t>１．</w:t>
      </w:r>
      <w:r w:rsidR="001D70C3" w:rsidRPr="003A196A">
        <w:rPr>
          <w:rFonts w:ascii="ＭＳ ゴシック" w:eastAsia="ＭＳ ゴシック" w:hint="eastAsia"/>
        </w:rPr>
        <w:t>目的</w:t>
      </w:r>
    </w:p>
    <w:p w14:paraId="1EEBF117" w14:textId="77777777" w:rsidR="001D70C3" w:rsidRPr="003A196A" w:rsidRDefault="001D70C3" w:rsidP="001D70C3">
      <w:pPr>
        <w:pStyle w:val="a7"/>
        <w:ind w:firstLine="216"/>
      </w:pPr>
      <w:r w:rsidRPr="003A196A">
        <w:rPr>
          <w:rFonts w:hint="eastAsia"/>
        </w:rPr>
        <w:t>集積化された</w:t>
      </w:r>
      <w:r w:rsidRPr="003A196A">
        <w:rPr>
          <w:rFonts w:hint="eastAsia"/>
        </w:rPr>
        <w:t>NAND</w:t>
      </w:r>
      <w:r w:rsidRPr="003A196A">
        <w:rPr>
          <w:rFonts w:hint="eastAsia"/>
        </w:rPr>
        <w:t>回路を用いて</w:t>
      </w:r>
      <w:r w:rsidR="00D36FB7" w:rsidRPr="003A196A">
        <w:rPr>
          <w:rFonts w:hint="eastAsia"/>
        </w:rPr>
        <w:t>，</w:t>
      </w:r>
      <w:r w:rsidRPr="003A196A">
        <w:rPr>
          <w:rFonts w:hint="eastAsia"/>
        </w:rPr>
        <w:t>パルス幅決定（用単安定）回路</w:t>
      </w:r>
      <w:r w:rsidR="00D36FB7" w:rsidRPr="003A196A">
        <w:rPr>
          <w:rFonts w:hint="eastAsia"/>
        </w:rPr>
        <w:t>，</w:t>
      </w:r>
      <w:r w:rsidRPr="003A196A">
        <w:rPr>
          <w:rFonts w:hint="eastAsia"/>
        </w:rPr>
        <w:t>パルス増幅器を組み立て</w:t>
      </w:r>
      <w:r w:rsidR="00D36FB7" w:rsidRPr="003A196A">
        <w:rPr>
          <w:rFonts w:hint="eastAsia"/>
        </w:rPr>
        <w:t>，</w:t>
      </w:r>
      <w:r w:rsidRPr="003A196A">
        <w:rPr>
          <w:rFonts w:hint="eastAsia"/>
        </w:rPr>
        <w:t>実験を通してその動作原理</w:t>
      </w:r>
      <w:r w:rsidR="00D36FB7" w:rsidRPr="003A196A">
        <w:rPr>
          <w:rFonts w:hint="eastAsia"/>
        </w:rPr>
        <w:t>，</w:t>
      </w:r>
      <w:r w:rsidRPr="003A196A">
        <w:rPr>
          <w:rFonts w:hint="eastAsia"/>
        </w:rPr>
        <w:t>特性を理解する。なお</w:t>
      </w:r>
      <w:r w:rsidR="00D36FB7" w:rsidRPr="003A196A">
        <w:rPr>
          <w:rFonts w:hint="eastAsia"/>
        </w:rPr>
        <w:t>，</w:t>
      </w:r>
      <w:r w:rsidRPr="003A196A">
        <w:rPr>
          <w:rFonts w:hint="eastAsia"/>
        </w:rPr>
        <w:t>ディジタル回路Ⅱで組み立てた前段回路と合わせてパルス発生回路を作ることを目的とする。</w:t>
      </w:r>
      <w:r w:rsidRPr="003A196A">
        <w:rPr>
          <w:rFonts w:hint="eastAsia"/>
        </w:rPr>
        <w:cr/>
      </w:r>
      <w:r w:rsidRPr="003A196A">
        <w:rPr>
          <w:rFonts w:ascii="ＭＳ ゴシック" w:eastAsia="ＭＳ ゴシック" w:hint="eastAsia"/>
        </w:rPr>
        <w:cr/>
        <w:t>２．原理</w:t>
      </w:r>
    </w:p>
    <w:p w14:paraId="5C8CAFFC" w14:textId="77777777" w:rsidR="001D70C3" w:rsidRPr="003A196A" w:rsidRDefault="00DC43BB" w:rsidP="004615ED">
      <w:pPr>
        <w:pStyle w:val="a7"/>
        <w:ind w:left="2127" w:hanging="2127"/>
        <w:rPr>
          <w:rFonts w:ascii="ＭＳ ゴシック" w:eastAsia="ＭＳ ゴシック"/>
        </w:rPr>
      </w:pPr>
      <w:r>
        <w:rPr>
          <w:rFonts w:ascii="Century" w:eastAsia="ＭＳ ゴシック" w:hAnsi="Century"/>
          <w:noProof/>
        </w:rPr>
        <mc:AlternateContent>
          <mc:Choice Requires="wps">
            <w:drawing>
              <wp:anchor distT="0" distB="0" distL="114300" distR="114300" simplePos="0" relativeHeight="251654144" behindDoc="0" locked="0" layoutInCell="1" allowOverlap="1" wp14:anchorId="6DBF5C71" wp14:editId="614A44D9">
                <wp:simplePos x="0" y="0"/>
                <wp:positionH relativeFrom="column">
                  <wp:posOffset>3801745</wp:posOffset>
                </wp:positionH>
                <wp:positionV relativeFrom="paragraph">
                  <wp:posOffset>941070</wp:posOffset>
                </wp:positionV>
                <wp:extent cx="790575" cy="371475"/>
                <wp:effectExtent l="0" t="0" r="0" b="0"/>
                <wp:wrapNone/>
                <wp:docPr id="1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F1EB1" w14:textId="77777777" w:rsidR="007833F2" w:rsidRDefault="007833F2" w:rsidP="00796BE2">
                            <w:pPr>
                              <w:spacing w:line="240" w:lineRule="exact"/>
                              <w:jc w:val="right"/>
                            </w:pPr>
                            <w:r>
                              <w:t>R</w:t>
                            </w:r>
                            <w:r>
                              <w:t xml:space="preserve">　</w:t>
                            </w:r>
                          </w:p>
                          <w:p w14:paraId="13A92806" w14:textId="77777777" w:rsidR="007833F2" w:rsidRDefault="007833F2" w:rsidP="00796BE2">
                            <w:pPr>
                              <w:spacing w:line="240" w:lineRule="exact"/>
                              <w:jc w:val="right"/>
                            </w:pPr>
                            <w:r>
                              <w:rPr>
                                <w:rFonts w:hint="eastAsia"/>
                              </w:rPr>
                              <w:t>(10</w:t>
                            </w:r>
                            <w:r>
                              <w:rPr>
                                <w:rFonts w:hint="eastAsia"/>
                              </w:rPr>
                              <w:t>ｋΩ</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F5C71" id="_x0000_t202" coordsize="21600,21600" o:spt="202" path="m,l,21600r21600,l21600,xe">
                <v:stroke joinstyle="miter"/>
                <v:path gradientshapeok="t" o:connecttype="rect"/>
              </v:shapetype>
              <v:shape id="Text Box 141" o:spid="_x0000_s1026" type="#_x0000_t202" style="position:absolute;left:0;text-align:left;margin-left:299.35pt;margin-top:74.1pt;width:62.25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uc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" filled="f" stroked="f">
                <v:textbox>
                  <w:txbxContent>
                    <w:p w14:paraId="1DDF1EB1" w14:textId="77777777" w:rsidR="007833F2" w:rsidRDefault="007833F2" w:rsidP="00796BE2">
                      <w:pPr>
                        <w:spacing w:line="240" w:lineRule="exact"/>
                        <w:jc w:val="right"/>
                      </w:pPr>
                      <w:r>
                        <w:t>R</w:t>
                      </w:r>
                      <w:r>
                        <w:t xml:space="preserve">　</w:t>
                      </w:r>
                    </w:p>
                    <w:p w14:paraId="13A92806" w14:textId="77777777" w:rsidR="007833F2" w:rsidRDefault="007833F2" w:rsidP="00796BE2">
                      <w:pPr>
                        <w:spacing w:line="240" w:lineRule="exact"/>
                        <w:jc w:val="right"/>
                      </w:pPr>
                      <w:r>
                        <w:rPr>
                          <w:rFonts w:hint="eastAsia"/>
                        </w:rPr>
                        <w:t>(10</w:t>
                      </w:r>
                      <w:r>
                        <w:rPr>
                          <w:rFonts w:hint="eastAsia"/>
                        </w:rPr>
                        <w:t>ｋΩ</w:t>
                      </w:r>
                      <w:r>
                        <w:rPr>
                          <w:rFonts w:hint="eastAsia"/>
                        </w:rPr>
                        <w:t>)</w:t>
                      </w:r>
                    </w:p>
                  </w:txbxContent>
                </v:textbox>
              </v:shape>
            </w:pict>
          </mc:Fallback>
        </mc:AlternateContent>
      </w:r>
      <w:r>
        <w:rPr>
          <w:rFonts w:ascii="Century" w:eastAsia="ＭＳ ゴシック" w:hAnsi="Century"/>
          <w:noProof/>
        </w:rPr>
        <mc:AlternateContent>
          <mc:Choice Requires="wps">
            <w:drawing>
              <wp:anchor distT="0" distB="0" distL="114300" distR="114300" simplePos="0" relativeHeight="251653120" behindDoc="0" locked="0" layoutInCell="1" allowOverlap="1" wp14:anchorId="794024F3" wp14:editId="2CD6829A">
                <wp:simplePos x="0" y="0"/>
                <wp:positionH relativeFrom="column">
                  <wp:posOffset>4164965</wp:posOffset>
                </wp:positionH>
                <wp:positionV relativeFrom="paragraph">
                  <wp:posOffset>966470</wp:posOffset>
                </wp:positionV>
                <wp:extent cx="390525" cy="236855"/>
                <wp:effectExtent l="0" t="0" r="0" b="0"/>
                <wp:wrapNone/>
                <wp:docPr id="13"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368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D39DE" id="Rectangle 142" o:spid="_x0000_s1026" style="position:absolute;left:0;text-align:left;margin-left:327.95pt;margin-top:76.1pt;width:30.75pt;height:1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" strokecolor="white"/>
            </w:pict>
          </mc:Fallback>
        </mc:AlternateContent>
      </w:r>
      <w:r w:rsidR="00A8755A">
        <w:rPr>
          <w:rFonts w:ascii="Century" w:eastAsia="ＭＳ ゴシック" w:hAnsi="Century"/>
          <w:noProof/>
        </w:rPr>
        <w:object w:dxaOrig="1440" w:dyaOrig="1440" w14:anchorId="3C5D1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0;margin-top:27pt;width:389.25pt;height:97.5pt;z-index:251652096;mso-position-horizontal:center;mso-position-horizontal-relative:text;mso-position-vertical-relative:text">
            <v:imagedata r:id="rId9" o:title=""/>
            <w10:wrap type="topAndBottom"/>
          </v:shape>
          <o:OLEObject Type="Embed" ProgID="Visio.Drawing.11" ShapeID="_x0000_s1046" DrawAspect="Content" ObjectID="_1623563853" r:id="rId10"/>
        </w:object>
      </w:r>
      <w:r w:rsidR="001D70C3" w:rsidRPr="00A20845">
        <w:rPr>
          <w:rFonts w:ascii="Century" w:eastAsia="ＭＳ ゴシック" w:hAnsi="ＭＳ ゴシック"/>
        </w:rPr>
        <w:t>単安定回路</w:t>
      </w:r>
      <w:r w:rsidR="00796BE2" w:rsidRPr="00A20845">
        <w:rPr>
          <w:rFonts w:ascii="Century" w:eastAsia="ＭＳ ゴシック" w:hAnsi="Century"/>
        </w:rPr>
        <w:t>B</w:t>
      </w:r>
      <w:r w:rsidR="00796BE2" w:rsidRPr="00A20845">
        <w:rPr>
          <w:rFonts w:ascii="Century" w:eastAsia="ＭＳ ゴシック" w:hAnsi="ＭＳ ゴシック"/>
        </w:rPr>
        <w:t>（パルス幅決定回路）</w:t>
      </w:r>
      <w:r w:rsidR="001D70C3" w:rsidRPr="00A20845">
        <w:rPr>
          <w:rFonts w:ascii="Century" w:eastAsia="ＭＳ ゴシック" w:hAnsi="ＭＳ ゴシック"/>
        </w:rPr>
        <w:t>の動作</w:t>
      </w:r>
      <w:r w:rsidR="001D70C3" w:rsidRPr="00A20845">
        <w:rPr>
          <w:rFonts w:ascii="Century" w:eastAsia="ＭＳ ゴシック" w:hAnsi="Century"/>
        </w:rPr>
        <w:cr/>
      </w:r>
      <w:r w:rsidR="001D70C3" w:rsidRPr="003A196A">
        <w:rPr>
          <w:rFonts w:hint="eastAsia"/>
        </w:rPr>
        <w:t>図</w:t>
      </w:r>
      <w:r w:rsidR="00DC26C8">
        <w:rPr>
          <w:rFonts w:hint="eastAsia"/>
        </w:rPr>
        <w:t>1</w:t>
      </w:r>
      <w:r w:rsidR="001D70C3" w:rsidRPr="003A196A">
        <w:rPr>
          <w:rFonts w:hint="eastAsia"/>
        </w:rPr>
        <w:t xml:space="preserve">　</w:t>
      </w:r>
      <w:r w:rsidR="00B06EFD">
        <w:rPr>
          <w:rFonts w:hint="eastAsia"/>
        </w:rPr>
        <w:t>単安定回路</w:t>
      </w:r>
      <w:r w:rsidR="00B06EFD">
        <w:rPr>
          <w:rFonts w:hint="eastAsia"/>
        </w:rPr>
        <w:t>B</w:t>
      </w:r>
      <w:r w:rsidR="00B06EFD">
        <w:rPr>
          <w:rFonts w:hint="eastAsia"/>
        </w:rPr>
        <w:t>（</w:t>
      </w:r>
      <w:r w:rsidR="001D70C3" w:rsidRPr="003A196A">
        <w:rPr>
          <w:rFonts w:hint="eastAsia"/>
        </w:rPr>
        <w:t>パルス幅決定回路</w:t>
      </w:r>
      <w:r w:rsidR="00B06EFD">
        <w:rPr>
          <w:rFonts w:hint="eastAsia"/>
        </w:rPr>
        <w:t>）</w:t>
      </w:r>
    </w:p>
    <w:p w14:paraId="1C482BF8" w14:textId="77777777" w:rsidR="001D70C3" w:rsidRPr="003A196A" w:rsidRDefault="001D70C3" w:rsidP="001D70C3">
      <w:pPr>
        <w:pStyle w:val="a7"/>
        <w:rPr>
          <w:rFonts w:ascii="ＭＳ ゴシック" w:eastAsia="ＭＳ ゴシック"/>
        </w:rPr>
      </w:pPr>
    </w:p>
    <w:p w14:paraId="17CB7F45" w14:textId="77777777" w:rsidR="001D70C3" w:rsidRDefault="001D70C3" w:rsidP="001D70C3">
      <w:pPr>
        <w:pStyle w:val="a7"/>
        <w:ind w:firstLine="216"/>
      </w:pPr>
      <w:r w:rsidRPr="003A196A">
        <w:rPr>
          <w:rFonts w:hint="eastAsia"/>
        </w:rPr>
        <w:t>図１の単安定回路において</w:t>
      </w:r>
      <w:r w:rsidR="00D36FB7" w:rsidRPr="003A196A">
        <w:rPr>
          <w:rFonts w:hint="eastAsia"/>
        </w:rPr>
        <w:t>，</w:t>
      </w:r>
      <w:r w:rsidRPr="003A196A">
        <w:rPr>
          <w:rFonts w:hint="eastAsia"/>
        </w:rPr>
        <w:t>可変抵抗の抵抗値</w:t>
      </w:r>
      <w:r w:rsidRPr="003A196A">
        <w:rPr>
          <w:rFonts w:hint="eastAsia"/>
        </w:rPr>
        <w:t>R</w:t>
      </w:r>
      <w:r w:rsidRPr="003A196A">
        <w:rPr>
          <w:rFonts w:hint="eastAsia"/>
        </w:rPr>
        <w:t>を変化させることによりパルス幅を容易に変化させることができる。前段の微分回路によりパルス幅の非常に狭いパルスを作成し</w:t>
      </w:r>
      <w:r w:rsidR="00D36FB7" w:rsidRPr="003A196A">
        <w:rPr>
          <w:rFonts w:hint="eastAsia"/>
        </w:rPr>
        <w:t>，</w:t>
      </w:r>
      <w:r w:rsidRPr="003A196A">
        <w:rPr>
          <w:rFonts w:hint="eastAsia"/>
        </w:rPr>
        <w:t>NAND</w:t>
      </w:r>
      <w:r w:rsidRPr="003A196A">
        <w:rPr>
          <w:rFonts w:hint="eastAsia"/>
        </w:rPr>
        <w:t>回路により反転している。単安定回路は</w:t>
      </w:r>
      <w:r w:rsidR="00D36FB7" w:rsidRPr="003A196A">
        <w:rPr>
          <w:rFonts w:hint="eastAsia"/>
        </w:rPr>
        <w:t>，</w:t>
      </w:r>
      <w:r w:rsidRPr="003A196A">
        <w:rPr>
          <w:rFonts w:hint="eastAsia"/>
        </w:rPr>
        <w:t>入力</w:t>
      </w:r>
      <w:r w:rsidRPr="003A196A">
        <w:rPr>
          <w:rFonts w:hint="eastAsia"/>
          <w:i/>
        </w:rPr>
        <w:t>k</w:t>
      </w:r>
      <w:r w:rsidRPr="003A196A">
        <w:rPr>
          <w:rFonts w:hint="eastAsia"/>
        </w:rPr>
        <w:t>が</w:t>
      </w:r>
      <w:r w:rsidRPr="003A196A">
        <w:rPr>
          <w:rFonts w:hint="eastAsia"/>
        </w:rPr>
        <w:t>L</w:t>
      </w:r>
      <w:r w:rsidRPr="003A196A">
        <w:rPr>
          <w:rFonts w:hint="eastAsia"/>
        </w:rPr>
        <w:t>（負のトリガに相当）となると時定数</w:t>
      </w:r>
      <w:r w:rsidRPr="003A196A">
        <w:rPr>
          <w:rFonts w:hint="eastAsia"/>
        </w:rPr>
        <w:t>CR</w:t>
      </w:r>
      <w:r w:rsidRPr="003A196A">
        <w:rPr>
          <w:rFonts w:hint="eastAsia"/>
        </w:rPr>
        <w:t>に比例した時間</w:t>
      </w:r>
    </w:p>
    <w:p w14:paraId="74DE3A0D" w14:textId="77777777" w:rsidR="001D70C3" w:rsidRPr="003A196A" w:rsidRDefault="001D70C3" w:rsidP="001D70C3">
      <w:pPr>
        <w:pStyle w:val="a7"/>
        <w:ind w:firstLine="840"/>
      </w:pPr>
      <w:r w:rsidRPr="003A196A">
        <w:rPr>
          <w:rFonts w:hint="eastAsia"/>
        </w:rPr>
        <w:t>CR ln (V</w:t>
      </w:r>
      <w:r w:rsidRPr="003A196A">
        <w:rPr>
          <w:rFonts w:hint="eastAsia"/>
          <w:vertAlign w:val="subscript"/>
        </w:rPr>
        <w:t xml:space="preserve">H </w:t>
      </w:r>
      <w:r w:rsidRPr="003A196A">
        <w:rPr>
          <w:rFonts w:hint="eastAsia"/>
        </w:rPr>
        <w:t>/V</w:t>
      </w:r>
      <w:r w:rsidRPr="003A196A">
        <w:rPr>
          <w:rFonts w:hint="eastAsia"/>
          <w:vertAlign w:val="subscript"/>
        </w:rPr>
        <w:t>S</w:t>
      </w:r>
      <w:r w:rsidRPr="003A196A">
        <w:rPr>
          <w:rFonts w:hint="eastAsia"/>
        </w:rPr>
        <w:t>)</w:t>
      </w:r>
    </w:p>
    <w:p w14:paraId="0C660993" w14:textId="77777777" w:rsidR="001D70C3" w:rsidRPr="003A196A" w:rsidRDefault="001D70C3" w:rsidP="001D70C3">
      <w:pPr>
        <w:pStyle w:val="a7"/>
      </w:pPr>
      <w:r w:rsidRPr="003A196A">
        <w:rPr>
          <w:rFonts w:hint="eastAsia"/>
        </w:rPr>
        <w:t>だけ</w:t>
      </w:r>
      <w:r w:rsidRPr="003A196A">
        <w:rPr>
          <w:rFonts w:hint="eastAsia"/>
        </w:rPr>
        <w:t>L</w:t>
      </w:r>
      <w:r w:rsidRPr="003A196A">
        <w:rPr>
          <w:rFonts w:hint="eastAsia"/>
        </w:rPr>
        <w:t>となるパルスを出力する。（次段のパルス増幅器で反転するため，</w:t>
      </w:r>
      <w:r w:rsidRPr="003A196A">
        <w:rPr>
          <w:rFonts w:hint="eastAsia"/>
        </w:rPr>
        <w:t>L</w:t>
      </w:r>
      <w:r w:rsidRPr="003A196A">
        <w:rPr>
          <w:rFonts w:hint="eastAsia"/>
        </w:rPr>
        <w:t>の幅がパルス幅となる。）</w:t>
      </w:r>
    </w:p>
    <w:p w14:paraId="418A01D4" w14:textId="77777777" w:rsidR="001D70C3" w:rsidRPr="003A196A" w:rsidRDefault="001D70C3" w:rsidP="001D70C3">
      <w:pPr>
        <w:pStyle w:val="a7"/>
        <w:ind w:firstLine="216"/>
      </w:pPr>
      <w:r w:rsidRPr="003A196A">
        <w:rPr>
          <w:rFonts w:hint="eastAsia"/>
        </w:rPr>
        <w:t>ディジタル回路Ⅱの同期信号で同期させて</w:t>
      </w:r>
      <w:r w:rsidR="00D36FB7" w:rsidRPr="003A196A">
        <w:rPr>
          <w:rFonts w:hint="eastAsia"/>
        </w:rPr>
        <w:t>，</w:t>
      </w:r>
      <w:r w:rsidRPr="003A196A">
        <w:rPr>
          <w:rFonts w:hint="eastAsia"/>
        </w:rPr>
        <w:t>各点</w:t>
      </w:r>
      <w:r w:rsidRPr="003A196A">
        <w:rPr>
          <w:rFonts w:hint="eastAsia"/>
          <w:i/>
        </w:rPr>
        <w:t>k</w:t>
      </w:r>
      <w:r w:rsidRPr="003A196A">
        <w:rPr>
          <w:rFonts w:hint="eastAsia"/>
        </w:rPr>
        <w:t xml:space="preserve">, </w:t>
      </w:r>
      <w:r w:rsidRPr="003A196A">
        <w:rPr>
          <w:rFonts w:hint="eastAsia"/>
          <w:i/>
        </w:rPr>
        <w:t>l</w:t>
      </w:r>
      <w:r w:rsidRPr="003A196A">
        <w:rPr>
          <w:rFonts w:hint="eastAsia"/>
        </w:rPr>
        <w:t>,</w:t>
      </w:r>
      <w:r w:rsidRPr="003A196A">
        <w:rPr>
          <w:rFonts w:hint="eastAsia"/>
          <w:i/>
        </w:rPr>
        <w:t xml:space="preserve"> o</w:t>
      </w:r>
      <w:r w:rsidRPr="003A196A">
        <w:rPr>
          <w:rFonts w:hint="eastAsia"/>
        </w:rPr>
        <w:t xml:space="preserve">, </w:t>
      </w:r>
      <w:r w:rsidRPr="003A196A">
        <w:rPr>
          <w:rFonts w:hint="eastAsia"/>
          <w:i/>
        </w:rPr>
        <w:t>q</w:t>
      </w:r>
      <w:r w:rsidRPr="003A196A">
        <w:rPr>
          <w:rFonts w:hint="eastAsia"/>
        </w:rPr>
        <w:t>の各波形を観測して相互の関係を求めると図２のようになる。</w:t>
      </w:r>
    </w:p>
    <w:p w14:paraId="6674E90C" w14:textId="77777777" w:rsidR="00DC26C8" w:rsidRPr="00DC26C8" w:rsidRDefault="00DC26C8" w:rsidP="00DC26C8">
      <w:pPr>
        <w:pStyle w:val="a7"/>
        <w:ind w:firstLine="5880"/>
        <w:rPr>
          <w:rFonts w:ascii="ＭＳ ゴシック" w:eastAsia="ＭＳ ゴシック"/>
        </w:rPr>
      </w:pPr>
    </w:p>
    <w:p w14:paraId="2E1D52B1" w14:textId="77777777" w:rsidR="008C45F2" w:rsidRDefault="008C45F2" w:rsidP="009C3F18">
      <w:pPr>
        <w:pStyle w:val="a7"/>
        <w:rPr>
          <w:rFonts w:ascii="Century" w:eastAsia="ＭＳ ゴシック" w:hAnsi="ＭＳ ゴシック"/>
        </w:rPr>
      </w:pPr>
    </w:p>
    <w:p w14:paraId="35FA2844" w14:textId="77777777" w:rsidR="009C3F18" w:rsidRPr="00A20845" w:rsidRDefault="00A8755A" w:rsidP="009C3F18">
      <w:pPr>
        <w:pStyle w:val="a7"/>
        <w:rPr>
          <w:rFonts w:ascii="Century" w:eastAsia="ＭＳ ゴシック" w:hAnsi="Century"/>
        </w:rPr>
      </w:pPr>
      <w:r>
        <w:rPr>
          <w:noProof/>
        </w:rPr>
        <w:object w:dxaOrig="1440" w:dyaOrig="1440" w14:anchorId="5B8A2A2D">
          <v:shape id="_x0000_s1042" type="#_x0000_t75" style="position:absolute;left:0;text-align:left;margin-left:297.5pt;margin-top:2.2pt;width:184.55pt;height:271.65pt;z-index:251648000">
            <v:imagedata r:id="rId11" o:title="" cropleft="-11498f"/>
            <w10:wrap type="square"/>
          </v:shape>
          <o:OLEObject Type="Embed" ProgID="Visio.Drawing.11" ShapeID="_x0000_s1042" DrawAspect="Content" ObjectID="_1623563854" r:id="rId12"/>
        </w:object>
      </w:r>
      <w:r w:rsidR="00DC43BB">
        <w:rPr>
          <w:noProof/>
        </w:rPr>
        <mc:AlternateContent>
          <mc:Choice Requires="wps">
            <w:drawing>
              <wp:anchor distT="0" distB="0" distL="114300" distR="114300" simplePos="0" relativeHeight="251655168" behindDoc="0" locked="0" layoutInCell="1" allowOverlap="1" wp14:anchorId="5E80DAEF" wp14:editId="105BF3D2">
                <wp:simplePos x="0" y="0"/>
                <wp:positionH relativeFrom="column">
                  <wp:posOffset>4059555</wp:posOffset>
                </wp:positionH>
                <wp:positionV relativeFrom="paragraph">
                  <wp:posOffset>3564255</wp:posOffset>
                </wp:positionV>
                <wp:extent cx="1968500" cy="293370"/>
                <wp:effectExtent l="0" t="0" r="0" b="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7663AB" w14:textId="77777777" w:rsidR="007833F2" w:rsidRPr="00D126B4" w:rsidRDefault="007833F2" w:rsidP="008C45F2">
                            <w:pPr>
                              <w:pStyle w:val="a7"/>
                              <w:rPr>
                                <w:rFonts w:ascii="ＭＳ 明朝" w:hAnsi="ＭＳ 明朝"/>
                              </w:rPr>
                            </w:pPr>
                            <w:r w:rsidRPr="00D126B4">
                              <w:rPr>
                                <w:rFonts w:ascii="ＭＳ 明朝" w:hAnsi="ＭＳ 明朝" w:hint="eastAsia"/>
                              </w:rPr>
                              <w:t>図2 実験方法と実験結果処理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80DAEF" id="テキスト ボックス 2" o:spid="_x0000_s1027" type="#_x0000_t202" style="position:absolute;left:0;text-align:left;margin-left:319.65pt;margin-top:280.65pt;width:155pt;height:23.1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" stroked="f">
                <v:textbox style="mso-fit-shape-to-text:t">
                  <w:txbxContent>
                    <w:p w14:paraId="7A7663AB" w14:textId="77777777" w:rsidR="007833F2" w:rsidRPr="00D126B4" w:rsidRDefault="007833F2" w:rsidP="008C45F2">
                      <w:pPr>
                        <w:pStyle w:val="a7"/>
                        <w:rPr>
                          <w:rFonts w:ascii="ＭＳ 明朝" w:hAnsi="ＭＳ 明朝"/>
                        </w:rPr>
                      </w:pPr>
                      <w:r w:rsidRPr="00D126B4">
                        <w:rPr>
                          <w:rFonts w:ascii="ＭＳ 明朝" w:hAnsi="ＭＳ 明朝" w:hint="eastAsia"/>
                        </w:rPr>
                        <w:t>図2 実験方法と実験結果処理</w:t>
                      </w:r>
                    </w:p>
                  </w:txbxContent>
                </v:textbox>
                <w10:wrap type="square"/>
              </v:shape>
            </w:pict>
          </mc:Fallback>
        </mc:AlternateContent>
      </w:r>
      <w:r w:rsidR="009C3F18" w:rsidRPr="00A20845">
        <w:rPr>
          <w:rFonts w:ascii="Century" w:eastAsia="ＭＳ ゴシック" w:hAnsi="ＭＳ ゴシック"/>
        </w:rPr>
        <w:t>３．実験方法と実験結果の処理</w:t>
      </w:r>
    </w:p>
    <w:p w14:paraId="58E79BFB" w14:textId="77777777" w:rsidR="007B1763" w:rsidRPr="00A20845" w:rsidRDefault="007B1763" w:rsidP="007B1763">
      <w:pPr>
        <w:pStyle w:val="a7"/>
        <w:rPr>
          <w:rFonts w:ascii="Century" w:eastAsia="ＭＳ ゴシック" w:hAnsi="Century"/>
        </w:rPr>
      </w:pPr>
      <w:r w:rsidRPr="00A20845">
        <w:rPr>
          <w:rFonts w:ascii="Century" w:eastAsia="ＭＳ ゴシック" w:hAnsi="ＭＳ ゴシック"/>
        </w:rPr>
        <w:t>３．１　単安定回路</w:t>
      </w:r>
      <w:r w:rsidRPr="00A20845">
        <w:rPr>
          <w:rFonts w:ascii="Century" w:eastAsia="ＭＳ ゴシック" w:hAnsi="Century"/>
        </w:rPr>
        <w:t>B</w:t>
      </w:r>
      <w:r w:rsidRPr="00A20845">
        <w:rPr>
          <w:rFonts w:ascii="Century" w:eastAsia="ＭＳ ゴシック" w:hAnsi="ＭＳ ゴシック"/>
        </w:rPr>
        <w:t>（パルス幅決定回路）の各部の波形測定</w:t>
      </w:r>
      <w:r w:rsidRPr="00A20845">
        <w:rPr>
          <w:rFonts w:ascii="Century" w:eastAsia="ＭＳ ゴシック" w:hAnsi="Century"/>
        </w:rPr>
        <w:t xml:space="preserve"> </w:t>
      </w:r>
    </w:p>
    <w:p w14:paraId="4857DFDF" w14:textId="77777777" w:rsidR="007B1763" w:rsidRPr="003A196A" w:rsidRDefault="007B1763" w:rsidP="007B1763">
      <w:pPr>
        <w:pStyle w:val="a7"/>
        <w:ind w:firstLineChars="100" w:firstLine="210"/>
      </w:pPr>
      <w:r w:rsidRPr="003A196A">
        <w:rPr>
          <w:rFonts w:ascii="ＭＳ 明朝" w:hAnsi="ＭＳ 明朝" w:hint="eastAsia"/>
        </w:rPr>
        <w:t>図1の回路</w:t>
      </w:r>
      <w:r w:rsidR="00796BE2">
        <w:rPr>
          <w:rFonts w:ascii="ＭＳ 明朝" w:hAnsi="ＭＳ 明朝" w:hint="eastAsia"/>
        </w:rPr>
        <w:t>を作製し,</w:t>
      </w:r>
      <w:r w:rsidRPr="003A196A">
        <w:rPr>
          <w:rFonts w:hint="eastAsia"/>
        </w:rPr>
        <w:t>C=0.2[</w:t>
      </w:r>
      <w:r w:rsidRPr="005C3AD4">
        <w:rPr>
          <w:rFonts w:ascii="Symbol" w:hAnsi="Symbol"/>
        </w:rPr>
        <w:t></w:t>
      </w:r>
      <w:r w:rsidRPr="003A196A">
        <w:rPr>
          <w:rFonts w:hint="eastAsia"/>
        </w:rPr>
        <w:t>F]</w:t>
      </w:r>
      <w:r w:rsidRPr="003A196A">
        <w:rPr>
          <w:rFonts w:hint="eastAsia"/>
        </w:rPr>
        <w:t>，</w:t>
      </w:r>
      <w:r w:rsidRPr="003A196A">
        <w:rPr>
          <w:rFonts w:hint="eastAsia"/>
        </w:rPr>
        <w:t>R=</w:t>
      </w:r>
      <w:r w:rsidRPr="003A196A">
        <w:rPr>
          <w:rFonts w:hint="eastAsia"/>
        </w:rPr>
        <w:t>約１</w:t>
      </w:r>
      <w:r w:rsidRPr="003A196A">
        <w:rPr>
          <w:rFonts w:hint="eastAsia"/>
        </w:rPr>
        <w:t>[K</w:t>
      </w:r>
      <w:r w:rsidRPr="003A196A">
        <w:rPr>
          <w:rFonts w:hint="eastAsia"/>
        </w:rPr>
        <w:t>Ω</w:t>
      </w:r>
      <w:r w:rsidRPr="003A196A">
        <w:rPr>
          <w:rFonts w:hint="eastAsia"/>
        </w:rPr>
        <w:t>]</w:t>
      </w:r>
      <w:r w:rsidRPr="003A196A">
        <w:rPr>
          <w:rFonts w:hint="eastAsia"/>
        </w:rPr>
        <w:t>とし</w:t>
      </w:r>
      <w:r w:rsidR="00796BE2">
        <w:rPr>
          <w:rFonts w:hint="eastAsia"/>
        </w:rPr>
        <w:t>て</w:t>
      </w:r>
      <w:r w:rsidRPr="003A196A">
        <w:rPr>
          <w:rFonts w:hint="eastAsia"/>
        </w:rPr>
        <w:t>，各点</w:t>
      </w:r>
      <w:r w:rsidRPr="003A196A">
        <w:rPr>
          <w:rFonts w:hint="eastAsia"/>
          <w:i/>
        </w:rPr>
        <w:t>k</w:t>
      </w:r>
      <w:r w:rsidRPr="003A196A">
        <w:rPr>
          <w:rFonts w:hint="eastAsia"/>
        </w:rPr>
        <w:t xml:space="preserve">, </w:t>
      </w:r>
      <w:r w:rsidRPr="003A196A">
        <w:rPr>
          <w:rFonts w:hint="eastAsia"/>
          <w:i/>
        </w:rPr>
        <w:t>l</w:t>
      </w:r>
      <w:r w:rsidRPr="003A196A">
        <w:rPr>
          <w:rFonts w:hint="eastAsia"/>
        </w:rPr>
        <w:t>,</w:t>
      </w:r>
      <w:r w:rsidRPr="003A196A">
        <w:rPr>
          <w:rFonts w:hint="eastAsia"/>
          <w:i/>
        </w:rPr>
        <w:t xml:space="preserve"> o</w:t>
      </w:r>
      <w:r w:rsidRPr="003A196A">
        <w:rPr>
          <w:rFonts w:hint="eastAsia"/>
        </w:rPr>
        <w:t xml:space="preserve">, </w:t>
      </w:r>
      <w:r w:rsidRPr="003A196A">
        <w:rPr>
          <w:rFonts w:hint="eastAsia"/>
          <w:i/>
        </w:rPr>
        <w:t>q</w:t>
      </w:r>
      <w:r w:rsidRPr="003A196A">
        <w:rPr>
          <w:rFonts w:hint="eastAsia"/>
        </w:rPr>
        <w:t>の波形を</w:t>
      </w:r>
      <w:r>
        <w:rPr>
          <w:rFonts w:hint="eastAsia"/>
        </w:rPr>
        <w:t>観察し，その結果を記録し</w:t>
      </w:r>
      <w:r w:rsidR="00C43A93">
        <w:rPr>
          <w:rFonts w:hint="eastAsia"/>
        </w:rPr>
        <w:t>，</w:t>
      </w:r>
      <w:r w:rsidR="00C43A93" w:rsidRPr="00C43A93">
        <w:rPr>
          <w:rFonts w:hint="eastAsia"/>
        </w:rPr>
        <w:t>ディジタル回路Ⅱで組み立てた回路の出力</w:t>
      </w:r>
      <w:r w:rsidR="00C43A93" w:rsidRPr="00C43A93">
        <w:rPr>
          <w:rFonts w:hint="eastAsia"/>
        </w:rPr>
        <w:t>a</w:t>
      </w:r>
      <w:r w:rsidR="00C43A93" w:rsidRPr="00C43A93">
        <w:rPr>
          <w:rFonts w:hint="eastAsia"/>
        </w:rPr>
        <w:t>，微分回路の出力</w:t>
      </w:r>
      <w:r w:rsidR="00C43A93" w:rsidRPr="00C43A93">
        <w:rPr>
          <w:rFonts w:hint="eastAsia"/>
        </w:rPr>
        <w:t>b</w:t>
      </w:r>
      <w:r w:rsidR="00C43A93" w:rsidRPr="00C43A93">
        <w:rPr>
          <w:rFonts w:hint="eastAsia"/>
        </w:rPr>
        <w:t>を含め，図</w:t>
      </w:r>
      <w:r w:rsidR="00C43A93" w:rsidRPr="00C43A93">
        <w:rPr>
          <w:rFonts w:hint="eastAsia"/>
        </w:rPr>
        <w:t>2</w:t>
      </w:r>
      <w:r w:rsidR="00C43A93" w:rsidRPr="00C43A93">
        <w:rPr>
          <w:rFonts w:hint="eastAsia"/>
        </w:rPr>
        <w:t>のように信号変化のタイミングがわかる様にまとめよ。</w:t>
      </w:r>
      <w:r w:rsidRPr="003A196A">
        <w:rPr>
          <w:rFonts w:hint="eastAsia"/>
        </w:rPr>
        <w:t>但し，発振器の周波数は</w:t>
      </w:r>
      <w:r w:rsidRPr="003A196A">
        <w:rPr>
          <w:rFonts w:hint="eastAsia"/>
        </w:rPr>
        <w:t>1[KHz</w:t>
      </w:r>
      <w:r w:rsidRPr="003A196A">
        <w:t>]</w:t>
      </w:r>
      <w:r w:rsidRPr="003A196A">
        <w:rPr>
          <w:rFonts w:hint="eastAsia"/>
        </w:rPr>
        <w:t>とし，可変抵抗の抵抗値はディジタルマルチメータで測定しておくこと。</w:t>
      </w:r>
    </w:p>
    <w:p w14:paraId="6E34593B" w14:textId="77777777" w:rsidR="000371FA" w:rsidRDefault="000371FA" w:rsidP="007B1763">
      <w:pPr>
        <w:pStyle w:val="a7"/>
        <w:rPr>
          <w:rFonts w:ascii="ＭＳ ゴシック" w:eastAsia="ＭＳ ゴシック"/>
        </w:rPr>
      </w:pPr>
    </w:p>
    <w:p w14:paraId="695029DD" w14:textId="77777777" w:rsidR="001D70C3" w:rsidRPr="003A196A" w:rsidRDefault="00B06EFD" w:rsidP="001D70C3">
      <w:pPr>
        <w:pStyle w:val="a7"/>
      </w:pPr>
      <w:r>
        <w:rPr>
          <w:rFonts w:ascii="ＭＳ ゴシック" w:eastAsia="ＭＳ ゴシック" w:hint="eastAsia"/>
        </w:rPr>
        <w:t>３．</w:t>
      </w:r>
      <w:r w:rsidR="007B1763">
        <w:rPr>
          <w:rFonts w:ascii="ＭＳ ゴシック" w:eastAsia="ＭＳ ゴシック" w:hint="eastAsia"/>
        </w:rPr>
        <w:t>２</w:t>
      </w:r>
      <w:r>
        <w:rPr>
          <w:rFonts w:ascii="ＭＳ ゴシック" w:eastAsia="ＭＳ ゴシック" w:hint="eastAsia"/>
        </w:rPr>
        <w:t xml:space="preserve">　</w:t>
      </w:r>
      <w:r w:rsidR="001D70C3" w:rsidRPr="003A196A">
        <w:rPr>
          <w:rFonts w:ascii="ＭＳ ゴシック" w:eastAsia="ＭＳ ゴシック" w:hint="eastAsia"/>
        </w:rPr>
        <w:t>パルス幅決定回路のパルス幅・周波数特性</w:t>
      </w:r>
      <w:r w:rsidR="007B1763">
        <w:rPr>
          <w:rFonts w:ascii="ＭＳ ゴシック" w:eastAsia="ＭＳ ゴシック" w:hint="eastAsia"/>
        </w:rPr>
        <w:t>の測定</w:t>
      </w:r>
    </w:p>
    <w:p w14:paraId="4362DFD2" w14:textId="77777777" w:rsidR="007B1763" w:rsidRDefault="007B1763" w:rsidP="007B1763">
      <w:pPr>
        <w:pStyle w:val="a7"/>
        <w:ind w:firstLineChars="100" w:firstLine="210"/>
      </w:pPr>
      <w:r>
        <w:rPr>
          <w:rFonts w:hint="eastAsia"/>
        </w:rPr>
        <w:t>ディジタル回路Ⅱの結果より</w:t>
      </w:r>
      <w:r w:rsidR="00D36FB7" w:rsidRPr="003A196A">
        <w:rPr>
          <w:rFonts w:hint="eastAsia"/>
        </w:rPr>
        <w:t>，</w:t>
      </w:r>
      <w:r w:rsidR="001D70C3" w:rsidRPr="003A196A">
        <w:rPr>
          <w:rFonts w:hint="eastAsia"/>
        </w:rPr>
        <w:t>パルス幅</w:t>
      </w:r>
      <w:r w:rsidR="001D70C3" w:rsidRPr="003A196A">
        <w:rPr>
          <w:rFonts w:hint="eastAsia"/>
        </w:rPr>
        <w:t>T</w:t>
      </w:r>
      <w:r w:rsidR="001D70C3" w:rsidRPr="003A196A">
        <w:rPr>
          <w:rFonts w:hint="eastAsia"/>
          <w:vertAlign w:val="subscript"/>
        </w:rPr>
        <w:t>W</w:t>
      </w:r>
      <w:r w:rsidR="001D70C3" w:rsidRPr="003A196A">
        <w:rPr>
          <w:rFonts w:hint="eastAsia"/>
        </w:rPr>
        <w:t xml:space="preserve"> </w:t>
      </w:r>
      <w:r w:rsidR="001D70C3" w:rsidRPr="003A196A">
        <w:rPr>
          <w:rFonts w:hint="eastAsia"/>
        </w:rPr>
        <w:t>は容量</w:t>
      </w:r>
      <w:r w:rsidR="001D70C3" w:rsidRPr="003A196A">
        <w:rPr>
          <w:rFonts w:hint="eastAsia"/>
        </w:rPr>
        <w:t>C</w:t>
      </w:r>
      <w:r w:rsidR="00D36FB7" w:rsidRPr="003A196A">
        <w:rPr>
          <w:rFonts w:hint="eastAsia"/>
        </w:rPr>
        <w:t>，</w:t>
      </w:r>
      <w:r w:rsidR="001D70C3" w:rsidRPr="003A196A">
        <w:rPr>
          <w:rFonts w:hint="eastAsia"/>
        </w:rPr>
        <w:t>可変抵抗の抵抗値</w:t>
      </w:r>
      <w:r w:rsidR="001D70C3" w:rsidRPr="003A196A">
        <w:rPr>
          <w:rFonts w:hint="eastAsia"/>
        </w:rPr>
        <w:t>R</w:t>
      </w:r>
      <w:r w:rsidR="001D70C3" w:rsidRPr="003A196A">
        <w:rPr>
          <w:rFonts w:hint="eastAsia"/>
        </w:rPr>
        <w:t>により決定され</w:t>
      </w:r>
      <w:r w:rsidR="00D36FB7" w:rsidRPr="003A196A">
        <w:rPr>
          <w:rFonts w:hint="eastAsia"/>
        </w:rPr>
        <w:t>，</w:t>
      </w:r>
      <w:r w:rsidR="001D70C3" w:rsidRPr="003A196A">
        <w:rPr>
          <w:rFonts w:hint="eastAsia"/>
        </w:rPr>
        <w:t>C, R</w:t>
      </w:r>
      <w:r w:rsidR="001D70C3" w:rsidRPr="003A196A">
        <w:rPr>
          <w:rFonts w:hint="eastAsia"/>
        </w:rPr>
        <w:t>が一定であればパルス幅は一定値となる</w:t>
      </w:r>
      <w:r>
        <w:rPr>
          <w:rFonts w:hint="eastAsia"/>
        </w:rPr>
        <w:t>。しかし、</w:t>
      </w:r>
      <w:r w:rsidR="001D70C3" w:rsidRPr="003A196A">
        <w:rPr>
          <w:rFonts w:hint="eastAsia"/>
        </w:rPr>
        <w:t>入カの発振器（デジタル回路Ⅱ）の周波数を増加させていくと</w:t>
      </w:r>
      <w:r w:rsidR="00D36FB7" w:rsidRPr="003A196A">
        <w:rPr>
          <w:rFonts w:hint="eastAsia"/>
        </w:rPr>
        <w:t>，</w:t>
      </w:r>
      <w:r w:rsidR="001D70C3" w:rsidRPr="003A196A">
        <w:rPr>
          <w:rFonts w:hint="eastAsia"/>
        </w:rPr>
        <w:t>パルス幅</w:t>
      </w:r>
      <w:r w:rsidR="001D70C3" w:rsidRPr="003A196A">
        <w:rPr>
          <w:rFonts w:hint="eastAsia"/>
        </w:rPr>
        <w:t>T</w:t>
      </w:r>
      <w:r w:rsidR="001D70C3" w:rsidRPr="003A196A">
        <w:rPr>
          <w:rFonts w:hint="eastAsia"/>
          <w:vertAlign w:val="subscript"/>
        </w:rPr>
        <w:t>W</w:t>
      </w:r>
      <w:r w:rsidR="001D70C3" w:rsidRPr="003A196A">
        <w:rPr>
          <w:rFonts w:hint="eastAsia"/>
        </w:rPr>
        <w:t xml:space="preserve"> </w:t>
      </w:r>
      <w:r w:rsidR="001D70C3" w:rsidRPr="003A196A">
        <w:rPr>
          <w:rFonts w:hint="eastAsia"/>
        </w:rPr>
        <w:t>が減少する。更に</w:t>
      </w:r>
      <w:r w:rsidR="00D36FB7" w:rsidRPr="003A196A">
        <w:rPr>
          <w:rFonts w:hint="eastAsia"/>
        </w:rPr>
        <w:t>，</w:t>
      </w:r>
      <w:r w:rsidR="001D70C3" w:rsidRPr="003A196A">
        <w:rPr>
          <w:rFonts w:hint="eastAsia"/>
        </w:rPr>
        <w:t>周波数を増加させると元のパルス幅に戻る（この時</w:t>
      </w:r>
      <w:r w:rsidR="00D36FB7" w:rsidRPr="003A196A">
        <w:rPr>
          <w:rFonts w:hint="eastAsia"/>
        </w:rPr>
        <w:t>，</w:t>
      </w:r>
      <w:r w:rsidR="001D70C3" w:rsidRPr="003A196A">
        <w:rPr>
          <w:rFonts w:hint="eastAsia"/>
        </w:rPr>
        <w:t>パルス周波数は発振器の周波数の半分となっている）。</w:t>
      </w:r>
    </w:p>
    <w:p w14:paraId="433161A4" w14:textId="77777777" w:rsidR="00F37019" w:rsidRDefault="001D70C3" w:rsidP="007B1763">
      <w:pPr>
        <w:pStyle w:val="a7"/>
        <w:ind w:firstLineChars="100" w:firstLine="210"/>
      </w:pPr>
      <w:r w:rsidRPr="003A196A">
        <w:rPr>
          <w:rFonts w:hint="eastAsia"/>
        </w:rPr>
        <w:t>図３はパルス幅</w:t>
      </w:r>
      <w:r w:rsidRPr="003A196A">
        <w:rPr>
          <w:rFonts w:hint="eastAsia"/>
        </w:rPr>
        <w:t>T</w:t>
      </w:r>
      <w:r w:rsidRPr="003A196A">
        <w:rPr>
          <w:rFonts w:hint="eastAsia"/>
          <w:vertAlign w:val="subscript"/>
        </w:rPr>
        <w:t>W</w:t>
      </w:r>
      <w:r w:rsidRPr="003A196A">
        <w:rPr>
          <w:rFonts w:hint="eastAsia"/>
        </w:rPr>
        <w:t>を縦軸に</w:t>
      </w:r>
      <w:r w:rsidR="00D36FB7" w:rsidRPr="003A196A">
        <w:rPr>
          <w:rFonts w:hint="eastAsia"/>
        </w:rPr>
        <w:t>，</w:t>
      </w:r>
      <w:r w:rsidRPr="003A196A">
        <w:rPr>
          <w:rFonts w:hint="eastAsia"/>
        </w:rPr>
        <w:t>パルス周波数を横にとったパルス幅特性の実測値の一例を示す。ここで</w:t>
      </w:r>
      <w:r w:rsidR="00D36FB7" w:rsidRPr="003A196A">
        <w:rPr>
          <w:rFonts w:hint="eastAsia"/>
        </w:rPr>
        <w:t>，</w:t>
      </w:r>
      <w:r w:rsidRPr="003A196A">
        <w:rPr>
          <w:rFonts w:hint="eastAsia"/>
        </w:rPr>
        <w:t>C=0.2[</w:t>
      </w:r>
      <w:r w:rsidR="005C3AD4" w:rsidRPr="005C3AD4">
        <w:rPr>
          <w:rFonts w:ascii="Symbol" w:hAnsi="Symbol"/>
        </w:rPr>
        <w:t></w:t>
      </w:r>
      <w:r w:rsidRPr="003A196A">
        <w:rPr>
          <w:rFonts w:hint="eastAsia"/>
        </w:rPr>
        <w:t>F]</w:t>
      </w:r>
      <w:r w:rsidR="00D36FB7" w:rsidRPr="003A196A">
        <w:rPr>
          <w:rFonts w:hint="eastAsia"/>
        </w:rPr>
        <w:t>，</w:t>
      </w:r>
    </w:p>
    <w:p w14:paraId="587BAF10" w14:textId="77777777" w:rsidR="007B1763" w:rsidRDefault="001D70C3" w:rsidP="00F37019">
      <w:pPr>
        <w:pStyle w:val="a7"/>
      </w:pPr>
      <w:r w:rsidRPr="003A196A">
        <w:rPr>
          <w:rFonts w:hint="eastAsia"/>
        </w:rPr>
        <w:t>R=</w:t>
      </w:r>
      <w:r w:rsidRPr="003A196A">
        <w:rPr>
          <w:rFonts w:hint="eastAsia"/>
        </w:rPr>
        <w:t>１</w:t>
      </w:r>
      <w:r w:rsidRPr="003A196A">
        <w:rPr>
          <w:rFonts w:hint="eastAsia"/>
        </w:rPr>
        <w:t>[K</w:t>
      </w:r>
      <w:r w:rsidRPr="003A196A">
        <w:rPr>
          <w:rFonts w:hint="eastAsia"/>
        </w:rPr>
        <w:t>Ω</w:t>
      </w:r>
      <w:r w:rsidRPr="003A196A">
        <w:rPr>
          <w:rFonts w:hint="eastAsia"/>
        </w:rPr>
        <w:t>]</w:t>
      </w:r>
      <w:r w:rsidRPr="003A196A">
        <w:rPr>
          <w:rFonts w:hint="eastAsia"/>
        </w:rPr>
        <w:t>としている。</w:t>
      </w:r>
    </w:p>
    <w:p w14:paraId="1BF7D487" w14:textId="77777777" w:rsidR="007B1763" w:rsidRPr="003A196A" w:rsidRDefault="00A8755A" w:rsidP="00E72A16">
      <w:pPr>
        <w:pStyle w:val="a7"/>
        <w:ind w:firstLineChars="100" w:firstLine="210"/>
      </w:pPr>
      <w:r>
        <w:rPr>
          <w:noProof/>
        </w:rPr>
        <w:lastRenderedPageBreak/>
        <w:object w:dxaOrig="1440" w:dyaOrig="1440" w14:anchorId="32A56F78">
          <v:shape id="_x0000_s1045" type="#_x0000_t75" style="position:absolute;left:0;text-align:left;margin-left:298.15pt;margin-top:-2.3pt;width:188.25pt;height:180pt;z-index:251651072">
            <v:imagedata r:id="rId13" o:title=""/>
            <w10:wrap type="square"/>
          </v:shape>
          <o:OLEObject Type="Embed" ProgID="Visio.Drawing.11" ShapeID="_x0000_s1045" DrawAspect="Content" ObjectID="_1623563855" r:id="rId14"/>
        </w:object>
      </w:r>
      <w:r w:rsidR="007B1763">
        <w:rPr>
          <w:rFonts w:hint="eastAsia"/>
        </w:rPr>
        <w:t>図１の“ディジタル回路Ⅱで組み立てた回路”の入力信号用</w:t>
      </w:r>
      <w:r w:rsidR="007B1763" w:rsidRPr="003A196A">
        <w:rPr>
          <w:rFonts w:hint="eastAsia"/>
        </w:rPr>
        <w:t>発振器の</w:t>
      </w:r>
      <w:r w:rsidR="007B1763">
        <w:rPr>
          <w:rFonts w:hint="eastAsia"/>
        </w:rPr>
        <w:t>発振</w:t>
      </w:r>
      <w:r w:rsidR="007B1763" w:rsidRPr="003A196A">
        <w:rPr>
          <w:rFonts w:hint="eastAsia"/>
        </w:rPr>
        <w:t>周波数を変化させて，図３のパルス幅・周波数特性を測定する。更に，パルス幅が理論値より小さくなっている場合の各部の波形を観測し，</w:t>
      </w:r>
      <w:r w:rsidR="007B1763">
        <w:rPr>
          <w:rFonts w:hint="eastAsia"/>
        </w:rPr>
        <w:t>３．１の測定結果</w:t>
      </w:r>
      <w:r w:rsidR="007B1763" w:rsidRPr="003A196A">
        <w:rPr>
          <w:rFonts w:hint="eastAsia"/>
        </w:rPr>
        <w:t>と比較する。</w:t>
      </w:r>
    </w:p>
    <w:p w14:paraId="0DA0FF1C" w14:textId="77777777" w:rsidR="001D70C3" w:rsidRPr="003A196A" w:rsidRDefault="001D70C3" w:rsidP="001D70C3">
      <w:pPr>
        <w:pStyle w:val="a7"/>
        <w:ind w:firstLine="216"/>
      </w:pPr>
      <w:r w:rsidRPr="003A196A">
        <w:rPr>
          <w:rFonts w:hint="eastAsia"/>
        </w:rPr>
        <w:t xml:space="preserve">　　　　　　　　　　　　　　　　　　　　　</w:t>
      </w:r>
    </w:p>
    <w:p w14:paraId="74679442" w14:textId="77777777" w:rsidR="001D70C3" w:rsidRPr="003A196A" w:rsidRDefault="008C45F2" w:rsidP="001D70C3">
      <w:pPr>
        <w:pStyle w:val="a7"/>
      </w:pPr>
      <w:r>
        <w:rPr>
          <w:rFonts w:ascii="ＭＳ ゴシック" w:eastAsia="ＭＳ ゴシック" w:hint="eastAsia"/>
        </w:rPr>
        <w:t>３．３</w:t>
      </w:r>
      <w:r w:rsidR="004615ED">
        <w:rPr>
          <w:rFonts w:ascii="ＭＳ ゴシック" w:eastAsia="ＭＳ ゴシック" w:hint="eastAsia"/>
        </w:rPr>
        <w:t xml:space="preserve">　</w:t>
      </w:r>
      <w:r w:rsidR="001D70C3" w:rsidRPr="003A196A">
        <w:rPr>
          <w:rFonts w:ascii="ＭＳ ゴシック" w:eastAsia="ＭＳ ゴシック" w:hint="eastAsia"/>
        </w:rPr>
        <w:t>パルス幅決定回路のパルス幅・抵抗値特性</w:t>
      </w:r>
      <w:r w:rsidR="007B1763">
        <w:rPr>
          <w:rFonts w:ascii="ＭＳ ゴシック" w:eastAsia="ＭＳ ゴシック" w:hint="eastAsia"/>
        </w:rPr>
        <w:t>の測定</w:t>
      </w:r>
    </w:p>
    <w:p w14:paraId="44AFA5EE" w14:textId="77777777" w:rsidR="001D70C3" w:rsidRPr="003A196A" w:rsidRDefault="001D70C3" w:rsidP="001D70C3">
      <w:pPr>
        <w:pStyle w:val="a7"/>
        <w:ind w:firstLine="210"/>
      </w:pPr>
      <w:r w:rsidRPr="003A196A">
        <w:rPr>
          <w:rFonts w:hint="eastAsia"/>
        </w:rPr>
        <w:t>前述のように</w:t>
      </w:r>
      <w:r w:rsidR="00D36FB7" w:rsidRPr="003A196A">
        <w:rPr>
          <w:rFonts w:hint="eastAsia"/>
        </w:rPr>
        <w:t>，</w:t>
      </w:r>
      <w:r w:rsidRPr="003A196A">
        <w:rPr>
          <w:rFonts w:hint="eastAsia"/>
        </w:rPr>
        <w:t>パルス幅</w:t>
      </w:r>
      <w:r w:rsidRPr="003A196A">
        <w:rPr>
          <w:rFonts w:hint="eastAsia"/>
        </w:rPr>
        <w:t>T</w:t>
      </w:r>
      <w:r w:rsidRPr="003A196A">
        <w:rPr>
          <w:rFonts w:hint="eastAsia"/>
          <w:vertAlign w:val="subscript"/>
        </w:rPr>
        <w:t>W</w:t>
      </w:r>
      <w:r w:rsidRPr="003A196A">
        <w:rPr>
          <w:rFonts w:hint="eastAsia"/>
        </w:rPr>
        <w:t xml:space="preserve"> </w:t>
      </w:r>
      <w:r w:rsidRPr="003A196A">
        <w:rPr>
          <w:rFonts w:hint="eastAsia"/>
        </w:rPr>
        <w:t>は</w:t>
      </w:r>
      <w:r w:rsidRPr="003A196A">
        <w:rPr>
          <w:rFonts w:hint="eastAsia"/>
        </w:rPr>
        <w:t>CR ln (V</w:t>
      </w:r>
      <w:r w:rsidRPr="003A196A">
        <w:rPr>
          <w:rFonts w:hint="eastAsia"/>
          <w:vertAlign w:val="subscript"/>
        </w:rPr>
        <w:t xml:space="preserve">H </w:t>
      </w:r>
      <w:r w:rsidRPr="003A196A">
        <w:rPr>
          <w:rFonts w:hint="eastAsia"/>
        </w:rPr>
        <w:t>/V</w:t>
      </w:r>
      <w:r w:rsidRPr="003A196A">
        <w:rPr>
          <w:rFonts w:hint="eastAsia"/>
          <w:vertAlign w:val="subscript"/>
        </w:rPr>
        <w:t>S</w:t>
      </w:r>
      <w:r w:rsidRPr="003A196A">
        <w:rPr>
          <w:rFonts w:hint="eastAsia"/>
        </w:rPr>
        <w:t>)</w:t>
      </w:r>
      <w:r w:rsidRPr="003A196A">
        <w:rPr>
          <w:rFonts w:hint="eastAsia"/>
        </w:rPr>
        <w:t>となる。パルス幅と抵抗値の関係を図</w:t>
      </w:r>
      <w:r w:rsidRPr="003A196A">
        <w:rPr>
          <w:rFonts w:hint="eastAsia"/>
        </w:rPr>
        <w:t>4</w:t>
      </w:r>
      <w:r w:rsidRPr="003A196A">
        <w:rPr>
          <w:rFonts w:hint="eastAsia"/>
        </w:rPr>
        <w:t>に例示する。ここで</w:t>
      </w:r>
      <w:r w:rsidR="00D36FB7" w:rsidRPr="003A196A">
        <w:rPr>
          <w:rFonts w:hint="eastAsia"/>
        </w:rPr>
        <w:t>，</w:t>
      </w:r>
      <w:r w:rsidRPr="003A196A">
        <w:rPr>
          <w:rFonts w:hint="eastAsia"/>
        </w:rPr>
        <w:t>発振器の周波数は</w:t>
      </w:r>
      <w:r w:rsidRPr="003A196A">
        <w:rPr>
          <w:rFonts w:hint="eastAsia"/>
        </w:rPr>
        <w:t>1[KHz]</w:t>
      </w:r>
      <w:r w:rsidR="00D36FB7" w:rsidRPr="003A196A">
        <w:rPr>
          <w:rFonts w:hint="eastAsia"/>
        </w:rPr>
        <w:t>，</w:t>
      </w:r>
      <w:r w:rsidRPr="003A196A">
        <w:rPr>
          <w:rFonts w:hint="eastAsia"/>
        </w:rPr>
        <w:t>C=0.2[</w:t>
      </w:r>
      <w:r w:rsidR="005C3AD4" w:rsidRPr="005C3AD4">
        <w:rPr>
          <w:rFonts w:ascii="Symbol" w:hAnsi="Symbol"/>
        </w:rPr>
        <w:t></w:t>
      </w:r>
      <w:r w:rsidRPr="003A196A">
        <w:rPr>
          <w:rFonts w:hint="eastAsia"/>
        </w:rPr>
        <w:t>F]</w:t>
      </w:r>
      <w:r w:rsidRPr="003A196A">
        <w:rPr>
          <w:rFonts w:hint="eastAsia"/>
        </w:rPr>
        <w:t>としている。</w:t>
      </w:r>
    </w:p>
    <w:p w14:paraId="217D8257" w14:textId="77777777" w:rsidR="001D70C3" w:rsidRDefault="001D70C3" w:rsidP="001D70C3">
      <w:pPr>
        <w:pStyle w:val="a7"/>
        <w:ind w:firstLine="210"/>
      </w:pPr>
      <w:r w:rsidRPr="003A196A">
        <w:rPr>
          <w:rFonts w:hint="eastAsia"/>
        </w:rPr>
        <w:t>パルス幅がパルス周期（周波数の逆数）に近づくと</w:t>
      </w:r>
      <w:r w:rsidR="00D36FB7" w:rsidRPr="003A196A">
        <w:rPr>
          <w:rFonts w:hint="eastAsia"/>
        </w:rPr>
        <w:t>，</w:t>
      </w:r>
      <w:r w:rsidRPr="003A196A">
        <w:rPr>
          <w:rFonts w:hint="eastAsia"/>
        </w:rPr>
        <w:t>パルス幅は理論値より小さくなっている。</w:t>
      </w:r>
    </w:p>
    <w:p w14:paraId="66FE0624" w14:textId="77777777" w:rsidR="001D70C3" w:rsidRPr="003A196A" w:rsidRDefault="00A8755A" w:rsidP="00AD1E8C">
      <w:pPr>
        <w:pStyle w:val="a7"/>
        <w:ind w:firstLine="210"/>
      </w:pPr>
      <w:r>
        <w:rPr>
          <w:noProof/>
        </w:rPr>
        <w:object w:dxaOrig="1440" w:dyaOrig="1440" w14:anchorId="0FB22092">
          <v:shape id="_x0000_s1044" type="#_x0000_t75" style="position:absolute;left:0;text-align:left;margin-left:286.15pt;margin-top:62.15pt;width:195.75pt;height:180pt;z-index:251650048">
            <v:imagedata r:id="rId15" o:title=""/>
            <w10:wrap type="square"/>
          </v:shape>
          <o:OLEObject Type="Embed" ProgID="Visio.Drawing.11" ShapeID="_x0000_s1044" DrawAspect="Content" ObjectID="_1623563856" r:id="rId16"/>
        </w:object>
      </w:r>
      <w:r w:rsidR="00DC43BB">
        <w:rPr>
          <w:noProof/>
        </w:rPr>
        <mc:AlternateContent>
          <mc:Choice Requires="wps">
            <w:drawing>
              <wp:anchor distT="0" distB="0" distL="114300" distR="114300" simplePos="0" relativeHeight="251656192" behindDoc="0" locked="0" layoutInCell="1" allowOverlap="1" wp14:anchorId="3F982993" wp14:editId="4B7FD082">
                <wp:simplePos x="0" y="0"/>
                <wp:positionH relativeFrom="column">
                  <wp:posOffset>3634105</wp:posOffset>
                </wp:positionH>
                <wp:positionV relativeFrom="paragraph">
                  <wp:posOffset>176530</wp:posOffset>
                </wp:positionV>
                <wp:extent cx="2400300" cy="293370"/>
                <wp:effectExtent l="0" t="0" r="0" b="0"/>
                <wp:wrapSquare wrapText="bothSides"/>
                <wp:docPr id="1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CAAB4" w14:textId="77777777" w:rsidR="007833F2" w:rsidRPr="008C45F2" w:rsidRDefault="007833F2" w:rsidP="00C43A93">
                            <w:pPr>
                              <w:pStyle w:val="a7"/>
                              <w:jc w:val="center"/>
                              <w:rPr>
                                <w:rFonts w:ascii="ＭＳ ゴシック" w:eastAsia="ＭＳ ゴシック"/>
                              </w:rPr>
                            </w:pPr>
                            <w:r w:rsidRPr="003A196A">
                              <w:rPr>
                                <w:rFonts w:hint="eastAsia"/>
                              </w:rPr>
                              <w:t>図</w:t>
                            </w:r>
                            <w:r w:rsidRPr="003A196A">
                              <w:rPr>
                                <w:rFonts w:hint="eastAsia"/>
                              </w:rPr>
                              <w:t>3</w:t>
                            </w:r>
                            <w:r w:rsidRPr="003A196A">
                              <w:rPr>
                                <w:rFonts w:hint="eastAsia"/>
                              </w:rPr>
                              <w:t xml:space="preserve">　パルス幅・周波数特性</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F982993" id="Text Box 162" o:spid="_x0000_s1028" type="#_x0000_t202" style="position:absolute;left:0;text-align:left;margin-left:286.15pt;margin-top:13.9pt;width:189pt;height:23.1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" stroked="f">
                <v:textbox style="mso-fit-shape-to-text:t">
                  <w:txbxContent>
                    <w:p w14:paraId="32CCAAB4" w14:textId="77777777" w:rsidR="007833F2" w:rsidRPr="008C45F2" w:rsidRDefault="007833F2" w:rsidP="00C43A93">
                      <w:pPr>
                        <w:pStyle w:val="a7"/>
                        <w:jc w:val="center"/>
                        <w:rPr>
                          <w:rFonts w:ascii="ＭＳ ゴシック" w:eastAsia="ＭＳ ゴシック"/>
                        </w:rPr>
                      </w:pPr>
                      <w:r w:rsidRPr="003A196A">
                        <w:rPr>
                          <w:rFonts w:hint="eastAsia"/>
                        </w:rPr>
                        <w:t>図</w:t>
                      </w:r>
                      <w:r w:rsidRPr="003A196A">
                        <w:rPr>
                          <w:rFonts w:hint="eastAsia"/>
                        </w:rPr>
                        <w:t>3</w:t>
                      </w:r>
                      <w:r w:rsidRPr="003A196A">
                        <w:rPr>
                          <w:rFonts w:hint="eastAsia"/>
                        </w:rPr>
                        <w:t xml:space="preserve">　パルス幅・周波数特性</w:t>
                      </w:r>
                    </w:p>
                  </w:txbxContent>
                </v:textbox>
                <w10:wrap type="square"/>
              </v:shape>
            </w:pict>
          </mc:Fallback>
        </mc:AlternateContent>
      </w:r>
      <w:r w:rsidR="00796BE2" w:rsidRPr="003A196A">
        <w:rPr>
          <w:rFonts w:hint="eastAsia"/>
        </w:rPr>
        <w:t>可変抵抗器の抵抗値を変化させて，図４のパルス幅・抵抗値特性を測定する。マーク率（パルス幅とパルス周期の比）がほぼ</w:t>
      </w:r>
      <w:r w:rsidR="00796BE2" w:rsidRPr="003A196A">
        <w:rPr>
          <w:rFonts w:hint="eastAsia"/>
        </w:rPr>
        <w:t>0</w:t>
      </w:r>
      <w:r w:rsidR="00796BE2" w:rsidRPr="003A196A">
        <w:rPr>
          <w:rFonts w:hint="eastAsia"/>
        </w:rPr>
        <w:t>～</w:t>
      </w:r>
      <w:r w:rsidR="00796BE2" w:rsidRPr="003A196A">
        <w:rPr>
          <w:rFonts w:hint="eastAsia"/>
        </w:rPr>
        <w:t>100</w:t>
      </w:r>
      <w:r w:rsidR="00796BE2" w:rsidRPr="003A196A">
        <w:rPr>
          <w:rFonts w:hint="eastAsia"/>
        </w:rPr>
        <w:t>％まで変化できない場合はコンデンサ容量</w:t>
      </w:r>
      <w:r w:rsidR="00796BE2" w:rsidRPr="003A196A">
        <w:rPr>
          <w:rFonts w:hint="eastAsia"/>
        </w:rPr>
        <w:t>C</w:t>
      </w:r>
      <w:r w:rsidR="00796BE2" w:rsidRPr="003A196A">
        <w:rPr>
          <w:rFonts w:hint="eastAsia"/>
        </w:rPr>
        <w:t>を変更しておくこと。</w:t>
      </w:r>
    </w:p>
    <w:p w14:paraId="3A3E784F" w14:textId="77777777" w:rsidR="00DC26C8" w:rsidRPr="00B239D2" w:rsidRDefault="00DC26C8" w:rsidP="001D70C3">
      <w:pPr>
        <w:pStyle w:val="a7"/>
      </w:pPr>
    </w:p>
    <w:p w14:paraId="099A3164" w14:textId="77777777" w:rsidR="001D70C3" w:rsidRPr="003A196A" w:rsidRDefault="00DC26C8" w:rsidP="001D70C3">
      <w:pPr>
        <w:pStyle w:val="a7"/>
        <w:rPr>
          <w:rFonts w:ascii="ＭＳ ゴシック" w:eastAsia="ＭＳ ゴシック"/>
        </w:rPr>
      </w:pPr>
      <w:r>
        <w:rPr>
          <w:rFonts w:ascii="ＭＳ ゴシック" w:eastAsia="ＭＳ ゴシック" w:hint="eastAsia"/>
        </w:rPr>
        <w:t>３．</w:t>
      </w:r>
      <w:r w:rsidR="00C8568C">
        <w:rPr>
          <w:rFonts w:ascii="ＭＳ ゴシック" w:eastAsia="ＭＳ ゴシック" w:hint="eastAsia"/>
        </w:rPr>
        <w:t>４</w:t>
      </w:r>
      <w:r>
        <w:rPr>
          <w:rFonts w:ascii="ＭＳ ゴシック" w:eastAsia="ＭＳ ゴシック" w:hint="eastAsia"/>
        </w:rPr>
        <w:t xml:space="preserve">　</w:t>
      </w:r>
      <w:r w:rsidR="001D70C3" w:rsidRPr="003A196A">
        <w:rPr>
          <w:rFonts w:ascii="ＭＳ ゴシック" w:eastAsia="ＭＳ ゴシック" w:hint="eastAsia"/>
        </w:rPr>
        <w:t>パルス増幅器の各部の波形</w:t>
      </w:r>
      <w:r>
        <w:rPr>
          <w:rFonts w:ascii="ＭＳ ゴシック" w:eastAsia="ＭＳ ゴシック" w:hint="eastAsia"/>
        </w:rPr>
        <w:t>の測定</w:t>
      </w:r>
    </w:p>
    <w:p w14:paraId="7B656FC3" w14:textId="77777777" w:rsidR="001D70C3" w:rsidRPr="003A196A" w:rsidRDefault="001D70C3" w:rsidP="001D70C3">
      <w:pPr>
        <w:pStyle w:val="a7"/>
      </w:pPr>
      <w:r w:rsidRPr="003A196A">
        <w:rPr>
          <w:rFonts w:hint="eastAsia"/>
        </w:rPr>
        <w:t xml:space="preserve">　図５のパルス増幅器において</w:t>
      </w:r>
      <w:r w:rsidR="00D36FB7" w:rsidRPr="003A196A">
        <w:rPr>
          <w:rFonts w:hint="eastAsia"/>
        </w:rPr>
        <w:t>，</w:t>
      </w:r>
      <w:r w:rsidRPr="003A196A">
        <w:rPr>
          <w:rFonts w:hint="eastAsia"/>
        </w:rPr>
        <w:t>入力が</w:t>
      </w:r>
      <w:r w:rsidRPr="003A196A">
        <w:rPr>
          <w:rFonts w:hint="eastAsia"/>
        </w:rPr>
        <w:t>L</w:t>
      </w:r>
      <w:r w:rsidRPr="003A196A">
        <w:rPr>
          <w:rFonts w:hint="eastAsia"/>
        </w:rPr>
        <w:t>の時</w:t>
      </w:r>
      <w:r w:rsidR="00D36FB7" w:rsidRPr="003A196A">
        <w:rPr>
          <w:rFonts w:hint="eastAsia"/>
        </w:rPr>
        <w:t>，</w:t>
      </w:r>
      <w:r w:rsidRPr="003A196A">
        <w:rPr>
          <w:rFonts w:hint="eastAsia"/>
        </w:rPr>
        <w:t>トランジスタはベース電流が流れず</w:t>
      </w:r>
      <w:r w:rsidR="00D36FB7" w:rsidRPr="003A196A">
        <w:rPr>
          <w:rFonts w:hint="eastAsia"/>
        </w:rPr>
        <w:t>，</w:t>
      </w:r>
      <w:r w:rsidRPr="003A196A">
        <w:rPr>
          <w:rFonts w:hint="eastAsia"/>
        </w:rPr>
        <w:t>しゃ断状態となり</w:t>
      </w:r>
      <w:r w:rsidR="00D36FB7" w:rsidRPr="003A196A">
        <w:rPr>
          <w:rFonts w:hint="eastAsia"/>
        </w:rPr>
        <w:t>，</w:t>
      </w:r>
      <w:r w:rsidRPr="003A196A">
        <w:rPr>
          <w:rFonts w:hint="eastAsia"/>
        </w:rPr>
        <w:t>コレクタ電位は</w:t>
      </w:r>
      <w:r w:rsidRPr="003A196A">
        <w:rPr>
          <w:rFonts w:hint="eastAsia"/>
        </w:rPr>
        <w:t>10[V]</w:t>
      </w:r>
      <w:r w:rsidRPr="003A196A">
        <w:rPr>
          <w:rFonts w:hint="eastAsia"/>
        </w:rPr>
        <w:t>となる。一方</w:t>
      </w:r>
      <w:r w:rsidR="00D36FB7" w:rsidRPr="003A196A">
        <w:rPr>
          <w:rFonts w:hint="eastAsia"/>
        </w:rPr>
        <w:t>，</w:t>
      </w:r>
      <w:r w:rsidRPr="003A196A">
        <w:rPr>
          <w:rFonts w:hint="eastAsia"/>
        </w:rPr>
        <w:t>入力は</w:t>
      </w:r>
      <w:r w:rsidRPr="003A196A">
        <w:rPr>
          <w:rFonts w:hint="eastAsia"/>
        </w:rPr>
        <w:t>H</w:t>
      </w:r>
      <w:r w:rsidRPr="003A196A">
        <w:rPr>
          <w:rFonts w:hint="eastAsia"/>
        </w:rPr>
        <w:t>の時</w:t>
      </w:r>
      <w:r w:rsidR="00D36FB7" w:rsidRPr="003A196A">
        <w:rPr>
          <w:rFonts w:hint="eastAsia"/>
        </w:rPr>
        <w:t>，</w:t>
      </w:r>
      <w:r w:rsidRPr="003A196A">
        <w:rPr>
          <w:rFonts w:hint="eastAsia"/>
        </w:rPr>
        <w:t>ベース電流が流れ</w:t>
      </w:r>
      <w:r w:rsidR="00D36FB7" w:rsidRPr="003A196A">
        <w:rPr>
          <w:rFonts w:hint="eastAsia"/>
        </w:rPr>
        <w:t>，</w:t>
      </w:r>
      <w:r w:rsidRPr="003A196A">
        <w:rPr>
          <w:rFonts w:hint="eastAsia"/>
        </w:rPr>
        <w:t>飽和状態となり</w:t>
      </w:r>
      <w:r w:rsidR="00D36FB7" w:rsidRPr="003A196A">
        <w:rPr>
          <w:rFonts w:hint="eastAsia"/>
        </w:rPr>
        <w:t>，</w:t>
      </w:r>
      <w:r w:rsidRPr="003A196A">
        <w:rPr>
          <w:rFonts w:hint="eastAsia"/>
        </w:rPr>
        <w:t>コレクタ電位は</w:t>
      </w:r>
      <w:r w:rsidRPr="003A196A">
        <w:rPr>
          <w:rFonts w:hint="eastAsia"/>
        </w:rPr>
        <w:t>0[V]</w:t>
      </w:r>
      <w:r w:rsidRPr="003A196A">
        <w:rPr>
          <w:rFonts w:hint="eastAsia"/>
        </w:rPr>
        <w:t>となる。このコレクタ電圧を可変抵抗器（可変減衰器）で出力を取り出すことにより</w:t>
      </w:r>
      <w:r w:rsidR="00D36FB7" w:rsidRPr="003A196A">
        <w:rPr>
          <w:rFonts w:hint="eastAsia"/>
        </w:rPr>
        <w:t>，</w:t>
      </w:r>
      <w:r w:rsidRPr="003A196A">
        <w:rPr>
          <w:rFonts w:hint="eastAsia"/>
        </w:rPr>
        <w:t>出力パルスの振幅を</w:t>
      </w:r>
      <w:r w:rsidRPr="003A196A">
        <w:rPr>
          <w:rFonts w:hint="eastAsia"/>
        </w:rPr>
        <w:t xml:space="preserve">0 </w:t>
      </w:r>
      <w:r w:rsidRPr="003A196A">
        <w:rPr>
          <w:rFonts w:hint="eastAsia"/>
        </w:rPr>
        <w:t>～</w:t>
      </w:r>
      <w:r w:rsidRPr="003A196A">
        <w:rPr>
          <w:rFonts w:hint="eastAsia"/>
        </w:rPr>
        <w:t>10[V]</w:t>
      </w:r>
      <w:r w:rsidR="00B35667">
        <w:rPr>
          <w:rFonts w:hint="eastAsia"/>
        </w:rPr>
        <w:t>と可変にすることができる。</w:t>
      </w:r>
    </w:p>
    <w:p w14:paraId="7D7D9302" w14:textId="77777777" w:rsidR="001D70C3" w:rsidRPr="003A196A" w:rsidRDefault="00DC43BB" w:rsidP="001D70C3">
      <w:pPr>
        <w:pStyle w:val="a7"/>
      </w:pPr>
      <w:r>
        <w:rPr>
          <w:rFonts w:ascii="ＭＳ ゴシック" w:eastAsia="ＭＳ ゴシック"/>
          <w:noProof/>
        </w:rPr>
        <mc:AlternateContent>
          <mc:Choice Requires="wps">
            <w:drawing>
              <wp:anchor distT="0" distB="0" distL="114300" distR="114300" simplePos="0" relativeHeight="251657216" behindDoc="0" locked="0" layoutInCell="1" allowOverlap="1" wp14:anchorId="016ED87B" wp14:editId="1473A494">
                <wp:simplePos x="0" y="0"/>
                <wp:positionH relativeFrom="column">
                  <wp:posOffset>3558540</wp:posOffset>
                </wp:positionH>
                <wp:positionV relativeFrom="paragraph">
                  <wp:posOffset>549275</wp:posOffset>
                </wp:positionV>
                <wp:extent cx="2447290" cy="293370"/>
                <wp:effectExtent l="0" t="0" r="0" b="0"/>
                <wp:wrapSquare wrapText="bothSides"/>
                <wp:docPr id="1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4F7B0" w14:textId="77777777" w:rsidR="007833F2" w:rsidRPr="008C45F2" w:rsidRDefault="007833F2" w:rsidP="00C43A93">
                            <w:pPr>
                              <w:pStyle w:val="a7"/>
                              <w:jc w:val="center"/>
                              <w:rPr>
                                <w:rFonts w:ascii="ＭＳ ゴシック" w:eastAsia="ＭＳ ゴシック"/>
                              </w:rPr>
                            </w:pPr>
                            <w:r>
                              <w:rPr>
                                <w:rFonts w:hint="eastAsia"/>
                              </w:rPr>
                              <w:t>図</w:t>
                            </w:r>
                            <w:r w:rsidRPr="003A196A">
                              <w:rPr>
                                <w:rFonts w:hint="eastAsia"/>
                              </w:rPr>
                              <w:t>4</w:t>
                            </w:r>
                            <w:r w:rsidRPr="003A196A">
                              <w:rPr>
                                <w:rFonts w:hint="eastAsia"/>
                              </w:rPr>
                              <w:t xml:space="preserve">　パルス幅</w:t>
                            </w:r>
                            <w:r>
                              <w:rPr>
                                <w:rFonts w:hint="eastAsia"/>
                              </w:rPr>
                              <w:t>の</w:t>
                            </w:r>
                            <w:r w:rsidRPr="003A196A">
                              <w:rPr>
                                <w:rFonts w:hint="eastAsia"/>
                              </w:rPr>
                              <w:t>抵抗値</w:t>
                            </w:r>
                            <w:r>
                              <w:rPr>
                                <w:rFonts w:hint="eastAsia"/>
                              </w:rPr>
                              <w:t>依存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6ED87B" id="Text Box 163" o:spid="_x0000_s1029" type="#_x0000_t202" style="position:absolute;left:0;text-align:left;margin-left:280.2pt;margin-top:43.25pt;width:192.7pt;height:23.1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" stroked="f">
                <v:textbox style="mso-fit-shape-to-text:t">
                  <w:txbxContent>
                    <w:p w14:paraId="32E4F7B0" w14:textId="77777777" w:rsidR="007833F2" w:rsidRPr="008C45F2" w:rsidRDefault="007833F2" w:rsidP="00C43A93">
                      <w:pPr>
                        <w:pStyle w:val="a7"/>
                        <w:jc w:val="center"/>
                        <w:rPr>
                          <w:rFonts w:ascii="ＭＳ ゴシック" w:eastAsia="ＭＳ ゴシック"/>
                        </w:rPr>
                      </w:pPr>
                      <w:r>
                        <w:rPr>
                          <w:rFonts w:hint="eastAsia"/>
                        </w:rPr>
                        <w:t>図</w:t>
                      </w:r>
                      <w:r w:rsidRPr="003A196A">
                        <w:rPr>
                          <w:rFonts w:hint="eastAsia"/>
                        </w:rPr>
                        <w:t>4</w:t>
                      </w:r>
                      <w:r w:rsidRPr="003A196A">
                        <w:rPr>
                          <w:rFonts w:hint="eastAsia"/>
                        </w:rPr>
                        <w:t xml:space="preserve">　パルス幅</w:t>
                      </w:r>
                      <w:r>
                        <w:rPr>
                          <w:rFonts w:hint="eastAsia"/>
                        </w:rPr>
                        <w:t>の</w:t>
                      </w:r>
                      <w:r w:rsidRPr="003A196A">
                        <w:rPr>
                          <w:rFonts w:hint="eastAsia"/>
                        </w:rPr>
                        <w:t>抵抗値</w:t>
                      </w:r>
                      <w:r>
                        <w:rPr>
                          <w:rFonts w:hint="eastAsia"/>
                        </w:rPr>
                        <w:t>依存</w:t>
                      </w:r>
                    </w:p>
                  </w:txbxContent>
                </v:textbox>
                <w10:wrap type="square"/>
              </v:shape>
            </w:pict>
          </mc:Fallback>
        </mc:AlternateContent>
      </w:r>
      <w:r w:rsidR="001D70C3" w:rsidRPr="003A196A">
        <w:rPr>
          <w:rFonts w:hint="eastAsia"/>
        </w:rPr>
        <w:t xml:space="preserve">　ベースに接続されているコンデンサはスピードアップコンデンサと呼ばれ</w:t>
      </w:r>
      <w:r w:rsidR="00D36FB7" w:rsidRPr="003A196A">
        <w:rPr>
          <w:rFonts w:hint="eastAsia"/>
        </w:rPr>
        <w:t>，</w:t>
      </w:r>
      <w:r w:rsidR="001D70C3" w:rsidRPr="003A196A">
        <w:rPr>
          <w:rFonts w:hint="eastAsia"/>
        </w:rPr>
        <w:t>出力パルスの立上り</w:t>
      </w:r>
      <w:r w:rsidR="00D36FB7" w:rsidRPr="003A196A">
        <w:rPr>
          <w:rFonts w:hint="eastAsia"/>
        </w:rPr>
        <w:t>，</w:t>
      </w:r>
      <w:r w:rsidR="001D70C3" w:rsidRPr="003A196A">
        <w:rPr>
          <w:rFonts w:hint="eastAsia"/>
        </w:rPr>
        <w:t>立下り</w:t>
      </w:r>
      <w:r w:rsidR="00AD0DFA" w:rsidRPr="003A196A">
        <w:rPr>
          <w:rFonts w:hint="eastAsia"/>
        </w:rPr>
        <w:t>時間を短くでき，応答特性を</w:t>
      </w:r>
      <w:r w:rsidR="001D70C3" w:rsidRPr="003A196A">
        <w:rPr>
          <w:rFonts w:hint="eastAsia"/>
        </w:rPr>
        <w:t>改善している。</w:t>
      </w:r>
    </w:p>
    <w:p w14:paraId="557DA7A4" w14:textId="77777777" w:rsidR="001D70C3" w:rsidRPr="003A196A" w:rsidRDefault="00A8755A" w:rsidP="00DC26C8">
      <w:pPr>
        <w:pStyle w:val="a7"/>
        <w:ind w:firstLineChars="100" w:firstLine="210"/>
      </w:pPr>
      <w:r>
        <w:rPr>
          <w:noProof/>
        </w:rPr>
        <w:object w:dxaOrig="1440" w:dyaOrig="1440" w14:anchorId="337D7698">
          <v:shape id="_x0000_s1043" type="#_x0000_t75" style="position:absolute;left:0;text-align:left;margin-left:321.25pt;margin-top:30.35pt;width:153.6pt;height:90pt;z-index:251649024">
            <v:imagedata r:id="rId17" o:title="" cropleft="-6621f"/>
            <w10:wrap type="square"/>
          </v:shape>
          <o:OLEObject Type="Embed" ProgID="Visio.Drawing.11" ShapeID="_x0000_s1043" DrawAspect="Content" ObjectID="_1623563857" r:id="rId18"/>
        </w:object>
      </w:r>
      <w:r w:rsidR="00DC26C8">
        <w:rPr>
          <w:rFonts w:hint="eastAsia"/>
        </w:rPr>
        <w:t>図５のパルス増幅回路を作製し，</w:t>
      </w:r>
      <w:r w:rsidR="001D70C3" w:rsidRPr="003A196A">
        <w:rPr>
          <w:rFonts w:hint="eastAsia"/>
        </w:rPr>
        <w:t xml:space="preserve"> </w:t>
      </w:r>
      <w:r w:rsidR="001D70C3" w:rsidRPr="003A196A">
        <w:rPr>
          <w:rFonts w:hint="eastAsia"/>
        </w:rPr>
        <w:t>図１の</w:t>
      </w:r>
      <w:r w:rsidR="001D70C3" w:rsidRPr="003A196A">
        <w:rPr>
          <w:rFonts w:hint="eastAsia"/>
          <w:i/>
        </w:rPr>
        <w:t>q</w:t>
      </w:r>
      <w:r w:rsidR="001D70C3" w:rsidRPr="003A196A">
        <w:rPr>
          <w:rFonts w:hint="eastAsia"/>
        </w:rPr>
        <w:t>点の出力を入れたときの増幅器の出力波形を観測し</w:t>
      </w:r>
      <w:r w:rsidR="00D36FB7" w:rsidRPr="003A196A">
        <w:rPr>
          <w:rFonts w:hint="eastAsia"/>
        </w:rPr>
        <w:t>，</w:t>
      </w:r>
      <w:r w:rsidR="001D70C3" w:rsidRPr="003A196A">
        <w:rPr>
          <w:rFonts w:hint="eastAsia"/>
        </w:rPr>
        <w:t>最大出力電圧を測定する。</w:t>
      </w:r>
    </w:p>
    <w:p w14:paraId="5095186B" w14:textId="77777777" w:rsidR="001D70C3" w:rsidRPr="00AD1E8C" w:rsidRDefault="001D70C3" w:rsidP="001D70C3">
      <w:pPr>
        <w:pStyle w:val="a7"/>
        <w:rPr>
          <w:rFonts w:ascii="ＭＳ 明朝" w:hAnsi="ＭＳ 明朝"/>
        </w:rPr>
      </w:pPr>
    </w:p>
    <w:p w14:paraId="02D6928C" w14:textId="77777777" w:rsidR="005C3AD4" w:rsidRPr="003A196A" w:rsidRDefault="005C3AD4" w:rsidP="001D70C3">
      <w:pPr>
        <w:pStyle w:val="a7"/>
        <w:rPr>
          <w:rFonts w:ascii="ＭＳ 明朝" w:hAnsi="ＭＳ 明朝"/>
        </w:rPr>
      </w:pPr>
    </w:p>
    <w:p w14:paraId="7CC0B7E2" w14:textId="77777777" w:rsidR="001D70C3" w:rsidRPr="003A196A" w:rsidRDefault="001D70C3" w:rsidP="00AD1E8C">
      <w:pPr>
        <w:pStyle w:val="a7"/>
        <w:ind w:leftChars="100" w:left="210"/>
      </w:pPr>
    </w:p>
    <w:p w14:paraId="085B4DB2" w14:textId="77777777" w:rsidR="004B1629" w:rsidRDefault="00DC43BB" w:rsidP="001D70C3">
      <w:r>
        <w:rPr>
          <w:rFonts w:ascii="ＭＳ ゴシック" w:eastAsia="ＭＳ ゴシック"/>
          <w:noProof/>
        </w:rPr>
        <mc:AlternateContent>
          <mc:Choice Requires="wps">
            <w:drawing>
              <wp:anchor distT="0" distB="0" distL="114300" distR="114300" simplePos="0" relativeHeight="251658240" behindDoc="0" locked="0" layoutInCell="1" allowOverlap="1" wp14:anchorId="6F3B665E" wp14:editId="54D30EBC">
                <wp:simplePos x="0" y="0"/>
                <wp:positionH relativeFrom="column">
                  <wp:posOffset>3886835</wp:posOffset>
                </wp:positionH>
                <wp:positionV relativeFrom="paragraph">
                  <wp:posOffset>356870</wp:posOffset>
                </wp:positionV>
                <wp:extent cx="2003425" cy="293370"/>
                <wp:effectExtent l="0" t="0" r="0" b="0"/>
                <wp:wrapSquare wrapText="bothSides"/>
                <wp:docPr id="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B4FA7" w14:textId="77777777" w:rsidR="007833F2" w:rsidRPr="008C45F2" w:rsidRDefault="007833F2" w:rsidP="00C43A93">
                            <w:pPr>
                              <w:pStyle w:val="a7"/>
                              <w:jc w:val="center"/>
                              <w:rPr>
                                <w:rFonts w:ascii="ＭＳ ゴシック" w:eastAsia="ＭＳ ゴシック"/>
                              </w:rPr>
                            </w:pPr>
                            <w:r w:rsidRPr="003A196A">
                              <w:rPr>
                                <w:rFonts w:hint="eastAsia"/>
                              </w:rPr>
                              <w:t>図５　パルス増幅回路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3B665E" id="Text Box 164" o:spid="_x0000_s1030" type="#_x0000_t202" style="position:absolute;left:0;text-align:left;margin-left:306.05pt;margin-top:28.1pt;width:157.75pt;height:23.1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" stroked="f">
                <v:textbox style="mso-fit-shape-to-text:t">
                  <w:txbxContent>
                    <w:p w14:paraId="30EB4FA7" w14:textId="77777777" w:rsidR="007833F2" w:rsidRPr="008C45F2" w:rsidRDefault="007833F2" w:rsidP="00C43A93">
                      <w:pPr>
                        <w:pStyle w:val="a7"/>
                        <w:jc w:val="center"/>
                        <w:rPr>
                          <w:rFonts w:ascii="ＭＳ ゴシック" w:eastAsia="ＭＳ ゴシック"/>
                        </w:rPr>
                      </w:pPr>
                      <w:r w:rsidRPr="003A196A">
                        <w:rPr>
                          <w:rFonts w:hint="eastAsia"/>
                        </w:rPr>
                        <w:t>図５　パルス増幅回路</w:t>
                      </w:r>
                    </w:p>
                  </w:txbxContent>
                </v:textbox>
                <w10:wrap type="square"/>
              </v:shape>
            </w:pict>
          </mc:Fallback>
        </mc:AlternateContent>
      </w:r>
      <w:r w:rsidR="00A2696F">
        <w:br w:type="page"/>
      </w:r>
      <w:r w:rsidR="00A2696F">
        <w:lastRenderedPageBreak/>
        <w:t>４</w:t>
      </w:r>
      <w:r w:rsidR="00E426DA">
        <w:t>．実験結果</w:t>
      </w:r>
    </w:p>
    <w:p w14:paraId="31C06222" w14:textId="77777777" w:rsidR="00995085" w:rsidRDefault="00995085" w:rsidP="001D70C3"/>
    <w:p w14:paraId="3C817C3B" w14:textId="77777777" w:rsidR="00995085" w:rsidRDefault="00825224" w:rsidP="001D70C3">
      <w:r>
        <w:rPr>
          <w:noProof/>
        </w:rPr>
        <w:drawing>
          <wp:anchor distT="0" distB="0" distL="114300" distR="114300" simplePos="0" relativeHeight="251668480" behindDoc="0" locked="0" layoutInCell="1" allowOverlap="1" wp14:anchorId="2F2DDD65" wp14:editId="0D93302E">
            <wp:simplePos x="0" y="0"/>
            <wp:positionH relativeFrom="column">
              <wp:posOffset>3810</wp:posOffset>
            </wp:positionH>
            <wp:positionV relativeFrom="paragraph">
              <wp:posOffset>268605</wp:posOffset>
            </wp:positionV>
            <wp:extent cx="6115050" cy="2494280"/>
            <wp:effectExtent l="0" t="0" r="0" b="1270"/>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5050" cy="2494280"/>
                    </a:xfrm>
                    <a:prstGeom prst="rect">
                      <a:avLst/>
                    </a:prstGeom>
                    <a:noFill/>
                    <a:ln>
                      <a:noFill/>
                    </a:ln>
                  </pic:spPr>
                </pic:pic>
              </a:graphicData>
            </a:graphic>
          </wp:anchor>
        </w:drawing>
      </w:r>
      <w:r w:rsidR="00DC43BB">
        <w:rPr>
          <w:noProof/>
        </w:rPr>
        <mc:AlternateContent>
          <mc:Choice Requires="wps">
            <w:drawing>
              <wp:anchor distT="0" distB="0" distL="114300" distR="114300" simplePos="0" relativeHeight="251670528" behindDoc="0" locked="0" layoutInCell="1" allowOverlap="1" wp14:anchorId="3F65D4D2" wp14:editId="40A2589A">
                <wp:simplePos x="0" y="0"/>
                <wp:positionH relativeFrom="margin">
                  <wp:align>right</wp:align>
                </wp:positionH>
                <wp:positionV relativeFrom="paragraph">
                  <wp:posOffset>2821305</wp:posOffset>
                </wp:positionV>
                <wp:extent cx="6115050" cy="238125"/>
                <wp:effectExtent l="0" t="0" r="0" b="9525"/>
                <wp:wrapTopAndBottom/>
                <wp:docPr id="15" name="テキスト ボックス 15"/>
                <wp:cNvGraphicFramePr/>
                <a:graphic xmlns:a="http://schemas.openxmlformats.org/drawingml/2006/main">
                  <a:graphicData uri="http://schemas.microsoft.com/office/word/2010/wordprocessingShape">
                    <wps:wsp>
                      <wps:cNvSpPr txBox="1"/>
                      <wps:spPr>
                        <a:xfrm>
                          <a:off x="0" y="0"/>
                          <a:ext cx="6115050" cy="238125"/>
                        </a:xfrm>
                        <a:prstGeom prst="rect">
                          <a:avLst/>
                        </a:prstGeom>
                        <a:solidFill>
                          <a:prstClr val="white"/>
                        </a:solidFill>
                        <a:ln>
                          <a:noFill/>
                        </a:ln>
                      </wps:spPr>
                      <wps:txbx>
                        <w:txbxContent>
                          <w:p w14:paraId="2A08B5F8" w14:textId="77777777" w:rsidR="00DC43BB" w:rsidRPr="003F418D" w:rsidRDefault="00DC43BB" w:rsidP="00DC43BB">
                            <w:pPr>
                              <w:pStyle w:val="ac"/>
                              <w:jc w:val="center"/>
                              <w:rPr>
                                <w:rFonts w:hint="eastAsia"/>
                                <w:noProof/>
                                <w:szCs w:val="20"/>
                              </w:rPr>
                            </w:pPr>
                            <w:r>
                              <w:rPr>
                                <w:rFonts w:hint="eastAsia"/>
                              </w:rPr>
                              <w:t>図</w:t>
                            </w:r>
                            <w:r>
                              <w:t xml:space="preserve"> 6 </w:t>
                            </w:r>
                            <w:r>
                              <w:rPr>
                                <w:rFonts w:hint="eastAsia"/>
                              </w:rPr>
                              <w:t>測定回路図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D4D2" id="テキスト ボックス 15" o:spid="_x0000_s1031" type="#_x0000_t202" style="position:absolute;left:0;text-align:left;margin-left:430.3pt;margin-top:222.15pt;width:481.5pt;height:18.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" stroked="f">
                <v:textbox inset="0,0,0,0">
                  <w:txbxContent>
                    <w:p w14:paraId="2A08B5F8" w14:textId="77777777" w:rsidR="00DC43BB" w:rsidRPr="003F418D" w:rsidRDefault="00DC43BB" w:rsidP="00DC43BB">
                      <w:pPr>
                        <w:pStyle w:val="ac"/>
                        <w:jc w:val="center"/>
                        <w:rPr>
                          <w:rFonts w:hint="eastAsia"/>
                          <w:noProof/>
                          <w:szCs w:val="20"/>
                        </w:rPr>
                      </w:pPr>
                      <w:r>
                        <w:rPr>
                          <w:rFonts w:hint="eastAsia"/>
                        </w:rPr>
                        <w:t>図</w:t>
                      </w:r>
                      <w:r>
                        <w:t xml:space="preserve"> 6 </w:t>
                      </w:r>
                      <w:r>
                        <w:rPr>
                          <w:rFonts w:hint="eastAsia"/>
                        </w:rPr>
                        <w:t>測定回路図</w:t>
                      </w:r>
                    </w:p>
                  </w:txbxContent>
                </v:textbox>
                <w10:wrap type="topAndBottom" anchorx="margin"/>
              </v:shape>
            </w:pict>
          </mc:Fallback>
        </mc:AlternateContent>
      </w:r>
      <w:r w:rsidR="00995085">
        <w:rPr>
          <w:rFonts w:hint="eastAsia"/>
        </w:rPr>
        <w:t xml:space="preserve">　</w:t>
      </w:r>
      <w:r w:rsidR="00995085">
        <w:t>図</w:t>
      </w:r>
      <w:r w:rsidR="00995085">
        <w:rPr>
          <w:rFonts w:hint="eastAsia"/>
        </w:rPr>
        <w:t>1</w:t>
      </w:r>
      <w:r w:rsidR="00995085">
        <w:rPr>
          <w:rFonts w:hint="eastAsia"/>
        </w:rPr>
        <w:t>の単安定回路</w:t>
      </w:r>
      <w:r w:rsidR="00995085">
        <w:rPr>
          <w:rFonts w:hint="eastAsia"/>
        </w:rPr>
        <w:t>B</w:t>
      </w:r>
      <w:r w:rsidR="00995085">
        <w:rPr>
          <w:rFonts w:hint="eastAsia"/>
        </w:rPr>
        <w:t>に基づき測定実験のために製作した実際の測定回路図を図</w:t>
      </w:r>
      <w:r w:rsidR="00995085">
        <w:rPr>
          <w:rFonts w:hint="eastAsia"/>
        </w:rPr>
        <w:t>6</w:t>
      </w:r>
      <w:r w:rsidR="00995085">
        <w:rPr>
          <w:rFonts w:hint="eastAsia"/>
        </w:rPr>
        <w:t>に示す。</w:t>
      </w:r>
    </w:p>
    <w:p w14:paraId="4E87C105" w14:textId="77777777" w:rsidR="00995085" w:rsidRDefault="00995085" w:rsidP="001D70C3"/>
    <w:p w14:paraId="4904B1A3" w14:textId="77777777" w:rsidR="00995085" w:rsidRDefault="00DC43BB" w:rsidP="001D70C3">
      <w:pPr>
        <w:rPr>
          <w:rFonts w:hint="eastAsia"/>
        </w:rPr>
      </w:pPr>
      <w:r>
        <w:rPr>
          <w:rFonts w:hint="eastAsia"/>
        </w:rPr>
        <w:t>また，今回の実験中を通じて以下表</w:t>
      </w:r>
      <w:r>
        <w:t>A-1</w:t>
      </w:r>
      <w:r>
        <w:rPr>
          <w:rFonts w:hint="eastAsia"/>
        </w:rPr>
        <w:t>に示す電源及び発振器，電圧計を用いて測定を行った．</w:t>
      </w:r>
    </w:p>
    <w:p w14:paraId="541F855E" w14:textId="77777777" w:rsidR="008D309D" w:rsidRDefault="00423D7B" w:rsidP="001D70C3">
      <w:r w:rsidRPr="00DC43BB">
        <w:drawing>
          <wp:anchor distT="0" distB="0" distL="114300" distR="114300" simplePos="0" relativeHeight="251671552" behindDoc="0" locked="0" layoutInCell="1" allowOverlap="1" wp14:anchorId="50F34FC1" wp14:editId="21477E33">
            <wp:simplePos x="0" y="0"/>
            <wp:positionH relativeFrom="margin">
              <wp:posOffset>0</wp:posOffset>
            </wp:positionH>
            <wp:positionV relativeFrom="paragraph">
              <wp:posOffset>281940</wp:posOffset>
            </wp:positionV>
            <wp:extent cx="6120130" cy="1506220"/>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506220"/>
                    </a:xfrm>
                    <a:prstGeom prst="rect">
                      <a:avLst/>
                    </a:prstGeom>
                    <a:noFill/>
                    <a:ln>
                      <a:noFill/>
                    </a:ln>
                  </pic:spPr>
                </pic:pic>
              </a:graphicData>
            </a:graphic>
          </wp:anchor>
        </w:drawing>
      </w:r>
      <w:r w:rsidR="00DC43BB">
        <w:rPr>
          <w:noProof/>
        </w:rPr>
        <mc:AlternateContent>
          <mc:Choice Requires="wps">
            <w:drawing>
              <wp:anchor distT="0" distB="0" distL="114300" distR="114300" simplePos="0" relativeHeight="251673600" behindDoc="0" locked="0" layoutInCell="1" allowOverlap="1" wp14:anchorId="1F286A59" wp14:editId="6C84A2E2">
                <wp:simplePos x="0" y="0"/>
                <wp:positionH relativeFrom="margin">
                  <wp:align>right</wp:align>
                </wp:positionH>
                <wp:positionV relativeFrom="paragraph">
                  <wp:posOffset>24765</wp:posOffset>
                </wp:positionV>
                <wp:extent cx="6120130" cy="238125"/>
                <wp:effectExtent l="0" t="0" r="0" b="9525"/>
                <wp:wrapTopAndBottom/>
                <wp:docPr id="17" name="テキスト ボックス 17"/>
                <wp:cNvGraphicFramePr/>
                <a:graphic xmlns:a="http://schemas.openxmlformats.org/drawingml/2006/main">
                  <a:graphicData uri="http://schemas.microsoft.com/office/word/2010/wordprocessingShape">
                    <wps:wsp>
                      <wps:cNvSpPr txBox="1"/>
                      <wps:spPr>
                        <a:xfrm>
                          <a:off x="0" y="0"/>
                          <a:ext cx="6120130" cy="238125"/>
                        </a:xfrm>
                        <a:prstGeom prst="rect">
                          <a:avLst/>
                        </a:prstGeom>
                        <a:solidFill>
                          <a:prstClr val="white"/>
                        </a:solidFill>
                        <a:ln>
                          <a:noFill/>
                        </a:ln>
                      </wps:spPr>
                      <wps:txbx>
                        <w:txbxContent>
                          <w:p w14:paraId="7BB52ACA" w14:textId="77777777" w:rsidR="00DC43BB" w:rsidRPr="00D3202C" w:rsidRDefault="00DC43BB" w:rsidP="00DC43BB">
                            <w:pPr>
                              <w:pStyle w:val="ac"/>
                              <w:jc w:val="center"/>
                              <w:rPr>
                                <w:rFonts w:hint="eastAsia"/>
                                <w:szCs w:val="20"/>
                              </w:rPr>
                            </w:pPr>
                            <w:r>
                              <w:rPr>
                                <w:rFonts w:hint="eastAsia"/>
                              </w:rPr>
                              <w:t>表</w:t>
                            </w:r>
                            <w:r>
                              <w:rPr>
                                <w:rFonts w:hint="eastAsia"/>
                              </w:rPr>
                              <w:t xml:space="preserve"> </w:t>
                            </w:r>
                            <w:r>
                              <w:t xml:space="preserve">A-1 </w:t>
                            </w:r>
                            <w:r>
                              <w:rPr>
                                <w:rFonts w:hint="eastAsia"/>
                              </w:rPr>
                              <w:t>使用器具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86A59" id="テキスト ボックス 17" o:spid="_x0000_s1032" type="#_x0000_t202" style="position:absolute;left:0;text-align:left;margin-left:430.7pt;margin-top:1.95pt;width:481.9pt;height:18.7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" stroked="f">
                <v:textbox inset="0,0,0,0">
                  <w:txbxContent>
                    <w:p w14:paraId="7BB52ACA" w14:textId="77777777" w:rsidR="00DC43BB" w:rsidRPr="00D3202C" w:rsidRDefault="00DC43BB" w:rsidP="00DC43BB">
                      <w:pPr>
                        <w:pStyle w:val="ac"/>
                        <w:jc w:val="center"/>
                        <w:rPr>
                          <w:rFonts w:hint="eastAsia"/>
                          <w:szCs w:val="20"/>
                        </w:rPr>
                      </w:pPr>
                      <w:r>
                        <w:rPr>
                          <w:rFonts w:hint="eastAsia"/>
                        </w:rPr>
                        <w:t>表</w:t>
                      </w:r>
                      <w:r>
                        <w:rPr>
                          <w:rFonts w:hint="eastAsia"/>
                        </w:rPr>
                        <w:t xml:space="preserve"> </w:t>
                      </w:r>
                      <w:r>
                        <w:t xml:space="preserve">A-1 </w:t>
                      </w:r>
                      <w:r>
                        <w:rPr>
                          <w:rFonts w:hint="eastAsia"/>
                        </w:rPr>
                        <w:t>使用器具</w:t>
                      </w:r>
                    </w:p>
                  </w:txbxContent>
                </v:textbox>
                <w10:wrap type="topAndBottom" anchorx="margin"/>
              </v:shape>
            </w:pict>
          </mc:Fallback>
        </mc:AlternateContent>
      </w:r>
      <w:r w:rsidR="00C00943">
        <w:br w:type="page"/>
      </w:r>
      <w:r w:rsidR="00A2696F">
        <w:rPr>
          <w:rFonts w:hint="eastAsia"/>
        </w:rPr>
        <w:lastRenderedPageBreak/>
        <w:t>４</w:t>
      </w:r>
      <w:r w:rsidR="00995085">
        <w:rPr>
          <w:rFonts w:hint="eastAsia"/>
        </w:rPr>
        <w:t>．１　パルス幅決定回路</w:t>
      </w:r>
      <w:r w:rsidR="00E66EBA">
        <w:rPr>
          <w:rFonts w:hint="eastAsia"/>
        </w:rPr>
        <w:t>の波形観測</w:t>
      </w:r>
    </w:p>
    <w:p w14:paraId="584C481B" w14:textId="77777777" w:rsidR="00995085" w:rsidRDefault="00995085" w:rsidP="001D70C3"/>
    <w:p w14:paraId="01770F4D" w14:textId="77777777" w:rsidR="00C00943" w:rsidRDefault="00C00943" w:rsidP="001D70C3">
      <w:r>
        <w:rPr>
          <w:rFonts w:hint="eastAsia"/>
        </w:rPr>
        <w:t xml:space="preserve">　</w:t>
      </w:r>
      <w:r w:rsidR="00F018D4">
        <w:rPr>
          <w:rFonts w:hint="eastAsia"/>
        </w:rPr>
        <w:t>パルス幅決定回路の動作を検証するために，図</w:t>
      </w:r>
      <w:r w:rsidR="00F018D4">
        <w:rPr>
          <w:rFonts w:hint="eastAsia"/>
        </w:rPr>
        <w:t>6</w:t>
      </w:r>
      <w:r w:rsidR="00F018D4">
        <w:rPr>
          <w:rFonts w:hint="eastAsia"/>
        </w:rPr>
        <w:t>の測定回路</w:t>
      </w:r>
      <w:r w:rsidR="000E294C">
        <w:rPr>
          <w:rFonts w:hint="eastAsia"/>
        </w:rPr>
        <w:t>に示す</w:t>
      </w:r>
      <w:r w:rsidR="00B90E69">
        <w:rPr>
          <w:rFonts w:hint="eastAsia"/>
        </w:rPr>
        <w:t>６</w:t>
      </w:r>
      <w:r w:rsidR="00511984">
        <w:rPr>
          <w:rFonts w:hint="eastAsia"/>
        </w:rPr>
        <w:t>つの</w:t>
      </w:r>
      <w:r w:rsidR="000E294C">
        <w:rPr>
          <w:rFonts w:hint="eastAsia"/>
        </w:rPr>
        <w:t>点</w:t>
      </w:r>
      <w:r w:rsidR="000E294C" w:rsidRPr="00511984">
        <w:rPr>
          <w:rFonts w:hint="eastAsia"/>
        </w:rPr>
        <w:t>(</w:t>
      </w:r>
      <w:proofErr w:type="spellStart"/>
      <w:r w:rsidR="00B90E69">
        <w:t>a,b,</w:t>
      </w:r>
      <w:r w:rsidR="000E294C" w:rsidRPr="00511984">
        <w:rPr>
          <w:rFonts w:hint="eastAsia"/>
        </w:rPr>
        <w:t>k,l,o,q</w:t>
      </w:r>
      <w:proofErr w:type="spellEnd"/>
      <w:r w:rsidR="000E294C" w:rsidRPr="00511984">
        <w:rPr>
          <w:rFonts w:hint="eastAsia"/>
        </w:rPr>
        <w:t>)</w:t>
      </w:r>
      <w:r w:rsidR="000E294C">
        <w:rPr>
          <w:rFonts w:hint="eastAsia"/>
        </w:rPr>
        <w:t>の</w:t>
      </w:r>
      <w:r w:rsidR="00F018D4">
        <w:rPr>
          <w:rFonts w:hint="eastAsia"/>
        </w:rPr>
        <w:t>波形</w:t>
      </w:r>
      <w:r w:rsidR="000E294C">
        <w:rPr>
          <w:rFonts w:hint="eastAsia"/>
        </w:rPr>
        <w:t>をオシロスコープで測定する。</w:t>
      </w:r>
    </w:p>
    <w:p w14:paraId="4F92A821" w14:textId="77777777" w:rsidR="00511984" w:rsidRPr="009A6748" w:rsidRDefault="007D663F" w:rsidP="00511984">
      <w:r>
        <w:rPr>
          <w:rFonts w:hint="eastAsia"/>
        </w:rPr>
        <w:t>このとき，可変抵抗</w:t>
      </w:r>
      <w:r>
        <w:rPr>
          <w:rFonts w:hint="eastAsia"/>
        </w:rPr>
        <w:t>V</w:t>
      </w:r>
      <w:r>
        <w:t>R1</w:t>
      </w:r>
      <w:r>
        <w:rPr>
          <w:rFonts w:hint="eastAsia"/>
        </w:rPr>
        <w:t>は</w:t>
      </w:r>
      <w:r>
        <w:rPr>
          <w:rFonts w:hint="eastAsia"/>
        </w:rPr>
        <w:t>1</w:t>
      </w:r>
      <w:r>
        <w:t>.0055 [k</w:t>
      </w:r>
      <w:r>
        <w:rPr>
          <w:rFonts w:hint="eastAsia"/>
        </w:rPr>
        <w:t>Ω</w:t>
      </w:r>
      <w:r>
        <w:t>]</w:t>
      </w:r>
      <w:r>
        <w:rPr>
          <w:rFonts w:hint="eastAsia"/>
        </w:rPr>
        <w:t>となるように調整し，コンデンサ</w:t>
      </w:r>
      <w:r>
        <w:rPr>
          <w:rFonts w:hint="eastAsia"/>
        </w:rPr>
        <w:t>C</w:t>
      </w:r>
      <w:r>
        <w:t>4</w:t>
      </w:r>
      <w:r>
        <w:rPr>
          <w:rFonts w:hint="eastAsia"/>
        </w:rPr>
        <w:t>の静電容量は</w:t>
      </w:r>
      <w:r>
        <w:rPr>
          <w:rFonts w:hint="eastAsia"/>
        </w:rPr>
        <w:t>2</w:t>
      </w:r>
      <w:r>
        <w:t>20[pF]</w:t>
      </w:r>
      <w:r>
        <w:rPr>
          <w:rFonts w:hint="eastAsia"/>
        </w:rPr>
        <w:t>とした．</w:t>
      </w:r>
    </w:p>
    <w:p w14:paraId="4848EBCE" w14:textId="77777777" w:rsidR="00511984" w:rsidRDefault="00423D7B" w:rsidP="001D70C3">
      <w:r>
        <w:rPr>
          <w:noProof/>
        </w:rPr>
        <mc:AlternateContent>
          <mc:Choice Requires="wps">
            <w:drawing>
              <wp:anchor distT="0" distB="0" distL="114300" distR="114300" simplePos="0" relativeHeight="251676672" behindDoc="0" locked="0" layoutInCell="1" allowOverlap="1" wp14:anchorId="062E9AF7" wp14:editId="44FB968D">
                <wp:simplePos x="0" y="0"/>
                <wp:positionH relativeFrom="column">
                  <wp:posOffset>899160</wp:posOffset>
                </wp:positionH>
                <wp:positionV relativeFrom="paragraph">
                  <wp:posOffset>7166610</wp:posOffset>
                </wp:positionV>
                <wp:extent cx="4360545" cy="635"/>
                <wp:effectExtent l="0" t="0" r="1905" b="7620"/>
                <wp:wrapTopAndBottom/>
                <wp:docPr id="21" name="テキスト ボックス 21"/>
                <wp:cNvGraphicFramePr/>
                <a:graphic xmlns:a="http://schemas.openxmlformats.org/drawingml/2006/main">
                  <a:graphicData uri="http://schemas.microsoft.com/office/word/2010/wordprocessingShape">
                    <wps:wsp>
                      <wps:cNvSpPr txBox="1"/>
                      <wps:spPr>
                        <a:xfrm>
                          <a:off x="0" y="0"/>
                          <a:ext cx="4360545" cy="635"/>
                        </a:xfrm>
                        <a:prstGeom prst="rect">
                          <a:avLst/>
                        </a:prstGeom>
                        <a:solidFill>
                          <a:prstClr val="white"/>
                        </a:solidFill>
                        <a:ln>
                          <a:noFill/>
                        </a:ln>
                      </wps:spPr>
                      <wps:txbx>
                        <w:txbxContent>
                          <w:p w14:paraId="6095A9E5" w14:textId="77777777" w:rsidR="00423D7B" w:rsidRPr="00D91609" w:rsidRDefault="00423D7B" w:rsidP="00423D7B">
                            <w:pPr>
                              <w:pStyle w:val="ac"/>
                              <w:jc w:val="center"/>
                              <w:rPr>
                                <w:rFonts w:hint="eastAsia"/>
                                <w:noProof/>
                                <w:szCs w:val="20"/>
                              </w:rPr>
                            </w:pPr>
                            <w:r>
                              <w:rPr>
                                <w:rFonts w:hint="eastAsia"/>
                              </w:rPr>
                              <w:t>図</w:t>
                            </w:r>
                            <w:r>
                              <w:t xml:space="preserve"> 7 </w:t>
                            </w:r>
                            <w:r>
                              <w:rPr>
                                <w:rFonts w:hint="eastAsia"/>
                              </w:rPr>
                              <w:t>測定した電圧波形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E9AF7" id="テキスト ボックス 21" o:spid="_x0000_s1033" type="#_x0000_t202" style="position:absolute;left:0;text-align:left;margin-left:70.8pt;margin-top:564.3pt;width:343.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" stroked="f">
                <v:textbox style="mso-fit-shape-to-text:t" inset="0,0,0,0">
                  <w:txbxContent>
                    <w:p w14:paraId="6095A9E5" w14:textId="77777777" w:rsidR="00423D7B" w:rsidRPr="00D91609" w:rsidRDefault="00423D7B" w:rsidP="00423D7B">
                      <w:pPr>
                        <w:pStyle w:val="ac"/>
                        <w:jc w:val="center"/>
                        <w:rPr>
                          <w:rFonts w:hint="eastAsia"/>
                          <w:noProof/>
                          <w:szCs w:val="20"/>
                        </w:rPr>
                      </w:pPr>
                      <w:r>
                        <w:rPr>
                          <w:rFonts w:hint="eastAsia"/>
                        </w:rPr>
                        <w:t>図</w:t>
                      </w:r>
                      <w:r>
                        <w:t xml:space="preserve"> 7 </w:t>
                      </w:r>
                      <w:r>
                        <w:rPr>
                          <w:rFonts w:hint="eastAsia"/>
                        </w:rPr>
                        <w:t>測定した電圧波形</w:t>
                      </w:r>
                    </w:p>
                  </w:txbxContent>
                </v:textbox>
                <w10:wrap type="topAndBottom"/>
              </v:shape>
            </w:pict>
          </mc:Fallback>
        </mc:AlternateContent>
      </w:r>
      <w:r>
        <w:rPr>
          <w:noProof/>
        </w:rPr>
        <w:drawing>
          <wp:anchor distT="0" distB="0" distL="114300" distR="114300" simplePos="0" relativeHeight="251674624" behindDoc="0" locked="0" layoutInCell="1" allowOverlap="1" wp14:anchorId="621646F8" wp14:editId="0BAD918E">
            <wp:simplePos x="0" y="0"/>
            <wp:positionH relativeFrom="column">
              <wp:posOffset>899160</wp:posOffset>
            </wp:positionH>
            <wp:positionV relativeFrom="paragraph">
              <wp:posOffset>222885</wp:posOffset>
            </wp:positionV>
            <wp:extent cx="4360545" cy="7038975"/>
            <wp:effectExtent l="0" t="0" r="0" b="9525"/>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0545" cy="703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984">
        <w:t>図</w:t>
      </w:r>
      <w:r w:rsidR="00511984">
        <w:rPr>
          <w:rFonts w:hint="eastAsia"/>
        </w:rPr>
        <w:t>7</w:t>
      </w:r>
      <w:r w:rsidR="00511984">
        <w:rPr>
          <w:rFonts w:hint="eastAsia"/>
        </w:rPr>
        <w:t>に</w:t>
      </w:r>
      <w:r w:rsidR="00511984" w:rsidRPr="00511984">
        <w:rPr>
          <w:rFonts w:hint="eastAsia"/>
        </w:rPr>
        <w:t>(</w:t>
      </w:r>
      <w:proofErr w:type="spellStart"/>
      <w:r w:rsidR="00B90E69">
        <w:t>a,b,</w:t>
      </w:r>
      <w:r w:rsidR="00511984" w:rsidRPr="00511984">
        <w:rPr>
          <w:rFonts w:hint="eastAsia"/>
        </w:rPr>
        <w:t>k,l,o,q</w:t>
      </w:r>
      <w:proofErr w:type="spellEnd"/>
      <w:r w:rsidR="00511984" w:rsidRPr="00511984">
        <w:rPr>
          <w:rFonts w:hint="eastAsia"/>
        </w:rPr>
        <w:t>)</w:t>
      </w:r>
      <w:r w:rsidR="00511984">
        <w:rPr>
          <w:rFonts w:hint="eastAsia"/>
        </w:rPr>
        <w:t>各点における電圧波形の相互関係を示す。</w:t>
      </w:r>
    </w:p>
    <w:p w14:paraId="308B1FC5" w14:textId="77777777" w:rsidR="00423D7B" w:rsidRDefault="00423D7B" w:rsidP="001D70C3"/>
    <w:p w14:paraId="644E8B8D" w14:textId="77777777" w:rsidR="00423D7B" w:rsidRDefault="00423D7B" w:rsidP="001D70C3">
      <w:r>
        <w:rPr>
          <w:rFonts w:hint="eastAsia"/>
        </w:rPr>
        <w:lastRenderedPageBreak/>
        <w:t>この測定結果から，おおよそ原理通りの動作を示していることが読み取れる．</w:t>
      </w:r>
    </w:p>
    <w:p w14:paraId="344C88E6" w14:textId="77777777" w:rsidR="00423D7B" w:rsidRPr="00511984" w:rsidRDefault="00423D7B" w:rsidP="001D70C3">
      <w:pPr>
        <w:rPr>
          <w:rFonts w:hint="eastAsia"/>
        </w:rPr>
      </w:pPr>
      <w:r>
        <w:rPr>
          <w:rFonts w:hint="eastAsia"/>
        </w:rPr>
        <w:t>しかし，このとき点</w:t>
      </w:r>
      <w:r>
        <w:rPr>
          <w:rFonts w:hint="eastAsia"/>
        </w:rPr>
        <w:t>k</w:t>
      </w:r>
      <w:r>
        <w:rPr>
          <w:rFonts w:hint="eastAsia"/>
        </w:rPr>
        <w:t>の測定波形にパルスの欠落がみられた．</w:t>
      </w:r>
    </w:p>
    <w:p w14:paraId="772CAFE0" w14:textId="77777777" w:rsidR="00E66EBA" w:rsidRDefault="006F0043" w:rsidP="00E66EBA">
      <w:r>
        <w:br w:type="page"/>
      </w:r>
      <w:r w:rsidR="00A2696F">
        <w:rPr>
          <w:rFonts w:hint="eastAsia"/>
        </w:rPr>
        <w:lastRenderedPageBreak/>
        <w:t>４</w:t>
      </w:r>
      <w:r w:rsidR="00E66EBA">
        <w:rPr>
          <w:rFonts w:hint="eastAsia"/>
        </w:rPr>
        <w:t>．２　パルス幅決定回路のパルス幅・周波数特性</w:t>
      </w:r>
      <w:r w:rsidR="008F2364">
        <w:rPr>
          <w:rFonts w:hint="eastAsia"/>
        </w:rPr>
        <w:t>測定</w:t>
      </w:r>
    </w:p>
    <w:p w14:paraId="086419CB" w14:textId="77777777" w:rsidR="007833F2" w:rsidRDefault="007833F2" w:rsidP="007833F2"/>
    <w:p w14:paraId="033E2624" w14:textId="77777777" w:rsidR="00887062" w:rsidRDefault="007833F2" w:rsidP="00C0622E">
      <w:r>
        <w:rPr>
          <w:rFonts w:hint="eastAsia"/>
        </w:rPr>
        <w:t xml:space="preserve">　パルス幅・周波数特性を調べるために，図</w:t>
      </w:r>
      <w:r>
        <w:rPr>
          <w:rFonts w:hint="eastAsia"/>
        </w:rPr>
        <w:t>6</w:t>
      </w:r>
      <w:r>
        <w:rPr>
          <w:rFonts w:hint="eastAsia"/>
        </w:rPr>
        <w:t>の測定回路を用いて入力端子へのパルス周波数を変化させながら出力端子のパルス幅</w:t>
      </w:r>
      <w:r>
        <w:rPr>
          <w:rFonts w:hint="eastAsia"/>
        </w:rPr>
        <w:t>T</w:t>
      </w:r>
      <w:r w:rsidRPr="007833F2">
        <w:rPr>
          <w:rFonts w:hint="eastAsia"/>
          <w:vertAlign w:val="subscript"/>
        </w:rPr>
        <w:t>w</w:t>
      </w:r>
      <w:r>
        <w:rPr>
          <w:rFonts w:hint="eastAsia"/>
        </w:rPr>
        <w:t>を測定する。</w:t>
      </w:r>
    </w:p>
    <w:p w14:paraId="0249D8B2" w14:textId="77777777" w:rsidR="00C0622E" w:rsidRPr="00C0622E" w:rsidRDefault="00C0622E" w:rsidP="00C0622E">
      <w:pPr>
        <w:rPr>
          <w:rFonts w:hint="eastAsia"/>
        </w:rPr>
      </w:pPr>
      <w:r>
        <w:rPr>
          <w:rFonts w:hint="eastAsia"/>
        </w:rPr>
        <w:t>その他素子の実測値は図</w:t>
      </w:r>
      <w:r>
        <w:rPr>
          <w:rFonts w:hint="eastAsia"/>
        </w:rPr>
        <w:t>6</w:t>
      </w:r>
      <w:r>
        <w:rPr>
          <w:rFonts w:hint="eastAsia"/>
        </w:rPr>
        <w:t>に示したとおりである．</w:t>
      </w:r>
    </w:p>
    <w:p w14:paraId="660ADF2F" w14:textId="77777777" w:rsidR="007833F2" w:rsidRDefault="007833F2" w:rsidP="007833F2">
      <w:r>
        <w:rPr>
          <w:rFonts w:hint="eastAsia"/>
        </w:rPr>
        <w:t>表</w:t>
      </w:r>
      <w:r>
        <w:rPr>
          <w:rFonts w:hint="eastAsia"/>
        </w:rPr>
        <w:t>1</w:t>
      </w:r>
      <w:r w:rsidR="008221E4">
        <w:rPr>
          <w:rFonts w:hint="eastAsia"/>
        </w:rPr>
        <w:t>に，</w:t>
      </w:r>
      <w:r>
        <w:rPr>
          <w:rFonts w:hint="eastAsia"/>
        </w:rPr>
        <w:t>測定回路の発振器</w:t>
      </w:r>
      <w:r w:rsidR="008221E4">
        <w:rPr>
          <w:rFonts w:hint="eastAsia"/>
        </w:rPr>
        <w:t>からの入力周波数と出力</w:t>
      </w:r>
      <w:r>
        <w:rPr>
          <w:rFonts w:hint="eastAsia"/>
        </w:rPr>
        <w:t>パルス幅の</w:t>
      </w:r>
      <w:r w:rsidR="008221E4">
        <w:rPr>
          <w:rFonts w:hint="eastAsia"/>
        </w:rPr>
        <w:t>測定</w:t>
      </w:r>
      <w:r w:rsidR="006E2F8A">
        <w:rPr>
          <w:rFonts w:hint="eastAsia"/>
        </w:rPr>
        <w:t>結果</w:t>
      </w:r>
      <w:r w:rsidR="008221E4">
        <w:rPr>
          <w:rFonts w:hint="eastAsia"/>
        </w:rPr>
        <w:t>を示す。</w:t>
      </w:r>
    </w:p>
    <w:p w14:paraId="4A20F997" w14:textId="77777777" w:rsidR="006F0043" w:rsidRDefault="007833F2" w:rsidP="007833F2">
      <w:r>
        <w:t>図</w:t>
      </w:r>
      <w:r w:rsidR="006F0043">
        <w:rPr>
          <w:rFonts w:hint="eastAsia"/>
        </w:rPr>
        <w:t>8</w:t>
      </w:r>
      <w:r w:rsidR="006F0043">
        <w:rPr>
          <w:rFonts w:hint="eastAsia"/>
        </w:rPr>
        <w:t>は，表</w:t>
      </w:r>
      <w:r w:rsidR="006F0043">
        <w:rPr>
          <w:rFonts w:hint="eastAsia"/>
        </w:rPr>
        <w:t>1</w:t>
      </w:r>
      <w:r w:rsidR="006F0043">
        <w:rPr>
          <w:rFonts w:hint="eastAsia"/>
        </w:rPr>
        <w:t>を基に作成したパルス幅・周波数特性のグラフである。</w:t>
      </w:r>
    </w:p>
    <w:p w14:paraId="6E140126" w14:textId="77777777" w:rsidR="006F0043" w:rsidRPr="006F0043" w:rsidRDefault="00C0622E" w:rsidP="007833F2">
      <w:pPr>
        <w:rPr>
          <w:color w:val="FF0000"/>
        </w:rPr>
      </w:pPr>
      <w:r>
        <w:rPr>
          <w:noProof/>
        </w:rPr>
        <mc:AlternateContent>
          <mc:Choice Requires="wps">
            <w:drawing>
              <wp:anchor distT="0" distB="0" distL="114300" distR="114300" simplePos="0" relativeHeight="251679744" behindDoc="0" locked="0" layoutInCell="1" allowOverlap="1" wp14:anchorId="7F7B857B" wp14:editId="40BCAF1A">
                <wp:simplePos x="0" y="0"/>
                <wp:positionH relativeFrom="column">
                  <wp:posOffset>2556510</wp:posOffset>
                </wp:positionH>
                <wp:positionV relativeFrom="paragraph">
                  <wp:posOffset>249555</wp:posOffset>
                </wp:positionV>
                <wp:extent cx="971550" cy="209550"/>
                <wp:effectExtent l="0" t="0" r="0" b="0"/>
                <wp:wrapTopAndBottom/>
                <wp:docPr id="23" name="テキスト ボックス 23"/>
                <wp:cNvGraphicFramePr/>
                <a:graphic xmlns:a="http://schemas.openxmlformats.org/drawingml/2006/main">
                  <a:graphicData uri="http://schemas.microsoft.com/office/word/2010/wordprocessingShape">
                    <wps:wsp>
                      <wps:cNvSpPr txBox="1"/>
                      <wps:spPr>
                        <a:xfrm>
                          <a:off x="0" y="0"/>
                          <a:ext cx="971550" cy="209550"/>
                        </a:xfrm>
                        <a:prstGeom prst="rect">
                          <a:avLst/>
                        </a:prstGeom>
                        <a:solidFill>
                          <a:prstClr val="white"/>
                        </a:solidFill>
                        <a:ln>
                          <a:noFill/>
                        </a:ln>
                      </wps:spPr>
                      <wps:txbx>
                        <w:txbxContent>
                          <w:p w14:paraId="666ECDDA" w14:textId="77777777" w:rsidR="00C0622E" w:rsidRPr="008B5FEC" w:rsidRDefault="00C0622E" w:rsidP="00C0622E">
                            <w:pPr>
                              <w:pStyle w:val="ac"/>
                              <w:rPr>
                                <w:rFonts w:hint="eastAsia"/>
                                <w:szCs w:val="20"/>
                              </w:rPr>
                            </w:pPr>
                            <w:r>
                              <w:rPr>
                                <w:rFonts w:hint="eastAsia"/>
                              </w:rPr>
                              <w:t>表</w:t>
                            </w:r>
                            <w:r>
                              <w:rPr>
                                <w:rFonts w:hint="eastAsia"/>
                              </w:rPr>
                              <w:t xml:space="preserve"> 1</w:t>
                            </w:r>
                            <w:r>
                              <w:t xml:space="preserve"> </w:t>
                            </w:r>
                            <w:r>
                              <w:rPr>
                                <w:rFonts w:hint="eastAsia"/>
                              </w:rPr>
                              <w:t>測定結果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857B" id="テキスト ボックス 23" o:spid="_x0000_s1034" type="#_x0000_t202" style="position:absolute;left:0;text-align:left;margin-left:201.3pt;margin-top:19.65pt;width:76.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" stroked="f">
                <v:textbox inset="0,0,0,0">
                  <w:txbxContent>
                    <w:p w14:paraId="666ECDDA" w14:textId="77777777" w:rsidR="00C0622E" w:rsidRPr="008B5FEC" w:rsidRDefault="00C0622E" w:rsidP="00C0622E">
                      <w:pPr>
                        <w:pStyle w:val="ac"/>
                        <w:rPr>
                          <w:rFonts w:hint="eastAsia"/>
                          <w:szCs w:val="20"/>
                        </w:rPr>
                      </w:pPr>
                      <w:r>
                        <w:rPr>
                          <w:rFonts w:hint="eastAsia"/>
                        </w:rPr>
                        <w:t>表</w:t>
                      </w:r>
                      <w:r>
                        <w:rPr>
                          <w:rFonts w:hint="eastAsia"/>
                        </w:rPr>
                        <w:t xml:space="preserve"> 1</w:t>
                      </w:r>
                      <w:r>
                        <w:t xml:space="preserve"> </w:t>
                      </w:r>
                      <w:r>
                        <w:rPr>
                          <w:rFonts w:hint="eastAsia"/>
                        </w:rPr>
                        <w:t>測定結果</w:t>
                      </w:r>
                    </w:p>
                  </w:txbxContent>
                </v:textbox>
                <w10:wrap type="topAndBottom"/>
              </v:shape>
            </w:pict>
          </mc:Fallback>
        </mc:AlternateContent>
      </w:r>
    </w:p>
    <w:p w14:paraId="107D1335" w14:textId="77777777" w:rsidR="007833F2" w:rsidRPr="0021306C" w:rsidRDefault="00C0622E" w:rsidP="007833F2">
      <w:r>
        <w:rPr>
          <w:noProof/>
        </w:rPr>
        <mc:AlternateContent>
          <mc:Choice Requires="wps">
            <w:drawing>
              <wp:anchor distT="0" distB="0" distL="114300" distR="114300" simplePos="0" relativeHeight="251682816" behindDoc="0" locked="0" layoutInCell="1" allowOverlap="1" wp14:anchorId="199BEBAB" wp14:editId="0DACB466">
                <wp:simplePos x="0" y="0"/>
                <wp:positionH relativeFrom="column">
                  <wp:posOffset>1285875</wp:posOffset>
                </wp:positionH>
                <wp:positionV relativeFrom="paragraph">
                  <wp:posOffset>6390640</wp:posOffset>
                </wp:positionV>
                <wp:extent cx="3548380" cy="635"/>
                <wp:effectExtent l="0" t="0" r="0" b="0"/>
                <wp:wrapTopAndBottom/>
                <wp:docPr id="26" name="テキスト ボックス 26"/>
                <wp:cNvGraphicFramePr/>
                <a:graphic xmlns:a="http://schemas.openxmlformats.org/drawingml/2006/main">
                  <a:graphicData uri="http://schemas.microsoft.com/office/word/2010/wordprocessingShape">
                    <wps:wsp>
                      <wps:cNvSpPr txBox="1"/>
                      <wps:spPr>
                        <a:xfrm>
                          <a:off x="0" y="0"/>
                          <a:ext cx="3548380" cy="635"/>
                        </a:xfrm>
                        <a:prstGeom prst="rect">
                          <a:avLst/>
                        </a:prstGeom>
                        <a:solidFill>
                          <a:prstClr val="white"/>
                        </a:solidFill>
                        <a:ln>
                          <a:noFill/>
                        </a:ln>
                      </wps:spPr>
                      <wps:txbx>
                        <w:txbxContent>
                          <w:p w14:paraId="19D2BFDA" w14:textId="77777777" w:rsidR="00C0622E" w:rsidRPr="00927A95" w:rsidRDefault="00C0622E" w:rsidP="004358BD">
                            <w:pPr>
                              <w:pStyle w:val="ac"/>
                              <w:jc w:val="center"/>
                              <w:rPr>
                                <w:rFonts w:hint="eastAsia"/>
                                <w:noProof/>
                                <w:szCs w:val="20"/>
                              </w:rPr>
                            </w:pPr>
                            <w:r>
                              <w:rPr>
                                <w:rFonts w:hint="eastAsia"/>
                              </w:rPr>
                              <w:t>図</w:t>
                            </w:r>
                            <w:r>
                              <w:rPr>
                                <w:rFonts w:hint="eastAsia"/>
                              </w:rPr>
                              <w:t xml:space="preserve"> </w:t>
                            </w:r>
                            <w:r>
                              <w:t xml:space="preserve">8 </w:t>
                            </w:r>
                            <w:r w:rsidR="004358BD">
                              <w:rPr>
                                <w:rFonts w:hint="eastAsia"/>
                              </w:rPr>
                              <w:t>測定結果のグラフと近似直線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BEBAB" id="テキスト ボックス 26" o:spid="_x0000_s1035" type="#_x0000_t202" style="position:absolute;left:0;text-align:left;margin-left:101.25pt;margin-top:503.2pt;width:279.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" stroked="f">
                <v:textbox style="mso-fit-shape-to-text:t" inset="0,0,0,0">
                  <w:txbxContent>
                    <w:p w14:paraId="19D2BFDA" w14:textId="77777777" w:rsidR="00C0622E" w:rsidRPr="00927A95" w:rsidRDefault="00C0622E" w:rsidP="004358BD">
                      <w:pPr>
                        <w:pStyle w:val="ac"/>
                        <w:jc w:val="center"/>
                        <w:rPr>
                          <w:rFonts w:hint="eastAsia"/>
                          <w:noProof/>
                          <w:szCs w:val="20"/>
                        </w:rPr>
                      </w:pPr>
                      <w:r>
                        <w:rPr>
                          <w:rFonts w:hint="eastAsia"/>
                        </w:rPr>
                        <w:t>図</w:t>
                      </w:r>
                      <w:r>
                        <w:rPr>
                          <w:rFonts w:hint="eastAsia"/>
                        </w:rPr>
                        <w:t xml:space="preserve"> </w:t>
                      </w:r>
                      <w:r>
                        <w:t xml:space="preserve">8 </w:t>
                      </w:r>
                      <w:r w:rsidR="004358BD">
                        <w:rPr>
                          <w:rFonts w:hint="eastAsia"/>
                        </w:rPr>
                        <w:t>測定結果のグラフと近似直線</w:t>
                      </w:r>
                    </w:p>
                  </w:txbxContent>
                </v:textbox>
                <w10:wrap type="topAndBottom"/>
              </v:shape>
            </w:pict>
          </mc:Fallback>
        </mc:AlternateContent>
      </w:r>
      <w:r>
        <w:rPr>
          <w:noProof/>
        </w:rPr>
        <w:drawing>
          <wp:anchor distT="0" distB="0" distL="114300" distR="114300" simplePos="0" relativeHeight="251680768" behindDoc="0" locked="0" layoutInCell="1" allowOverlap="1" wp14:anchorId="7E04A4F4" wp14:editId="13392273">
            <wp:simplePos x="0" y="0"/>
            <wp:positionH relativeFrom="margin">
              <wp:align>center</wp:align>
            </wp:positionH>
            <wp:positionV relativeFrom="paragraph">
              <wp:posOffset>3571875</wp:posOffset>
            </wp:positionV>
            <wp:extent cx="3548380" cy="2761615"/>
            <wp:effectExtent l="0" t="0" r="0" b="635"/>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380" cy="2761615"/>
                    </a:xfrm>
                    <a:prstGeom prst="rect">
                      <a:avLst/>
                    </a:prstGeom>
                    <a:noFill/>
                    <a:ln>
                      <a:noFill/>
                    </a:ln>
                  </pic:spPr>
                </pic:pic>
              </a:graphicData>
            </a:graphic>
          </wp:anchor>
        </w:drawing>
      </w:r>
      <w:r w:rsidRPr="00C0622E">
        <w:drawing>
          <wp:anchor distT="0" distB="0" distL="114300" distR="114300" simplePos="0" relativeHeight="251677696" behindDoc="0" locked="0" layoutInCell="1" allowOverlap="1" wp14:anchorId="51E5B5BC" wp14:editId="7479C197">
            <wp:simplePos x="0" y="0"/>
            <wp:positionH relativeFrom="margin">
              <wp:align>center</wp:align>
            </wp:positionH>
            <wp:positionV relativeFrom="paragraph">
              <wp:posOffset>293370</wp:posOffset>
            </wp:positionV>
            <wp:extent cx="2743200" cy="2886075"/>
            <wp:effectExtent l="0" t="0" r="0" b="9525"/>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86075"/>
                    </a:xfrm>
                    <a:prstGeom prst="rect">
                      <a:avLst/>
                    </a:prstGeom>
                    <a:noFill/>
                    <a:ln>
                      <a:noFill/>
                    </a:ln>
                  </pic:spPr>
                </pic:pic>
              </a:graphicData>
            </a:graphic>
          </wp:anchor>
        </w:drawing>
      </w:r>
    </w:p>
    <w:p w14:paraId="29568A3C" w14:textId="77777777" w:rsidR="008D309D" w:rsidRPr="00C0622E" w:rsidRDefault="008D309D" w:rsidP="001D70C3"/>
    <w:p w14:paraId="7801D930" w14:textId="77777777" w:rsidR="004358BD" w:rsidRDefault="004358BD" w:rsidP="001D70C3">
      <w:r>
        <w:rPr>
          <w:rFonts w:hint="eastAsia"/>
        </w:rPr>
        <w:t>この測定結果から，パルス幅とパルス周波数は比例関係にあることがわかる．</w:t>
      </w:r>
    </w:p>
    <w:p w14:paraId="79F60BE2" w14:textId="77777777" w:rsidR="00511984" w:rsidRDefault="004358BD" w:rsidP="001D70C3">
      <w:pPr>
        <w:rPr>
          <w:rFonts w:hint="eastAsia"/>
        </w:rPr>
      </w:pPr>
      <w:r>
        <w:rPr>
          <w:rFonts w:hint="eastAsia"/>
        </w:rPr>
        <w:t>しかし，パルス周波数が</w:t>
      </w:r>
      <w:r>
        <w:rPr>
          <w:rFonts w:hint="eastAsia"/>
        </w:rPr>
        <w:t>1</w:t>
      </w:r>
      <w:r>
        <w:t>.02[kHz]</w:t>
      </w:r>
      <w:r>
        <w:rPr>
          <w:rFonts w:hint="eastAsia"/>
        </w:rPr>
        <w:t>を超えたところで測定不能となった．</w:t>
      </w:r>
    </w:p>
    <w:p w14:paraId="6F32CA45" w14:textId="77777777" w:rsidR="00C85ADB" w:rsidRDefault="00A2696F" w:rsidP="00C85ADB">
      <w:r>
        <w:rPr>
          <w:rFonts w:hint="eastAsia"/>
        </w:rPr>
        <w:lastRenderedPageBreak/>
        <w:t>４</w:t>
      </w:r>
      <w:r w:rsidR="00C85ADB">
        <w:rPr>
          <w:rFonts w:hint="eastAsia"/>
        </w:rPr>
        <w:t>．３　パルス幅決定回路のパルス幅・</w:t>
      </w:r>
      <w:r w:rsidR="00563823">
        <w:rPr>
          <w:rFonts w:hint="eastAsia"/>
        </w:rPr>
        <w:t>抵抗値</w:t>
      </w:r>
      <w:r w:rsidR="00C85ADB">
        <w:rPr>
          <w:rFonts w:hint="eastAsia"/>
        </w:rPr>
        <w:t xml:space="preserve">特性測定　</w:t>
      </w:r>
    </w:p>
    <w:p w14:paraId="0A86ABEF" w14:textId="77777777" w:rsidR="004358BD" w:rsidRDefault="004358BD" w:rsidP="00C85ADB">
      <w:pPr>
        <w:rPr>
          <w:rFonts w:hint="eastAsia"/>
        </w:rPr>
      </w:pPr>
    </w:p>
    <w:p w14:paraId="6B7EB4D5" w14:textId="77777777" w:rsidR="00C85ADB" w:rsidRDefault="00C85ADB" w:rsidP="00C85ADB">
      <w:r>
        <w:rPr>
          <w:rFonts w:hint="eastAsia"/>
        </w:rPr>
        <w:t xml:space="preserve">　パルス幅・</w:t>
      </w:r>
      <w:r w:rsidR="00A840DC">
        <w:rPr>
          <w:rFonts w:hint="eastAsia"/>
        </w:rPr>
        <w:t>抵抗値</w:t>
      </w:r>
      <w:r>
        <w:rPr>
          <w:rFonts w:hint="eastAsia"/>
        </w:rPr>
        <w:t>特性を調べるために，図</w:t>
      </w:r>
      <w:r>
        <w:rPr>
          <w:rFonts w:hint="eastAsia"/>
        </w:rPr>
        <w:t>6</w:t>
      </w:r>
      <w:r>
        <w:rPr>
          <w:rFonts w:hint="eastAsia"/>
        </w:rPr>
        <w:t>の測定回路を用いて入力</w:t>
      </w:r>
      <w:r w:rsidR="00A840DC">
        <w:rPr>
          <w:rFonts w:hint="eastAsia"/>
        </w:rPr>
        <w:t>の発振器の周波数</w:t>
      </w:r>
      <w:r w:rsidR="004358BD">
        <w:rPr>
          <w:rFonts w:hint="eastAsia"/>
        </w:rPr>
        <w:t>を変化左遷ながらオシロスコープを用いて測定した波形からパルス幅を読み取る．</w:t>
      </w:r>
      <w:r w:rsidR="00A840DC" w:rsidRPr="005E683E">
        <w:rPr>
          <w:rFonts w:hint="eastAsia"/>
          <w:color w:val="000000"/>
        </w:rPr>
        <w:t>測定回路のコンデンサ</w:t>
      </w:r>
      <w:r w:rsidR="00A840DC" w:rsidRPr="005E683E">
        <w:rPr>
          <w:rFonts w:hint="eastAsia"/>
          <w:color w:val="000000"/>
        </w:rPr>
        <w:t>C</w:t>
      </w:r>
      <w:r w:rsidR="004358BD">
        <w:rPr>
          <w:color w:val="000000"/>
        </w:rPr>
        <w:t>4</w:t>
      </w:r>
      <w:r w:rsidR="004358BD">
        <w:rPr>
          <w:rFonts w:hint="eastAsia"/>
          <w:color w:val="000000"/>
        </w:rPr>
        <w:t>は</w:t>
      </w:r>
      <w:r w:rsidR="004358BD">
        <w:rPr>
          <w:rFonts w:hint="eastAsia"/>
          <w:color w:val="000000"/>
        </w:rPr>
        <w:t>0</w:t>
      </w:r>
      <w:r w:rsidR="004358BD">
        <w:rPr>
          <w:color w:val="000000"/>
        </w:rPr>
        <w:t>.22[</w:t>
      </w:r>
      <w:r w:rsidR="004358BD">
        <w:rPr>
          <w:rFonts w:hint="eastAsia"/>
          <w:color w:val="000000"/>
        </w:rPr>
        <w:t>μ</w:t>
      </w:r>
      <w:r w:rsidR="004358BD">
        <w:rPr>
          <w:color w:val="000000"/>
        </w:rPr>
        <w:t>F]</w:t>
      </w:r>
      <w:r w:rsidR="004358BD">
        <w:rPr>
          <w:rFonts w:hint="eastAsia"/>
          <w:color w:val="000000"/>
        </w:rPr>
        <w:t>とし，発振器から</w:t>
      </w:r>
      <w:r w:rsidR="004358BD">
        <w:rPr>
          <w:rFonts w:hint="eastAsia"/>
          <w:color w:val="000000"/>
        </w:rPr>
        <w:t>1</w:t>
      </w:r>
      <w:r w:rsidR="007F2B59">
        <w:rPr>
          <w:color w:val="000000"/>
        </w:rPr>
        <w:t>[kHz]</w:t>
      </w:r>
      <w:r w:rsidR="007F2B59">
        <w:rPr>
          <w:rFonts w:hint="eastAsia"/>
          <w:color w:val="000000"/>
        </w:rPr>
        <w:t>の正弦波を入力して</w:t>
      </w:r>
      <w:r>
        <w:rPr>
          <w:rFonts w:hint="eastAsia"/>
        </w:rPr>
        <w:t>測定</w:t>
      </w:r>
      <w:r w:rsidR="007F2B59">
        <w:rPr>
          <w:rFonts w:hint="eastAsia"/>
        </w:rPr>
        <w:t>を行った．</w:t>
      </w:r>
      <w:r>
        <w:rPr>
          <w:rFonts w:hint="eastAsia"/>
        </w:rPr>
        <w:t>。</w:t>
      </w:r>
    </w:p>
    <w:p w14:paraId="76EC3461" w14:textId="77777777" w:rsidR="007F2B59" w:rsidRDefault="007F2B59" w:rsidP="00C85ADB"/>
    <w:p w14:paraId="5EA267BF" w14:textId="77777777" w:rsidR="00C85ADB" w:rsidRDefault="00C85ADB" w:rsidP="00C85ADB">
      <w:r>
        <w:rPr>
          <w:rFonts w:hint="eastAsia"/>
        </w:rPr>
        <w:t>表</w:t>
      </w:r>
      <w:r w:rsidR="000C29E0">
        <w:rPr>
          <w:rFonts w:hint="eastAsia"/>
        </w:rPr>
        <w:t>2</w:t>
      </w:r>
      <w:r>
        <w:rPr>
          <w:rFonts w:hint="eastAsia"/>
        </w:rPr>
        <w:t>に，</w:t>
      </w:r>
      <w:r w:rsidR="006E2F8A">
        <w:rPr>
          <w:rFonts w:hint="eastAsia"/>
        </w:rPr>
        <w:t>出力</w:t>
      </w:r>
      <w:r>
        <w:rPr>
          <w:rFonts w:hint="eastAsia"/>
        </w:rPr>
        <w:t>パルス幅</w:t>
      </w:r>
      <w:r w:rsidR="006E2F8A">
        <w:rPr>
          <w:rFonts w:hint="eastAsia"/>
        </w:rPr>
        <w:t>・抵抗値特性</w:t>
      </w:r>
      <w:r>
        <w:rPr>
          <w:rFonts w:hint="eastAsia"/>
        </w:rPr>
        <w:t>の測定</w:t>
      </w:r>
      <w:r w:rsidR="006E2F8A">
        <w:rPr>
          <w:rFonts w:hint="eastAsia"/>
        </w:rPr>
        <w:t>結果</w:t>
      </w:r>
      <w:r>
        <w:rPr>
          <w:rFonts w:hint="eastAsia"/>
        </w:rPr>
        <w:t>を示す。</w:t>
      </w:r>
    </w:p>
    <w:p w14:paraId="1772E3A1" w14:textId="77777777" w:rsidR="00C85ADB" w:rsidRDefault="00C85ADB" w:rsidP="00C85ADB">
      <w:r>
        <w:t>図</w:t>
      </w:r>
      <w:r w:rsidR="00D13C0C">
        <w:rPr>
          <w:rFonts w:hint="eastAsia"/>
        </w:rPr>
        <w:t>10</w:t>
      </w:r>
      <w:r>
        <w:rPr>
          <w:rFonts w:hint="eastAsia"/>
        </w:rPr>
        <w:t>は，表</w:t>
      </w:r>
      <w:r w:rsidR="00D13C0C">
        <w:rPr>
          <w:rFonts w:hint="eastAsia"/>
        </w:rPr>
        <w:t>2</w:t>
      </w:r>
      <w:r>
        <w:rPr>
          <w:rFonts w:hint="eastAsia"/>
        </w:rPr>
        <w:t>を基に作成したパルス幅・</w:t>
      </w:r>
      <w:r w:rsidR="00D13C0C">
        <w:rPr>
          <w:rFonts w:hint="eastAsia"/>
        </w:rPr>
        <w:t>抵抗値特性</w:t>
      </w:r>
      <w:r>
        <w:rPr>
          <w:rFonts w:hint="eastAsia"/>
        </w:rPr>
        <w:t>のグラフである。</w:t>
      </w:r>
    </w:p>
    <w:p w14:paraId="2D9357C7" w14:textId="77777777" w:rsidR="00D13C0C" w:rsidRDefault="007F2B59" w:rsidP="00D13C0C">
      <w:r>
        <w:rPr>
          <w:noProof/>
        </w:rPr>
        <mc:AlternateContent>
          <mc:Choice Requires="wps">
            <w:drawing>
              <wp:anchor distT="0" distB="0" distL="114300" distR="114300" simplePos="0" relativeHeight="251686912" behindDoc="0" locked="0" layoutInCell="1" allowOverlap="1" wp14:anchorId="705528F6" wp14:editId="0E115B15">
                <wp:simplePos x="0" y="0"/>
                <wp:positionH relativeFrom="column">
                  <wp:posOffset>1689735</wp:posOffset>
                </wp:positionH>
                <wp:positionV relativeFrom="paragraph">
                  <wp:posOffset>228600</wp:posOffset>
                </wp:positionV>
                <wp:extent cx="2733675" cy="247650"/>
                <wp:effectExtent l="0" t="0" r="9525" b="0"/>
                <wp:wrapTopAndBottom/>
                <wp:docPr id="29" name="テキスト ボックス 29"/>
                <wp:cNvGraphicFramePr/>
                <a:graphic xmlns:a="http://schemas.openxmlformats.org/drawingml/2006/main">
                  <a:graphicData uri="http://schemas.microsoft.com/office/word/2010/wordprocessingShape">
                    <wps:wsp>
                      <wps:cNvSpPr txBox="1"/>
                      <wps:spPr>
                        <a:xfrm>
                          <a:off x="0" y="0"/>
                          <a:ext cx="2733675" cy="247650"/>
                        </a:xfrm>
                        <a:prstGeom prst="rect">
                          <a:avLst/>
                        </a:prstGeom>
                        <a:solidFill>
                          <a:prstClr val="white"/>
                        </a:solidFill>
                        <a:ln>
                          <a:noFill/>
                        </a:ln>
                      </wps:spPr>
                      <wps:txbx>
                        <w:txbxContent>
                          <w:p w14:paraId="2DAB60FC" w14:textId="77777777" w:rsidR="007F2B59" w:rsidRPr="006B4C3C" w:rsidRDefault="007F2B59" w:rsidP="007F2B59">
                            <w:pPr>
                              <w:pStyle w:val="ac"/>
                              <w:jc w:val="center"/>
                              <w:rPr>
                                <w:rFonts w:hint="eastAsia"/>
                                <w:szCs w:val="20"/>
                              </w:rPr>
                            </w:pPr>
                            <w:r>
                              <w:rPr>
                                <w:rFonts w:hint="eastAsia"/>
                              </w:rPr>
                              <w:t>表</w:t>
                            </w:r>
                            <w:r>
                              <w:t xml:space="preserve"> 2</w:t>
                            </w:r>
                            <w:r>
                              <w:rPr>
                                <w:rFonts w:hint="eastAsia"/>
                              </w:rPr>
                              <w:t xml:space="preserve">　測定結果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528F6" id="テキスト ボックス 29" o:spid="_x0000_s1036" type="#_x0000_t202" style="position:absolute;left:0;text-align:left;margin-left:133.05pt;margin-top:18pt;width:215.25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" stroked="f">
                <v:textbox inset="0,0,0,0">
                  <w:txbxContent>
                    <w:p w14:paraId="2DAB60FC" w14:textId="77777777" w:rsidR="007F2B59" w:rsidRPr="006B4C3C" w:rsidRDefault="007F2B59" w:rsidP="007F2B59">
                      <w:pPr>
                        <w:pStyle w:val="ac"/>
                        <w:jc w:val="center"/>
                        <w:rPr>
                          <w:rFonts w:hint="eastAsia"/>
                          <w:szCs w:val="20"/>
                        </w:rPr>
                      </w:pPr>
                      <w:r>
                        <w:rPr>
                          <w:rFonts w:hint="eastAsia"/>
                        </w:rPr>
                        <w:t>表</w:t>
                      </w:r>
                      <w:r>
                        <w:t xml:space="preserve"> 2</w:t>
                      </w:r>
                      <w:r>
                        <w:rPr>
                          <w:rFonts w:hint="eastAsia"/>
                        </w:rPr>
                        <w:t xml:space="preserve">　測定結果</w:t>
                      </w:r>
                    </w:p>
                  </w:txbxContent>
                </v:textbox>
                <w10:wrap type="topAndBottom"/>
              </v:shape>
            </w:pict>
          </mc:Fallback>
        </mc:AlternateContent>
      </w:r>
    </w:p>
    <w:p w14:paraId="089B414B" w14:textId="77777777" w:rsidR="00511984" w:rsidRPr="00D13C0C" w:rsidRDefault="007F2B59" w:rsidP="001D70C3">
      <w:r>
        <w:rPr>
          <w:noProof/>
        </w:rPr>
        <mc:AlternateContent>
          <mc:Choice Requires="wps">
            <w:drawing>
              <wp:anchor distT="0" distB="0" distL="114300" distR="114300" simplePos="0" relativeHeight="251688960" behindDoc="0" locked="0" layoutInCell="1" allowOverlap="1" wp14:anchorId="1B30411D" wp14:editId="253EB9CC">
                <wp:simplePos x="0" y="0"/>
                <wp:positionH relativeFrom="column">
                  <wp:posOffset>746760</wp:posOffset>
                </wp:positionH>
                <wp:positionV relativeFrom="paragraph">
                  <wp:posOffset>6207760</wp:posOffset>
                </wp:positionV>
                <wp:extent cx="4572635" cy="635"/>
                <wp:effectExtent l="0" t="0" r="0" b="0"/>
                <wp:wrapTopAndBottom/>
                <wp:docPr id="30" name="テキスト ボックス 30"/>
                <wp:cNvGraphicFramePr/>
                <a:graphic xmlns:a="http://schemas.openxmlformats.org/drawingml/2006/main">
                  <a:graphicData uri="http://schemas.microsoft.com/office/word/2010/wordprocessingShape">
                    <wps:wsp>
                      <wps:cNvSpPr txBox="1"/>
                      <wps:spPr>
                        <a:xfrm>
                          <a:off x="0" y="0"/>
                          <a:ext cx="4572635" cy="635"/>
                        </a:xfrm>
                        <a:prstGeom prst="rect">
                          <a:avLst/>
                        </a:prstGeom>
                        <a:solidFill>
                          <a:prstClr val="white"/>
                        </a:solidFill>
                        <a:ln>
                          <a:noFill/>
                        </a:ln>
                      </wps:spPr>
                      <wps:txbx>
                        <w:txbxContent>
                          <w:p w14:paraId="7D348100" w14:textId="60B9BF04" w:rsidR="007F2B59" w:rsidRPr="008F0E50" w:rsidRDefault="007F2B59" w:rsidP="007F2B59">
                            <w:pPr>
                              <w:pStyle w:val="ac"/>
                              <w:jc w:val="center"/>
                              <w:rPr>
                                <w:rFonts w:hint="eastAsia"/>
                                <w:noProof/>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E7E39">
                              <w:rPr>
                                <w:noProof/>
                              </w:rPr>
                              <w:t>1</w:t>
                            </w:r>
                            <w:r>
                              <w:fldChar w:fldCharType="end"/>
                            </w:r>
                            <w:r>
                              <w:rPr>
                                <w:rFonts w:hint="eastAsia"/>
                              </w:rPr>
                              <w:t>測定結果のグラフ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0411D" id="テキスト ボックス 30" o:spid="_x0000_s1037" type="#_x0000_t202" style="position:absolute;left:0;text-align:left;margin-left:58.8pt;margin-top:488.8pt;width:360.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" stroked="f">
                <v:textbox style="mso-fit-shape-to-text:t" inset="0,0,0,0">
                  <w:txbxContent>
                    <w:p w14:paraId="7D348100" w14:textId="60B9BF04" w:rsidR="007F2B59" w:rsidRPr="008F0E50" w:rsidRDefault="007F2B59" w:rsidP="007F2B59">
                      <w:pPr>
                        <w:pStyle w:val="ac"/>
                        <w:jc w:val="center"/>
                        <w:rPr>
                          <w:rFonts w:hint="eastAsia"/>
                          <w:noProof/>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4E7E39">
                        <w:rPr>
                          <w:noProof/>
                        </w:rPr>
                        <w:t>1</w:t>
                      </w:r>
                      <w:r>
                        <w:fldChar w:fldCharType="end"/>
                      </w:r>
                      <w:r>
                        <w:rPr>
                          <w:rFonts w:hint="eastAsia"/>
                        </w:rPr>
                        <w:t>測定結果のグラフ</w:t>
                      </w:r>
                    </w:p>
                  </w:txbxContent>
                </v:textbox>
                <w10:wrap type="topAndBottom"/>
              </v:shape>
            </w:pict>
          </mc:Fallback>
        </mc:AlternateContent>
      </w:r>
      <w:r>
        <w:rPr>
          <w:noProof/>
        </w:rPr>
        <w:drawing>
          <wp:anchor distT="0" distB="0" distL="114300" distR="114300" simplePos="0" relativeHeight="251684864" behindDoc="0" locked="0" layoutInCell="1" allowOverlap="1" wp14:anchorId="33FE75A3" wp14:editId="43F3C0C9">
            <wp:simplePos x="0" y="0"/>
            <wp:positionH relativeFrom="column">
              <wp:posOffset>746760</wp:posOffset>
            </wp:positionH>
            <wp:positionV relativeFrom="paragraph">
              <wp:posOffset>3388995</wp:posOffset>
            </wp:positionV>
            <wp:extent cx="4572635" cy="2761615"/>
            <wp:effectExtent l="0" t="0" r="0" b="635"/>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635" cy="2761615"/>
                    </a:xfrm>
                    <a:prstGeom prst="rect">
                      <a:avLst/>
                    </a:prstGeom>
                    <a:noFill/>
                    <a:ln>
                      <a:noFill/>
                    </a:ln>
                  </pic:spPr>
                </pic:pic>
              </a:graphicData>
            </a:graphic>
          </wp:anchor>
        </w:drawing>
      </w:r>
      <w:r w:rsidRPr="007F2B59">
        <w:drawing>
          <wp:anchor distT="0" distB="0" distL="114300" distR="114300" simplePos="0" relativeHeight="251683840" behindDoc="0" locked="0" layoutInCell="1" allowOverlap="1" wp14:anchorId="63BED4F4" wp14:editId="2AFC8170">
            <wp:simplePos x="0" y="0"/>
            <wp:positionH relativeFrom="margin">
              <wp:align>center</wp:align>
            </wp:positionH>
            <wp:positionV relativeFrom="paragraph">
              <wp:posOffset>274320</wp:posOffset>
            </wp:positionV>
            <wp:extent cx="2733675" cy="2886075"/>
            <wp:effectExtent l="0" t="0" r="9525" b="952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2886075"/>
                    </a:xfrm>
                    <a:prstGeom prst="rect">
                      <a:avLst/>
                    </a:prstGeom>
                    <a:noFill/>
                    <a:ln>
                      <a:noFill/>
                    </a:ln>
                  </pic:spPr>
                </pic:pic>
              </a:graphicData>
            </a:graphic>
          </wp:anchor>
        </w:drawing>
      </w:r>
    </w:p>
    <w:p w14:paraId="47247F1C" w14:textId="77777777" w:rsidR="00511984" w:rsidRDefault="00511984" w:rsidP="001D70C3"/>
    <w:p w14:paraId="5E2D3D19" w14:textId="77777777" w:rsidR="00511984" w:rsidRDefault="007F2B59" w:rsidP="001D70C3">
      <w:pPr>
        <w:rPr>
          <w:rFonts w:hint="eastAsia"/>
        </w:rPr>
      </w:pPr>
      <w:r>
        <w:rPr>
          <w:rFonts w:hint="eastAsia"/>
        </w:rPr>
        <w:t>この結果から，パルス幅・抵抗値特性は抵抗値が増大するにつれ，よりパルス幅が小さくなっていることが読み取れる．</w:t>
      </w:r>
    </w:p>
    <w:p w14:paraId="088DBF74" w14:textId="77777777" w:rsidR="00482F4E" w:rsidRDefault="009635E5" w:rsidP="00482F4E">
      <w:r>
        <w:br w:type="page"/>
      </w:r>
      <w:r w:rsidR="00A2696F">
        <w:rPr>
          <w:rFonts w:hint="eastAsia"/>
        </w:rPr>
        <w:lastRenderedPageBreak/>
        <w:t>４</w:t>
      </w:r>
      <w:r w:rsidR="00482F4E">
        <w:rPr>
          <w:rFonts w:hint="eastAsia"/>
        </w:rPr>
        <w:t xml:space="preserve">．４　パルス増幅器の各部の波形測定　</w:t>
      </w:r>
    </w:p>
    <w:p w14:paraId="40F670AD" w14:textId="77777777" w:rsidR="00482F4E" w:rsidRDefault="00482F4E" w:rsidP="00482F4E"/>
    <w:p w14:paraId="494D64C7" w14:textId="77777777" w:rsidR="00482F4E" w:rsidRDefault="00482F4E" w:rsidP="00482F4E">
      <w:r>
        <w:rPr>
          <w:rFonts w:hint="eastAsia"/>
        </w:rPr>
        <w:t xml:space="preserve">　</w:t>
      </w:r>
      <w:r>
        <w:t>図</w:t>
      </w:r>
      <w:r w:rsidR="002959CE">
        <w:rPr>
          <w:rFonts w:hint="eastAsia"/>
        </w:rPr>
        <w:t>5</w:t>
      </w:r>
      <w:r>
        <w:rPr>
          <w:rFonts w:hint="eastAsia"/>
        </w:rPr>
        <w:t>の</w:t>
      </w:r>
      <w:r w:rsidR="002959CE">
        <w:rPr>
          <w:rFonts w:hint="eastAsia"/>
        </w:rPr>
        <w:t>パルス増幅回路</w:t>
      </w:r>
      <w:r>
        <w:rPr>
          <w:rFonts w:hint="eastAsia"/>
        </w:rPr>
        <w:t>に基づき測定実験のために製作した実際の測定回路図を図</w:t>
      </w:r>
      <w:r w:rsidR="002959CE">
        <w:rPr>
          <w:rFonts w:hint="eastAsia"/>
        </w:rPr>
        <w:t>11</w:t>
      </w:r>
      <w:r>
        <w:rPr>
          <w:rFonts w:hint="eastAsia"/>
        </w:rPr>
        <w:t>に示す。</w:t>
      </w:r>
    </w:p>
    <w:p w14:paraId="39200E85" w14:textId="77777777" w:rsidR="00482F4E" w:rsidRPr="000706DE" w:rsidRDefault="000706DE" w:rsidP="00482F4E">
      <w:r>
        <w:rPr>
          <w:noProof/>
        </w:rPr>
        <mc:AlternateContent>
          <mc:Choice Requires="wps">
            <w:drawing>
              <wp:anchor distT="0" distB="0" distL="114300" distR="114300" simplePos="0" relativeHeight="251692032" behindDoc="0" locked="0" layoutInCell="1" allowOverlap="1" wp14:anchorId="474A7596" wp14:editId="0E8DD63C">
                <wp:simplePos x="0" y="0"/>
                <wp:positionH relativeFrom="column">
                  <wp:posOffset>5080</wp:posOffset>
                </wp:positionH>
                <wp:positionV relativeFrom="paragraph">
                  <wp:posOffset>2400300</wp:posOffset>
                </wp:positionV>
                <wp:extent cx="6115050" cy="635"/>
                <wp:effectExtent l="0" t="0" r="0" b="0"/>
                <wp:wrapTopAndBottom/>
                <wp:docPr id="32" name="テキスト ボックス 32"/>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7D38DECD" w14:textId="77777777" w:rsidR="000706DE" w:rsidRPr="00F135E5" w:rsidRDefault="000706DE" w:rsidP="000706DE">
                            <w:pPr>
                              <w:pStyle w:val="ac"/>
                              <w:jc w:val="center"/>
                              <w:rPr>
                                <w:rFonts w:hint="eastAsia"/>
                                <w:noProof/>
                                <w:szCs w:val="20"/>
                              </w:rPr>
                            </w:pPr>
                            <w:r>
                              <w:rPr>
                                <w:rFonts w:hint="eastAsia"/>
                              </w:rPr>
                              <w:t>図</w:t>
                            </w:r>
                            <w:r>
                              <w:rPr>
                                <w:rFonts w:hint="eastAsia"/>
                              </w:rPr>
                              <w:t xml:space="preserve"> </w:t>
                            </w:r>
                            <w:r>
                              <w:t xml:space="preserve">11 </w:t>
                            </w:r>
                            <w:r>
                              <w:rPr>
                                <w:rFonts w:hint="eastAsia"/>
                              </w:rPr>
                              <w:t>パルス増幅回路の測定回路図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A7596" id="テキスト ボックス 32" o:spid="_x0000_s1038" type="#_x0000_t202" style="position:absolute;left:0;text-align:left;margin-left:.4pt;margin-top:189pt;width:48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" stroked="f">
                <v:textbox style="mso-fit-shape-to-text:t" inset="0,0,0,0">
                  <w:txbxContent>
                    <w:p w14:paraId="7D38DECD" w14:textId="77777777" w:rsidR="000706DE" w:rsidRPr="00F135E5" w:rsidRDefault="000706DE" w:rsidP="000706DE">
                      <w:pPr>
                        <w:pStyle w:val="ac"/>
                        <w:jc w:val="center"/>
                        <w:rPr>
                          <w:rFonts w:hint="eastAsia"/>
                          <w:noProof/>
                          <w:szCs w:val="20"/>
                        </w:rPr>
                      </w:pPr>
                      <w:r>
                        <w:rPr>
                          <w:rFonts w:hint="eastAsia"/>
                        </w:rPr>
                        <w:t>図</w:t>
                      </w:r>
                      <w:r>
                        <w:rPr>
                          <w:rFonts w:hint="eastAsia"/>
                        </w:rPr>
                        <w:t xml:space="preserve"> </w:t>
                      </w:r>
                      <w:r>
                        <w:t xml:space="preserve">11 </w:t>
                      </w:r>
                      <w:r>
                        <w:rPr>
                          <w:rFonts w:hint="eastAsia"/>
                        </w:rPr>
                        <w:t>パルス増幅回路の測定回路図</w:t>
                      </w:r>
                    </w:p>
                  </w:txbxContent>
                </v:textbox>
                <w10:wrap type="topAndBottom"/>
              </v:shape>
            </w:pict>
          </mc:Fallback>
        </mc:AlternateContent>
      </w:r>
      <w:r>
        <w:rPr>
          <w:rFonts w:hint="eastAsia"/>
          <w:noProof/>
        </w:rPr>
        <w:drawing>
          <wp:anchor distT="0" distB="0" distL="114300" distR="114300" simplePos="0" relativeHeight="251689984" behindDoc="0" locked="0" layoutInCell="1" allowOverlap="1" wp14:anchorId="65BB180A" wp14:editId="559622A1">
            <wp:simplePos x="0" y="0"/>
            <wp:positionH relativeFrom="margin">
              <wp:align>right</wp:align>
            </wp:positionH>
            <wp:positionV relativeFrom="paragraph">
              <wp:posOffset>295275</wp:posOffset>
            </wp:positionV>
            <wp:extent cx="6115050" cy="2047875"/>
            <wp:effectExtent l="0" t="0" r="0" b="9525"/>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047875"/>
                    </a:xfrm>
                    <a:prstGeom prst="rect">
                      <a:avLst/>
                    </a:prstGeom>
                    <a:noFill/>
                    <a:ln>
                      <a:noFill/>
                    </a:ln>
                  </pic:spPr>
                </pic:pic>
              </a:graphicData>
            </a:graphic>
          </wp:anchor>
        </w:drawing>
      </w:r>
    </w:p>
    <w:p w14:paraId="1DD9D132" w14:textId="77777777" w:rsidR="000E4711" w:rsidRDefault="000E4711" w:rsidP="00482F4E">
      <w:pPr>
        <w:rPr>
          <w:color w:val="FF0000"/>
        </w:rPr>
      </w:pPr>
    </w:p>
    <w:p w14:paraId="483B2C94" w14:textId="77777777" w:rsidR="000E4711" w:rsidRPr="000706DE" w:rsidRDefault="000E4711" w:rsidP="001D70C3">
      <w:pPr>
        <w:rPr>
          <w:rFonts w:hint="eastAsia"/>
        </w:rPr>
      </w:pPr>
      <w:r>
        <w:rPr>
          <w:rFonts w:hint="eastAsia"/>
        </w:rPr>
        <w:t>図</w:t>
      </w:r>
      <w:r>
        <w:rPr>
          <w:rFonts w:hint="eastAsia"/>
        </w:rPr>
        <w:t>12</w:t>
      </w:r>
      <w:r>
        <w:rPr>
          <w:rFonts w:hint="eastAsia"/>
        </w:rPr>
        <w:t>は，図</w:t>
      </w:r>
      <w:r>
        <w:rPr>
          <w:rFonts w:hint="eastAsia"/>
        </w:rPr>
        <w:t>11</w:t>
      </w:r>
      <w:r>
        <w:rPr>
          <w:rFonts w:hint="eastAsia"/>
        </w:rPr>
        <w:t>に示す測定回路に対して観測された出力波形である。</w:t>
      </w:r>
    </w:p>
    <w:p w14:paraId="2129F333" w14:textId="77777777" w:rsidR="000706DE" w:rsidRDefault="000706DE" w:rsidP="001D70C3">
      <w:pPr>
        <w:rPr>
          <w:noProof/>
        </w:rPr>
      </w:pPr>
    </w:p>
    <w:p w14:paraId="61639F4D" w14:textId="77777777" w:rsidR="000E4711" w:rsidRDefault="000706DE" w:rsidP="001D70C3">
      <w:pPr>
        <w:rPr>
          <w:rFonts w:hint="eastAsia"/>
        </w:rPr>
      </w:pPr>
      <w:r>
        <w:rPr>
          <w:noProof/>
        </w:rPr>
        <mc:AlternateContent>
          <mc:Choice Requires="wps">
            <w:drawing>
              <wp:anchor distT="0" distB="0" distL="114300" distR="114300" simplePos="0" relativeHeight="251695104" behindDoc="0" locked="0" layoutInCell="1" allowOverlap="1" wp14:anchorId="663F90C4" wp14:editId="2FA1A478">
                <wp:simplePos x="0" y="0"/>
                <wp:positionH relativeFrom="column">
                  <wp:posOffset>474345</wp:posOffset>
                </wp:positionH>
                <wp:positionV relativeFrom="paragraph">
                  <wp:posOffset>3480435</wp:posOffset>
                </wp:positionV>
                <wp:extent cx="5171440" cy="635"/>
                <wp:effectExtent l="0" t="0" r="0" b="0"/>
                <wp:wrapTopAndBottom/>
                <wp:docPr id="35" name="テキスト ボックス 35"/>
                <wp:cNvGraphicFramePr/>
                <a:graphic xmlns:a="http://schemas.openxmlformats.org/drawingml/2006/main">
                  <a:graphicData uri="http://schemas.microsoft.com/office/word/2010/wordprocessingShape">
                    <wps:wsp>
                      <wps:cNvSpPr txBox="1"/>
                      <wps:spPr>
                        <a:xfrm>
                          <a:off x="0" y="0"/>
                          <a:ext cx="5171440" cy="635"/>
                        </a:xfrm>
                        <a:prstGeom prst="rect">
                          <a:avLst/>
                        </a:prstGeom>
                        <a:solidFill>
                          <a:prstClr val="white"/>
                        </a:solidFill>
                        <a:ln>
                          <a:noFill/>
                        </a:ln>
                      </wps:spPr>
                      <wps:txbx>
                        <w:txbxContent>
                          <w:p w14:paraId="7A7BDC6A" w14:textId="77777777" w:rsidR="000706DE" w:rsidRPr="00BC2527" w:rsidRDefault="000706DE" w:rsidP="000706DE">
                            <w:pPr>
                              <w:pStyle w:val="ac"/>
                              <w:jc w:val="center"/>
                              <w:rPr>
                                <w:rFonts w:hint="eastAsia"/>
                                <w:noProof/>
                                <w:szCs w:val="20"/>
                              </w:rPr>
                            </w:pPr>
                            <w:r>
                              <w:rPr>
                                <w:rFonts w:hint="eastAsia"/>
                              </w:rPr>
                              <w:t>図</w:t>
                            </w:r>
                            <w:r>
                              <w:rPr>
                                <w:rFonts w:hint="eastAsia"/>
                              </w:rPr>
                              <w:t xml:space="preserve"> 1</w:t>
                            </w:r>
                            <w:r>
                              <w:t xml:space="preserve">2 </w:t>
                            </w:r>
                            <w:r>
                              <w:rPr>
                                <w:rFonts w:hint="eastAsia"/>
                              </w:rPr>
                              <w:t>出力波形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F90C4" id="テキスト ボックス 35" o:spid="_x0000_s1039" type="#_x0000_t202" style="position:absolute;left:0;text-align:left;margin-left:37.35pt;margin-top:274.05pt;width:40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" stroked="f">
                <v:textbox style="mso-fit-shape-to-text:t" inset="0,0,0,0">
                  <w:txbxContent>
                    <w:p w14:paraId="7A7BDC6A" w14:textId="77777777" w:rsidR="000706DE" w:rsidRPr="00BC2527" w:rsidRDefault="000706DE" w:rsidP="000706DE">
                      <w:pPr>
                        <w:pStyle w:val="ac"/>
                        <w:jc w:val="center"/>
                        <w:rPr>
                          <w:rFonts w:hint="eastAsia"/>
                          <w:noProof/>
                          <w:szCs w:val="20"/>
                        </w:rPr>
                      </w:pPr>
                      <w:r>
                        <w:rPr>
                          <w:rFonts w:hint="eastAsia"/>
                        </w:rPr>
                        <w:t>図</w:t>
                      </w:r>
                      <w:r>
                        <w:rPr>
                          <w:rFonts w:hint="eastAsia"/>
                        </w:rPr>
                        <w:t xml:space="preserve"> 1</w:t>
                      </w:r>
                      <w:r>
                        <w:t xml:space="preserve">2 </w:t>
                      </w:r>
                      <w:r>
                        <w:rPr>
                          <w:rFonts w:hint="eastAsia"/>
                        </w:rPr>
                        <w:t>出力波形</w:t>
                      </w:r>
                    </w:p>
                  </w:txbxContent>
                </v:textbox>
                <w10:wrap type="topAndBottom"/>
              </v:shape>
            </w:pict>
          </mc:Fallback>
        </mc:AlternateContent>
      </w:r>
      <w:r>
        <w:rPr>
          <w:noProof/>
        </w:rPr>
        <w:drawing>
          <wp:anchor distT="0" distB="0" distL="114300" distR="114300" simplePos="0" relativeHeight="251693056" behindDoc="0" locked="0" layoutInCell="1" allowOverlap="1" wp14:anchorId="0763AB62" wp14:editId="15B290D7">
            <wp:simplePos x="0" y="0"/>
            <wp:positionH relativeFrom="margin">
              <wp:align>center</wp:align>
            </wp:positionH>
            <wp:positionV relativeFrom="paragraph">
              <wp:posOffset>222885</wp:posOffset>
            </wp:positionV>
            <wp:extent cx="5171440" cy="3200400"/>
            <wp:effectExtent l="0" t="0" r="0" b="0"/>
            <wp:wrapTopAndBottom/>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7">
                      <a:extLst>
                        <a:ext uri="{28A0092B-C50C-407E-A947-70E740481C1C}">
                          <a14:useLocalDpi xmlns:a14="http://schemas.microsoft.com/office/drawing/2010/main" val="0"/>
                        </a:ext>
                      </a:extLst>
                    </a:blip>
                    <a:srcRect b="11095"/>
                    <a:stretch/>
                  </pic:blipFill>
                  <pic:spPr bwMode="auto">
                    <a:xfrm>
                      <a:off x="0" y="0"/>
                      <a:ext cx="5172075" cy="320048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rPr>
        <w:t>このとき，回路には</w:t>
      </w:r>
      <w:r>
        <w:rPr>
          <w:rFonts w:hint="eastAsia"/>
        </w:rPr>
        <w:t>1</w:t>
      </w:r>
      <w:r>
        <w:t>[kHz]</w:t>
      </w:r>
      <w:r>
        <w:rPr>
          <w:rFonts w:hint="eastAsia"/>
        </w:rPr>
        <w:t>の正弦波を入力し，出力波形の測定を行った．</w:t>
      </w:r>
    </w:p>
    <w:p w14:paraId="45E33A85" w14:textId="77777777" w:rsidR="005A5CA6" w:rsidRDefault="005A5CA6" w:rsidP="005A5CA6"/>
    <w:p w14:paraId="3948C939" w14:textId="77777777" w:rsidR="000706DE" w:rsidRDefault="000706DE" w:rsidP="005A5CA6">
      <w:pPr>
        <w:rPr>
          <w:rFonts w:hint="eastAsia"/>
        </w:rPr>
      </w:pPr>
      <w:r>
        <w:rPr>
          <w:rFonts w:hint="eastAsia"/>
        </w:rPr>
        <w:t>このとき，</w:t>
      </w:r>
      <w:r w:rsidR="004D5622">
        <w:rPr>
          <w:rFonts w:hint="eastAsia"/>
        </w:rPr>
        <w:t>可変抵抗器の抵抗値を最大にしたところ，最大出力電圧は</w:t>
      </w:r>
      <w:r w:rsidR="004D5622">
        <w:rPr>
          <w:rFonts w:hint="eastAsia"/>
        </w:rPr>
        <w:t>1</w:t>
      </w:r>
      <w:r w:rsidR="004D5622">
        <w:t>0[V]</w:t>
      </w:r>
      <w:r w:rsidR="004D5622">
        <w:rPr>
          <w:rFonts w:hint="eastAsia"/>
        </w:rPr>
        <w:t>となった．</w:t>
      </w:r>
    </w:p>
    <w:p w14:paraId="385C5F6E" w14:textId="77777777" w:rsidR="004D5622" w:rsidRDefault="004D5622">
      <w:pPr>
        <w:widowControl/>
        <w:jc w:val="left"/>
      </w:pPr>
      <w:r>
        <w:br w:type="page"/>
      </w:r>
    </w:p>
    <w:p w14:paraId="4AC5E2FD" w14:textId="77777777" w:rsidR="00467640" w:rsidRPr="00467640" w:rsidRDefault="00467640" w:rsidP="004D5622">
      <w:pPr>
        <w:pStyle w:val="a7"/>
        <w:rPr>
          <w:color w:val="FF0000"/>
        </w:rPr>
      </w:pPr>
      <w:r>
        <w:rPr>
          <w:rFonts w:ascii="ＭＳ ゴシック" w:eastAsia="ＭＳ ゴシック" w:hint="eastAsia"/>
        </w:rPr>
        <w:lastRenderedPageBreak/>
        <w:t>５</w:t>
      </w:r>
      <w:r w:rsidR="00A2696F">
        <w:rPr>
          <w:rFonts w:ascii="ＭＳ ゴシック" w:eastAsia="ＭＳ ゴシック" w:hint="eastAsia"/>
        </w:rPr>
        <w:t>．考察　(</w:t>
      </w:r>
      <w:r w:rsidR="00A2696F" w:rsidRPr="003A196A">
        <w:rPr>
          <w:rFonts w:ascii="ＭＳ ゴシック" w:eastAsia="ＭＳ ゴシック" w:hint="eastAsia"/>
        </w:rPr>
        <w:t>吟味</w:t>
      </w:r>
      <w:r w:rsidR="00A2696F">
        <w:rPr>
          <w:rFonts w:ascii="ＭＳ ゴシック" w:eastAsia="ＭＳ ゴシック" w:hint="eastAsia"/>
        </w:rPr>
        <w:t>事項)</w:t>
      </w:r>
      <w:r w:rsidRPr="00467640">
        <w:rPr>
          <w:rFonts w:hint="eastAsia"/>
        </w:rPr>
        <w:t xml:space="preserve"> </w:t>
      </w:r>
      <w:r>
        <w:rPr>
          <w:rFonts w:hint="eastAsia"/>
        </w:rPr>
        <w:t xml:space="preserve">　</w:t>
      </w:r>
      <w:r w:rsidR="004D5622" w:rsidRPr="00467640">
        <w:rPr>
          <w:color w:val="FF0000"/>
        </w:rPr>
        <w:t xml:space="preserve"> </w:t>
      </w:r>
    </w:p>
    <w:p w14:paraId="24A1F08F" w14:textId="77777777" w:rsidR="00467640" w:rsidRDefault="00467640" w:rsidP="00A2696F">
      <w:pPr>
        <w:pStyle w:val="a7"/>
        <w:ind w:left="315" w:hanging="315"/>
      </w:pPr>
    </w:p>
    <w:p w14:paraId="73965FF5" w14:textId="77777777" w:rsidR="00A2696F" w:rsidRDefault="00A2696F" w:rsidP="00A2696F">
      <w:pPr>
        <w:pStyle w:val="a7"/>
        <w:ind w:left="315" w:hanging="315"/>
      </w:pPr>
      <w:r w:rsidRPr="003A196A">
        <w:rPr>
          <w:rFonts w:hint="eastAsia"/>
        </w:rPr>
        <w:t xml:space="preserve">(1) </w:t>
      </w:r>
      <w:r w:rsidRPr="003A196A">
        <w:rPr>
          <w:rFonts w:hint="eastAsia"/>
        </w:rPr>
        <w:t>パルス周期（パルス周波数の逆数）がパルス幅に比べ</w:t>
      </w:r>
      <w:r>
        <w:rPr>
          <w:rFonts w:hint="eastAsia"/>
        </w:rPr>
        <w:t>充分</w:t>
      </w:r>
      <w:r w:rsidRPr="003A196A">
        <w:rPr>
          <w:rFonts w:hint="eastAsia"/>
        </w:rPr>
        <w:t>に大きければ，単安定回路のパルス幅</w:t>
      </w:r>
      <w:r w:rsidRPr="003A196A">
        <w:rPr>
          <w:rFonts w:hint="eastAsia"/>
        </w:rPr>
        <w:t>T</w:t>
      </w:r>
      <w:r w:rsidRPr="003A196A">
        <w:rPr>
          <w:rFonts w:hint="eastAsia"/>
          <w:vertAlign w:val="subscript"/>
        </w:rPr>
        <w:t>W</w:t>
      </w:r>
      <w:r w:rsidRPr="003A196A">
        <w:rPr>
          <w:rFonts w:hint="eastAsia"/>
        </w:rPr>
        <w:t>は</w:t>
      </w:r>
      <w:r w:rsidRPr="003A196A">
        <w:rPr>
          <w:rFonts w:hint="eastAsia"/>
        </w:rPr>
        <w:t>T</w:t>
      </w:r>
      <w:r w:rsidRPr="003A196A">
        <w:rPr>
          <w:rFonts w:hint="eastAsia"/>
          <w:vertAlign w:val="subscript"/>
        </w:rPr>
        <w:t>W</w:t>
      </w:r>
      <w:r w:rsidRPr="003A196A">
        <w:rPr>
          <w:rFonts w:hint="eastAsia"/>
        </w:rPr>
        <w:t>≒</w:t>
      </w:r>
      <w:r w:rsidRPr="003A196A">
        <w:rPr>
          <w:rFonts w:hint="eastAsia"/>
        </w:rPr>
        <w:t>CR ln (V</w:t>
      </w:r>
      <w:r w:rsidRPr="003A196A">
        <w:rPr>
          <w:rFonts w:hint="eastAsia"/>
          <w:vertAlign w:val="subscript"/>
        </w:rPr>
        <w:t xml:space="preserve">H </w:t>
      </w:r>
      <w:r w:rsidRPr="003A196A">
        <w:rPr>
          <w:rFonts w:hint="eastAsia"/>
        </w:rPr>
        <w:t>/V</w:t>
      </w:r>
      <w:r w:rsidRPr="003A196A">
        <w:rPr>
          <w:rFonts w:hint="eastAsia"/>
          <w:vertAlign w:val="subscript"/>
        </w:rPr>
        <w:t>S</w:t>
      </w:r>
      <w:r w:rsidRPr="003A196A">
        <w:rPr>
          <w:rFonts w:hint="eastAsia"/>
        </w:rPr>
        <w:t>)</w:t>
      </w:r>
      <w:r w:rsidRPr="003A196A">
        <w:rPr>
          <w:rFonts w:hint="eastAsia"/>
        </w:rPr>
        <w:t>で与えられる。この式を導出せよ。</w:t>
      </w:r>
    </w:p>
    <w:p w14:paraId="6AEC3B2E" w14:textId="77777777" w:rsidR="00467640" w:rsidRDefault="00467640" w:rsidP="00A2696F">
      <w:pPr>
        <w:pStyle w:val="a7"/>
        <w:ind w:left="315" w:hanging="315"/>
      </w:pPr>
    </w:p>
    <w:p w14:paraId="03A73340" w14:textId="77777777" w:rsidR="004A54A7" w:rsidRDefault="004A54A7" w:rsidP="004A54A7">
      <w:pPr>
        <w:pStyle w:val="a7"/>
        <w:ind w:left="315" w:hanging="315"/>
        <w:rPr>
          <w:rFonts w:hint="eastAsia"/>
        </w:rPr>
      </w:pPr>
      <w:r>
        <w:tab/>
      </w:r>
      <w:r>
        <w:rPr>
          <w:rFonts w:hint="eastAsia"/>
        </w:rPr>
        <w:t xml:space="preserve">　</w:t>
      </w:r>
      <w:r w:rsidR="00826B72">
        <w:rPr>
          <w:rFonts w:hint="eastAsia"/>
        </w:rPr>
        <w:t>この吟味事項は私ではわからなかった．</w:t>
      </w:r>
      <w:bookmarkStart w:id="0" w:name="_GoBack"/>
      <w:bookmarkEnd w:id="0"/>
    </w:p>
    <w:p w14:paraId="4065C224" w14:textId="77777777" w:rsidR="00A2696F" w:rsidRDefault="00467640" w:rsidP="00A2696F">
      <w:pPr>
        <w:pStyle w:val="a7"/>
        <w:ind w:left="315" w:hanging="315"/>
      </w:pPr>
      <w:r>
        <w:br w:type="page"/>
      </w:r>
      <w:r w:rsidR="00A2696F" w:rsidRPr="003A196A">
        <w:rPr>
          <w:rFonts w:hint="eastAsia"/>
        </w:rPr>
        <w:lastRenderedPageBreak/>
        <w:t xml:space="preserve">(2) </w:t>
      </w:r>
      <w:r w:rsidR="00A2696F" w:rsidRPr="003A196A">
        <w:rPr>
          <w:rFonts w:hint="eastAsia"/>
        </w:rPr>
        <w:t>パルス周期がパルス幅に近づくと</w:t>
      </w:r>
      <w:r w:rsidR="00A2696F">
        <w:rPr>
          <w:rFonts w:hint="eastAsia"/>
        </w:rPr>
        <w:t>パルス幅は</w:t>
      </w:r>
      <w:r w:rsidR="00A2696F" w:rsidRPr="003A196A">
        <w:rPr>
          <w:rFonts w:hint="eastAsia"/>
        </w:rPr>
        <w:t>短くなる。</w:t>
      </w:r>
      <w:r w:rsidR="00A2696F">
        <w:rPr>
          <w:rFonts w:hint="eastAsia"/>
        </w:rPr>
        <w:t>なぜ</w:t>
      </w:r>
      <w:r w:rsidR="00A2696F" w:rsidRPr="003A196A">
        <w:rPr>
          <w:rFonts w:hint="eastAsia"/>
        </w:rPr>
        <w:t>この</w:t>
      </w:r>
      <w:r w:rsidR="00A2696F">
        <w:rPr>
          <w:rFonts w:hint="eastAsia"/>
        </w:rPr>
        <w:t>ような現象が発生するのか，実験結果をもとに</w:t>
      </w:r>
      <w:r w:rsidR="00A2696F" w:rsidRPr="003A196A">
        <w:rPr>
          <w:rFonts w:hint="eastAsia"/>
        </w:rPr>
        <w:t>説明せよ。</w:t>
      </w:r>
      <w:r>
        <w:rPr>
          <w:rFonts w:hint="eastAsia"/>
        </w:rPr>
        <w:t xml:space="preserve">　</w:t>
      </w:r>
    </w:p>
    <w:p w14:paraId="1AD5B925" w14:textId="77777777" w:rsidR="00467640" w:rsidRDefault="00467640" w:rsidP="00A2696F">
      <w:pPr>
        <w:pStyle w:val="a7"/>
        <w:ind w:left="315" w:hanging="315"/>
      </w:pPr>
    </w:p>
    <w:p w14:paraId="142C80A8" w14:textId="77777777" w:rsidR="00467640" w:rsidRDefault="004A54A7" w:rsidP="004A54A7">
      <w:pPr>
        <w:pStyle w:val="a7"/>
        <w:ind w:leftChars="100" w:left="210" w:firstLineChars="100" w:firstLine="210"/>
      </w:pPr>
      <w:r>
        <w:rPr>
          <w:rFonts w:hint="eastAsia"/>
        </w:rPr>
        <w:t>実験</w:t>
      </w:r>
      <w:r>
        <w:rPr>
          <w:rFonts w:hint="eastAsia"/>
        </w:rPr>
        <w:t>3</w:t>
      </w:r>
      <w:r>
        <w:t>.2</w:t>
      </w:r>
      <w:r>
        <w:rPr>
          <w:rFonts w:hint="eastAsia"/>
        </w:rPr>
        <w:t>の結果より，確かにパルス周波数がパルス幅に近づくとパルス幅が短くなっていることがわかる．</w:t>
      </w:r>
    </w:p>
    <w:p w14:paraId="0A507A10" w14:textId="77777777" w:rsidR="00D25EBD" w:rsidRDefault="00D25EBD" w:rsidP="00D25EBD">
      <w:pPr>
        <w:pStyle w:val="a7"/>
        <w:ind w:leftChars="100" w:left="210" w:firstLineChars="100" w:firstLine="210"/>
      </w:pPr>
      <w:r>
        <w:rPr>
          <w:rFonts w:hint="eastAsia"/>
        </w:rPr>
        <w:t>これは，パルス幅を変化させ，パルス周期がパルス周波数を超えたとき，入力信号二周期で一つの出力波形が形成されたことから，この場合ではパルスに合わせて動作しきれなくなっていることがわかった．</w:t>
      </w:r>
    </w:p>
    <w:p w14:paraId="4C6760CC" w14:textId="77777777" w:rsidR="00D25EBD" w:rsidRDefault="00D25EBD" w:rsidP="00D25EBD">
      <w:pPr>
        <w:pStyle w:val="a7"/>
        <w:ind w:left="210" w:hangingChars="100" w:hanging="210"/>
      </w:pPr>
      <w:r>
        <w:rPr>
          <w:rFonts w:hint="eastAsia"/>
        </w:rPr>
        <w:t xml:space="preserve">　このことから，パルス幅は回路が応答可能なパルス周期の幅を示していると考えられる</w:t>
      </w:r>
    </w:p>
    <w:p w14:paraId="34F959A9" w14:textId="77777777" w:rsidR="003223C1" w:rsidRDefault="00D25EBD" w:rsidP="003223C1">
      <w:pPr>
        <w:pStyle w:val="a7"/>
        <w:ind w:left="210" w:hangingChars="100" w:hanging="210"/>
      </w:pPr>
      <w:r>
        <w:rPr>
          <w:rFonts w:hint="eastAsia"/>
        </w:rPr>
        <w:t xml:space="preserve">　また，</w:t>
      </w:r>
      <w:r>
        <w:rPr>
          <w:rFonts w:hint="eastAsia"/>
        </w:rPr>
        <w:t xml:space="preserve"> </w:t>
      </w:r>
      <w:r w:rsidR="003223C1">
        <w:rPr>
          <w:rFonts w:hint="eastAsia"/>
        </w:rPr>
        <w:t>測定時のオシロスコープの波形を観察すると，波形のうちで</w:t>
      </w:r>
      <w:r w:rsidR="003223C1">
        <w:rPr>
          <w:rFonts w:hint="eastAsia"/>
        </w:rPr>
        <w:t>L</w:t>
      </w:r>
      <w:r w:rsidR="003223C1">
        <w:t>OW</w:t>
      </w:r>
      <w:r w:rsidR="003223C1">
        <w:rPr>
          <w:rFonts w:hint="eastAsia"/>
        </w:rPr>
        <w:t>が出力されている時間はパルス幅を変化させても変化していないため，出力波形の</w:t>
      </w:r>
      <w:r w:rsidR="003223C1">
        <w:rPr>
          <w:rFonts w:hint="eastAsia"/>
        </w:rPr>
        <w:t>1</w:t>
      </w:r>
      <w:r w:rsidR="003223C1">
        <w:rPr>
          <w:rFonts w:hint="eastAsia"/>
        </w:rPr>
        <w:t>周期に占める</w:t>
      </w:r>
      <w:r w:rsidR="003223C1">
        <w:rPr>
          <w:rFonts w:hint="eastAsia"/>
        </w:rPr>
        <w:t>L</w:t>
      </w:r>
      <w:r w:rsidR="003223C1">
        <w:t>OW</w:t>
      </w:r>
      <w:r w:rsidR="003223C1">
        <w:rPr>
          <w:rFonts w:hint="eastAsia"/>
        </w:rPr>
        <w:t>の割合はパルス幅がパルス周期に近づくにつれ大きくなっている．</w:t>
      </w:r>
    </w:p>
    <w:p w14:paraId="5CF18348" w14:textId="77777777" w:rsidR="003223C1" w:rsidRDefault="003223C1" w:rsidP="003223C1">
      <w:pPr>
        <w:pStyle w:val="a7"/>
        <w:ind w:left="210" w:hangingChars="100" w:hanging="210"/>
        <w:rPr>
          <w:rFonts w:hint="eastAsia"/>
        </w:rPr>
      </w:pPr>
      <w:r>
        <w:rPr>
          <w:rFonts w:hint="eastAsia"/>
        </w:rPr>
        <w:t xml:space="preserve">　よって，</w:t>
      </w:r>
      <w:r w:rsidRPr="003A196A">
        <w:rPr>
          <w:rFonts w:hint="eastAsia"/>
        </w:rPr>
        <w:t>パルス周期がパルス幅に近づくと</w:t>
      </w:r>
      <w:r>
        <w:rPr>
          <w:rFonts w:hint="eastAsia"/>
        </w:rPr>
        <w:t>パルス幅は</w:t>
      </w:r>
      <w:r w:rsidRPr="003A196A">
        <w:rPr>
          <w:rFonts w:hint="eastAsia"/>
        </w:rPr>
        <w:t>短くなる</w:t>
      </w:r>
      <w:r>
        <w:rPr>
          <w:rFonts w:hint="eastAsia"/>
        </w:rPr>
        <w:t>と考える．</w:t>
      </w:r>
    </w:p>
    <w:p w14:paraId="384647A9" w14:textId="77777777" w:rsidR="00467640" w:rsidRDefault="00467640" w:rsidP="00A2696F">
      <w:pPr>
        <w:pStyle w:val="a7"/>
        <w:ind w:left="315" w:hanging="315"/>
      </w:pPr>
    </w:p>
    <w:p w14:paraId="7B37E473" w14:textId="77777777" w:rsidR="00467640" w:rsidRDefault="00467640" w:rsidP="00994339">
      <w:pPr>
        <w:pStyle w:val="a7"/>
        <w:ind w:left="315" w:hanging="315"/>
      </w:pPr>
      <w:r>
        <w:br w:type="page"/>
      </w:r>
      <w:r w:rsidR="00A2696F">
        <w:rPr>
          <w:rFonts w:hint="eastAsia"/>
        </w:rPr>
        <w:lastRenderedPageBreak/>
        <w:t>(3)</w:t>
      </w:r>
      <w:r w:rsidR="00A07454" w:rsidRPr="00A07454">
        <w:rPr>
          <w:rFonts w:hint="eastAsia"/>
        </w:rPr>
        <w:t xml:space="preserve"> </w:t>
      </w:r>
      <w:r w:rsidR="00A07454" w:rsidRPr="00A07454">
        <w:rPr>
          <w:rFonts w:hint="eastAsia"/>
        </w:rPr>
        <w:t>スピードアップコンデンサにより，出力パルスの立上り，立下り時間を短くできる理由を，実験結果をもとに説明せよ。</w:t>
      </w:r>
      <w:r>
        <w:rPr>
          <w:rFonts w:hint="eastAsia"/>
        </w:rPr>
        <w:t xml:space="preserve">　</w:t>
      </w:r>
    </w:p>
    <w:p w14:paraId="2A44099D" w14:textId="77777777" w:rsidR="003223C1" w:rsidRDefault="003223C1" w:rsidP="00994339">
      <w:pPr>
        <w:pStyle w:val="a7"/>
        <w:ind w:left="315" w:hanging="315"/>
      </w:pPr>
    </w:p>
    <w:p w14:paraId="0F318D00" w14:textId="77777777" w:rsidR="00467640" w:rsidRDefault="003223C1" w:rsidP="003223C1">
      <w:pPr>
        <w:pStyle w:val="a7"/>
        <w:ind w:left="315" w:hanging="315"/>
      </w:pPr>
      <w:r>
        <w:tab/>
      </w:r>
      <w:r>
        <w:rPr>
          <w:rFonts w:hint="eastAsia"/>
        </w:rPr>
        <w:t>スピードアップコンデンサの働きは，立ち上がりの瞬間には抵抗器を介さず電流をそのままトランジスタへ伝達し，立ち下がりの際には放電をすることでベース電流に瞬間的に負電荷をかける．</w:t>
      </w:r>
    </w:p>
    <w:p w14:paraId="7AFAFEFB" w14:textId="77777777" w:rsidR="003223C1" w:rsidRPr="003223C1" w:rsidRDefault="003223C1" w:rsidP="003223C1">
      <w:pPr>
        <w:pStyle w:val="a7"/>
        <w:ind w:left="315" w:hanging="315"/>
        <w:rPr>
          <w:rFonts w:hint="eastAsia"/>
        </w:rPr>
      </w:pPr>
      <w:r>
        <w:tab/>
      </w:r>
      <w:r>
        <w:rPr>
          <w:rFonts w:hint="eastAsia"/>
        </w:rPr>
        <w:t>この働きによって，応答時間を若干短くしている．</w:t>
      </w:r>
    </w:p>
    <w:p w14:paraId="0A14D60D" w14:textId="77777777" w:rsidR="00467640" w:rsidRDefault="00467640" w:rsidP="00A2696F">
      <w:pPr>
        <w:pStyle w:val="a7"/>
      </w:pPr>
    </w:p>
    <w:p w14:paraId="5C6475BB" w14:textId="77777777" w:rsidR="00467640" w:rsidRDefault="00467640" w:rsidP="00A2696F">
      <w:pPr>
        <w:pStyle w:val="a7"/>
      </w:pPr>
    </w:p>
    <w:p w14:paraId="15056BF1" w14:textId="77777777" w:rsidR="00467640" w:rsidRDefault="00467640" w:rsidP="00A2696F">
      <w:pPr>
        <w:pStyle w:val="a7"/>
      </w:pPr>
    </w:p>
    <w:p w14:paraId="0C0AAA56" w14:textId="77777777" w:rsidR="00467640" w:rsidRDefault="00467640" w:rsidP="00A2696F">
      <w:pPr>
        <w:pStyle w:val="a7"/>
      </w:pPr>
    </w:p>
    <w:p w14:paraId="1035580C" w14:textId="77777777" w:rsidR="00A2696F" w:rsidRDefault="00467640" w:rsidP="00A2696F">
      <w:pPr>
        <w:pStyle w:val="a7"/>
      </w:pPr>
      <w:r>
        <w:br w:type="page"/>
      </w:r>
      <w:r w:rsidR="00A2696F">
        <w:rPr>
          <w:rFonts w:hint="eastAsia"/>
        </w:rPr>
        <w:lastRenderedPageBreak/>
        <w:t>(4)</w:t>
      </w:r>
      <w:r w:rsidR="00A2696F" w:rsidRPr="003A196A">
        <w:rPr>
          <w:rFonts w:hint="eastAsia"/>
        </w:rPr>
        <w:t xml:space="preserve"> </w:t>
      </w:r>
      <w:r w:rsidR="00A2696F" w:rsidRPr="003A196A">
        <w:rPr>
          <w:rFonts w:hint="eastAsia"/>
        </w:rPr>
        <w:t>パルス発生時（立上り）の</w:t>
      </w:r>
      <w:r w:rsidR="00A2696F">
        <w:rPr>
          <w:rFonts w:hint="eastAsia"/>
        </w:rPr>
        <w:t>波形をパルスの立ち上がり前から観測するにはこの方法で可能になった。</w:t>
      </w:r>
    </w:p>
    <w:p w14:paraId="697F7DAD" w14:textId="77777777" w:rsidR="00467640" w:rsidRDefault="00A2696F" w:rsidP="00A2696F">
      <w:r>
        <w:rPr>
          <w:rFonts w:hint="eastAsia"/>
        </w:rPr>
        <w:t>それでは，</w:t>
      </w:r>
      <w:r w:rsidRPr="003A196A">
        <w:rPr>
          <w:rFonts w:hint="eastAsia"/>
        </w:rPr>
        <w:t>パルス終了時（立下り）</w:t>
      </w:r>
      <w:r>
        <w:rPr>
          <w:rFonts w:hint="eastAsia"/>
        </w:rPr>
        <w:t>時の波形を，パルスの立ち上がり波形の観測と同様，立ち下がりの少し前からパルス立ち下がり波形を観測するためには，</w:t>
      </w:r>
      <w:r w:rsidRPr="003A196A">
        <w:rPr>
          <w:rFonts w:hint="eastAsia"/>
        </w:rPr>
        <w:t>パルス発生器の構成をどうすれよいか，同期信号との関係を考えながら，その測定方法について図などを使って具体的に述べよ。</w:t>
      </w:r>
      <w:r w:rsidR="00467640">
        <w:rPr>
          <w:rFonts w:hint="eastAsia"/>
        </w:rPr>
        <w:t xml:space="preserve">　</w:t>
      </w:r>
    </w:p>
    <w:p w14:paraId="5B055453" w14:textId="77777777" w:rsidR="00ED43C8" w:rsidRDefault="00ED43C8" w:rsidP="00A2696F"/>
    <w:p w14:paraId="7680E55E" w14:textId="77777777" w:rsidR="003223C1" w:rsidRPr="000F3C76" w:rsidRDefault="00826B72" w:rsidP="00826B72">
      <w:pPr>
        <w:ind w:firstLineChars="100" w:firstLine="210"/>
        <w:rPr>
          <w:rFonts w:hint="eastAsia"/>
        </w:rPr>
      </w:pPr>
      <w:r>
        <w:rPr>
          <w:rFonts w:hint="eastAsia"/>
        </w:rPr>
        <w:t>ディジタルオシロスコープを用いるのが最も簡単な手法である．</w:t>
      </w:r>
    </w:p>
    <w:sectPr w:rsidR="003223C1" w:rsidRPr="000F3C76" w:rsidSect="004D5622">
      <w:footerReference w:type="default" r:id="rId28"/>
      <w:pgSz w:w="11906" w:h="16838" w:code="9"/>
      <w:pgMar w:top="1440" w:right="1080" w:bottom="1440" w:left="1080" w:header="851" w:footer="567" w:gutter="0"/>
      <w:pgNumType w:start="0"/>
      <w:cols w:space="425"/>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C2E7B" w14:textId="77777777" w:rsidR="00A8755A" w:rsidRDefault="00A8755A" w:rsidP="001D70C3">
      <w:r>
        <w:separator/>
      </w:r>
    </w:p>
  </w:endnote>
  <w:endnote w:type="continuationSeparator" w:id="0">
    <w:p w14:paraId="29BBCEF5" w14:textId="77777777" w:rsidR="00A8755A" w:rsidRDefault="00A8755A" w:rsidP="001D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JJS游教科書体 N M">
    <w:altName w:val="ＭＳ Ｐゴシック"/>
    <w:panose1 w:val="00000000000000000000"/>
    <w:charset w:val="80"/>
    <w:family w:val="modern"/>
    <w:notTrueType/>
    <w:pitch w:val="variable"/>
    <w:sig w:usb0="00000000" w:usb1="2AC71C11" w:usb2="00000012" w:usb3="00000000" w:csb0="00020007"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62AC8" w14:textId="77777777" w:rsidR="007833F2" w:rsidRDefault="007833F2">
    <w:pPr>
      <w:pStyle w:val="a5"/>
      <w:jc w:val="center"/>
    </w:pPr>
    <w:r>
      <w:fldChar w:fldCharType="begin"/>
    </w:r>
    <w:r>
      <w:instrText>PAGE   \* MERGEFORMAT</w:instrText>
    </w:r>
    <w:r>
      <w:fldChar w:fldCharType="separate"/>
    </w:r>
    <w:r w:rsidR="00A85CF0" w:rsidRPr="00A85CF0">
      <w:rPr>
        <w:noProof/>
        <w:lang w:val="ja-JP"/>
      </w:rPr>
      <w:t>1</w:t>
    </w:r>
    <w:r>
      <w:fldChar w:fldCharType="end"/>
    </w:r>
  </w:p>
  <w:p w14:paraId="7CC4164A" w14:textId="77777777" w:rsidR="007833F2" w:rsidRDefault="007833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2D910" w14:textId="77777777" w:rsidR="00A8755A" w:rsidRDefault="00A8755A" w:rsidP="001D70C3">
      <w:r>
        <w:separator/>
      </w:r>
    </w:p>
  </w:footnote>
  <w:footnote w:type="continuationSeparator" w:id="0">
    <w:p w14:paraId="77AB670E" w14:textId="77777777" w:rsidR="00A8755A" w:rsidRDefault="00A8755A" w:rsidP="001D7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2751"/>
    <w:multiLevelType w:val="singleLevel"/>
    <w:tmpl w:val="2F80C972"/>
    <w:lvl w:ilvl="0">
      <w:start w:val="1"/>
      <w:numFmt w:val="decimal"/>
      <w:lvlText w:val="%1."/>
      <w:lvlJc w:val="left"/>
      <w:pPr>
        <w:tabs>
          <w:tab w:val="num" w:pos="444"/>
        </w:tabs>
        <w:ind w:left="444" w:hanging="444"/>
      </w:pPr>
      <w:rPr>
        <w:rFonts w:hint="eastAsia"/>
      </w:rPr>
    </w:lvl>
  </w:abstractNum>
  <w:abstractNum w:abstractNumId="1" w15:restartNumberingAfterBreak="0">
    <w:nsid w:val="1644596D"/>
    <w:multiLevelType w:val="hybridMultilevel"/>
    <w:tmpl w:val="6A3E3998"/>
    <w:lvl w:ilvl="0" w:tplc="55703A8C">
      <w:numFmt w:val="bullet"/>
      <w:lvlText w:val="※"/>
      <w:lvlJc w:val="left"/>
      <w:pPr>
        <w:ind w:left="900" w:hanging="360"/>
      </w:pPr>
      <w:rPr>
        <w:rFonts w:ascii="JJS游教科書体 N M" w:eastAsia="JJS游教科書体 N M" w:hAnsi="JJS游教科書体 N M" w:cs="Times New Roman" w:hint="eastAsia"/>
      </w:rPr>
    </w:lvl>
    <w:lvl w:ilvl="1" w:tplc="0409000B" w:tentative="1">
      <w:start w:val="1"/>
      <w:numFmt w:val="bullet"/>
      <w:lvlText w:val=""/>
      <w:lvlJc w:val="left"/>
      <w:pPr>
        <w:ind w:left="1380" w:hanging="420"/>
      </w:pPr>
      <w:rPr>
        <w:rFonts w:ascii="Wingdings" w:hAnsi="Wingdings" w:hint="default"/>
      </w:rPr>
    </w:lvl>
    <w:lvl w:ilvl="2" w:tplc="0409000D"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B" w:tentative="1">
      <w:start w:val="1"/>
      <w:numFmt w:val="bullet"/>
      <w:lvlText w:val=""/>
      <w:lvlJc w:val="left"/>
      <w:pPr>
        <w:ind w:left="2640" w:hanging="420"/>
      </w:pPr>
      <w:rPr>
        <w:rFonts w:ascii="Wingdings" w:hAnsi="Wingdings" w:hint="default"/>
      </w:rPr>
    </w:lvl>
    <w:lvl w:ilvl="5" w:tplc="0409000D"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B" w:tentative="1">
      <w:start w:val="1"/>
      <w:numFmt w:val="bullet"/>
      <w:lvlText w:val=""/>
      <w:lvlJc w:val="left"/>
      <w:pPr>
        <w:ind w:left="3900" w:hanging="420"/>
      </w:pPr>
      <w:rPr>
        <w:rFonts w:ascii="Wingdings" w:hAnsi="Wingdings" w:hint="default"/>
      </w:rPr>
    </w:lvl>
    <w:lvl w:ilvl="8" w:tplc="0409000D" w:tentative="1">
      <w:start w:val="1"/>
      <w:numFmt w:val="bullet"/>
      <w:lvlText w:val=""/>
      <w:lvlJc w:val="left"/>
      <w:pPr>
        <w:ind w:left="4320" w:hanging="420"/>
      </w:pPr>
      <w:rPr>
        <w:rFonts w:ascii="Wingdings" w:hAnsi="Wingdings" w:hint="default"/>
      </w:rPr>
    </w:lvl>
  </w:abstractNum>
  <w:abstractNum w:abstractNumId="2" w15:restartNumberingAfterBreak="0">
    <w:nsid w:val="1EC64F0C"/>
    <w:multiLevelType w:val="hybridMultilevel"/>
    <w:tmpl w:val="1C44DABA"/>
    <w:lvl w:ilvl="0" w:tplc="CB24E1C4">
      <w:start w:val="1"/>
      <w:numFmt w:val="decimal"/>
      <w:lvlText w:val="(%1)"/>
      <w:lvlJc w:val="left"/>
      <w:pPr>
        <w:tabs>
          <w:tab w:val="num" w:pos="360"/>
        </w:tabs>
        <w:ind w:left="360" w:hanging="360"/>
      </w:pPr>
      <w:rPr>
        <w:rFonts w:ascii="Century" w:eastAsia="ＭＳ 明朝" w:hAnsi="Century" w:cs="Times New Roman"/>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22D323DC"/>
    <w:multiLevelType w:val="hybridMultilevel"/>
    <w:tmpl w:val="3DD697C2"/>
    <w:lvl w:ilvl="0" w:tplc="1DB8994A">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A005EE"/>
    <w:multiLevelType w:val="hybridMultilevel"/>
    <w:tmpl w:val="B5564DC2"/>
    <w:lvl w:ilvl="0" w:tplc="3E9EB120">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5" w15:restartNumberingAfterBreak="0">
    <w:nsid w:val="3214682F"/>
    <w:multiLevelType w:val="hybridMultilevel"/>
    <w:tmpl w:val="1EEA4B42"/>
    <w:lvl w:ilvl="0" w:tplc="281C2168">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6981C73"/>
    <w:multiLevelType w:val="hybridMultilevel"/>
    <w:tmpl w:val="506E0D98"/>
    <w:lvl w:ilvl="0" w:tplc="FCEEF748">
      <w:start w:val="3"/>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406478EA"/>
    <w:multiLevelType w:val="hybridMultilevel"/>
    <w:tmpl w:val="4482AC8A"/>
    <w:lvl w:ilvl="0" w:tplc="A8F8A430">
      <w:start w:val="1"/>
      <w:numFmt w:val="decimalFullWidth"/>
      <w:lvlText w:val="%1．"/>
      <w:lvlJc w:val="left"/>
      <w:pPr>
        <w:tabs>
          <w:tab w:val="num" w:pos="840"/>
        </w:tabs>
        <w:ind w:left="840" w:hanging="42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41650E9E"/>
    <w:multiLevelType w:val="hybridMultilevel"/>
    <w:tmpl w:val="820200FE"/>
    <w:lvl w:ilvl="0" w:tplc="5D923A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9A1F70"/>
    <w:multiLevelType w:val="hybridMultilevel"/>
    <w:tmpl w:val="7E84271C"/>
    <w:lvl w:ilvl="0" w:tplc="8D7C3A2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0" w15:restartNumberingAfterBreak="0">
    <w:nsid w:val="48D56A2A"/>
    <w:multiLevelType w:val="hybridMultilevel"/>
    <w:tmpl w:val="79B6BE16"/>
    <w:lvl w:ilvl="0" w:tplc="4A6C5F9C">
      <w:start w:val="1"/>
      <w:numFmt w:val="decimal"/>
      <w:lvlText w:val="%1."/>
      <w:lvlJc w:val="left"/>
      <w:pPr>
        <w:tabs>
          <w:tab w:val="num" w:pos="784"/>
        </w:tabs>
        <w:ind w:left="784" w:hanging="360"/>
      </w:pPr>
      <w:rPr>
        <w:rFonts w:hint="eastAsia"/>
      </w:rPr>
    </w:lvl>
    <w:lvl w:ilvl="1" w:tplc="04090017" w:tentative="1">
      <w:start w:val="1"/>
      <w:numFmt w:val="aiueoFullWidth"/>
      <w:lvlText w:val="(%2)"/>
      <w:lvlJc w:val="left"/>
      <w:pPr>
        <w:tabs>
          <w:tab w:val="num" w:pos="1264"/>
        </w:tabs>
        <w:ind w:left="1264" w:hanging="420"/>
      </w:pPr>
    </w:lvl>
    <w:lvl w:ilvl="2" w:tplc="04090011" w:tentative="1">
      <w:start w:val="1"/>
      <w:numFmt w:val="decimalEnclosedCircle"/>
      <w:lvlText w:val="%3"/>
      <w:lvlJc w:val="lef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7" w:tentative="1">
      <w:start w:val="1"/>
      <w:numFmt w:val="aiueoFullWidth"/>
      <w:lvlText w:val="(%5)"/>
      <w:lvlJc w:val="left"/>
      <w:pPr>
        <w:tabs>
          <w:tab w:val="num" w:pos="2524"/>
        </w:tabs>
        <w:ind w:left="2524" w:hanging="420"/>
      </w:pPr>
    </w:lvl>
    <w:lvl w:ilvl="5" w:tplc="04090011" w:tentative="1">
      <w:start w:val="1"/>
      <w:numFmt w:val="decimalEnclosedCircle"/>
      <w:lvlText w:val="%6"/>
      <w:lvlJc w:val="lef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7" w:tentative="1">
      <w:start w:val="1"/>
      <w:numFmt w:val="aiueoFullWidth"/>
      <w:lvlText w:val="(%8)"/>
      <w:lvlJc w:val="left"/>
      <w:pPr>
        <w:tabs>
          <w:tab w:val="num" w:pos="3784"/>
        </w:tabs>
        <w:ind w:left="3784" w:hanging="420"/>
      </w:pPr>
    </w:lvl>
    <w:lvl w:ilvl="8" w:tplc="04090011" w:tentative="1">
      <w:start w:val="1"/>
      <w:numFmt w:val="decimalEnclosedCircle"/>
      <w:lvlText w:val="%9"/>
      <w:lvlJc w:val="left"/>
      <w:pPr>
        <w:tabs>
          <w:tab w:val="num" w:pos="4204"/>
        </w:tabs>
        <w:ind w:left="4204" w:hanging="420"/>
      </w:pPr>
    </w:lvl>
  </w:abstractNum>
  <w:abstractNum w:abstractNumId="11" w15:restartNumberingAfterBreak="0">
    <w:nsid w:val="4E136302"/>
    <w:multiLevelType w:val="singleLevel"/>
    <w:tmpl w:val="4052D400"/>
    <w:lvl w:ilvl="0">
      <w:start w:val="3"/>
      <w:numFmt w:val="decimalFullWidth"/>
      <w:lvlText w:val="%1．"/>
      <w:lvlJc w:val="left"/>
      <w:pPr>
        <w:tabs>
          <w:tab w:val="num" w:pos="420"/>
        </w:tabs>
        <w:ind w:left="420" w:hanging="420"/>
      </w:pPr>
      <w:rPr>
        <w:rFonts w:hint="eastAsia"/>
      </w:rPr>
    </w:lvl>
  </w:abstractNum>
  <w:abstractNum w:abstractNumId="12" w15:restartNumberingAfterBreak="0">
    <w:nsid w:val="4EA843D1"/>
    <w:multiLevelType w:val="hybridMultilevel"/>
    <w:tmpl w:val="824C28AA"/>
    <w:lvl w:ilvl="0" w:tplc="1D583F5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05106A9"/>
    <w:multiLevelType w:val="singleLevel"/>
    <w:tmpl w:val="53FC77EC"/>
    <w:lvl w:ilvl="0">
      <w:start w:val="1"/>
      <w:numFmt w:val="decimal"/>
      <w:lvlText w:val="(%1)"/>
      <w:lvlJc w:val="left"/>
      <w:pPr>
        <w:tabs>
          <w:tab w:val="num" w:pos="660"/>
        </w:tabs>
        <w:ind w:left="660" w:hanging="420"/>
      </w:pPr>
      <w:rPr>
        <w:rFonts w:hint="eastAsia"/>
      </w:rPr>
    </w:lvl>
  </w:abstractNum>
  <w:abstractNum w:abstractNumId="14" w15:restartNumberingAfterBreak="0">
    <w:nsid w:val="5EB47B70"/>
    <w:multiLevelType w:val="hybridMultilevel"/>
    <w:tmpl w:val="6CD4914E"/>
    <w:lvl w:ilvl="0" w:tplc="FE8AA192">
      <w:start w:val="1"/>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37B6BB42">
      <w:start w:val="1"/>
      <w:numFmt w:val="decimal"/>
      <w:lvlText w:val="%3)"/>
      <w:lvlJc w:val="left"/>
      <w:pPr>
        <w:tabs>
          <w:tab w:val="num" w:pos="1200"/>
        </w:tabs>
        <w:ind w:left="1200" w:hanging="360"/>
      </w:pPr>
      <w:rPr>
        <w:rFonts w:hint="eastAsia"/>
      </w:rPr>
    </w:lvl>
    <w:lvl w:ilvl="3" w:tplc="EF8C95C8">
      <w:start w:val="1"/>
      <w:numFmt w:val="decimal"/>
      <w:lvlText w:val="%4."/>
      <w:lvlJc w:val="left"/>
      <w:pPr>
        <w:tabs>
          <w:tab w:val="num" w:pos="1620"/>
        </w:tabs>
        <w:ind w:left="1620" w:hanging="36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6B6C619E"/>
    <w:multiLevelType w:val="hybridMultilevel"/>
    <w:tmpl w:val="63E4B258"/>
    <w:lvl w:ilvl="0" w:tplc="FB64E91C">
      <w:numFmt w:val="bullet"/>
      <w:lvlText w:val="※"/>
      <w:lvlJc w:val="left"/>
      <w:pPr>
        <w:ind w:left="900" w:hanging="360"/>
      </w:pPr>
      <w:rPr>
        <w:rFonts w:ascii="JJS游教科書体 N M" w:eastAsia="JJS游教科書体 N M" w:hAnsi="JJS游教科書体 N M" w:cs="Times New Roman" w:hint="eastAsia"/>
      </w:rPr>
    </w:lvl>
    <w:lvl w:ilvl="1" w:tplc="0409000B" w:tentative="1">
      <w:start w:val="1"/>
      <w:numFmt w:val="bullet"/>
      <w:lvlText w:val=""/>
      <w:lvlJc w:val="left"/>
      <w:pPr>
        <w:ind w:left="1380" w:hanging="420"/>
      </w:pPr>
      <w:rPr>
        <w:rFonts w:ascii="Wingdings" w:hAnsi="Wingdings" w:hint="default"/>
      </w:rPr>
    </w:lvl>
    <w:lvl w:ilvl="2" w:tplc="0409000D"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B" w:tentative="1">
      <w:start w:val="1"/>
      <w:numFmt w:val="bullet"/>
      <w:lvlText w:val=""/>
      <w:lvlJc w:val="left"/>
      <w:pPr>
        <w:ind w:left="2640" w:hanging="420"/>
      </w:pPr>
      <w:rPr>
        <w:rFonts w:ascii="Wingdings" w:hAnsi="Wingdings" w:hint="default"/>
      </w:rPr>
    </w:lvl>
    <w:lvl w:ilvl="5" w:tplc="0409000D"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B" w:tentative="1">
      <w:start w:val="1"/>
      <w:numFmt w:val="bullet"/>
      <w:lvlText w:val=""/>
      <w:lvlJc w:val="left"/>
      <w:pPr>
        <w:ind w:left="3900" w:hanging="420"/>
      </w:pPr>
      <w:rPr>
        <w:rFonts w:ascii="Wingdings" w:hAnsi="Wingdings" w:hint="default"/>
      </w:rPr>
    </w:lvl>
    <w:lvl w:ilvl="8" w:tplc="0409000D" w:tentative="1">
      <w:start w:val="1"/>
      <w:numFmt w:val="bullet"/>
      <w:lvlText w:val=""/>
      <w:lvlJc w:val="left"/>
      <w:pPr>
        <w:ind w:left="4320" w:hanging="420"/>
      </w:pPr>
      <w:rPr>
        <w:rFonts w:ascii="Wingdings" w:hAnsi="Wingdings" w:hint="default"/>
      </w:rPr>
    </w:lvl>
  </w:abstractNum>
  <w:abstractNum w:abstractNumId="16" w15:restartNumberingAfterBreak="0">
    <w:nsid w:val="71EE7ED3"/>
    <w:multiLevelType w:val="hybridMultilevel"/>
    <w:tmpl w:val="AA32C048"/>
    <w:lvl w:ilvl="0" w:tplc="2B70E0B0">
      <w:start w:val="1"/>
      <w:numFmt w:val="decimal"/>
      <w:lvlText w:val="%1."/>
      <w:lvlJc w:val="left"/>
      <w:pPr>
        <w:tabs>
          <w:tab w:val="num" w:pos="784"/>
        </w:tabs>
        <w:ind w:left="784" w:hanging="360"/>
      </w:pPr>
      <w:rPr>
        <w:rFonts w:ascii="Century" w:eastAsia="ＭＳ 明朝" w:hAnsi="Century" w:cs="Times New Roman"/>
      </w:rPr>
    </w:lvl>
    <w:lvl w:ilvl="1" w:tplc="04090017" w:tentative="1">
      <w:start w:val="1"/>
      <w:numFmt w:val="aiueoFullWidth"/>
      <w:lvlText w:val="(%2)"/>
      <w:lvlJc w:val="left"/>
      <w:pPr>
        <w:tabs>
          <w:tab w:val="num" w:pos="1264"/>
        </w:tabs>
        <w:ind w:left="1264" w:hanging="420"/>
      </w:pPr>
    </w:lvl>
    <w:lvl w:ilvl="2" w:tplc="04090011" w:tentative="1">
      <w:start w:val="1"/>
      <w:numFmt w:val="decimalEnclosedCircle"/>
      <w:lvlText w:val="%3"/>
      <w:lvlJc w:val="left"/>
      <w:pPr>
        <w:tabs>
          <w:tab w:val="num" w:pos="1684"/>
        </w:tabs>
        <w:ind w:left="1684" w:hanging="420"/>
      </w:pPr>
    </w:lvl>
    <w:lvl w:ilvl="3" w:tplc="0409000F" w:tentative="1">
      <w:start w:val="1"/>
      <w:numFmt w:val="decimal"/>
      <w:lvlText w:val="%4."/>
      <w:lvlJc w:val="left"/>
      <w:pPr>
        <w:tabs>
          <w:tab w:val="num" w:pos="2104"/>
        </w:tabs>
        <w:ind w:left="2104" w:hanging="420"/>
      </w:pPr>
    </w:lvl>
    <w:lvl w:ilvl="4" w:tplc="04090017" w:tentative="1">
      <w:start w:val="1"/>
      <w:numFmt w:val="aiueoFullWidth"/>
      <w:lvlText w:val="(%5)"/>
      <w:lvlJc w:val="left"/>
      <w:pPr>
        <w:tabs>
          <w:tab w:val="num" w:pos="2524"/>
        </w:tabs>
        <w:ind w:left="2524" w:hanging="420"/>
      </w:pPr>
    </w:lvl>
    <w:lvl w:ilvl="5" w:tplc="04090011" w:tentative="1">
      <w:start w:val="1"/>
      <w:numFmt w:val="decimalEnclosedCircle"/>
      <w:lvlText w:val="%6"/>
      <w:lvlJc w:val="left"/>
      <w:pPr>
        <w:tabs>
          <w:tab w:val="num" w:pos="2944"/>
        </w:tabs>
        <w:ind w:left="2944" w:hanging="420"/>
      </w:pPr>
    </w:lvl>
    <w:lvl w:ilvl="6" w:tplc="0409000F" w:tentative="1">
      <w:start w:val="1"/>
      <w:numFmt w:val="decimal"/>
      <w:lvlText w:val="%7."/>
      <w:lvlJc w:val="left"/>
      <w:pPr>
        <w:tabs>
          <w:tab w:val="num" w:pos="3364"/>
        </w:tabs>
        <w:ind w:left="3364" w:hanging="420"/>
      </w:pPr>
    </w:lvl>
    <w:lvl w:ilvl="7" w:tplc="04090017" w:tentative="1">
      <w:start w:val="1"/>
      <w:numFmt w:val="aiueoFullWidth"/>
      <w:lvlText w:val="(%8)"/>
      <w:lvlJc w:val="left"/>
      <w:pPr>
        <w:tabs>
          <w:tab w:val="num" w:pos="3784"/>
        </w:tabs>
        <w:ind w:left="3784" w:hanging="420"/>
      </w:pPr>
    </w:lvl>
    <w:lvl w:ilvl="8" w:tplc="04090011" w:tentative="1">
      <w:start w:val="1"/>
      <w:numFmt w:val="decimalEnclosedCircle"/>
      <w:lvlText w:val="%9"/>
      <w:lvlJc w:val="left"/>
      <w:pPr>
        <w:tabs>
          <w:tab w:val="num" w:pos="4204"/>
        </w:tabs>
        <w:ind w:left="4204" w:hanging="420"/>
      </w:pPr>
    </w:lvl>
  </w:abstractNum>
  <w:abstractNum w:abstractNumId="17" w15:restartNumberingAfterBreak="0">
    <w:nsid w:val="734619C2"/>
    <w:multiLevelType w:val="singleLevel"/>
    <w:tmpl w:val="DC789C1A"/>
    <w:lvl w:ilvl="0">
      <w:start w:val="1"/>
      <w:numFmt w:val="decimalFullWidth"/>
      <w:lvlText w:val="%1．"/>
      <w:lvlJc w:val="left"/>
      <w:pPr>
        <w:tabs>
          <w:tab w:val="num" w:pos="420"/>
        </w:tabs>
        <w:ind w:left="420" w:hanging="420"/>
      </w:pPr>
      <w:rPr>
        <w:rFonts w:hint="eastAsia"/>
      </w:rPr>
    </w:lvl>
  </w:abstractNum>
  <w:num w:numId="1">
    <w:abstractNumId w:val="13"/>
  </w:num>
  <w:num w:numId="2">
    <w:abstractNumId w:val="0"/>
  </w:num>
  <w:num w:numId="3">
    <w:abstractNumId w:val="5"/>
  </w:num>
  <w:num w:numId="4">
    <w:abstractNumId w:val="12"/>
  </w:num>
  <w:num w:numId="5">
    <w:abstractNumId w:val="7"/>
  </w:num>
  <w:num w:numId="6">
    <w:abstractNumId w:val="14"/>
  </w:num>
  <w:num w:numId="7">
    <w:abstractNumId w:val="9"/>
  </w:num>
  <w:num w:numId="8">
    <w:abstractNumId w:val="16"/>
  </w:num>
  <w:num w:numId="9">
    <w:abstractNumId w:val="4"/>
  </w:num>
  <w:num w:numId="10">
    <w:abstractNumId w:val="10"/>
  </w:num>
  <w:num w:numId="11">
    <w:abstractNumId w:val="17"/>
  </w:num>
  <w:num w:numId="12">
    <w:abstractNumId w:val="2"/>
  </w:num>
  <w:num w:numId="13">
    <w:abstractNumId w:val="11"/>
  </w:num>
  <w:num w:numId="14">
    <w:abstractNumId w:val="3"/>
  </w:num>
  <w:num w:numId="15">
    <w:abstractNumId w:val="6"/>
  </w:num>
  <w:num w:numId="16">
    <w:abstractNumId w:val="8"/>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rawingGridVerticalSpacing w:val="159"/>
  <w:displayHorizontalDrawingGridEvery w:val="0"/>
  <w:displayVerticalDrawingGridEvery w:val="2"/>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C3"/>
    <w:rsid w:val="0003087D"/>
    <w:rsid w:val="000371FA"/>
    <w:rsid w:val="00037BFF"/>
    <w:rsid w:val="00042552"/>
    <w:rsid w:val="00042C14"/>
    <w:rsid w:val="0004307D"/>
    <w:rsid w:val="00064643"/>
    <w:rsid w:val="000706DE"/>
    <w:rsid w:val="000745C4"/>
    <w:rsid w:val="00075FC9"/>
    <w:rsid w:val="0008218A"/>
    <w:rsid w:val="000850B0"/>
    <w:rsid w:val="0009236C"/>
    <w:rsid w:val="000C013D"/>
    <w:rsid w:val="000C29E0"/>
    <w:rsid w:val="000E294C"/>
    <w:rsid w:val="000E4711"/>
    <w:rsid w:val="000E7F8A"/>
    <w:rsid w:val="000F0274"/>
    <w:rsid w:val="000F3C76"/>
    <w:rsid w:val="001044CD"/>
    <w:rsid w:val="00116310"/>
    <w:rsid w:val="00124629"/>
    <w:rsid w:val="00127B79"/>
    <w:rsid w:val="00134485"/>
    <w:rsid w:val="00134995"/>
    <w:rsid w:val="00136014"/>
    <w:rsid w:val="00140055"/>
    <w:rsid w:val="0014267C"/>
    <w:rsid w:val="00142AFA"/>
    <w:rsid w:val="00144A35"/>
    <w:rsid w:val="00155532"/>
    <w:rsid w:val="00164726"/>
    <w:rsid w:val="001722E5"/>
    <w:rsid w:val="0017758D"/>
    <w:rsid w:val="00180DF3"/>
    <w:rsid w:val="001906BC"/>
    <w:rsid w:val="0019584B"/>
    <w:rsid w:val="001D358E"/>
    <w:rsid w:val="001D6FEA"/>
    <w:rsid w:val="001D70C3"/>
    <w:rsid w:val="001E6075"/>
    <w:rsid w:val="001F0EDA"/>
    <w:rsid w:val="001F2944"/>
    <w:rsid w:val="001F7DF5"/>
    <w:rsid w:val="00200B0B"/>
    <w:rsid w:val="00203A04"/>
    <w:rsid w:val="00203D62"/>
    <w:rsid w:val="00206479"/>
    <w:rsid w:val="0021306C"/>
    <w:rsid w:val="002135EB"/>
    <w:rsid w:val="00223990"/>
    <w:rsid w:val="002326C1"/>
    <w:rsid w:val="0023412B"/>
    <w:rsid w:val="00234D9F"/>
    <w:rsid w:val="00242B37"/>
    <w:rsid w:val="002444D5"/>
    <w:rsid w:val="002632AA"/>
    <w:rsid w:val="002646FA"/>
    <w:rsid w:val="00276064"/>
    <w:rsid w:val="00293695"/>
    <w:rsid w:val="002959CE"/>
    <w:rsid w:val="002A06E4"/>
    <w:rsid w:val="002B5400"/>
    <w:rsid w:val="002C6CB5"/>
    <w:rsid w:val="002D5031"/>
    <w:rsid w:val="002E05B2"/>
    <w:rsid w:val="002E320A"/>
    <w:rsid w:val="002E4D34"/>
    <w:rsid w:val="002E68C4"/>
    <w:rsid w:val="002F04D4"/>
    <w:rsid w:val="002F29AC"/>
    <w:rsid w:val="002F5840"/>
    <w:rsid w:val="00300990"/>
    <w:rsid w:val="003071B5"/>
    <w:rsid w:val="00310840"/>
    <w:rsid w:val="00322243"/>
    <w:rsid w:val="003223C1"/>
    <w:rsid w:val="00343659"/>
    <w:rsid w:val="003450FE"/>
    <w:rsid w:val="0034616D"/>
    <w:rsid w:val="0036332A"/>
    <w:rsid w:val="00364598"/>
    <w:rsid w:val="00364BA8"/>
    <w:rsid w:val="00364E9E"/>
    <w:rsid w:val="003872B9"/>
    <w:rsid w:val="003921E6"/>
    <w:rsid w:val="003A196A"/>
    <w:rsid w:val="003B3389"/>
    <w:rsid w:val="003C24F9"/>
    <w:rsid w:val="003D0763"/>
    <w:rsid w:val="003D5A66"/>
    <w:rsid w:val="003D6537"/>
    <w:rsid w:val="003E40A5"/>
    <w:rsid w:val="003E41AF"/>
    <w:rsid w:val="003E4C3D"/>
    <w:rsid w:val="003E5EB4"/>
    <w:rsid w:val="003F0E2E"/>
    <w:rsid w:val="003F4FF8"/>
    <w:rsid w:val="00404B2C"/>
    <w:rsid w:val="00410D49"/>
    <w:rsid w:val="00415509"/>
    <w:rsid w:val="004236CF"/>
    <w:rsid w:val="00423D7B"/>
    <w:rsid w:val="004358BD"/>
    <w:rsid w:val="004411AF"/>
    <w:rsid w:val="00442180"/>
    <w:rsid w:val="00452848"/>
    <w:rsid w:val="004615ED"/>
    <w:rsid w:val="00461E4A"/>
    <w:rsid w:val="00464729"/>
    <w:rsid w:val="00467640"/>
    <w:rsid w:val="00474601"/>
    <w:rsid w:val="004761F1"/>
    <w:rsid w:val="00482F4E"/>
    <w:rsid w:val="00484C04"/>
    <w:rsid w:val="004856C6"/>
    <w:rsid w:val="004913A0"/>
    <w:rsid w:val="00495311"/>
    <w:rsid w:val="00497EDD"/>
    <w:rsid w:val="004A54A7"/>
    <w:rsid w:val="004B1629"/>
    <w:rsid w:val="004B7158"/>
    <w:rsid w:val="004B71AD"/>
    <w:rsid w:val="004B7FBD"/>
    <w:rsid w:val="004D0039"/>
    <w:rsid w:val="004D175E"/>
    <w:rsid w:val="004D5622"/>
    <w:rsid w:val="004E308E"/>
    <w:rsid w:val="004E7E39"/>
    <w:rsid w:val="0050628B"/>
    <w:rsid w:val="00511984"/>
    <w:rsid w:val="00512B86"/>
    <w:rsid w:val="00540600"/>
    <w:rsid w:val="00543134"/>
    <w:rsid w:val="005449C8"/>
    <w:rsid w:val="00563823"/>
    <w:rsid w:val="00570A7B"/>
    <w:rsid w:val="005A5907"/>
    <w:rsid w:val="005A5CA6"/>
    <w:rsid w:val="005A7567"/>
    <w:rsid w:val="005B2E06"/>
    <w:rsid w:val="005B6139"/>
    <w:rsid w:val="005C3AD4"/>
    <w:rsid w:val="005D0B0B"/>
    <w:rsid w:val="005D7B0C"/>
    <w:rsid w:val="005E1609"/>
    <w:rsid w:val="005E683E"/>
    <w:rsid w:val="005F12A2"/>
    <w:rsid w:val="005F20A6"/>
    <w:rsid w:val="005F24A8"/>
    <w:rsid w:val="00601DD0"/>
    <w:rsid w:val="00611961"/>
    <w:rsid w:val="006178F2"/>
    <w:rsid w:val="00620269"/>
    <w:rsid w:val="00635CD8"/>
    <w:rsid w:val="006404ED"/>
    <w:rsid w:val="006550FB"/>
    <w:rsid w:val="00663571"/>
    <w:rsid w:val="00666B74"/>
    <w:rsid w:val="00684855"/>
    <w:rsid w:val="0069537B"/>
    <w:rsid w:val="006A07E4"/>
    <w:rsid w:val="006A28A1"/>
    <w:rsid w:val="006B4F1A"/>
    <w:rsid w:val="006B7604"/>
    <w:rsid w:val="006C445A"/>
    <w:rsid w:val="006E2F8A"/>
    <w:rsid w:val="006F0043"/>
    <w:rsid w:val="007024CD"/>
    <w:rsid w:val="00706E5D"/>
    <w:rsid w:val="00723581"/>
    <w:rsid w:val="00741E7D"/>
    <w:rsid w:val="00771C92"/>
    <w:rsid w:val="0077447F"/>
    <w:rsid w:val="007833F2"/>
    <w:rsid w:val="007903ED"/>
    <w:rsid w:val="00793D06"/>
    <w:rsid w:val="007967FF"/>
    <w:rsid w:val="00796BE2"/>
    <w:rsid w:val="007A3361"/>
    <w:rsid w:val="007B1763"/>
    <w:rsid w:val="007B677B"/>
    <w:rsid w:val="007C212A"/>
    <w:rsid w:val="007C2AC0"/>
    <w:rsid w:val="007C6E6D"/>
    <w:rsid w:val="007D5959"/>
    <w:rsid w:val="007D663F"/>
    <w:rsid w:val="007E0D0E"/>
    <w:rsid w:val="007E5652"/>
    <w:rsid w:val="007E78C3"/>
    <w:rsid w:val="007F2B59"/>
    <w:rsid w:val="00804B33"/>
    <w:rsid w:val="00807F03"/>
    <w:rsid w:val="008221E4"/>
    <w:rsid w:val="00825224"/>
    <w:rsid w:val="00826B72"/>
    <w:rsid w:val="00841EEA"/>
    <w:rsid w:val="008420AE"/>
    <w:rsid w:val="0084505B"/>
    <w:rsid w:val="00865D9B"/>
    <w:rsid w:val="00866CAE"/>
    <w:rsid w:val="00867D1B"/>
    <w:rsid w:val="00880482"/>
    <w:rsid w:val="00880893"/>
    <w:rsid w:val="00882771"/>
    <w:rsid w:val="00887062"/>
    <w:rsid w:val="00887522"/>
    <w:rsid w:val="00890BEB"/>
    <w:rsid w:val="008A6F12"/>
    <w:rsid w:val="008B6C33"/>
    <w:rsid w:val="008C0112"/>
    <w:rsid w:val="008C3D79"/>
    <w:rsid w:val="008C45F2"/>
    <w:rsid w:val="008D309D"/>
    <w:rsid w:val="008D78E2"/>
    <w:rsid w:val="008E6582"/>
    <w:rsid w:val="008E7D39"/>
    <w:rsid w:val="008F2364"/>
    <w:rsid w:val="008F5162"/>
    <w:rsid w:val="008F5A57"/>
    <w:rsid w:val="00905657"/>
    <w:rsid w:val="009065F3"/>
    <w:rsid w:val="00917CCE"/>
    <w:rsid w:val="00923687"/>
    <w:rsid w:val="0092541F"/>
    <w:rsid w:val="00927A6F"/>
    <w:rsid w:val="00936CF9"/>
    <w:rsid w:val="009635E5"/>
    <w:rsid w:val="00970294"/>
    <w:rsid w:val="00971A35"/>
    <w:rsid w:val="0098370B"/>
    <w:rsid w:val="00994339"/>
    <w:rsid w:val="00995085"/>
    <w:rsid w:val="009A43EE"/>
    <w:rsid w:val="009A6748"/>
    <w:rsid w:val="009A7350"/>
    <w:rsid w:val="009B1CF1"/>
    <w:rsid w:val="009C3F18"/>
    <w:rsid w:val="009D1EF4"/>
    <w:rsid w:val="009E5EEF"/>
    <w:rsid w:val="009E726F"/>
    <w:rsid w:val="009F4BF7"/>
    <w:rsid w:val="009F6EEA"/>
    <w:rsid w:val="00A07454"/>
    <w:rsid w:val="00A20845"/>
    <w:rsid w:val="00A2696F"/>
    <w:rsid w:val="00A345CE"/>
    <w:rsid w:val="00A46CBD"/>
    <w:rsid w:val="00A52FAA"/>
    <w:rsid w:val="00A60BD2"/>
    <w:rsid w:val="00A70A7E"/>
    <w:rsid w:val="00A840DC"/>
    <w:rsid w:val="00A85CF0"/>
    <w:rsid w:val="00A8755A"/>
    <w:rsid w:val="00A914ED"/>
    <w:rsid w:val="00AA6677"/>
    <w:rsid w:val="00AA7E8D"/>
    <w:rsid w:val="00AB0019"/>
    <w:rsid w:val="00AB2BE8"/>
    <w:rsid w:val="00AB4387"/>
    <w:rsid w:val="00AB5AD5"/>
    <w:rsid w:val="00AC1AD0"/>
    <w:rsid w:val="00AC3933"/>
    <w:rsid w:val="00AC6312"/>
    <w:rsid w:val="00AD0DFA"/>
    <w:rsid w:val="00AD1E8C"/>
    <w:rsid w:val="00AE58DF"/>
    <w:rsid w:val="00AF19A3"/>
    <w:rsid w:val="00AF21D5"/>
    <w:rsid w:val="00AF3E61"/>
    <w:rsid w:val="00AF54CA"/>
    <w:rsid w:val="00AF5CDC"/>
    <w:rsid w:val="00B037C6"/>
    <w:rsid w:val="00B06EFD"/>
    <w:rsid w:val="00B125FC"/>
    <w:rsid w:val="00B17D81"/>
    <w:rsid w:val="00B21969"/>
    <w:rsid w:val="00B239D2"/>
    <w:rsid w:val="00B23B6E"/>
    <w:rsid w:val="00B24BC1"/>
    <w:rsid w:val="00B339EB"/>
    <w:rsid w:val="00B35667"/>
    <w:rsid w:val="00B3765D"/>
    <w:rsid w:val="00B52E21"/>
    <w:rsid w:val="00B54B70"/>
    <w:rsid w:val="00B72DB2"/>
    <w:rsid w:val="00B90E69"/>
    <w:rsid w:val="00B9483E"/>
    <w:rsid w:val="00BA1B7A"/>
    <w:rsid w:val="00BA52A1"/>
    <w:rsid w:val="00BC2FB5"/>
    <w:rsid w:val="00BC4364"/>
    <w:rsid w:val="00BC54F6"/>
    <w:rsid w:val="00BE13A0"/>
    <w:rsid w:val="00BF483D"/>
    <w:rsid w:val="00BF4E8B"/>
    <w:rsid w:val="00C00943"/>
    <w:rsid w:val="00C0622E"/>
    <w:rsid w:val="00C24830"/>
    <w:rsid w:val="00C24B51"/>
    <w:rsid w:val="00C255D8"/>
    <w:rsid w:val="00C43A93"/>
    <w:rsid w:val="00C74398"/>
    <w:rsid w:val="00C74E9C"/>
    <w:rsid w:val="00C8568C"/>
    <w:rsid w:val="00C85ADB"/>
    <w:rsid w:val="00C96C4C"/>
    <w:rsid w:val="00CA59E3"/>
    <w:rsid w:val="00CF0820"/>
    <w:rsid w:val="00CF21AF"/>
    <w:rsid w:val="00CF5AFD"/>
    <w:rsid w:val="00CF65FB"/>
    <w:rsid w:val="00CF6B14"/>
    <w:rsid w:val="00D0739C"/>
    <w:rsid w:val="00D126B4"/>
    <w:rsid w:val="00D13C0C"/>
    <w:rsid w:val="00D25EBD"/>
    <w:rsid w:val="00D33E14"/>
    <w:rsid w:val="00D36FB7"/>
    <w:rsid w:val="00D371DB"/>
    <w:rsid w:val="00D5017B"/>
    <w:rsid w:val="00D503D5"/>
    <w:rsid w:val="00D57F02"/>
    <w:rsid w:val="00D60B35"/>
    <w:rsid w:val="00D8437F"/>
    <w:rsid w:val="00D94A4B"/>
    <w:rsid w:val="00D96E5B"/>
    <w:rsid w:val="00DA036D"/>
    <w:rsid w:val="00DB0A61"/>
    <w:rsid w:val="00DB2C73"/>
    <w:rsid w:val="00DB78CC"/>
    <w:rsid w:val="00DC26C8"/>
    <w:rsid w:val="00DC3DE9"/>
    <w:rsid w:val="00DC43BB"/>
    <w:rsid w:val="00DE2620"/>
    <w:rsid w:val="00DE333A"/>
    <w:rsid w:val="00E15E8D"/>
    <w:rsid w:val="00E17AB8"/>
    <w:rsid w:val="00E23762"/>
    <w:rsid w:val="00E315D5"/>
    <w:rsid w:val="00E420B5"/>
    <w:rsid w:val="00E426DA"/>
    <w:rsid w:val="00E57806"/>
    <w:rsid w:val="00E661A9"/>
    <w:rsid w:val="00E66EBA"/>
    <w:rsid w:val="00E72A16"/>
    <w:rsid w:val="00E74B98"/>
    <w:rsid w:val="00E75919"/>
    <w:rsid w:val="00E92575"/>
    <w:rsid w:val="00EA0034"/>
    <w:rsid w:val="00EC5FA4"/>
    <w:rsid w:val="00ED1CD7"/>
    <w:rsid w:val="00ED3C74"/>
    <w:rsid w:val="00ED43C8"/>
    <w:rsid w:val="00EE1DC7"/>
    <w:rsid w:val="00EE7BC9"/>
    <w:rsid w:val="00F006CE"/>
    <w:rsid w:val="00F018D4"/>
    <w:rsid w:val="00F04919"/>
    <w:rsid w:val="00F142FC"/>
    <w:rsid w:val="00F225BF"/>
    <w:rsid w:val="00F22F0B"/>
    <w:rsid w:val="00F24948"/>
    <w:rsid w:val="00F25EC5"/>
    <w:rsid w:val="00F274A8"/>
    <w:rsid w:val="00F36C9F"/>
    <w:rsid w:val="00F37019"/>
    <w:rsid w:val="00F40FE0"/>
    <w:rsid w:val="00F41A57"/>
    <w:rsid w:val="00F67580"/>
    <w:rsid w:val="00F70BE3"/>
    <w:rsid w:val="00F73C98"/>
    <w:rsid w:val="00F74AF5"/>
    <w:rsid w:val="00F8131F"/>
    <w:rsid w:val="00F879E8"/>
    <w:rsid w:val="00F96260"/>
    <w:rsid w:val="00F97A5F"/>
    <w:rsid w:val="00FB5A29"/>
    <w:rsid w:val="00FC03C8"/>
    <w:rsid w:val="00FC4F96"/>
    <w:rsid w:val="00FC52DF"/>
    <w:rsid w:val="00FC745D"/>
    <w:rsid w:val="00FE6E02"/>
    <w:rsid w:val="00FF141E"/>
    <w:rsid w:val="00FF1444"/>
    <w:rsid w:val="00F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63E5B00B"/>
  <w15:chartTrackingRefBased/>
  <w15:docId w15:val="{363783CE-F74B-4100-8B28-88219614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0C3"/>
    <w:pPr>
      <w:tabs>
        <w:tab w:val="center" w:pos="4252"/>
        <w:tab w:val="right" w:pos="8504"/>
      </w:tabs>
      <w:snapToGrid w:val="0"/>
    </w:pPr>
  </w:style>
  <w:style w:type="character" w:customStyle="1" w:styleId="a4">
    <w:name w:val="ヘッダー (文字)"/>
    <w:link w:val="a3"/>
    <w:uiPriority w:val="99"/>
    <w:rsid w:val="001D70C3"/>
    <w:rPr>
      <w:kern w:val="2"/>
      <w:sz w:val="21"/>
    </w:rPr>
  </w:style>
  <w:style w:type="paragraph" w:styleId="a5">
    <w:name w:val="footer"/>
    <w:basedOn w:val="a"/>
    <w:link w:val="a6"/>
    <w:uiPriority w:val="99"/>
    <w:unhideWhenUsed/>
    <w:rsid w:val="001D70C3"/>
    <w:pPr>
      <w:tabs>
        <w:tab w:val="center" w:pos="4252"/>
        <w:tab w:val="right" w:pos="8504"/>
      </w:tabs>
      <w:snapToGrid w:val="0"/>
    </w:pPr>
  </w:style>
  <w:style w:type="character" w:customStyle="1" w:styleId="a6">
    <w:name w:val="フッター (文字)"/>
    <w:link w:val="a5"/>
    <w:uiPriority w:val="99"/>
    <w:rsid w:val="001D70C3"/>
    <w:rPr>
      <w:kern w:val="2"/>
      <w:sz w:val="21"/>
    </w:rPr>
  </w:style>
  <w:style w:type="paragraph" w:styleId="a7">
    <w:name w:val="Plain Text"/>
    <w:basedOn w:val="a"/>
    <w:link w:val="a8"/>
    <w:rsid w:val="001D70C3"/>
    <w:rPr>
      <w:rFonts w:ascii="Century Schoolbook" w:hAnsi="Century Schoolbook"/>
      <w:szCs w:val="21"/>
    </w:rPr>
  </w:style>
  <w:style w:type="character" w:customStyle="1" w:styleId="a8">
    <w:name w:val="書式なし (文字)"/>
    <w:link w:val="a7"/>
    <w:rsid w:val="001D70C3"/>
    <w:rPr>
      <w:rFonts w:ascii="Century Schoolbook" w:hAnsi="Century Schoolbook"/>
      <w:kern w:val="2"/>
      <w:sz w:val="21"/>
      <w:szCs w:val="21"/>
    </w:rPr>
  </w:style>
  <w:style w:type="paragraph" w:styleId="HTML">
    <w:name w:val="HTML Preformatted"/>
    <w:basedOn w:val="a"/>
    <w:rsid w:val="004E30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lang w:bidi="km-KH"/>
    </w:rPr>
  </w:style>
  <w:style w:type="character" w:styleId="a9">
    <w:name w:val="Hyperlink"/>
    <w:uiPriority w:val="99"/>
    <w:unhideWhenUsed/>
    <w:rsid w:val="00203D62"/>
    <w:rPr>
      <w:color w:val="0000FF"/>
      <w:u w:val="single"/>
    </w:rPr>
  </w:style>
  <w:style w:type="paragraph" w:styleId="aa">
    <w:name w:val="Balloon Text"/>
    <w:basedOn w:val="a"/>
    <w:link w:val="ab"/>
    <w:uiPriority w:val="99"/>
    <w:semiHidden/>
    <w:unhideWhenUsed/>
    <w:rsid w:val="008C45F2"/>
    <w:rPr>
      <w:rFonts w:ascii="Arial" w:eastAsia="ＭＳ ゴシック" w:hAnsi="Arial"/>
      <w:sz w:val="18"/>
      <w:szCs w:val="18"/>
    </w:rPr>
  </w:style>
  <w:style w:type="character" w:customStyle="1" w:styleId="ab">
    <w:name w:val="吹き出し (文字)"/>
    <w:link w:val="aa"/>
    <w:uiPriority w:val="99"/>
    <w:semiHidden/>
    <w:rsid w:val="008C45F2"/>
    <w:rPr>
      <w:rFonts w:ascii="Arial" w:eastAsia="ＭＳ ゴシック" w:hAnsi="Arial" w:cs="Times New Roman"/>
      <w:kern w:val="2"/>
      <w:sz w:val="18"/>
      <w:szCs w:val="18"/>
    </w:rPr>
  </w:style>
  <w:style w:type="paragraph" w:styleId="ac">
    <w:name w:val="caption"/>
    <w:basedOn w:val="a"/>
    <w:next w:val="a"/>
    <w:uiPriority w:val="35"/>
    <w:unhideWhenUsed/>
    <w:qFormat/>
    <w:rsid w:val="00DC43B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9638">
      <w:bodyDiv w:val="1"/>
      <w:marLeft w:val="0"/>
      <w:marRight w:val="0"/>
      <w:marTop w:val="0"/>
      <w:marBottom w:val="0"/>
      <w:divBdr>
        <w:top w:val="none" w:sz="0" w:space="0" w:color="auto"/>
        <w:left w:val="none" w:sz="0" w:space="0" w:color="auto"/>
        <w:bottom w:val="none" w:sz="0" w:space="0" w:color="auto"/>
        <w:right w:val="none" w:sz="0" w:space="0" w:color="auto"/>
      </w:divBdr>
    </w:div>
    <w:div w:id="297492946">
      <w:bodyDiv w:val="1"/>
      <w:marLeft w:val="0"/>
      <w:marRight w:val="0"/>
      <w:marTop w:val="0"/>
      <w:marBottom w:val="0"/>
      <w:divBdr>
        <w:top w:val="none" w:sz="0" w:space="0" w:color="auto"/>
        <w:left w:val="none" w:sz="0" w:space="0" w:color="auto"/>
        <w:bottom w:val="none" w:sz="0" w:space="0" w:color="auto"/>
        <w:right w:val="none" w:sz="0" w:space="0" w:color="auto"/>
      </w:divBdr>
    </w:div>
    <w:div w:id="544487481">
      <w:bodyDiv w:val="1"/>
      <w:marLeft w:val="0"/>
      <w:marRight w:val="0"/>
      <w:marTop w:val="0"/>
      <w:marBottom w:val="0"/>
      <w:divBdr>
        <w:top w:val="none" w:sz="0" w:space="0" w:color="auto"/>
        <w:left w:val="none" w:sz="0" w:space="0" w:color="auto"/>
        <w:bottom w:val="none" w:sz="0" w:space="0" w:color="auto"/>
        <w:right w:val="none" w:sz="0" w:space="0" w:color="auto"/>
      </w:divBdr>
    </w:div>
    <w:div w:id="80854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4E3EA-8FDF-4FB4-A707-EB4CCF6A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617</Words>
  <Characters>3517</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工学実験テキスト</vt:lpstr>
      <vt:lpstr>工学実験テキスト</vt:lpstr>
    </vt:vector>
  </TitlesOfParts>
  <Company>詫間電波工業高等専門学校</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工学実験テキスト</dc:title>
  <dc:subject/>
  <dc:creator>高木 正夫</dc:creator>
  <cp:keywords/>
  <cp:lastModifiedBy>． ．</cp:lastModifiedBy>
  <cp:revision>5</cp:revision>
  <cp:lastPrinted>2019-07-02T00:07:00Z</cp:lastPrinted>
  <dcterms:created xsi:type="dcterms:W3CDTF">2019-07-01T16:35:00Z</dcterms:created>
  <dcterms:modified xsi:type="dcterms:W3CDTF">2019-07-02T00:11:00Z</dcterms:modified>
</cp:coreProperties>
</file>