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jc w:val="center"/>
        <w:spacing w:lineRule="auto"/>
      </w:pPr>
      <w:r>
        <w:rPr>
          <w:sz w:val="36"/>
        </w:rPr>
        <w:t xml:space="preserve">Lease Agreement</w:t>
      </w:r>
    </w:p>
    <w:p>
      <w:pPr>
        <w:spacing w:lineRule="auto"/>
      </w:pPr>
      <w:r>
        <w:rPr>
          <w:b/>
        </w:rPr>
        <w:t xml:space="preserve">Purpose:</w:t>
      </w:r>
      <w:r>
        <w:rPr/>
        <w:t xml:space="preserve"> This Lease Agreement is a legally binding contract established between a landlord and tenant to outline the rights, responsibilities, and obligations related to the rental of a residential or commercial property.</w:t>
      </w:r>
    </w:p>
    <w:p>
      <w:pPr>
        <w:pStyle w:val="Heading2"/>
        <w:spacing w:lineRule="auto"/>
      </w:pPr>
      <w:r>
        <w:rPr>
          <w:sz w:val="28"/>
        </w:rPr>
        <w:t xml:space="preserve">1. Parties</w:t>
      </w:r>
    </w:p>
    <w:p>
      <w:pPr>
        <w:spacing w:lineRule="auto"/>
      </w:pPr>
      <w:r>
        <w:rPr/>
        <w:t xml:space="preserve">This Lease Agreement is made and entered into on </w:t>
      </w:r>
      <w:r>
        <w:rPr>
          <w:b/>
        </w:rPr>
        <w:t xml:space="preserve">9/9/2020</w:t>
      </w:r>
      <w:r>
        <w:rPr/>
        <w:t xml:space="preserve">, between: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Landlord:</w:t>
      </w:r>
      <w:r>
        <w:rPr/>
        <w:t xml:space="preserve"> X, residing at abc street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Tenant:</w:t>
      </w:r>
      <w:r>
        <w:rPr/>
        <w:t xml:space="preserve"> A, residing at mno lane street</w:t>
      </w:r>
    </w:p>
    <w:p>
      <w:pPr>
        <w:pStyle w:val="Heading2"/>
        <w:spacing w:lineRule="auto"/>
      </w:pPr>
      <w:r>
        <w:rPr>
          <w:sz w:val="28"/>
        </w:rPr>
        <w:t xml:space="preserve">2. Property Description</w:t>
      </w:r>
    </w:p>
    <w:p>
      <w:pPr>
        <w:spacing w:lineRule="auto"/>
      </w:pPr>
      <w:r>
        <w:rPr/>
        <w:t xml:space="preserve">The landlord agrees to rent to the tenant the property located at </w:t>
      </w:r>
      <w:r>
        <w:rPr>
          <w:b/>
        </w:rPr>
        <w:t xml:space="preserve">xyz lane</w:t>
      </w:r>
      <w:r>
        <w:rPr/>
        <w:t xml:space="preserve">, including the following areas or items (if any):</w:t>
      </w:r>
    </w:p>
    <w:p>
      <w:pPr>
        <w:spacing w:lineRule="auto"/>
      </w:pPr>
      <w:r>
        <w:rPr/>
        <w:t xml:space="preserve"/>
      </w:r>
    </w:p>
    <w:p>
      <w:pPr>
        <w:numPr>
          <w:ilvl w:val="0"/>
          <w:numId w:val="2"/>
        </w:numPr>
        <w:spacing w:lineRule="auto"/>
      </w:pPr>
      <w:r>
        <w:rPr/>
        <w:t xml:space="preserve">123xyz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>
          <w:sz w:val="28"/>
        </w:rPr>
        <w:t xml:space="preserve">3. Lease Term</w:t>
      </w:r>
    </w:p>
    <w:p>
      <w:pPr>
        <w:spacing w:lineRule="auto"/>
      </w:pPr>
      <w:r>
        <w:rPr/>
        <w:t xml:space="preserve">This lease shall begin on </w:t>
      </w:r>
      <w:r>
        <w:rPr>
          <w:b/>
        </w:rPr>
        <w:t xml:space="preserve">12/12/2019</w:t>
      </w:r>
      <w:r>
        <w:rPr/>
        <w:t xml:space="preserve"> and shall:</w:t>
      </w:r>
    </w:p>
    <w:p>
      <w:pPr>
        <w:spacing w:lineRule="auto"/>
      </w:pPr>
      <w:r>
        <w:rPr/>
        <w:t xml:space="preserve"/>
      </w:r>
      <w:r>
        <w:rPr>
          <w:b/>
        </w:rPr>
        <w:t xml:space="preserve">End on:</w:t>
      </w:r>
      <w:r>
        <w:rPr/>
        <w:t xml:space="preserve"> 25/02/26</w:t>
      </w:r>
    </w:p>
    <w:p>
      <w:pPr>
        <w:spacing w:lineRule="auto"/>
      </w:pPr>
      <w:r>
        <w:rPr/>
        <w:t xml:space="preserve"/>
      </w:r>
      <w:r>
        <w:rPr>
          <w:b/>
        </w:rPr>
        <w:t xml:space="preserve">Continue on a month-to-month basis.</w:t>
      </w:r>
      <w:r>
        <w:rPr/>
        <w:t xml:space="preserve"/>
      </w:r>
    </w:p>
    <w:p>
      <w:pPr>
        <w:pStyle w:val="Heading2"/>
        <w:spacing w:lineRule="auto"/>
      </w:pPr>
      <w:r>
        <w:rPr>
          <w:sz w:val="28"/>
        </w:rPr>
        <w:t xml:space="preserve">4. Rent</w:t>
      </w:r>
    </w:p>
    <w:p>
      <w:pPr>
        <w:spacing w:lineRule="auto"/>
      </w:pPr>
      <w:r>
        <w:rPr/>
        <w:t xml:space="preserve">The tenant agrees to pay the landlord a monthly rent of </w:t>
      </w:r>
      <w:r>
        <w:rPr>
          <w:b/>
        </w:rPr>
        <w:t xml:space="preserve">$120000</w:t>
      </w:r>
      <w:r>
        <w:rPr/>
        <w:t xml:space="preserve">. Rent is due on the </w:t>
      </w:r>
      <w:r>
        <w:rPr>
          <w:b/>
        </w:rPr>
        <w:t xml:space="preserve">12/04/26</w:t>
      </w:r>
      <w:r>
        <w:rPr/>
        <w:t xml:space="preserve"> of each month.</w:t>
      </w:r>
    </w:p>
    <w:p>
      <w:pPr>
        <w:pStyle w:val="Heading2"/>
        <w:spacing w:lineRule="auto"/>
      </w:pPr>
      <w:r>
        <w:rPr>
          <w:sz w:val="28"/>
        </w:rPr>
        <w:t xml:space="preserve">5. Security Deposit</w:t>
      </w:r>
    </w:p>
    <w:p>
      <w:pPr>
        <w:spacing w:lineRule="auto"/>
      </w:pPr>
      <w:r>
        <w:rPr/>
        <w:t xml:space="preserve">The tenant shall pay a security deposit of </w:t>
      </w:r>
      <w:r>
        <w:rPr>
          <w:b/>
        </w:rPr>
        <w:t xml:space="preserve">$100000</w:t>
      </w:r>
      <w:r>
        <w:rPr/>
        <w:t xml:space="preserve"> prior to move-in. The deposit will be returned within 45 days after the end of the lease, subject to the property being returned in good condition.</w:t>
      </w:r>
    </w:p>
    <w:p>
      <w:pPr>
        <w:pStyle w:val="Heading2"/>
        <w:spacing w:lineRule="auto"/>
      </w:pPr>
      <w:r>
        <w:rPr>
          <w:sz w:val="28"/>
        </w:rPr>
        <w:t xml:space="preserve">6. Utilities</w:t>
      </w:r>
    </w:p>
    <w:p>
      <w:pPr>
        <w:spacing w:lineRule="auto"/>
      </w:pPr>
      <w:r>
        <w:rPr/>
        <w:t xml:space="preserve">Unless otherwise stated, the following utilities will be the responsibility of the:</w:t>
      </w:r>
    </w:p>
    <w:tbl>
      <w:tblPr>
        <w:tblBorders>
          <w:top w:val="single" w:sz="8" w:space="0" w:color="BFBFBF"/>
          <w:bottom w:val="single" w:sz="8" w:space="0" w:color="BFBFBF"/>
          <w:left w:val="single" w:sz="8" w:space="0" w:color="BFBFBF"/>
          <w:right w:val="single" w:sz="8" w:space="0" w:color="BFBFBF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none" w:space="0" w:color="BFBFBF"/>
              <w:bottom w:val="single" w:sz="8" w:space="0" w:color="BFBFBF"/>
              <w:left w:val="single" w:sz="none" w:space="0" w:color="BFBFBF"/>
              <w:right w:val="single" w:sz="8" w:space="0" w:color="BFBFBF"/>
            </w:tcBorders>
            <w:shd w:val="clear" w:fill="ededed"/>
          </w:tcPr>
          <w:p>
            <w:pPr>
              <w:spacing w:lineRule="auto"/>
            </w:pPr>
            <w:r>
              <w:rPr>
                <w:color w:val="656d77"/>
                <w:b/>
              </w:rPr>
              <w:t xml:space="preserve">Utility</w:t>
            </w:r>
          </w:p>
        </w:tc>
        <w:tc>
          <w:tcPr>
            <w:tcBorders>
              <w:top w:val="single" w:sz="none" w:space="0" w:color="BFBFBF"/>
              <w:bottom w:val="single" w:sz="8" w:space="0" w:color="BFBFBF"/>
              <w:left w:val="single" w:sz="none" w:space="0" w:color="BFBFBF"/>
            </w:tcBorders>
            <w:shd w:val="clear" w:fill="ededed"/>
          </w:tcPr>
          <w:p>
            <w:pPr>
              <w:spacing w:lineRule="auto"/>
            </w:pPr>
            <w:r>
              <w:rPr>
                <w:color w:val="656d77"/>
                <w:b/>
              </w:rPr>
              <w:t xml:space="preserve">Responsibility</w:t>
            </w:r>
          </w:p>
        </w:tc>
      </w:tr>
      <w:tr>
        <w:trPr/>
        <w:tc>
          <w:tcPr>
            <w:tcBorders>
              <w:top w:val="single" w:sz="none" w:space="0" w:color="BFBFBF"/>
              <w:left w:val="single" w:sz="none" w:space="0" w:color="BFBFBF"/>
              <w:right w:val="single" w:sz="8" w:space="0" w:color="BFBFBF"/>
            </w:tcBorders>
          </w:tcPr>
          <w:p>
            <w:pPr>
              <w:spacing w:lineRule="auto"/>
            </w:pPr>
            <w:r>
              <w:rPr/>
              <w:t xml:space="preserve">ferfecee</w:t>
            </w:r>
          </w:p>
        </w:tc>
        <w:tc>
          <w:tcPr>
            <w:tcBorders>
              <w:top w:val="single" w:sz="none" w:space="0" w:color="BFBFBF"/>
              <w:left w:val="single" w:sz="none" w:space="0" w:color="BFBFBF"/>
            </w:tcBorders>
          </w:tcPr>
          <w:p>
            <w:pPr>
              <w:spacing w:lineRule="auto"/>
            </w:pPr>
            <w:r>
              <w:rPr/>
              <w:t xml:space="preserve">M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sz w:val="28"/>
        </w:rPr>
        <w:t xml:space="preserve">7. Rules and Restrictions</w:t>
      </w:r>
    </w:p>
    <w:p>
      <w:pPr>
        <w:spacing w:lineRule="auto"/>
      </w:pPr>
      <w:r>
        <w:rPr/>
        <w:t xml:space="preserve">Tenant agrees to the following rules and restrictions:</w:t>
      </w:r>
    </w:p>
    <w:p>
      <w:pPr>
        <w:spacing w:lineRule="auto"/>
      </w:pPr>
      <w:r>
        <w:rPr/>
        <w:t xml:space="preserve"/>
      </w:r>
    </w:p>
    <w:p>
      <w:pPr>
        <w:numPr>
          <w:ilvl w:val="0"/>
          <w:numId w:val="3"/>
        </w:numPr>
        <w:spacing w:lineRule="auto"/>
      </w:pPr>
      <w:r>
        <w:rPr/>
        <w:t xml:space="preserve">asx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>
          <w:sz w:val="28"/>
        </w:rPr>
        <w:t xml:space="preserve">8. Termination</w:t>
      </w:r>
    </w:p>
    <w:p>
      <w:pPr>
        <w:spacing w:lineRule="auto"/>
      </w:pPr>
      <w:r>
        <w:rPr/>
        <w:t xml:space="preserve">Either party may terminate this agreement by providing a written notice of </w:t>
      </w:r>
      <w:r>
        <w:rPr>
          <w:b/>
        </w:rPr>
        <w:t xml:space="preserve">3months</w:t>
      </w:r>
      <w:r>
        <w:rPr/>
        <w:t xml:space="preserve">, unless otherwise stated in this agreement or required by local law.</w:t>
      </w:r>
    </w:p>
    <w:p>
      <w:pPr>
        <w:pStyle w:val="Heading2"/>
        <w:spacing w:lineRule="auto"/>
      </w:pPr>
      <w:r>
        <w:rPr>
          <w:sz w:val="28"/>
        </w:rPr>
        <w:t xml:space="preserve">9. Additional Clauses</w:t>
      </w:r>
    </w:p>
    <w:p>
      <w:pPr>
        <w:spacing w:lineRule="auto"/>
      </w:pPr>
      <w:r>
        <w:rPr/>
        <w:t xml:space="preserve"/>
      </w:r>
    </w:p>
    <w:p>
      <w:pPr>
        <w:numPr>
          <w:ilvl w:val="0"/>
          <w:numId w:val="4"/>
        </w:numPr>
        <w:spacing w:lineRule="auto"/>
      </w:pPr>
      <w:r>
        <w:rPr/>
        <w:t xml:space="preserve">abc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>
          <w:sz w:val="28"/>
        </w:rPr>
        <w:t xml:space="preserve">10. Signatures</w:t>
      </w:r>
    </w:p>
    <w:tbl>
      <w:tblPr>
        <w:tblBorders>
          <w:top w:val="single" w:sz="8" w:space="0" w:color="BFBFBF"/>
          <w:bottom w:val="single" w:sz="8" w:space="0" w:color="BFBFBF"/>
          <w:left w:val="single" w:sz="8" w:space="0" w:color="BFBFBF"/>
          <w:right w:val="single" w:sz="8" w:space="0" w:color="BFBFBF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none" w:space="0" w:color="BFBFBF"/>
              <w:bottom w:val="single" w:sz="8" w:space="0" w:color="BFBFBF"/>
              <w:left w:val="single" w:sz="none" w:space="0" w:color="BFBFBF"/>
              <w:right w:val="single" w:sz="8" w:space="0" w:color="BFBFBF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Landlord:</w:t>
            </w:r>
          </w:p>
          <w:p>
            <w:pPr>
              <w:spacing w:lineRule="auto"/>
            </w:pPr>
            <w:r>
              <w:rPr/>
              <w:t xml:space="preserve"> X</w:t>
            </w:r>
          </w:p>
        </w:tc>
        <w:tc>
          <w:tcPr>
            <w:tcBorders>
              <w:top w:val="single" w:sz="none" w:space="0" w:color="BFBFBF"/>
              <w:bottom w:val="single" w:sz="8" w:space="0" w:color="BFBFBF"/>
              <w:left w:val="single" w:sz="none" w:space="0" w:color="BFBFBF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Date:</w:t>
            </w:r>
          </w:p>
          <w:p>
            <w:pPr>
              <w:spacing w:lineRule="auto"/>
            </w:pPr>
            <w:r>
              <w:rPr/>
              <w:t xml:space="preserve"> X 12/2/26</w:t>
            </w:r>
          </w:p>
        </w:tc>
      </w:tr>
      <w:tr>
        <w:trPr/>
        <w:tc>
          <w:tcPr>
            <w:tcBorders>
              <w:top w:val="single" w:sz="none" w:space="0" w:color="BFBFBF"/>
              <w:bottom w:val="single" w:sz="8" w:space="0" w:color="BFBFBF"/>
              <w:left w:val="single" w:sz="none" w:space="0" w:color="BFBFBF"/>
              <w:right w:val="single" w:sz="8" w:space="0" w:color="BFBFBF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Signature:</w:t>
            </w:r>
          </w:p>
          <w:p>
            <w:pPr>
              <w:spacing w:lineRule="auto"/>
            </w:pPr>
            <w:r>
              <w:rPr/>
              <w:t xml:space="preserve"> _______________________</w:t>
            </w:r>
          </w:p>
        </w:tc>
        <w:tc>
          <w:tcPr>
            <w:tcBorders>
              <w:top w:val="single" w:sz="none" w:space="0" w:color="BFBFBF"/>
              <w:bottom w:val="single" w:sz="8" w:space="0" w:color="BFBFBF"/>
              <w:left w:val="single" w:sz="none" w:space="0" w:color="BFBFBF"/>
            </w:tcBorders>
          </w:tcPr>
          <w:p/>
        </w:tc>
      </w:tr>
      <w:tr>
        <w:trPr/>
        <w:tc>
          <w:tcPr>
            <w:tcBorders>
              <w:top w:val="single" w:sz="none" w:space="0" w:color="BFBFBF"/>
              <w:bottom w:val="single" w:sz="8" w:space="0" w:color="BFBFBF"/>
              <w:left w:val="single" w:sz="none" w:space="0" w:color="BFBFBF"/>
              <w:right w:val="single" w:sz="8" w:space="0" w:color="BFBFBF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Tenant:</w:t>
            </w:r>
          </w:p>
          <w:p>
            <w:pPr>
              <w:spacing w:lineRule="auto"/>
            </w:pPr>
            <w:r>
              <w:rPr/>
              <w:t xml:space="preserve"> A</w:t>
            </w:r>
          </w:p>
        </w:tc>
        <w:tc>
          <w:tcPr>
            <w:tcBorders>
              <w:top w:val="single" w:sz="none" w:space="0" w:color="BFBFBF"/>
              <w:bottom w:val="single" w:sz="8" w:space="0" w:color="BFBFBF"/>
              <w:left w:val="single" w:sz="none" w:space="0" w:color="BFBFBF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Date:</w:t>
            </w:r>
          </w:p>
          <w:p>
            <w:pPr>
              <w:spacing w:lineRule="auto"/>
            </w:pPr>
            <w:r>
              <w:rPr/>
              <w:t xml:space="preserve"> A 12/2/26</w:t>
            </w:r>
          </w:p>
        </w:tc>
      </w:tr>
      <w:tr>
        <w:trPr/>
        <w:tc>
          <w:tcPr>
            <w:tcBorders>
              <w:top w:val="single" w:sz="none" w:space="0" w:color="BFBFBF"/>
              <w:left w:val="single" w:sz="none" w:space="0" w:color="BFBFBF"/>
              <w:right w:val="single" w:sz="8" w:space="0" w:color="BFBFBF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Signature:</w:t>
            </w:r>
          </w:p>
          <w:p>
            <w:pPr>
              <w:spacing w:lineRule="auto"/>
            </w:pPr>
            <w:r>
              <w:rPr/>
              <w:t xml:space="preserve"> _______________________</w:t>
            </w:r>
          </w:p>
        </w:tc>
        <w:tc>
          <w:tcPr>
            <w:tcBorders>
              <w:top w:val="single" w:sz="none" w:space="0" w:color="BFBFBF"/>
              <w:left w:val="single" w:sz="none" w:space="0" w:color="BFBFBF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Both parties agree to the terms and acknowledge receipt of a signed copy of this Lease Agreement.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Documentero</dc:creator>
  <cp:keywords>html-to-docx</cp:keywords>
  <dc:description/>
  <cp:lastModifiedBy>Documentero</cp:lastModifiedBy>
  <cp:revision>1</cp:revision>
  <dcterms:created xsi:type="dcterms:W3CDTF">2025-07-24T18:11:34.716Z</dcterms:created>
  <dcterms:modified xsi:type="dcterms:W3CDTF">2025-07-24T18:11:34.716Z</dcterms:modified>
</cp:coreProperties>
</file>